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D5" w:rsidRDefault="00B72BD5" w:rsidP="00B72BD5">
      <w:pPr>
        <w:spacing w:after="0" w:line="360" w:lineRule="auto"/>
        <w:jc w:val="center"/>
        <w:rPr>
          <w:rFonts w:ascii="Times New Roman" w:hAnsi="Times New Roman" w:cs="Times New Roman"/>
          <w:b/>
          <w:sz w:val="20"/>
          <w:szCs w:val="20"/>
        </w:rPr>
      </w:pPr>
    </w:p>
    <w:p w:rsidR="00B72BD5" w:rsidRDefault="00B72BD5" w:rsidP="00B72BD5">
      <w:pPr>
        <w:spacing w:after="0" w:line="240" w:lineRule="auto"/>
        <w:ind w:right="-2494"/>
        <w:rPr>
          <w:b/>
          <w:sz w:val="38"/>
          <w:szCs w:val="38"/>
        </w:rPr>
      </w:pPr>
      <w:r w:rsidRPr="003B2B59">
        <w:rPr>
          <w:b/>
          <w:sz w:val="38"/>
          <w:szCs w:val="38"/>
        </w:rPr>
        <w:t xml:space="preserve">02-19                                                                                                                                                                                                                                        </w:t>
      </w:r>
      <w:r>
        <w:rPr>
          <w:b/>
          <w:sz w:val="38"/>
          <w:szCs w:val="38"/>
        </w:rPr>
        <w:t xml:space="preserve">           </w:t>
      </w:r>
    </w:p>
    <w:p w:rsidR="00B72BD5" w:rsidRPr="003B2B59" w:rsidRDefault="00B72BD5" w:rsidP="00B72BD5">
      <w:pPr>
        <w:spacing w:after="0" w:line="240" w:lineRule="auto"/>
        <w:ind w:right="-2494"/>
        <w:rPr>
          <w:b/>
          <w:sz w:val="38"/>
          <w:szCs w:val="38"/>
        </w:rPr>
      </w:pPr>
      <w:r>
        <w:rPr>
          <w:sz w:val="20"/>
          <w:szCs w:val="20"/>
        </w:rPr>
        <w:t xml:space="preserve">                            Рассмотрено</w:t>
      </w:r>
    </w:p>
    <w:p w:rsidR="00B72BD5" w:rsidRDefault="00B72BD5" w:rsidP="00B72BD5">
      <w:pPr>
        <w:spacing w:after="0" w:line="240" w:lineRule="auto"/>
        <w:ind w:right="-2494"/>
        <w:rPr>
          <w:sz w:val="20"/>
          <w:szCs w:val="20"/>
        </w:rPr>
      </w:pPr>
      <w:r>
        <w:rPr>
          <w:sz w:val="20"/>
          <w:szCs w:val="20"/>
        </w:rPr>
        <w:t xml:space="preserve">        Заседание МО (протокол от 29.08.2013 г. №1)</w:t>
      </w:r>
    </w:p>
    <w:p w:rsidR="00B72BD5" w:rsidRPr="007C5395" w:rsidRDefault="00B72BD5" w:rsidP="00B72BD5">
      <w:pPr>
        <w:spacing w:after="0" w:line="240" w:lineRule="auto"/>
        <w:ind w:right="-2494"/>
        <w:rPr>
          <w:sz w:val="20"/>
          <w:szCs w:val="20"/>
        </w:rPr>
      </w:pPr>
      <w:r>
        <w:rPr>
          <w:sz w:val="20"/>
          <w:szCs w:val="20"/>
        </w:rPr>
        <w:t xml:space="preserve">        Руководитель МО: ________________       Т.Н.Коростелева</w:t>
      </w:r>
    </w:p>
    <w:p w:rsidR="00B72BD5" w:rsidRDefault="00B72BD5" w:rsidP="00B72BD5">
      <w:pPr>
        <w:spacing w:after="0" w:line="240" w:lineRule="auto"/>
        <w:ind w:right="-2494"/>
        <w:rPr>
          <w:sz w:val="20"/>
          <w:szCs w:val="20"/>
        </w:rPr>
      </w:pPr>
      <w:r>
        <w:rPr>
          <w:sz w:val="20"/>
          <w:szCs w:val="20"/>
        </w:rPr>
        <w:t xml:space="preserve">        Согласовано  </w:t>
      </w:r>
    </w:p>
    <w:p w:rsidR="00B72BD5" w:rsidRDefault="00B72BD5" w:rsidP="00B72BD5">
      <w:pPr>
        <w:spacing w:after="0" w:line="240" w:lineRule="auto"/>
        <w:ind w:right="-2494"/>
        <w:rPr>
          <w:sz w:val="20"/>
          <w:szCs w:val="20"/>
        </w:rPr>
      </w:pPr>
      <w:r>
        <w:rPr>
          <w:sz w:val="20"/>
          <w:szCs w:val="20"/>
        </w:rPr>
        <w:t xml:space="preserve">        Заместитель директора по УВР</w:t>
      </w:r>
    </w:p>
    <w:p w:rsidR="00B72BD5" w:rsidRPr="007C5395" w:rsidRDefault="00B72BD5" w:rsidP="00B72BD5">
      <w:pPr>
        <w:spacing w:after="0" w:line="240" w:lineRule="auto"/>
        <w:ind w:right="-2494"/>
        <w:rPr>
          <w:sz w:val="20"/>
          <w:szCs w:val="20"/>
        </w:rPr>
      </w:pPr>
      <w:r>
        <w:rPr>
          <w:sz w:val="20"/>
          <w:szCs w:val="20"/>
        </w:rPr>
        <w:t xml:space="preserve">        ____________ Н.В.Бернацкая</w:t>
      </w:r>
    </w:p>
    <w:p w:rsidR="00B72BD5" w:rsidRDefault="00B72BD5" w:rsidP="00B72BD5">
      <w:pPr>
        <w:spacing w:after="0" w:line="240" w:lineRule="auto"/>
        <w:ind w:right="-2494"/>
        <w:rPr>
          <w:sz w:val="20"/>
          <w:szCs w:val="20"/>
        </w:rPr>
      </w:pPr>
      <w:r>
        <w:rPr>
          <w:sz w:val="20"/>
          <w:szCs w:val="20"/>
        </w:rPr>
        <w:t xml:space="preserve">                                                                                                                                                                                                                 Принято  педагогическим советом от 30.08.2013 года №1</w:t>
      </w:r>
    </w:p>
    <w:p w:rsidR="00B72BD5" w:rsidRPr="007C5395" w:rsidRDefault="00B72BD5" w:rsidP="00B72BD5">
      <w:pPr>
        <w:spacing w:after="0" w:line="240" w:lineRule="auto"/>
        <w:ind w:right="-2494"/>
        <w:rPr>
          <w:sz w:val="20"/>
          <w:szCs w:val="20"/>
        </w:rPr>
      </w:pPr>
      <w:r>
        <w:rPr>
          <w:sz w:val="20"/>
          <w:szCs w:val="20"/>
        </w:rPr>
        <w:t xml:space="preserve">                                                          </w:t>
      </w:r>
    </w:p>
    <w:p w:rsidR="00B72BD5" w:rsidRDefault="00B72BD5" w:rsidP="00B72BD5">
      <w:pPr>
        <w:spacing w:after="0" w:line="240" w:lineRule="auto"/>
        <w:ind w:right="-2494"/>
        <w:rPr>
          <w:sz w:val="20"/>
          <w:szCs w:val="20"/>
        </w:rPr>
      </w:pPr>
      <w:r>
        <w:rPr>
          <w:sz w:val="20"/>
          <w:szCs w:val="20"/>
        </w:rPr>
        <w:t xml:space="preserve">                                                                                                                                                                                                                  Утверждено   призом по школе от 30.08.2013 №19</w:t>
      </w:r>
    </w:p>
    <w:p w:rsidR="00B72BD5" w:rsidRDefault="00B72BD5" w:rsidP="00B72BD5">
      <w:pPr>
        <w:spacing w:after="0" w:line="240" w:lineRule="auto"/>
        <w:ind w:right="-2494"/>
        <w:rPr>
          <w:sz w:val="20"/>
          <w:szCs w:val="20"/>
        </w:rPr>
      </w:pPr>
      <w:r>
        <w:rPr>
          <w:sz w:val="20"/>
          <w:szCs w:val="20"/>
        </w:rPr>
        <w:t xml:space="preserve">                                                                                                                                                                                      </w:t>
      </w:r>
    </w:p>
    <w:p w:rsidR="00B72BD5" w:rsidRDefault="00B72BD5" w:rsidP="00B72BD5">
      <w:pPr>
        <w:spacing w:after="0" w:line="240" w:lineRule="auto"/>
        <w:ind w:right="-2494"/>
        <w:rPr>
          <w:sz w:val="20"/>
          <w:szCs w:val="20"/>
        </w:rPr>
      </w:pPr>
      <w:r>
        <w:rPr>
          <w:sz w:val="20"/>
          <w:szCs w:val="20"/>
        </w:rPr>
        <w:t xml:space="preserve">                                                                                                                                                                                                                 Директор школы: ______________________ / Е.А.Зубкова /</w:t>
      </w:r>
    </w:p>
    <w:p w:rsidR="00B72BD5" w:rsidRDefault="00B72BD5" w:rsidP="00B72BD5">
      <w:pPr>
        <w:ind w:right="-2494"/>
        <w:rPr>
          <w:sz w:val="20"/>
          <w:szCs w:val="20"/>
        </w:rPr>
      </w:pPr>
    </w:p>
    <w:p w:rsidR="00B72BD5" w:rsidRPr="003B2B59" w:rsidRDefault="00B72BD5" w:rsidP="00B72BD5">
      <w:pPr>
        <w:ind w:right="-2494"/>
        <w:jc w:val="center"/>
        <w:rPr>
          <w:sz w:val="28"/>
          <w:szCs w:val="28"/>
        </w:rPr>
      </w:pPr>
      <w:r w:rsidRPr="003B2B59">
        <w:rPr>
          <w:sz w:val="28"/>
          <w:szCs w:val="28"/>
        </w:rPr>
        <w:t>МКОУ «Хмелевская средняя общеобразовательная школа» Фатежского района Курской области</w:t>
      </w:r>
    </w:p>
    <w:p w:rsidR="00B72BD5" w:rsidRPr="003B2B59" w:rsidRDefault="00B72BD5" w:rsidP="00B72BD5">
      <w:pPr>
        <w:ind w:right="-2494"/>
        <w:rPr>
          <w:b/>
          <w:sz w:val="50"/>
          <w:szCs w:val="50"/>
        </w:rPr>
      </w:pPr>
    </w:p>
    <w:p w:rsidR="00B72BD5" w:rsidRPr="0024738E" w:rsidRDefault="00B72BD5" w:rsidP="00B72BD5">
      <w:pPr>
        <w:ind w:right="-2494"/>
        <w:jc w:val="center"/>
        <w:rPr>
          <w:b/>
          <w:sz w:val="50"/>
          <w:szCs w:val="50"/>
        </w:rPr>
      </w:pPr>
      <w:r w:rsidRPr="003B2B59">
        <w:rPr>
          <w:b/>
          <w:sz w:val="50"/>
          <w:szCs w:val="50"/>
        </w:rPr>
        <w:t>Рабочая программа</w:t>
      </w:r>
    </w:p>
    <w:p w:rsidR="00B72BD5" w:rsidRPr="00234FBB" w:rsidRDefault="00B72BD5" w:rsidP="00B72BD5">
      <w:pPr>
        <w:ind w:right="-2494"/>
        <w:jc w:val="center"/>
        <w:rPr>
          <w:rFonts w:ascii="Times New Roman" w:hAnsi="Times New Roman" w:cs="Times New Roman"/>
          <w:b/>
          <w:sz w:val="50"/>
          <w:szCs w:val="50"/>
        </w:rPr>
      </w:pPr>
      <w:r w:rsidRPr="00234FBB">
        <w:rPr>
          <w:rFonts w:ascii="Times New Roman" w:hAnsi="Times New Roman" w:cs="Times New Roman"/>
          <w:b/>
          <w:sz w:val="50"/>
          <w:szCs w:val="50"/>
        </w:rPr>
        <w:t>ПО ЛИТЕРАТУРНОМУ ЧТЕНИЮ</w:t>
      </w:r>
    </w:p>
    <w:p w:rsidR="00B72BD5" w:rsidRPr="00234FBB" w:rsidRDefault="00B72BD5" w:rsidP="00B72BD5">
      <w:pPr>
        <w:ind w:right="-2494"/>
        <w:jc w:val="center"/>
        <w:rPr>
          <w:rFonts w:ascii="Times New Roman" w:hAnsi="Times New Roman" w:cs="Times New Roman"/>
          <w:b/>
          <w:sz w:val="40"/>
          <w:szCs w:val="40"/>
        </w:rPr>
      </w:pPr>
      <w:r w:rsidRPr="00234FBB">
        <w:rPr>
          <w:rFonts w:ascii="Times New Roman" w:hAnsi="Times New Roman" w:cs="Times New Roman"/>
          <w:b/>
          <w:sz w:val="40"/>
          <w:szCs w:val="40"/>
        </w:rPr>
        <w:t>2 КЛАСС</w:t>
      </w:r>
    </w:p>
    <w:p w:rsidR="00B72BD5" w:rsidRDefault="00B72BD5" w:rsidP="00B72BD5">
      <w:pPr>
        <w:ind w:right="-2494"/>
        <w:jc w:val="center"/>
        <w:rPr>
          <w:sz w:val="20"/>
          <w:szCs w:val="20"/>
        </w:rPr>
      </w:pPr>
    </w:p>
    <w:p w:rsidR="00B72BD5" w:rsidRDefault="00B72BD5" w:rsidP="00B72BD5">
      <w:pPr>
        <w:ind w:right="-2494"/>
        <w:jc w:val="center"/>
        <w:rPr>
          <w:sz w:val="28"/>
          <w:szCs w:val="28"/>
        </w:rPr>
      </w:pPr>
      <w:r w:rsidRPr="003B2B59">
        <w:rPr>
          <w:sz w:val="28"/>
          <w:szCs w:val="28"/>
        </w:rPr>
        <w:t xml:space="preserve">учителя начальных классов </w:t>
      </w:r>
    </w:p>
    <w:p w:rsidR="00B72BD5" w:rsidRPr="00E61A80" w:rsidRDefault="00B72BD5" w:rsidP="00B72BD5">
      <w:pPr>
        <w:ind w:right="-2494"/>
        <w:jc w:val="center"/>
        <w:rPr>
          <w:sz w:val="28"/>
          <w:szCs w:val="28"/>
        </w:rPr>
      </w:pPr>
      <w:r>
        <w:rPr>
          <w:sz w:val="28"/>
          <w:szCs w:val="28"/>
        </w:rPr>
        <w:t>Костина Юрия Сергеевича</w:t>
      </w:r>
    </w:p>
    <w:p w:rsidR="00B72BD5" w:rsidRDefault="00B72BD5" w:rsidP="00B72BD5">
      <w:pPr>
        <w:ind w:right="-2494"/>
        <w:jc w:val="center"/>
        <w:rPr>
          <w:sz w:val="20"/>
          <w:szCs w:val="20"/>
        </w:rPr>
      </w:pPr>
    </w:p>
    <w:p w:rsidR="00B72BD5" w:rsidRDefault="00B72BD5" w:rsidP="00234FBB">
      <w:pPr>
        <w:ind w:right="-2494"/>
        <w:jc w:val="center"/>
        <w:rPr>
          <w:sz w:val="20"/>
          <w:szCs w:val="20"/>
        </w:rPr>
      </w:pPr>
      <w:r>
        <w:rPr>
          <w:sz w:val="20"/>
          <w:szCs w:val="20"/>
        </w:rPr>
        <w:t>2013-2014 учебный год</w:t>
      </w:r>
      <w:r w:rsidRPr="002431FA">
        <w:rPr>
          <w:sz w:val="20"/>
          <w:szCs w:val="20"/>
        </w:rPr>
        <w:t xml:space="preserve"> </w:t>
      </w:r>
    </w:p>
    <w:p w:rsidR="00B72BD5" w:rsidRPr="00154FA9" w:rsidRDefault="00B72BD5" w:rsidP="00D748A4">
      <w:pPr>
        <w:spacing w:after="0" w:line="240" w:lineRule="auto"/>
        <w:ind w:right="-2494"/>
        <w:jc w:val="center"/>
        <w:rPr>
          <w:rFonts w:ascii="Times New Roman" w:hAnsi="Times New Roman" w:cs="Times New Roman"/>
          <w:b/>
          <w:sz w:val="20"/>
          <w:szCs w:val="20"/>
        </w:rPr>
      </w:pPr>
      <w:r w:rsidRPr="00154FA9">
        <w:rPr>
          <w:rFonts w:ascii="Times New Roman" w:hAnsi="Times New Roman" w:cs="Times New Roman"/>
          <w:b/>
          <w:sz w:val="20"/>
          <w:szCs w:val="20"/>
        </w:rPr>
        <w:lastRenderedPageBreak/>
        <w:t>Структура рабочей программы.</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1</w:t>
      </w:r>
      <w:r w:rsidR="00154FA9">
        <w:rPr>
          <w:rFonts w:ascii="Times New Roman" w:hAnsi="Times New Roman" w:cs="Times New Roman"/>
          <w:sz w:val="20"/>
          <w:szCs w:val="20"/>
        </w:rPr>
        <w:t>.</w:t>
      </w:r>
      <w:r w:rsidRPr="00154FA9">
        <w:rPr>
          <w:rFonts w:ascii="Times New Roman" w:hAnsi="Times New Roman" w:cs="Times New Roman"/>
          <w:sz w:val="20"/>
          <w:szCs w:val="20"/>
        </w:rPr>
        <w:t xml:space="preserve"> Титульный лист.</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2</w:t>
      </w:r>
      <w:r w:rsidR="00154FA9">
        <w:rPr>
          <w:rFonts w:ascii="Times New Roman" w:hAnsi="Times New Roman" w:cs="Times New Roman"/>
          <w:sz w:val="20"/>
          <w:szCs w:val="20"/>
        </w:rPr>
        <w:t>.</w:t>
      </w:r>
      <w:r w:rsidRPr="00154FA9">
        <w:rPr>
          <w:rFonts w:ascii="Times New Roman" w:hAnsi="Times New Roman" w:cs="Times New Roman"/>
          <w:sz w:val="20"/>
          <w:szCs w:val="20"/>
        </w:rPr>
        <w:t xml:space="preserve"> Пояснительная записка.</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3</w:t>
      </w:r>
      <w:r w:rsidR="00154FA9">
        <w:rPr>
          <w:rFonts w:ascii="Times New Roman" w:hAnsi="Times New Roman" w:cs="Times New Roman"/>
          <w:sz w:val="20"/>
          <w:szCs w:val="20"/>
        </w:rPr>
        <w:t>.</w:t>
      </w:r>
      <w:r w:rsidRPr="00154FA9">
        <w:rPr>
          <w:rFonts w:ascii="Times New Roman" w:hAnsi="Times New Roman" w:cs="Times New Roman"/>
          <w:sz w:val="20"/>
          <w:szCs w:val="20"/>
        </w:rPr>
        <w:t xml:space="preserve"> Общая характеристика учебного предмета </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4</w:t>
      </w:r>
      <w:r w:rsidR="00154FA9">
        <w:rPr>
          <w:rFonts w:ascii="Times New Roman" w:hAnsi="Times New Roman" w:cs="Times New Roman"/>
          <w:sz w:val="20"/>
          <w:szCs w:val="20"/>
        </w:rPr>
        <w:t>.</w:t>
      </w:r>
      <w:r w:rsidRPr="00154FA9">
        <w:rPr>
          <w:rFonts w:ascii="Times New Roman" w:hAnsi="Times New Roman" w:cs="Times New Roman"/>
          <w:sz w:val="20"/>
          <w:szCs w:val="20"/>
        </w:rPr>
        <w:t xml:space="preserve"> Описание места учебного предмета в учебном плане </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5</w:t>
      </w:r>
      <w:r w:rsidR="00154FA9">
        <w:rPr>
          <w:rFonts w:ascii="Times New Roman" w:hAnsi="Times New Roman" w:cs="Times New Roman"/>
          <w:sz w:val="20"/>
          <w:szCs w:val="20"/>
        </w:rPr>
        <w:t>.</w:t>
      </w:r>
      <w:r w:rsidRPr="00154FA9">
        <w:rPr>
          <w:rFonts w:ascii="Times New Roman" w:hAnsi="Times New Roman" w:cs="Times New Roman"/>
          <w:sz w:val="20"/>
          <w:szCs w:val="20"/>
        </w:rPr>
        <w:t xml:space="preserve"> Описание ценностных ориентиров содержания учебного предмета.</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6. Результаты освоения учебного предмета</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7. Основные содержательные линии предмета</w:t>
      </w:r>
    </w:p>
    <w:p w:rsidR="00B72BD5" w:rsidRPr="00154FA9" w:rsidRDefault="00B72BD5" w:rsidP="00D748A4">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8.</w:t>
      </w:r>
      <w:r w:rsidR="000B55B1" w:rsidRPr="00154FA9">
        <w:rPr>
          <w:rFonts w:ascii="Times New Roman" w:hAnsi="Times New Roman" w:cs="Times New Roman"/>
          <w:sz w:val="20"/>
          <w:szCs w:val="20"/>
        </w:rPr>
        <w:t>Календарно-т</w:t>
      </w:r>
      <w:r w:rsidRPr="00154FA9">
        <w:rPr>
          <w:rFonts w:ascii="Times New Roman" w:hAnsi="Times New Roman" w:cs="Times New Roman"/>
          <w:sz w:val="20"/>
          <w:szCs w:val="20"/>
        </w:rPr>
        <w:t>ематическое планирование</w:t>
      </w:r>
    </w:p>
    <w:p w:rsidR="00393D4E" w:rsidRDefault="00B72BD5" w:rsidP="00393D4E">
      <w:pPr>
        <w:spacing w:after="0" w:line="240" w:lineRule="auto"/>
        <w:ind w:right="-2494"/>
        <w:rPr>
          <w:rFonts w:ascii="Times New Roman" w:hAnsi="Times New Roman" w:cs="Times New Roman"/>
          <w:sz w:val="20"/>
          <w:szCs w:val="20"/>
        </w:rPr>
      </w:pPr>
      <w:r w:rsidRPr="00154FA9">
        <w:rPr>
          <w:rFonts w:ascii="Times New Roman" w:hAnsi="Times New Roman" w:cs="Times New Roman"/>
          <w:sz w:val="20"/>
          <w:szCs w:val="20"/>
        </w:rPr>
        <w:t xml:space="preserve">9.Описание материально-технического обеспечения образовательного процесса </w:t>
      </w:r>
    </w:p>
    <w:p w:rsidR="00393D4E" w:rsidRDefault="00393D4E" w:rsidP="00393D4E">
      <w:pPr>
        <w:spacing w:after="0" w:line="240" w:lineRule="auto"/>
        <w:ind w:right="-2494"/>
        <w:rPr>
          <w:rFonts w:ascii="Times New Roman" w:hAnsi="Times New Roman" w:cs="Times New Roman"/>
          <w:sz w:val="20"/>
          <w:szCs w:val="20"/>
        </w:rPr>
      </w:pPr>
    </w:p>
    <w:p w:rsidR="00B72BD5" w:rsidRPr="00154FA9" w:rsidRDefault="00ED5BD7" w:rsidP="00393D4E">
      <w:pPr>
        <w:spacing w:after="0" w:line="240" w:lineRule="auto"/>
        <w:ind w:right="-2494"/>
        <w:jc w:val="center"/>
        <w:rPr>
          <w:rFonts w:ascii="Times New Roman" w:hAnsi="Times New Roman" w:cs="Times New Roman"/>
          <w:sz w:val="21"/>
          <w:szCs w:val="21"/>
        </w:rPr>
      </w:pPr>
      <w:r>
        <w:rPr>
          <w:rFonts w:ascii="Times New Roman" w:hAnsi="Times New Roman" w:cs="Times New Roman"/>
          <w:b/>
          <w:sz w:val="21"/>
          <w:szCs w:val="21"/>
        </w:rPr>
        <w:t>2.</w:t>
      </w:r>
      <w:r w:rsidR="00B72BD5" w:rsidRPr="00154FA9">
        <w:rPr>
          <w:rFonts w:ascii="Times New Roman" w:hAnsi="Times New Roman" w:cs="Times New Roman"/>
          <w:b/>
          <w:sz w:val="21"/>
          <w:szCs w:val="21"/>
        </w:rPr>
        <w:t>ПОЯСНИТЕЛЬНАЯ ЗАПИСКА</w:t>
      </w:r>
    </w:p>
    <w:p w:rsidR="00B72BD5" w:rsidRPr="00154FA9" w:rsidRDefault="00B72BD5" w:rsidP="00D748A4">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Программа разработана на основе Федерального государственного общеобразовательного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B72BD5" w:rsidRPr="00154FA9" w:rsidRDefault="00B72BD5" w:rsidP="00D748A4">
      <w:pPr>
        <w:spacing w:after="0" w:line="240" w:lineRule="auto"/>
        <w:ind w:firstLine="567"/>
        <w:jc w:val="both"/>
        <w:rPr>
          <w:rFonts w:ascii="Times New Roman" w:hAnsi="Times New Roman" w:cs="Times New Roman"/>
          <w:b/>
          <w:sz w:val="21"/>
          <w:szCs w:val="21"/>
        </w:rPr>
      </w:pPr>
      <w:r w:rsidRPr="00154FA9">
        <w:rPr>
          <w:rFonts w:ascii="Times New Roman" w:hAnsi="Times New Roman" w:cs="Times New Roman"/>
          <w:sz w:val="21"/>
          <w:szCs w:val="21"/>
        </w:rPr>
        <w:t xml:space="preserve">Курс литературного чтения направлен на достижение следующих </w:t>
      </w:r>
      <w:r w:rsidRPr="00154FA9">
        <w:rPr>
          <w:rFonts w:ascii="Times New Roman" w:hAnsi="Times New Roman" w:cs="Times New Roman"/>
          <w:b/>
          <w:sz w:val="21"/>
          <w:szCs w:val="21"/>
        </w:rPr>
        <w:t>целей:</w:t>
      </w:r>
    </w:p>
    <w:p w:rsidR="00B72BD5" w:rsidRPr="00154FA9" w:rsidRDefault="00B72BD5" w:rsidP="00B72BD5">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72BD5" w:rsidRPr="00154FA9" w:rsidRDefault="00B72BD5" w:rsidP="00B72BD5">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отношение к слову и умения понимать художественное произведение;</w:t>
      </w:r>
    </w:p>
    <w:p w:rsidR="00B72BD5" w:rsidRPr="00154FA9" w:rsidRDefault="00B72BD5" w:rsidP="00B72BD5">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 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уважение к отечественной культуре и культуре народов многонациональной России и других стран.</w:t>
      </w:r>
    </w:p>
    <w:p w:rsidR="00B72BD5" w:rsidRPr="00154FA9" w:rsidRDefault="00B72BD5" w:rsidP="00B72BD5">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Литературное чтение как учебный предмет в начальной школе имеет большое значение в решении задач не только обучения, но и воспитания.</w:t>
      </w:r>
    </w:p>
    <w:p w:rsidR="00B72BD5" w:rsidRDefault="00B72BD5" w:rsidP="00372F84">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Изучение предмета «Литературное чтение» решает множество важнейших задач начального обучения и готовит младших школьников к усп</w:t>
      </w:r>
      <w:r w:rsidR="00052FBB" w:rsidRPr="00154FA9">
        <w:rPr>
          <w:rFonts w:ascii="Times New Roman" w:hAnsi="Times New Roman" w:cs="Times New Roman"/>
          <w:sz w:val="21"/>
          <w:szCs w:val="21"/>
        </w:rPr>
        <w:t>ешному обучению в средней школе.</w:t>
      </w:r>
    </w:p>
    <w:p w:rsidR="00ED5BD7" w:rsidRPr="00154FA9" w:rsidRDefault="00ED5BD7" w:rsidP="00372F84">
      <w:pPr>
        <w:spacing w:after="0" w:line="240" w:lineRule="auto"/>
        <w:ind w:firstLine="567"/>
        <w:jc w:val="both"/>
        <w:rPr>
          <w:rFonts w:ascii="Times New Roman" w:hAnsi="Times New Roman" w:cs="Times New Roman"/>
          <w:sz w:val="21"/>
          <w:szCs w:val="21"/>
        </w:rPr>
      </w:pPr>
    </w:p>
    <w:p w:rsidR="00052FBB" w:rsidRPr="00154FA9" w:rsidRDefault="00ED5BD7" w:rsidP="000B55B1">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3.</w:t>
      </w:r>
      <w:r w:rsidR="00052FBB" w:rsidRPr="00154FA9">
        <w:rPr>
          <w:rFonts w:ascii="Times New Roman" w:hAnsi="Times New Roman" w:cs="Times New Roman"/>
          <w:b/>
          <w:sz w:val="21"/>
          <w:szCs w:val="21"/>
        </w:rPr>
        <w:t>ОБЩАЯ ХАРАКТЕРИСТИКА УЧЕБНОГО ПРЕДМЕТА</w:t>
      </w:r>
    </w:p>
    <w:p w:rsidR="00052FBB" w:rsidRPr="00154FA9" w:rsidRDefault="00052FBB" w:rsidP="000B55B1">
      <w:pPr>
        <w:spacing w:after="0" w:line="240" w:lineRule="auto"/>
        <w:jc w:val="center"/>
        <w:rPr>
          <w:rFonts w:ascii="Times New Roman" w:hAnsi="Times New Roman" w:cs="Times New Roman"/>
          <w:b/>
          <w:sz w:val="21"/>
          <w:szCs w:val="21"/>
        </w:rPr>
      </w:pPr>
      <w:r w:rsidRPr="00154FA9">
        <w:rPr>
          <w:rFonts w:ascii="Times New Roman" w:hAnsi="Times New Roman" w:cs="Times New Roman"/>
          <w:b/>
          <w:sz w:val="21"/>
          <w:szCs w:val="21"/>
        </w:rPr>
        <w:t>Виды речевой и читательской деятельности:</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умение слушать (аудирование);</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чтение (вслух и про себя);</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работа с разными видами текста;</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библиографическая культура;</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работа с текстом художественного произведения;</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работа с научно-популярным, учебным и другими текстами;</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умение говорить (культура речевого общения);</w:t>
      </w:r>
    </w:p>
    <w:p w:rsidR="00052FBB" w:rsidRPr="00154FA9" w:rsidRDefault="00052FBB" w:rsidP="000B55B1">
      <w:pPr>
        <w:pStyle w:val="a3"/>
        <w:numPr>
          <w:ilvl w:val="0"/>
          <w:numId w:val="7"/>
        </w:numPr>
        <w:spacing w:after="0" w:line="240" w:lineRule="auto"/>
        <w:jc w:val="both"/>
        <w:rPr>
          <w:rFonts w:ascii="Times New Roman" w:hAnsi="Times New Roman" w:cs="Times New Roman"/>
          <w:sz w:val="21"/>
          <w:szCs w:val="21"/>
        </w:rPr>
      </w:pPr>
      <w:r w:rsidRPr="00154FA9">
        <w:rPr>
          <w:rFonts w:ascii="Times New Roman" w:hAnsi="Times New Roman" w:cs="Times New Roman"/>
          <w:sz w:val="21"/>
          <w:szCs w:val="21"/>
        </w:rPr>
        <w:t>письмо (культура письменной речи).</w:t>
      </w:r>
    </w:p>
    <w:p w:rsidR="00052FBB" w:rsidRPr="00154FA9" w:rsidRDefault="00052FBB" w:rsidP="000B55B1">
      <w:pPr>
        <w:spacing w:after="0" w:line="240" w:lineRule="auto"/>
        <w:jc w:val="center"/>
        <w:rPr>
          <w:rFonts w:ascii="Times New Roman" w:hAnsi="Times New Roman" w:cs="Times New Roman"/>
          <w:b/>
          <w:sz w:val="21"/>
          <w:szCs w:val="21"/>
        </w:rPr>
      </w:pPr>
      <w:r w:rsidRPr="00154FA9">
        <w:rPr>
          <w:rFonts w:ascii="Times New Roman" w:hAnsi="Times New Roman" w:cs="Times New Roman"/>
          <w:b/>
          <w:sz w:val="21"/>
          <w:szCs w:val="21"/>
        </w:rPr>
        <w:t>Круг детского чтения</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Знакомство с культурно-историческим наследием России, с общечеловеческими ценностями.</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lastRenderedPageBreak/>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w:t>
      </w:r>
      <w:r w:rsidRPr="00154FA9">
        <w:rPr>
          <w:rFonts w:ascii="Times New Roman" w:hAnsi="Times New Roman" w:cs="Times New Roman"/>
          <w:sz w:val="21"/>
          <w:szCs w:val="21"/>
          <w:lang w:val="en-US"/>
        </w:rPr>
        <w:t>XIX</w:t>
      </w:r>
      <w:r w:rsidRPr="00154FA9">
        <w:rPr>
          <w:rFonts w:ascii="Times New Roman" w:hAnsi="Times New Roman" w:cs="Times New Roman"/>
          <w:sz w:val="21"/>
          <w:szCs w:val="21"/>
        </w:rPr>
        <w:t xml:space="preserve"> – </w:t>
      </w:r>
      <w:r w:rsidRPr="00154FA9">
        <w:rPr>
          <w:rFonts w:ascii="Times New Roman" w:hAnsi="Times New Roman" w:cs="Times New Roman"/>
          <w:sz w:val="21"/>
          <w:szCs w:val="21"/>
          <w:lang w:val="en-US"/>
        </w:rPr>
        <w:t>XX</w:t>
      </w:r>
      <w:r w:rsidRPr="00154FA9">
        <w:rPr>
          <w:rFonts w:ascii="Times New Roman" w:hAnsi="Times New Roman" w:cs="Times New Roman"/>
          <w:sz w:val="21"/>
          <w:szCs w:val="21"/>
        </w:rPr>
        <w:t xml:space="preserve">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052FBB" w:rsidRPr="00154FA9" w:rsidRDefault="00052FBB" w:rsidP="000B55B1">
      <w:pPr>
        <w:spacing w:after="0" w:line="240" w:lineRule="auto"/>
        <w:jc w:val="center"/>
        <w:rPr>
          <w:rFonts w:ascii="Times New Roman" w:hAnsi="Times New Roman" w:cs="Times New Roman"/>
          <w:b/>
          <w:sz w:val="21"/>
          <w:szCs w:val="21"/>
        </w:rPr>
      </w:pPr>
      <w:r w:rsidRPr="00154FA9">
        <w:rPr>
          <w:rFonts w:ascii="Times New Roman" w:hAnsi="Times New Roman" w:cs="Times New Roman"/>
          <w:b/>
          <w:sz w:val="21"/>
          <w:szCs w:val="21"/>
        </w:rPr>
        <w:t>Литературоведческая пропедевтика</w:t>
      </w:r>
    </w:p>
    <w:p w:rsidR="00052FBB" w:rsidRPr="00154FA9" w:rsidRDefault="00052FBB" w:rsidP="000B55B1">
      <w:pPr>
        <w:spacing w:after="0" w:line="240" w:lineRule="auto"/>
        <w:jc w:val="center"/>
        <w:rPr>
          <w:rFonts w:ascii="Times New Roman" w:hAnsi="Times New Roman" w:cs="Times New Roman"/>
          <w:sz w:val="21"/>
          <w:szCs w:val="21"/>
        </w:rPr>
      </w:pPr>
      <w:r w:rsidRPr="00154FA9">
        <w:rPr>
          <w:rFonts w:ascii="Times New Roman" w:hAnsi="Times New Roman" w:cs="Times New Roman"/>
          <w:sz w:val="21"/>
          <w:szCs w:val="21"/>
        </w:rPr>
        <w:t>(практическое освоение)</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Общее представление об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Сравнение прозаической и стихотворной речи (узнавание, различение), выделение особенностей стихотворного произведения (ритм, рифма).</w:t>
      </w:r>
    </w:p>
    <w:p w:rsidR="00052FBB" w:rsidRPr="00154FA9"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Фольклорные и авторские художественные произведения (их различение).</w:t>
      </w:r>
    </w:p>
    <w:p w:rsidR="00052FBB" w:rsidRPr="00052FBB" w:rsidRDefault="00052FBB" w:rsidP="000B55B1">
      <w:pPr>
        <w:spacing w:after="0" w:line="240" w:lineRule="auto"/>
        <w:ind w:firstLine="567"/>
        <w:jc w:val="both"/>
        <w:rPr>
          <w:rFonts w:ascii="Times New Roman" w:hAnsi="Times New Roman" w:cs="Times New Roman"/>
          <w:sz w:val="21"/>
          <w:szCs w:val="21"/>
        </w:rPr>
      </w:pPr>
      <w:r w:rsidRPr="00154FA9">
        <w:rPr>
          <w:rFonts w:ascii="Times New Roman" w:hAnsi="Times New Roman" w:cs="Times New Roman"/>
          <w:sz w:val="21"/>
          <w:szCs w:val="21"/>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w:t>
      </w:r>
      <w:r w:rsidRPr="00052FBB">
        <w:rPr>
          <w:rFonts w:ascii="Times New Roman" w:hAnsi="Times New Roman" w:cs="Times New Roman"/>
          <w:sz w:val="21"/>
          <w:szCs w:val="21"/>
        </w:rPr>
        <w:t xml:space="preserve"> Художественные особенности сказок: лексика, построение (композиция). Литературная (авторская) сказка.</w:t>
      </w:r>
    </w:p>
    <w:p w:rsidR="00052FBB" w:rsidRPr="00052FBB" w:rsidRDefault="00052FBB"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Рассказ, стихотворение, басня – общее представление о жанре, наблюдение за особенностями построения и выразительными средствами.</w:t>
      </w:r>
    </w:p>
    <w:p w:rsidR="00052FBB" w:rsidRPr="00052FBB" w:rsidRDefault="00052FBB" w:rsidP="000B55B1">
      <w:pPr>
        <w:spacing w:after="0" w:line="240" w:lineRule="auto"/>
        <w:jc w:val="center"/>
        <w:rPr>
          <w:rFonts w:ascii="Times New Roman" w:hAnsi="Times New Roman" w:cs="Times New Roman"/>
          <w:b/>
          <w:sz w:val="21"/>
          <w:szCs w:val="21"/>
        </w:rPr>
      </w:pPr>
      <w:r w:rsidRPr="00052FBB">
        <w:rPr>
          <w:rFonts w:ascii="Times New Roman" w:hAnsi="Times New Roman" w:cs="Times New Roman"/>
          <w:b/>
          <w:sz w:val="21"/>
          <w:szCs w:val="21"/>
        </w:rPr>
        <w:t>Творческая деятельность обучающихся</w:t>
      </w:r>
    </w:p>
    <w:p w:rsidR="00052FBB" w:rsidRPr="00052FBB" w:rsidRDefault="00052FBB" w:rsidP="000B55B1">
      <w:pPr>
        <w:spacing w:after="0" w:line="240" w:lineRule="auto"/>
        <w:jc w:val="center"/>
        <w:rPr>
          <w:rFonts w:ascii="Times New Roman" w:hAnsi="Times New Roman" w:cs="Times New Roman"/>
          <w:sz w:val="21"/>
          <w:szCs w:val="21"/>
        </w:rPr>
      </w:pPr>
      <w:r w:rsidRPr="00052FBB">
        <w:rPr>
          <w:rFonts w:ascii="Times New Roman" w:hAnsi="Times New Roman" w:cs="Times New Roman"/>
          <w:sz w:val="21"/>
          <w:szCs w:val="21"/>
        </w:rPr>
        <w:t>(на основе литературных произведений)</w:t>
      </w:r>
    </w:p>
    <w:p w:rsidR="00052FBB" w:rsidRDefault="00052FBB" w:rsidP="00ED5BD7">
      <w:pPr>
        <w:spacing w:after="0" w:line="240" w:lineRule="auto"/>
        <w:ind w:firstLine="567"/>
        <w:rPr>
          <w:rFonts w:ascii="Times New Roman" w:hAnsi="Times New Roman" w:cs="Times New Roman"/>
          <w:sz w:val="21"/>
          <w:szCs w:val="21"/>
        </w:rPr>
      </w:pPr>
      <w:r w:rsidRPr="00052FBB">
        <w:rPr>
          <w:rFonts w:ascii="Times New Roman" w:hAnsi="Times New Roman" w:cs="Times New Roman"/>
          <w:sz w:val="21"/>
          <w:szCs w:val="21"/>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ED5BD7" w:rsidRDefault="00ED5BD7" w:rsidP="00ED5BD7">
      <w:pPr>
        <w:spacing w:after="0" w:line="240" w:lineRule="auto"/>
        <w:ind w:firstLine="567"/>
        <w:rPr>
          <w:rFonts w:ascii="Times New Roman" w:hAnsi="Times New Roman" w:cs="Times New Roman"/>
          <w:b/>
          <w:sz w:val="21"/>
          <w:szCs w:val="21"/>
        </w:rPr>
      </w:pPr>
    </w:p>
    <w:p w:rsidR="00ED5BD7" w:rsidRPr="00052FBB" w:rsidRDefault="00ED5BD7" w:rsidP="00ED5BD7">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4.</w:t>
      </w:r>
      <w:r w:rsidRPr="00052FBB">
        <w:rPr>
          <w:rFonts w:ascii="Times New Roman" w:hAnsi="Times New Roman" w:cs="Times New Roman"/>
          <w:b/>
          <w:sz w:val="21"/>
          <w:szCs w:val="21"/>
        </w:rPr>
        <w:t>МЕСТО КУРСА В УЧЕБНОМ ПЛАНЕ</w:t>
      </w:r>
    </w:p>
    <w:p w:rsidR="00ED5BD7" w:rsidRDefault="00ED5BD7" w:rsidP="00ED5BD7">
      <w:pPr>
        <w:spacing w:after="0" w:line="240" w:lineRule="auto"/>
        <w:ind w:firstLine="567"/>
        <w:rPr>
          <w:rFonts w:ascii="Times New Roman" w:hAnsi="Times New Roman" w:cs="Times New Roman"/>
          <w:b/>
          <w:sz w:val="21"/>
          <w:szCs w:val="21"/>
        </w:rPr>
      </w:pPr>
      <w:r w:rsidRPr="00052FBB">
        <w:rPr>
          <w:rFonts w:ascii="Times New Roman" w:hAnsi="Times New Roman" w:cs="Times New Roman"/>
          <w:b/>
          <w:sz w:val="21"/>
          <w:szCs w:val="21"/>
        </w:rPr>
        <w:t>Во 2 классе</w:t>
      </w:r>
      <w:r w:rsidRPr="00052FBB">
        <w:rPr>
          <w:rFonts w:ascii="Times New Roman" w:hAnsi="Times New Roman" w:cs="Times New Roman"/>
          <w:sz w:val="21"/>
          <w:szCs w:val="21"/>
        </w:rPr>
        <w:t xml:space="preserve"> на изучение литературного чтения отводится </w:t>
      </w:r>
      <w:r>
        <w:rPr>
          <w:rFonts w:ascii="Times New Roman" w:hAnsi="Times New Roman" w:cs="Times New Roman"/>
          <w:b/>
          <w:sz w:val="21"/>
          <w:szCs w:val="21"/>
        </w:rPr>
        <w:t>4</w:t>
      </w:r>
      <w:r w:rsidRPr="00052FBB">
        <w:rPr>
          <w:rFonts w:ascii="Times New Roman" w:hAnsi="Times New Roman" w:cs="Times New Roman"/>
          <w:b/>
          <w:sz w:val="21"/>
          <w:szCs w:val="21"/>
        </w:rPr>
        <w:t xml:space="preserve"> ч в неделю</w:t>
      </w:r>
      <w:r w:rsidRPr="00052FBB">
        <w:rPr>
          <w:rFonts w:ascii="Times New Roman" w:hAnsi="Times New Roman" w:cs="Times New Roman"/>
          <w:sz w:val="21"/>
          <w:szCs w:val="21"/>
        </w:rPr>
        <w:t xml:space="preserve">. Курс рассчитан на </w:t>
      </w:r>
      <w:r>
        <w:rPr>
          <w:rFonts w:ascii="Times New Roman" w:hAnsi="Times New Roman" w:cs="Times New Roman"/>
          <w:b/>
          <w:sz w:val="21"/>
          <w:szCs w:val="21"/>
        </w:rPr>
        <w:t>136</w:t>
      </w:r>
      <w:r w:rsidRPr="00052FBB">
        <w:rPr>
          <w:rFonts w:ascii="Times New Roman" w:hAnsi="Times New Roman" w:cs="Times New Roman"/>
          <w:b/>
          <w:sz w:val="21"/>
          <w:szCs w:val="21"/>
        </w:rPr>
        <w:t xml:space="preserve"> ч за учебный год</w:t>
      </w:r>
      <w:r w:rsidRPr="00052FBB">
        <w:rPr>
          <w:rFonts w:ascii="Times New Roman" w:hAnsi="Times New Roman" w:cs="Times New Roman"/>
          <w:sz w:val="21"/>
          <w:szCs w:val="21"/>
        </w:rPr>
        <w:t xml:space="preserve"> (34 учебные недели).</w:t>
      </w:r>
    </w:p>
    <w:p w:rsidR="00ED5BD7" w:rsidRDefault="00ED5BD7" w:rsidP="00ED5BD7">
      <w:pPr>
        <w:spacing w:after="0" w:line="240" w:lineRule="auto"/>
        <w:ind w:firstLine="567"/>
        <w:rPr>
          <w:rFonts w:ascii="Times New Roman" w:hAnsi="Times New Roman" w:cs="Times New Roman"/>
          <w:b/>
          <w:sz w:val="21"/>
          <w:szCs w:val="21"/>
        </w:rPr>
      </w:pPr>
    </w:p>
    <w:p w:rsidR="00393D4E" w:rsidRDefault="00393D4E" w:rsidP="00ED5BD7">
      <w:pPr>
        <w:spacing w:after="0" w:line="240" w:lineRule="auto"/>
        <w:ind w:firstLine="567"/>
        <w:jc w:val="center"/>
        <w:rPr>
          <w:rFonts w:ascii="Times New Roman" w:hAnsi="Times New Roman" w:cs="Times New Roman"/>
          <w:b/>
          <w:sz w:val="21"/>
          <w:szCs w:val="21"/>
        </w:rPr>
      </w:pPr>
    </w:p>
    <w:p w:rsidR="00393D4E" w:rsidRDefault="00393D4E" w:rsidP="00ED5BD7">
      <w:pPr>
        <w:spacing w:after="0" w:line="240" w:lineRule="auto"/>
        <w:ind w:firstLine="567"/>
        <w:jc w:val="center"/>
        <w:rPr>
          <w:rFonts w:ascii="Times New Roman" w:hAnsi="Times New Roman" w:cs="Times New Roman"/>
          <w:b/>
          <w:sz w:val="21"/>
          <w:szCs w:val="21"/>
        </w:rPr>
      </w:pPr>
    </w:p>
    <w:p w:rsidR="00393D4E" w:rsidRDefault="00393D4E" w:rsidP="00ED5BD7">
      <w:pPr>
        <w:spacing w:after="0" w:line="240" w:lineRule="auto"/>
        <w:ind w:firstLine="567"/>
        <w:jc w:val="center"/>
        <w:rPr>
          <w:rFonts w:ascii="Times New Roman" w:hAnsi="Times New Roman" w:cs="Times New Roman"/>
          <w:b/>
          <w:sz w:val="21"/>
          <w:szCs w:val="21"/>
        </w:rPr>
      </w:pPr>
    </w:p>
    <w:p w:rsidR="00393D4E" w:rsidRDefault="00393D4E" w:rsidP="00ED5BD7">
      <w:pPr>
        <w:spacing w:after="0" w:line="240" w:lineRule="auto"/>
        <w:ind w:firstLine="567"/>
        <w:jc w:val="center"/>
        <w:rPr>
          <w:rFonts w:ascii="Times New Roman" w:hAnsi="Times New Roman" w:cs="Times New Roman"/>
          <w:b/>
          <w:sz w:val="21"/>
          <w:szCs w:val="21"/>
        </w:rPr>
      </w:pPr>
    </w:p>
    <w:p w:rsidR="00580A6A" w:rsidRDefault="00ED5BD7" w:rsidP="00ED5BD7">
      <w:pPr>
        <w:spacing w:after="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lastRenderedPageBreak/>
        <w:t>5.</w:t>
      </w:r>
      <w:r w:rsidR="00580A6A" w:rsidRPr="00580A6A">
        <w:rPr>
          <w:rFonts w:ascii="Times New Roman" w:hAnsi="Times New Roman" w:cs="Times New Roman"/>
          <w:b/>
          <w:sz w:val="21"/>
          <w:szCs w:val="21"/>
        </w:rPr>
        <w:t>ЦЕННОСТНЫЕ ОРИЕНТИРЫ СОДЕРЖАНИЯ УЧЕБНОГО ПРЕДМЕТА</w:t>
      </w:r>
    </w:p>
    <w:p w:rsidR="00ED5BD7" w:rsidRPr="00ED5BD7" w:rsidRDefault="00580A6A" w:rsidP="00ED5BD7">
      <w:pPr>
        <w:spacing w:after="0" w:line="270" w:lineRule="atLeast"/>
        <w:ind w:firstLine="360"/>
        <w:rPr>
          <w:rFonts w:ascii="Calibri" w:eastAsia="Times New Roman" w:hAnsi="Calibri" w:cs="Times New Roman"/>
          <w:color w:val="000000"/>
          <w:sz w:val="20"/>
          <w:szCs w:val="20"/>
          <w:lang w:eastAsia="ru-RU"/>
        </w:rPr>
      </w:pPr>
      <w:r w:rsidRPr="00580A6A">
        <w:rPr>
          <w:rFonts w:ascii="Times New Roman" w:eastAsia="Times New Roman" w:hAnsi="Times New Roman" w:cs="Times New Roman"/>
          <w:color w:val="000000"/>
          <w:sz w:val="20"/>
          <w:szCs w:val="20"/>
          <w:lang w:eastAsia="ru-RU"/>
        </w:rPr>
        <w:t xml:space="preserve">Обучение литературному чтению строится на основе понимания того, что  литература </w:t>
      </w:r>
      <w:r w:rsidR="00ED5BD7">
        <w:rPr>
          <w:rFonts w:ascii="Times New Roman" w:eastAsia="Times New Roman" w:hAnsi="Times New Roman" w:cs="Times New Roman"/>
          <w:color w:val="000000"/>
          <w:sz w:val="20"/>
          <w:szCs w:val="20"/>
          <w:lang w:eastAsia="ru-RU"/>
        </w:rPr>
        <w:t>- это явление национальной и ми</w:t>
      </w:r>
      <w:r w:rsidRPr="00580A6A">
        <w:rPr>
          <w:rFonts w:ascii="Times New Roman" w:eastAsia="Times New Roman" w:hAnsi="Times New Roman" w:cs="Times New Roman"/>
          <w:color w:val="000000"/>
          <w:sz w:val="20"/>
          <w:szCs w:val="20"/>
          <w:lang w:eastAsia="ru-RU"/>
        </w:rPr>
        <w:t>ровой культуры, средство сохранения и передачи нравственных ценностей и традиций;  осознании значимости ч</w:t>
      </w:r>
      <w:r w:rsidR="00ED5BD7">
        <w:rPr>
          <w:rFonts w:ascii="Times New Roman" w:eastAsia="Times New Roman" w:hAnsi="Times New Roman" w:cs="Times New Roman"/>
          <w:color w:val="000000"/>
          <w:sz w:val="20"/>
          <w:szCs w:val="20"/>
          <w:lang w:eastAsia="ru-RU"/>
        </w:rPr>
        <w:t>тения для личного развития; фор</w:t>
      </w:r>
      <w:r w:rsidRPr="00580A6A">
        <w:rPr>
          <w:rFonts w:ascii="Times New Roman" w:eastAsia="Times New Roman" w:hAnsi="Times New Roman" w:cs="Times New Roman"/>
          <w:color w:val="000000"/>
          <w:sz w:val="20"/>
          <w:szCs w:val="20"/>
          <w:lang w:eastAsia="ru-RU"/>
        </w:rPr>
        <w:t>мирования представлений о Родине и её людях, окружающем мире, культуре, первоначаль</w:t>
      </w:r>
      <w:r w:rsidR="00ED5BD7">
        <w:rPr>
          <w:rFonts w:ascii="Times New Roman" w:eastAsia="Times New Roman" w:hAnsi="Times New Roman" w:cs="Times New Roman"/>
          <w:color w:val="000000"/>
          <w:sz w:val="20"/>
          <w:szCs w:val="20"/>
          <w:lang w:eastAsia="ru-RU"/>
        </w:rPr>
        <w:t>ных этических представлений, по</w:t>
      </w:r>
      <w:r w:rsidRPr="00580A6A">
        <w:rPr>
          <w:rFonts w:ascii="Times New Roman" w:eastAsia="Times New Roman" w:hAnsi="Times New Roman" w:cs="Times New Roman"/>
          <w:color w:val="000000"/>
          <w:sz w:val="20"/>
          <w:szCs w:val="20"/>
          <w:lang w:eastAsia="ru-RU"/>
        </w:rPr>
        <w:t>нятий о добре и зле, дружбе,</w:t>
      </w:r>
      <w:r w:rsidR="00ED5BD7">
        <w:rPr>
          <w:rFonts w:ascii="Times New Roman" w:eastAsia="Times New Roman" w:hAnsi="Times New Roman" w:cs="Times New Roman"/>
          <w:color w:val="000000"/>
          <w:sz w:val="20"/>
          <w:szCs w:val="20"/>
          <w:lang w:eastAsia="ru-RU"/>
        </w:rPr>
        <w:t xml:space="preserve"> честности; формировании потреб</w:t>
      </w:r>
      <w:r w:rsidRPr="00580A6A">
        <w:rPr>
          <w:rFonts w:ascii="Times New Roman" w:eastAsia="Times New Roman" w:hAnsi="Times New Roman" w:cs="Times New Roman"/>
          <w:color w:val="000000"/>
          <w:sz w:val="20"/>
          <w:szCs w:val="20"/>
          <w:lang w:eastAsia="ru-RU"/>
        </w:rPr>
        <w:t>ности в систематическом чтении.</w:t>
      </w:r>
    </w:p>
    <w:p w:rsidR="00ED5BD7" w:rsidRDefault="00ED5BD7" w:rsidP="000B55B1">
      <w:pPr>
        <w:spacing w:after="0" w:line="240" w:lineRule="auto"/>
        <w:jc w:val="center"/>
        <w:rPr>
          <w:rFonts w:ascii="Times New Roman" w:hAnsi="Times New Roman" w:cs="Times New Roman"/>
          <w:b/>
          <w:sz w:val="21"/>
          <w:szCs w:val="21"/>
        </w:rPr>
      </w:pPr>
    </w:p>
    <w:p w:rsidR="00ED5BD7" w:rsidRDefault="00ED5BD7" w:rsidP="000B55B1">
      <w:pPr>
        <w:spacing w:after="0" w:line="240" w:lineRule="auto"/>
        <w:jc w:val="center"/>
        <w:rPr>
          <w:rFonts w:ascii="Times New Roman" w:hAnsi="Times New Roman" w:cs="Times New Roman"/>
          <w:b/>
          <w:sz w:val="21"/>
          <w:szCs w:val="21"/>
        </w:rPr>
      </w:pPr>
    </w:p>
    <w:p w:rsidR="00ED5BD7" w:rsidRDefault="00ED5BD7" w:rsidP="000B55B1">
      <w:pPr>
        <w:spacing w:after="0" w:line="240" w:lineRule="auto"/>
        <w:jc w:val="center"/>
        <w:rPr>
          <w:rFonts w:ascii="Times New Roman" w:hAnsi="Times New Roman" w:cs="Times New Roman"/>
          <w:b/>
          <w:sz w:val="21"/>
          <w:szCs w:val="21"/>
        </w:rPr>
      </w:pPr>
    </w:p>
    <w:p w:rsidR="00B72BD5" w:rsidRPr="00052FBB" w:rsidRDefault="00ED5BD7" w:rsidP="000B55B1">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6.</w:t>
      </w:r>
      <w:r w:rsidR="00B72BD5" w:rsidRPr="00052FBB">
        <w:rPr>
          <w:rFonts w:ascii="Times New Roman" w:hAnsi="Times New Roman" w:cs="Times New Roman"/>
          <w:b/>
          <w:sz w:val="21"/>
          <w:szCs w:val="21"/>
        </w:rPr>
        <w:t>РЕЗУЛЬТАТЫ ИЗУЧЕНИЯ ЛИТЕРАТУРНОГО ЧТЕНИЯ</w:t>
      </w:r>
    </w:p>
    <w:p w:rsidR="00B72BD5" w:rsidRPr="00052FBB" w:rsidRDefault="00B72BD5" w:rsidP="000B55B1">
      <w:pPr>
        <w:spacing w:after="0" w:line="240" w:lineRule="auto"/>
        <w:jc w:val="center"/>
        <w:rPr>
          <w:rFonts w:ascii="Times New Roman" w:hAnsi="Times New Roman" w:cs="Times New Roman"/>
          <w:b/>
          <w:sz w:val="21"/>
          <w:szCs w:val="21"/>
        </w:rPr>
      </w:pPr>
      <w:r w:rsidRPr="00052FBB">
        <w:rPr>
          <w:rFonts w:ascii="Times New Roman" w:hAnsi="Times New Roman" w:cs="Times New Roman"/>
          <w:b/>
          <w:sz w:val="21"/>
          <w:szCs w:val="21"/>
        </w:rPr>
        <w:t>Личностные результаты:</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6) овладение начальными навыками адаптации к школе, школьному коллективу;</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7) принятие и освоение социальной роли обучающегося, развитие мотивов учебной деятельности и формирование личностного смысла учения;</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8) развитие самостоятельности и личной ответственности за свои поступки на основе представлений о нравственных нормах общения;</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72BD5" w:rsidRPr="00052FBB" w:rsidRDefault="00B72BD5" w:rsidP="00ED5BD7">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72BD5" w:rsidRPr="00052FBB" w:rsidRDefault="00B72BD5" w:rsidP="00ED5BD7">
      <w:pPr>
        <w:spacing w:after="0" w:line="240" w:lineRule="auto"/>
        <w:jc w:val="center"/>
        <w:rPr>
          <w:rFonts w:ascii="Times New Roman" w:hAnsi="Times New Roman" w:cs="Times New Roman"/>
          <w:b/>
          <w:sz w:val="21"/>
          <w:szCs w:val="21"/>
        </w:rPr>
      </w:pPr>
      <w:r w:rsidRPr="00052FBB">
        <w:rPr>
          <w:rFonts w:ascii="Times New Roman" w:hAnsi="Times New Roman" w:cs="Times New Roman"/>
          <w:b/>
          <w:sz w:val="21"/>
          <w:szCs w:val="21"/>
        </w:rPr>
        <w:t>Метапредметные результаты:</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 овладение способностью принимать и сохранять цели и задачи учебной деятельности, поиска средств её осуществления;</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2) освоение способов решения проблем творческого и поискового характера;</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5) использование знаково-символических средств представления информации о книгах;</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6) активное использование речевых средств для решения коммуникативных и познавательных задач;</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lastRenderedPageBreak/>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B72BD5" w:rsidRPr="00052FBB" w:rsidRDefault="00B72BD5" w:rsidP="000B55B1">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12) готовность конструктивно разрешать конфликты посредством учёта интересов сторон и сотрудничества.</w:t>
      </w:r>
    </w:p>
    <w:p w:rsidR="00B72BD5" w:rsidRPr="00052FBB" w:rsidRDefault="00B72BD5" w:rsidP="00B72BD5">
      <w:pPr>
        <w:spacing w:after="0" w:line="240" w:lineRule="auto"/>
        <w:jc w:val="center"/>
        <w:rPr>
          <w:rFonts w:ascii="Times New Roman" w:hAnsi="Times New Roman" w:cs="Times New Roman"/>
          <w:b/>
          <w:sz w:val="21"/>
          <w:szCs w:val="21"/>
        </w:rPr>
      </w:pPr>
      <w:r w:rsidRPr="00052FBB">
        <w:rPr>
          <w:rFonts w:ascii="Times New Roman" w:hAnsi="Times New Roman" w:cs="Times New Roman"/>
          <w:b/>
          <w:sz w:val="21"/>
          <w:szCs w:val="21"/>
        </w:rPr>
        <w:t>Предметные результаты:</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1) понимание литературы как явления национальной и мировой культуры, средства сохранения и передачи нравственных ценностей и традиций;</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6) умение использовать простейшие виды анализа различных текстов; устанавливать причинно-следственные связи и опрделять главную мысль произведения, делить текст на части, озаглавливать их, составлять простой план, находить средства выразительности, пересказывать прочитанное;</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текстов по аналогии, рассуждение – письменный ответ на вопрос, описание – характеристика героев). Умение написать отзыв на прочитанное произведение;</w:t>
      </w:r>
    </w:p>
    <w:p w:rsidR="00B72BD5" w:rsidRPr="00052FBB" w:rsidRDefault="00B72BD5" w:rsidP="00B72BD5">
      <w:pPr>
        <w:spacing w:after="0" w:line="240" w:lineRule="auto"/>
        <w:ind w:firstLine="567"/>
        <w:jc w:val="both"/>
        <w:rPr>
          <w:rFonts w:ascii="Times New Roman" w:hAnsi="Times New Roman" w:cs="Times New Roman"/>
          <w:sz w:val="21"/>
          <w:szCs w:val="21"/>
        </w:rPr>
      </w:pPr>
      <w:r w:rsidRPr="00052FBB">
        <w:rPr>
          <w:rFonts w:ascii="Times New Roman" w:hAnsi="Times New Roman" w:cs="Times New Roman"/>
          <w:sz w:val="21"/>
          <w:szCs w:val="21"/>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ED5BD7" w:rsidRDefault="00ED5BD7" w:rsidP="00580A6A">
      <w:pPr>
        <w:spacing w:after="0" w:line="240" w:lineRule="auto"/>
        <w:ind w:firstLine="567"/>
        <w:jc w:val="center"/>
        <w:rPr>
          <w:rFonts w:ascii="Times New Roman" w:hAnsi="Times New Roman" w:cs="Times New Roman"/>
          <w:b/>
          <w:sz w:val="21"/>
          <w:szCs w:val="21"/>
        </w:rPr>
      </w:pPr>
    </w:p>
    <w:p w:rsidR="000B55B1" w:rsidRPr="00580A6A" w:rsidRDefault="00ED5BD7" w:rsidP="00580A6A">
      <w:pPr>
        <w:spacing w:after="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7.</w:t>
      </w:r>
      <w:r w:rsidR="00580A6A" w:rsidRPr="00580A6A">
        <w:rPr>
          <w:rFonts w:ascii="Times New Roman" w:hAnsi="Times New Roman" w:cs="Times New Roman"/>
          <w:b/>
          <w:sz w:val="21"/>
          <w:szCs w:val="21"/>
        </w:rPr>
        <w:t>ОСНОВНЫЕ СОДЕРЖАТЕЛЬНЫЕ ЛИНИИ УЧЕБНОГО ПРЕДМЕТА</w:t>
      </w:r>
    </w:p>
    <w:p w:rsidR="00580A6A" w:rsidRPr="00580A6A" w:rsidRDefault="00580A6A" w:rsidP="00580A6A">
      <w:pPr>
        <w:spacing w:after="0" w:line="240" w:lineRule="auto"/>
        <w:jc w:val="center"/>
        <w:rPr>
          <w:rFonts w:ascii="Calibri" w:eastAsia="Times New Roman" w:hAnsi="Calibri" w:cs="Arial"/>
          <w:color w:val="000000"/>
          <w:lang w:eastAsia="ru-RU"/>
        </w:rPr>
      </w:pPr>
      <w:r w:rsidRPr="00580A6A">
        <w:rPr>
          <w:rFonts w:ascii="Times New Roman" w:eastAsia="Times New Roman" w:hAnsi="Times New Roman" w:cs="Times New Roman"/>
          <w:b/>
          <w:bCs/>
          <w:color w:val="000000"/>
          <w:sz w:val="24"/>
          <w:szCs w:val="24"/>
          <w:lang w:eastAsia="ru-RU"/>
        </w:rPr>
        <w:t xml:space="preserve">Самое великое чудо на свете </w:t>
      </w:r>
    </w:p>
    <w:p w:rsidR="00580A6A" w:rsidRPr="00ED5BD7" w:rsidRDefault="00580A6A" w:rsidP="00580A6A">
      <w:pPr>
        <w:spacing w:after="0" w:line="0" w:lineRule="atLeast"/>
        <w:ind w:firstLine="720"/>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Р. Сеф. Выставка книг по теме. Книги, прочитанные летом. Любимые книги. Герои любимых книг.</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Устное народное творчество </w:t>
      </w:r>
    </w:p>
    <w:p w:rsidR="00580A6A" w:rsidRPr="00ED5BD7" w:rsidRDefault="00580A6A" w:rsidP="00580A6A">
      <w:pPr>
        <w:spacing w:after="0" w:line="240" w:lineRule="auto"/>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Русские народные песни, потешки и прибаутки, считал ки, небылицы и перевертыши, загадки, пословицы и пого ворки.</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Сказки о животных, бытовые и волшебные («Сказка по лесу идет...» Ю. Мориц, «Петушок и бобовое зернышко», «У страха глаза велики», «Лиса и тетерев», «Лиса и жу равль», «Каша из топора», «Гуси-лебеди»).</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Люблю природу русскую. Осень </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Ф. Тютчев. «Есть в осени первоначальной...», К. Баль монт. «Поспевает брусника», А. Плещеев. «Осень наступи ла...», А. Фет. «Ласточки пропали...», А. Толстой. «Осень. Обсыпается весь наш бедный сад...», С. Есенин. «Закружи лась листва золотая...», В. Брюсов. «Сухие листья», И. Токма кова. «Опустел скворечник...», В. Берестов. «Хитрые грибы», «Грибы» (из энциклопедии), М. Пришвин. «Осеннее утро».</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Русские писатели </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lastRenderedPageBreak/>
        <w:t>А. Пушкин. «У лукоморья дуб зеленый...», «Вот север тучи нагоняя», «Зима!.. Крестьянин, торжествуя...», «Сказка о рыбаке и рыбке». И. Крылов. «Лебедь, Щука и Рак», «Стрекоза и Мура вей». Л. Толстой. «Старый дед и внучек».</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О братьях наших меньших </w:t>
      </w:r>
    </w:p>
    <w:p w:rsidR="00580A6A" w:rsidRPr="00ED5BD7" w:rsidRDefault="00580A6A" w:rsidP="00580A6A">
      <w:pPr>
        <w:spacing w:after="0" w:line="240" w:lineRule="auto"/>
        <w:jc w:val="center"/>
        <w:rPr>
          <w:rFonts w:ascii="Times New Roman" w:eastAsia="Times New Roman" w:hAnsi="Times New Roman" w:cs="Times New Roman"/>
          <w:b/>
          <w:bCs/>
          <w:color w:val="000000"/>
          <w:sz w:val="20"/>
          <w:szCs w:val="20"/>
          <w:lang w:eastAsia="ru-RU"/>
        </w:rPr>
      </w:pPr>
      <w:r w:rsidRPr="00ED5BD7">
        <w:rPr>
          <w:rFonts w:ascii="Times New Roman" w:eastAsia="Times New Roman" w:hAnsi="Times New Roman" w:cs="Times New Roman"/>
          <w:color w:val="000000"/>
          <w:sz w:val="20"/>
          <w:szCs w:val="20"/>
          <w:lang w:eastAsia="ru-RU"/>
        </w:rPr>
        <w:t>Б. Заходер. «Плачет киска в коридоре...», И. Пивоварова. «Жила-была собака...», В. Берестов. «Кошкин дом», М. Приш вин. «Ребята и утята», Е. Чарушин. «Страшный рассказ», Б. Житков. «Храбрый утенок».</w:t>
      </w:r>
      <w:r w:rsidRPr="00ED5BD7">
        <w:rPr>
          <w:rFonts w:ascii="Times New Roman" w:eastAsia="Times New Roman" w:hAnsi="Times New Roman" w:cs="Times New Roman"/>
          <w:b/>
          <w:bCs/>
          <w:color w:val="000000"/>
          <w:sz w:val="20"/>
          <w:szCs w:val="20"/>
          <w:lang w:eastAsia="ru-RU"/>
        </w:rPr>
        <w:t xml:space="preserve"> </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Из детских журналов </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1. Д. Хармс. «Игра», «Вы знаете?..»; 2. Д. Хармс, С. Мар шак. «Веселые чижи»; 3. Д. Хармс. «Что это было?»; 4. Н. Гернет, Д. Хармс. «Очень-очень вкусный пирог»; 5. Ю. Влади миров. «Чудаки»; 6. А. Введенский. «Ученый Петя».</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Люблю природу русскую. Зима </w:t>
      </w:r>
    </w:p>
    <w:p w:rsidR="00580A6A" w:rsidRPr="00580A6A" w:rsidRDefault="00580A6A" w:rsidP="00580A6A">
      <w:pPr>
        <w:spacing w:after="0" w:line="0" w:lineRule="atLeast"/>
        <w:jc w:val="both"/>
        <w:rPr>
          <w:rFonts w:ascii="Calibri" w:eastAsia="Times New Roman" w:hAnsi="Calibri" w:cs="Arial"/>
          <w:color w:val="000000"/>
          <w:lang w:eastAsia="ru-RU"/>
        </w:rPr>
      </w:pPr>
      <w:r w:rsidRPr="00ED5BD7">
        <w:rPr>
          <w:rFonts w:ascii="Times New Roman" w:eastAsia="Times New Roman" w:hAnsi="Times New Roman" w:cs="Times New Roman"/>
          <w:color w:val="000000"/>
          <w:sz w:val="20"/>
          <w:szCs w:val="20"/>
          <w:lang w:eastAsia="ru-RU"/>
        </w:rPr>
        <w:t>И. Бунин. «Зимним холодом...», К. Бальмонт. «Светло-пушистая...», Я. Аким. «Утром кот...», Ф. Тютчев. «Чародей кою Зимою...», С. Есенин. «Поет зима – аукает...», «Береза</w:t>
      </w:r>
      <w:r w:rsidRPr="00580A6A">
        <w:rPr>
          <w:rFonts w:ascii="Times New Roman" w:eastAsia="Times New Roman" w:hAnsi="Times New Roman" w:cs="Times New Roman"/>
          <w:color w:val="000000"/>
          <w:sz w:val="24"/>
          <w:szCs w:val="24"/>
          <w:lang w:eastAsia="ru-RU"/>
        </w:rPr>
        <w:t>».</w:t>
      </w:r>
    </w:p>
    <w:p w:rsidR="00D748A4" w:rsidRDefault="00D748A4" w:rsidP="00580A6A">
      <w:pPr>
        <w:spacing w:after="0" w:line="240" w:lineRule="auto"/>
        <w:jc w:val="center"/>
        <w:rPr>
          <w:rFonts w:ascii="Times New Roman" w:eastAsia="Times New Roman" w:hAnsi="Times New Roman" w:cs="Times New Roman"/>
          <w:b/>
          <w:bCs/>
          <w:color w:val="000000"/>
          <w:sz w:val="24"/>
          <w:szCs w:val="24"/>
          <w:lang w:eastAsia="ru-RU"/>
        </w:rPr>
      </w:pPr>
    </w:p>
    <w:p w:rsidR="00D748A4" w:rsidRDefault="00D748A4" w:rsidP="00580A6A">
      <w:pPr>
        <w:spacing w:after="0" w:line="240" w:lineRule="auto"/>
        <w:jc w:val="center"/>
        <w:rPr>
          <w:rFonts w:ascii="Times New Roman" w:eastAsia="Times New Roman" w:hAnsi="Times New Roman" w:cs="Times New Roman"/>
          <w:b/>
          <w:bCs/>
          <w:color w:val="000000"/>
          <w:sz w:val="24"/>
          <w:szCs w:val="24"/>
          <w:lang w:eastAsia="ru-RU"/>
        </w:rPr>
      </w:pP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Писатели </w:t>
      </w:r>
      <w:r w:rsidRPr="00ED5BD7">
        <w:rPr>
          <w:rFonts w:ascii="Times New Roman" w:eastAsia="Times New Roman" w:hAnsi="Times New Roman" w:cs="Times New Roman"/>
          <w:color w:val="000000"/>
          <w:sz w:val="20"/>
          <w:szCs w:val="20"/>
          <w:lang w:eastAsia="ru-RU"/>
        </w:rPr>
        <w:t>– </w:t>
      </w:r>
      <w:r w:rsidRPr="00ED5BD7">
        <w:rPr>
          <w:rFonts w:ascii="Times New Roman" w:eastAsia="Times New Roman" w:hAnsi="Times New Roman" w:cs="Times New Roman"/>
          <w:b/>
          <w:bCs/>
          <w:color w:val="000000"/>
          <w:sz w:val="20"/>
          <w:szCs w:val="20"/>
          <w:lang w:eastAsia="ru-RU"/>
        </w:rPr>
        <w:t xml:space="preserve">детям </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Произведения о детях, о природе, написанные К. И. Чу ковским («Путаница», «Радость»), С. Я. Маршаком («Кот и лодыри»), С. В. Михалковым («Мой секрет», «Сила воли». «Мой щенок»), А. Л. Барто («Веревочка», «Мы не заметили жука...», «В школу», «Вовка – добрая душа»), Н. Н. Носовым («Затейники», «Живая шляпа»).</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Я и мои друзья </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И в шутку и всерьез </w:t>
      </w:r>
    </w:p>
    <w:p w:rsidR="00580A6A" w:rsidRPr="00ED5BD7" w:rsidRDefault="00580A6A" w:rsidP="00580A6A">
      <w:pPr>
        <w:spacing w:after="0" w:line="0" w:lineRule="atLeast"/>
        <w:jc w:val="both"/>
        <w:rPr>
          <w:rFonts w:ascii="Calibri" w:eastAsia="Times New Roman" w:hAnsi="Calibri" w:cs="Arial"/>
          <w:color w:val="000000"/>
          <w:sz w:val="20"/>
          <w:szCs w:val="20"/>
          <w:lang w:eastAsia="ru-RU"/>
        </w:rPr>
      </w:pPr>
      <w:r w:rsidRPr="00ED5BD7">
        <w:rPr>
          <w:rFonts w:ascii="Times New Roman" w:eastAsia="Times New Roman" w:hAnsi="Times New Roman" w:cs="Times New Roman"/>
          <w:color w:val="000000"/>
          <w:sz w:val="20"/>
          <w:szCs w:val="20"/>
          <w:lang w:eastAsia="ru-RU"/>
        </w:rPr>
        <w:t>1. Б. Заходер. «Товарищам детям», «Что красивей все 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580A6A" w:rsidRPr="00ED5BD7" w:rsidRDefault="00580A6A" w:rsidP="00580A6A">
      <w:pPr>
        <w:spacing w:after="0" w:line="240" w:lineRule="auto"/>
        <w:jc w:val="center"/>
        <w:rPr>
          <w:rFonts w:ascii="Calibri" w:eastAsia="Times New Roman" w:hAnsi="Calibri" w:cs="Arial"/>
          <w:color w:val="000000"/>
          <w:sz w:val="20"/>
          <w:szCs w:val="20"/>
          <w:lang w:eastAsia="ru-RU"/>
        </w:rPr>
      </w:pPr>
      <w:r w:rsidRPr="00ED5BD7">
        <w:rPr>
          <w:rFonts w:ascii="Times New Roman" w:eastAsia="Times New Roman" w:hAnsi="Times New Roman" w:cs="Times New Roman"/>
          <w:b/>
          <w:bCs/>
          <w:color w:val="000000"/>
          <w:sz w:val="20"/>
          <w:szCs w:val="20"/>
          <w:lang w:eastAsia="ru-RU"/>
        </w:rPr>
        <w:t xml:space="preserve">Литература зарубежных стран </w:t>
      </w:r>
    </w:p>
    <w:p w:rsidR="000B55B1" w:rsidRPr="00ED5BD7" w:rsidRDefault="00580A6A" w:rsidP="00026CCD">
      <w:pPr>
        <w:spacing w:after="0" w:line="240" w:lineRule="auto"/>
        <w:ind w:firstLine="567"/>
        <w:jc w:val="both"/>
        <w:rPr>
          <w:rFonts w:ascii="Times New Roman" w:hAnsi="Times New Roman" w:cs="Times New Roman"/>
          <w:sz w:val="20"/>
          <w:szCs w:val="20"/>
        </w:rPr>
      </w:pPr>
      <w:r w:rsidRPr="00ED5BD7">
        <w:rPr>
          <w:rFonts w:ascii="Times New Roman" w:eastAsia="Times New Roman" w:hAnsi="Times New Roman" w:cs="Times New Roman"/>
          <w:color w:val="000000"/>
          <w:sz w:val="20"/>
          <w:szCs w:val="20"/>
          <w:lang w:eastAsia="ru-RU"/>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 шине»),</w:t>
      </w:r>
      <w:r w:rsidR="00372F84" w:rsidRPr="00ED5BD7">
        <w:rPr>
          <w:rFonts w:ascii="Times New Roman" w:eastAsia="Times New Roman" w:hAnsi="Times New Roman" w:cs="Times New Roman"/>
          <w:color w:val="000000"/>
          <w:sz w:val="20"/>
          <w:szCs w:val="20"/>
          <w:lang w:eastAsia="ru-RU"/>
        </w:rPr>
        <w:t xml:space="preserve"> А.Дюма «</w:t>
      </w:r>
      <w:r w:rsidR="00436B51">
        <w:rPr>
          <w:rFonts w:ascii="Times New Roman" w:eastAsia="Times New Roman" w:hAnsi="Times New Roman" w:cs="Times New Roman"/>
          <w:color w:val="000000"/>
          <w:sz w:val="20"/>
          <w:szCs w:val="20"/>
          <w:lang w:eastAsia="ru-RU"/>
        </w:rPr>
        <w:t>Робин Гуд</w:t>
      </w:r>
      <w:r w:rsidR="00372F84" w:rsidRPr="00ED5BD7">
        <w:rPr>
          <w:rFonts w:ascii="Times New Roman" w:eastAsia="Times New Roman" w:hAnsi="Times New Roman" w:cs="Times New Roman"/>
          <w:color w:val="000000"/>
          <w:sz w:val="20"/>
          <w:szCs w:val="20"/>
          <w:lang w:eastAsia="ru-RU"/>
        </w:rPr>
        <w:t>»</w:t>
      </w:r>
    </w:p>
    <w:p w:rsidR="008C6771" w:rsidRDefault="008C6771" w:rsidP="008C6771">
      <w:pPr>
        <w:spacing w:after="0" w:line="360" w:lineRule="auto"/>
        <w:jc w:val="center"/>
        <w:rPr>
          <w:rFonts w:ascii="Times New Roman" w:hAnsi="Times New Roman" w:cs="Times New Roman"/>
          <w:b/>
          <w:sz w:val="20"/>
          <w:szCs w:val="20"/>
        </w:rPr>
      </w:pPr>
    </w:p>
    <w:p w:rsidR="008C6771" w:rsidRDefault="008C6771" w:rsidP="008C677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 </w:t>
      </w:r>
      <w:r w:rsidRPr="008A107B">
        <w:rPr>
          <w:rFonts w:ascii="Times New Roman" w:hAnsi="Times New Roman" w:cs="Times New Roman"/>
          <w:b/>
          <w:sz w:val="20"/>
          <w:szCs w:val="20"/>
        </w:rPr>
        <w:t>КАЛЕНДАРНО-ТЕМАТИЧЕСКОЕ ПЛАНИРОВАНИЕ</w:t>
      </w: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Default="00BB6774" w:rsidP="008C6771">
      <w:pPr>
        <w:spacing w:after="0" w:line="240" w:lineRule="auto"/>
        <w:jc w:val="center"/>
        <w:rPr>
          <w:rFonts w:ascii="Times New Roman" w:hAnsi="Times New Roman" w:cs="Times New Roman"/>
          <w:b/>
          <w:sz w:val="20"/>
          <w:szCs w:val="20"/>
        </w:rPr>
      </w:pPr>
    </w:p>
    <w:p w:rsidR="00BB6774" w:rsidRPr="008A107B" w:rsidRDefault="00BB6774" w:rsidP="008C6771">
      <w:pPr>
        <w:spacing w:after="0" w:line="240" w:lineRule="auto"/>
        <w:jc w:val="center"/>
        <w:rPr>
          <w:rFonts w:ascii="Times New Roman" w:hAnsi="Times New Roman" w:cs="Times New Roman"/>
          <w:b/>
          <w:sz w:val="20"/>
          <w:szCs w:val="20"/>
        </w:rPr>
      </w:pPr>
    </w:p>
    <w:p w:rsidR="000B55B1" w:rsidRPr="000B55B1" w:rsidRDefault="000B55B1" w:rsidP="000B55B1">
      <w:pPr>
        <w:spacing w:after="0" w:line="240" w:lineRule="auto"/>
        <w:ind w:firstLine="567"/>
        <w:jc w:val="both"/>
        <w:rPr>
          <w:rFonts w:ascii="Times New Roman" w:hAnsi="Times New Roman" w:cs="Times New Roman"/>
          <w:sz w:val="21"/>
          <w:szCs w:val="21"/>
        </w:rPr>
      </w:pPr>
    </w:p>
    <w:p w:rsidR="008C6771" w:rsidRDefault="008C6771" w:rsidP="008C6771">
      <w:pPr>
        <w:spacing w:after="0" w:line="240" w:lineRule="auto"/>
        <w:jc w:val="center"/>
        <w:rPr>
          <w:rFonts w:ascii="Times New Roman" w:hAnsi="Times New Roman" w:cs="Times New Roman"/>
          <w:b/>
        </w:rPr>
      </w:pPr>
    </w:p>
    <w:p w:rsidR="008C6771" w:rsidRPr="008C6771" w:rsidRDefault="008C6771" w:rsidP="008C6771">
      <w:pPr>
        <w:spacing w:after="0" w:line="240" w:lineRule="auto"/>
        <w:rPr>
          <w:rFonts w:ascii="Times New Roman" w:hAnsi="Times New Roman" w:cs="Times New Roman"/>
        </w:rPr>
      </w:pPr>
    </w:p>
    <w:p w:rsidR="008C6771" w:rsidRDefault="008C6771" w:rsidP="008C6771">
      <w:pPr>
        <w:spacing w:after="0" w:line="240" w:lineRule="auto"/>
        <w:rPr>
          <w:rFonts w:ascii="Times New Roman" w:hAnsi="Times New Roman" w:cs="Times New Roman"/>
        </w:rPr>
      </w:pPr>
    </w:p>
    <w:p w:rsidR="008C6771" w:rsidRPr="008C6771" w:rsidRDefault="008C6771" w:rsidP="008C6771">
      <w:pPr>
        <w:tabs>
          <w:tab w:val="left" w:pos="6735"/>
        </w:tabs>
        <w:spacing w:after="0" w:line="240" w:lineRule="auto"/>
        <w:rPr>
          <w:rFonts w:ascii="Times New Roman" w:hAnsi="Times New Roman" w:cs="Times New Roman"/>
        </w:rPr>
      </w:pPr>
      <w:r>
        <w:rPr>
          <w:rFonts w:ascii="Times New Roman" w:hAnsi="Times New Roman" w:cs="Times New Roman"/>
        </w:rPr>
        <w:tab/>
      </w:r>
    </w:p>
    <w:tbl>
      <w:tblPr>
        <w:tblStyle w:val="a4"/>
        <w:tblpPr w:leftFromText="180" w:rightFromText="180" w:vertAnchor="text" w:horzAnchor="margin" w:tblpXSpec="center" w:tblpY="-1013"/>
        <w:tblW w:w="15984" w:type="dxa"/>
        <w:tblLayout w:type="fixed"/>
        <w:tblLook w:val="04A0"/>
      </w:tblPr>
      <w:tblGrid>
        <w:gridCol w:w="635"/>
        <w:gridCol w:w="1667"/>
        <w:gridCol w:w="2693"/>
        <w:gridCol w:w="567"/>
        <w:gridCol w:w="3193"/>
        <w:gridCol w:w="2693"/>
        <w:gridCol w:w="1701"/>
        <w:gridCol w:w="1560"/>
        <w:gridCol w:w="708"/>
        <w:gridCol w:w="567"/>
      </w:tblGrid>
      <w:tr w:rsidR="008C6771" w:rsidTr="002F7DC7">
        <w:trPr>
          <w:trHeight w:val="1571"/>
        </w:trPr>
        <w:tc>
          <w:tcPr>
            <w:tcW w:w="6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C6771" w:rsidRDefault="008C6771" w:rsidP="002F7DC7">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 п/п</w:t>
            </w:r>
          </w:p>
        </w:tc>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Наименование раздела</w:t>
            </w:r>
          </w:p>
        </w:tc>
        <w:tc>
          <w:tcPr>
            <w:tcW w:w="2693" w:type="dxa"/>
            <w:vMerge w:val="restart"/>
            <w:tcBorders>
              <w:top w:val="single" w:sz="4" w:space="0" w:color="auto"/>
              <w:left w:val="single" w:sz="4" w:space="0" w:color="auto"/>
              <w:bottom w:val="single" w:sz="4" w:space="0" w:color="auto"/>
              <w:right w:val="single" w:sz="4" w:space="0" w:color="auto"/>
            </w:tcBorders>
          </w:tcPr>
          <w:p w:rsidR="008C6771" w:rsidRDefault="008C6771" w:rsidP="002F7DC7">
            <w:pPr>
              <w:spacing w:after="0"/>
              <w:jc w:val="center"/>
              <w:rPr>
                <w:rFonts w:ascii="Times New Roman" w:hAnsi="Times New Roman" w:cs="Times New Roman"/>
                <w:b/>
                <w:sz w:val="20"/>
                <w:szCs w:val="20"/>
              </w:rPr>
            </w:pPr>
          </w:p>
          <w:p w:rsidR="008C6771" w:rsidRDefault="008C6771" w:rsidP="002F7DC7">
            <w:pPr>
              <w:spacing w:after="0"/>
              <w:jc w:val="center"/>
              <w:rPr>
                <w:rFonts w:ascii="Times New Roman" w:hAnsi="Times New Roman" w:cs="Times New Roman"/>
                <w:b/>
                <w:sz w:val="20"/>
                <w:szCs w:val="20"/>
              </w:rPr>
            </w:pPr>
          </w:p>
          <w:p w:rsidR="008C6771" w:rsidRDefault="008C6771" w:rsidP="002F7DC7">
            <w:pPr>
              <w:spacing w:after="0"/>
              <w:jc w:val="center"/>
              <w:rPr>
                <w:rFonts w:ascii="Times New Roman" w:hAnsi="Times New Roman" w:cs="Times New Roman"/>
                <w:b/>
                <w:sz w:val="20"/>
                <w:szCs w:val="20"/>
              </w:rPr>
            </w:pP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b/>
                <w:sz w:val="20"/>
                <w:szCs w:val="20"/>
              </w:rPr>
              <w:t>Тема урока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C6771" w:rsidRDefault="008C6771" w:rsidP="002F7DC7">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Количество часов</w:t>
            </w:r>
          </w:p>
        </w:tc>
        <w:tc>
          <w:tcPr>
            <w:tcW w:w="3193" w:type="dxa"/>
            <w:vMerge w:val="restart"/>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УУД</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Основные виды учебной деятельности</w:t>
            </w:r>
          </w:p>
        </w:tc>
        <w:tc>
          <w:tcPr>
            <w:tcW w:w="1701" w:type="dxa"/>
            <w:vMerge w:val="restart"/>
            <w:tcBorders>
              <w:top w:val="single" w:sz="4" w:space="0" w:color="auto"/>
              <w:left w:val="single" w:sz="4" w:space="0" w:color="auto"/>
              <w:bottom w:val="single" w:sz="4" w:space="0" w:color="auto"/>
              <w:right w:val="single" w:sz="4" w:space="0" w:color="auto"/>
            </w:tcBorders>
          </w:tcPr>
          <w:p w:rsidR="008C6771" w:rsidRDefault="008C6771" w:rsidP="002F7DC7">
            <w:pPr>
              <w:spacing w:after="0"/>
              <w:jc w:val="center"/>
              <w:rPr>
                <w:rFonts w:ascii="Times New Roman" w:hAnsi="Times New Roman" w:cs="Times New Roman"/>
                <w:sz w:val="20"/>
                <w:szCs w:val="20"/>
              </w:rPr>
            </w:pPr>
          </w:p>
          <w:p w:rsidR="008C6771" w:rsidRDefault="008C6771" w:rsidP="002F7DC7">
            <w:pPr>
              <w:spacing w:after="0"/>
              <w:jc w:val="center"/>
              <w:rPr>
                <w:rFonts w:ascii="Times New Roman" w:hAnsi="Times New Roman" w:cs="Times New Roman"/>
                <w:sz w:val="20"/>
                <w:szCs w:val="20"/>
              </w:rPr>
            </w:pPr>
          </w:p>
          <w:p w:rsidR="008C6771" w:rsidRDefault="008C6771" w:rsidP="002F7DC7">
            <w:pPr>
              <w:spacing w:after="0"/>
              <w:jc w:val="center"/>
              <w:rPr>
                <w:rFonts w:ascii="Times New Roman" w:hAnsi="Times New Roman" w:cs="Times New Roman"/>
                <w:sz w:val="20"/>
                <w:szCs w:val="20"/>
              </w:rPr>
            </w:pP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Вид контроля</w:t>
            </w:r>
          </w:p>
        </w:tc>
        <w:tc>
          <w:tcPr>
            <w:tcW w:w="1560" w:type="dxa"/>
            <w:vMerge w:val="restart"/>
            <w:tcBorders>
              <w:top w:val="single" w:sz="4" w:space="0" w:color="auto"/>
              <w:left w:val="single" w:sz="4" w:space="0" w:color="auto"/>
              <w:bottom w:val="single" w:sz="4" w:space="0" w:color="auto"/>
              <w:right w:val="single" w:sz="4" w:space="0" w:color="auto"/>
            </w:tcBorders>
          </w:tcPr>
          <w:p w:rsidR="008C6771" w:rsidRDefault="008C6771" w:rsidP="002F7DC7">
            <w:pPr>
              <w:spacing w:after="0"/>
              <w:jc w:val="center"/>
              <w:rPr>
                <w:rFonts w:ascii="Times New Roman" w:hAnsi="Times New Roman" w:cs="Times New Roman"/>
                <w:sz w:val="20"/>
                <w:szCs w:val="20"/>
              </w:rPr>
            </w:pPr>
          </w:p>
          <w:p w:rsidR="008C6771" w:rsidRDefault="008C6771" w:rsidP="002F7DC7">
            <w:pPr>
              <w:spacing w:after="0"/>
              <w:jc w:val="center"/>
              <w:rPr>
                <w:rFonts w:ascii="Times New Roman" w:hAnsi="Times New Roman" w:cs="Times New Roman"/>
                <w:sz w:val="20"/>
                <w:szCs w:val="20"/>
              </w:rPr>
            </w:pPr>
          </w:p>
          <w:p w:rsidR="008C6771" w:rsidRDefault="008C6771" w:rsidP="002F7DC7">
            <w:pPr>
              <w:spacing w:after="0"/>
              <w:jc w:val="center"/>
              <w:rPr>
                <w:rFonts w:ascii="Times New Roman" w:hAnsi="Times New Roman" w:cs="Times New Roman"/>
                <w:sz w:val="20"/>
                <w:szCs w:val="20"/>
              </w:rPr>
            </w:pP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Домашнее задание</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Дата</w:t>
            </w:r>
          </w:p>
        </w:tc>
      </w:tr>
      <w:tr w:rsidR="008C6771" w:rsidTr="002F7DC7">
        <w:trPr>
          <w:cantSplit/>
          <w:trHeight w:val="58"/>
        </w:trPr>
        <w:tc>
          <w:tcPr>
            <w:tcW w:w="635"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8C6771" w:rsidRDefault="008C6771" w:rsidP="002F7DC7">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план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C6771" w:rsidRDefault="008C6771" w:rsidP="002F7DC7">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Факт</w:t>
            </w:r>
          </w:p>
        </w:tc>
      </w:tr>
      <w:tr w:rsidR="008C6771" w:rsidTr="002F7DC7">
        <w:trPr>
          <w:cantSplit/>
          <w:trHeight w:val="2048"/>
        </w:trPr>
        <w:tc>
          <w:tcPr>
            <w:tcW w:w="635" w:type="dxa"/>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w:t>
            </w:r>
          </w:p>
        </w:tc>
        <w:tc>
          <w:tcPr>
            <w:tcW w:w="1667" w:type="dxa"/>
            <w:vMerge w:val="restart"/>
            <w:tcBorders>
              <w:top w:val="single" w:sz="4" w:space="0" w:color="auto"/>
              <w:left w:val="single" w:sz="4" w:space="0" w:color="auto"/>
              <w:bottom w:val="single" w:sz="4" w:space="0" w:color="auto"/>
              <w:right w:val="single" w:sz="4" w:space="0" w:color="auto"/>
            </w:tcBorders>
            <w:vAlign w:val="center"/>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sz w:val="20"/>
                <w:szCs w:val="20"/>
              </w:rPr>
              <w:t>(Часть 1)</w:t>
            </w:r>
            <w:r>
              <w:rPr>
                <w:rFonts w:ascii="Times New Roman" w:hAnsi="Times New Roman" w:cs="Times New Roman"/>
                <w:b/>
                <w:sz w:val="20"/>
                <w:szCs w:val="20"/>
              </w:rPr>
              <w:t xml:space="preserve"> Самое великое чудо на свете </w:t>
            </w:r>
          </w:p>
          <w:p w:rsidR="008C6771" w:rsidRDefault="008C6771" w:rsidP="002F7DC7">
            <w:pPr>
              <w:spacing w:after="0"/>
              <w:jc w:val="cente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C6771" w:rsidRDefault="008C6771" w:rsidP="002F7DC7">
            <w:pPr>
              <w:spacing w:after="0"/>
              <w:ind w:right="-108"/>
              <w:rPr>
                <w:rFonts w:ascii="Times New Roman" w:hAnsi="Times New Roman" w:cs="Times New Roman"/>
                <w:sz w:val="20"/>
                <w:szCs w:val="20"/>
              </w:rPr>
            </w:pPr>
            <w:r>
              <w:rPr>
                <w:rFonts w:ascii="Times New Roman" w:hAnsi="Times New Roman" w:cs="Times New Roman"/>
                <w:sz w:val="20"/>
                <w:szCs w:val="20"/>
              </w:rPr>
              <w:t>Знакомство с учебником (часть 1). Условные обозначения. Содержание. Игра КВН</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w:t>
            </w:r>
          </w:p>
        </w:tc>
        <w:tc>
          <w:tcPr>
            <w:tcW w:w="3193" w:type="dxa"/>
            <w:vMerge w:val="restart"/>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построение логической цепи </w:t>
            </w:r>
            <w:r>
              <w:rPr>
                <w:rFonts w:ascii="Times New Roman" w:hAnsi="Times New Roman" w:cs="Times New Roman"/>
                <w:sz w:val="20"/>
                <w:szCs w:val="20"/>
              </w:rPr>
              <w:lastRenderedPageBreak/>
              <w:t>рассуждения: анализ, синтез, сравнение, выбор основания для сравнения, аналогия;</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смыслообразование.</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b/>
                <w:sz w:val="20"/>
                <w:szCs w:val="20"/>
              </w:rPr>
              <w:lastRenderedPageBreak/>
              <w:t xml:space="preserve">Ориентироваться </w:t>
            </w:r>
            <w:r>
              <w:rPr>
                <w:rFonts w:ascii="Times New Roman" w:hAnsi="Times New Roman" w:cs="Times New Roman"/>
                <w:sz w:val="20"/>
                <w:szCs w:val="20"/>
              </w:rPr>
              <w:t xml:space="preserve">в учебнике. </w:t>
            </w:r>
            <w:r>
              <w:rPr>
                <w:rFonts w:ascii="Times New Roman" w:hAnsi="Times New Roman" w:cs="Times New Roman"/>
                <w:b/>
                <w:sz w:val="20"/>
                <w:szCs w:val="20"/>
              </w:rPr>
              <w:t xml:space="preserve">Прогнозировать </w:t>
            </w:r>
            <w:r>
              <w:rPr>
                <w:rFonts w:ascii="Times New Roman" w:hAnsi="Times New Roman" w:cs="Times New Roman"/>
                <w:sz w:val="20"/>
                <w:szCs w:val="20"/>
              </w:rPr>
              <w:t xml:space="preserve">содержание раздела. </w:t>
            </w:r>
            <w:r>
              <w:rPr>
                <w:rFonts w:ascii="Times New Roman" w:hAnsi="Times New Roman" w:cs="Times New Roman"/>
                <w:b/>
                <w:sz w:val="20"/>
                <w:szCs w:val="20"/>
              </w:rPr>
              <w:t>Планировать</w:t>
            </w:r>
            <w:r>
              <w:rPr>
                <w:rFonts w:ascii="Times New Roman" w:hAnsi="Times New Roman" w:cs="Times New Roman"/>
                <w:sz w:val="20"/>
                <w:szCs w:val="20"/>
              </w:rPr>
              <w:t xml:space="preserve"> работу с произведением. </w:t>
            </w:r>
            <w:r>
              <w:rPr>
                <w:rFonts w:ascii="Times New Roman" w:hAnsi="Times New Roman" w:cs="Times New Roman"/>
                <w:b/>
                <w:sz w:val="20"/>
                <w:szCs w:val="20"/>
              </w:rPr>
              <w:t>Представлять</w:t>
            </w:r>
            <w:r>
              <w:rPr>
                <w:rFonts w:ascii="Times New Roman" w:hAnsi="Times New Roman" w:cs="Times New Roman"/>
                <w:sz w:val="20"/>
                <w:szCs w:val="20"/>
              </w:rPr>
              <w:t xml:space="preserve"> выставку книг, прочитанных летом, и любимую книгу. </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Находить</w:t>
            </w:r>
            <w:r>
              <w:rPr>
                <w:rFonts w:ascii="Times New Roman" w:hAnsi="Times New Roman" w:cs="Times New Roman"/>
                <w:sz w:val="20"/>
                <w:szCs w:val="20"/>
              </w:rPr>
              <w:t xml:space="preserve"> нужную книгу по каталогу в библиотеке. </w:t>
            </w:r>
            <w:r>
              <w:rPr>
                <w:rFonts w:ascii="Times New Roman" w:hAnsi="Times New Roman" w:cs="Times New Roman"/>
                <w:b/>
                <w:sz w:val="20"/>
                <w:szCs w:val="20"/>
              </w:rPr>
              <w:t>Рассказывать</w:t>
            </w:r>
            <w:r>
              <w:rPr>
                <w:rFonts w:ascii="Times New Roman" w:hAnsi="Times New Roman" w:cs="Times New Roman"/>
                <w:sz w:val="20"/>
                <w:szCs w:val="20"/>
              </w:rPr>
              <w:t xml:space="preserve"> о прочитанной книге по плану. </w:t>
            </w:r>
            <w:r>
              <w:rPr>
                <w:rFonts w:ascii="Times New Roman" w:hAnsi="Times New Roman" w:cs="Times New Roman"/>
                <w:b/>
                <w:sz w:val="20"/>
                <w:szCs w:val="20"/>
              </w:rPr>
              <w:t>Составлять</w:t>
            </w:r>
            <w:r>
              <w:rPr>
                <w:rFonts w:ascii="Times New Roman" w:hAnsi="Times New Roman" w:cs="Times New Roman"/>
                <w:sz w:val="20"/>
                <w:szCs w:val="20"/>
              </w:rPr>
              <w:t xml:space="preserve"> список прочитанных книг, рекомендательный список по темам. </w:t>
            </w:r>
            <w:r>
              <w:rPr>
                <w:rFonts w:ascii="Times New Roman" w:hAnsi="Times New Roman" w:cs="Times New Roman"/>
                <w:b/>
                <w:sz w:val="20"/>
                <w:szCs w:val="20"/>
              </w:rPr>
              <w:t>Участвовать</w:t>
            </w:r>
            <w:r>
              <w:rPr>
                <w:rFonts w:ascii="Times New Roman" w:hAnsi="Times New Roman" w:cs="Times New Roman"/>
                <w:sz w:val="20"/>
                <w:szCs w:val="20"/>
              </w:rPr>
              <w:t xml:space="preserve"> в коллективном проекте «О чём может рассказать школьная библиотека». </w:t>
            </w:r>
            <w:r>
              <w:rPr>
                <w:rFonts w:ascii="Times New Roman" w:hAnsi="Times New Roman" w:cs="Times New Roman"/>
                <w:b/>
                <w:sz w:val="20"/>
                <w:szCs w:val="20"/>
              </w:rPr>
              <w:t>Находить</w:t>
            </w:r>
            <w:r>
              <w:rPr>
                <w:rFonts w:ascii="Times New Roman" w:hAnsi="Times New Roman" w:cs="Times New Roman"/>
                <w:sz w:val="20"/>
                <w:szCs w:val="20"/>
              </w:rPr>
              <w:t xml:space="preserve"> нужную информацию о библиотеке и старинных книгах в различных источниках информации. </w:t>
            </w:r>
            <w:r>
              <w:rPr>
                <w:rFonts w:ascii="Times New Roman" w:hAnsi="Times New Roman" w:cs="Times New Roman"/>
                <w:b/>
                <w:sz w:val="20"/>
                <w:szCs w:val="20"/>
              </w:rPr>
              <w:t>Читать</w:t>
            </w:r>
            <w:r>
              <w:rPr>
                <w:rFonts w:ascii="Times New Roman" w:hAnsi="Times New Roman" w:cs="Times New Roman"/>
                <w:sz w:val="20"/>
                <w:szCs w:val="20"/>
              </w:rPr>
              <w:t xml:space="preserve"> вслух с постепенным переходом на чтение про себя.</w:t>
            </w:r>
            <w:r>
              <w:rPr>
                <w:rFonts w:ascii="Times New Roman" w:hAnsi="Times New Roman" w:cs="Times New Roman"/>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Текущий</w:t>
            </w:r>
          </w:p>
        </w:tc>
        <w:tc>
          <w:tcPr>
            <w:tcW w:w="1560" w:type="dxa"/>
            <w:tcBorders>
              <w:top w:val="single" w:sz="4" w:space="0" w:color="auto"/>
              <w:left w:val="single" w:sz="4" w:space="0" w:color="auto"/>
              <w:bottom w:val="single" w:sz="4" w:space="0" w:color="auto"/>
              <w:right w:val="single" w:sz="4" w:space="0" w:color="auto"/>
            </w:tcBorders>
            <w:hideMark/>
          </w:tcPr>
          <w:p w:rsidR="008C6771"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Подготовить сообщение (рассказ), проект</w:t>
            </w:r>
          </w:p>
        </w:tc>
        <w:tc>
          <w:tcPr>
            <w:tcW w:w="708" w:type="dxa"/>
            <w:tcBorders>
              <w:top w:val="single" w:sz="4" w:space="0" w:color="auto"/>
              <w:left w:val="single" w:sz="4" w:space="0" w:color="auto"/>
              <w:bottom w:val="single" w:sz="4" w:space="0" w:color="auto"/>
              <w:right w:val="single" w:sz="4" w:space="0" w:color="auto"/>
            </w:tcBorders>
            <w:vAlign w:val="center"/>
          </w:tcPr>
          <w:p w:rsidR="008C6771" w:rsidRPr="00CD5075" w:rsidRDefault="00543C02"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3.09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C6771" w:rsidRDefault="008C6771" w:rsidP="002F7DC7">
            <w:pPr>
              <w:spacing w:after="0"/>
              <w:ind w:left="113" w:right="113"/>
              <w:jc w:val="center"/>
              <w:rPr>
                <w:rFonts w:ascii="Times New Roman" w:hAnsi="Times New Roman" w:cs="Times New Roman"/>
                <w:sz w:val="20"/>
                <w:szCs w:val="20"/>
              </w:rPr>
            </w:pPr>
          </w:p>
        </w:tc>
      </w:tr>
      <w:tr w:rsidR="008C6771" w:rsidTr="002F7DC7">
        <w:trPr>
          <w:cantSplit/>
          <w:trHeight w:val="300"/>
        </w:trPr>
        <w:tc>
          <w:tcPr>
            <w:tcW w:w="635" w:type="dxa"/>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2</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C6771" w:rsidRDefault="00BB6774" w:rsidP="002F7DC7">
            <w:pPr>
              <w:jc w:val="center"/>
              <w:rPr>
                <w:rFonts w:ascii="Times New Roman" w:hAnsi="Times New Roman" w:cs="Times New Roman"/>
                <w:b/>
                <w:sz w:val="20"/>
                <w:szCs w:val="20"/>
              </w:rPr>
            </w:pPr>
            <w:r>
              <w:rPr>
                <w:rFonts w:ascii="Times New Roman" w:hAnsi="Times New Roman" w:cs="Times New Roman"/>
                <w:sz w:val="20"/>
                <w:szCs w:val="20"/>
              </w:rPr>
              <w:t>Проект «своя книга»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rPr>
                <w:rFonts w:ascii="Times New Roman" w:hAnsi="Times New Roman" w:cs="Times New Roman"/>
                <w:b/>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C6771" w:rsidRDefault="008C6771" w:rsidP="002F7DC7">
            <w:pPr>
              <w:jc w:val="cente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hideMark/>
          </w:tcPr>
          <w:p w:rsidR="008C6771" w:rsidRDefault="008C6771" w:rsidP="002F7DC7">
            <w:pPr>
              <w:jc w:val="center"/>
              <w:rPr>
                <w:rFonts w:ascii="Times New Roman" w:hAnsi="Times New Roman" w:cs="Times New Roman"/>
                <w:sz w:val="20"/>
                <w:szCs w:val="20"/>
              </w:rPr>
            </w:pPr>
            <w:r>
              <w:rPr>
                <w:rFonts w:ascii="Times New Roman" w:hAnsi="Times New Roman" w:cs="Times New Roman"/>
                <w:sz w:val="20"/>
                <w:szCs w:val="20"/>
              </w:rPr>
              <w:t>С.7</w:t>
            </w:r>
          </w:p>
        </w:tc>
        <w:tc>
          <w:tcPr>
            <w:tcW w:w="708" w:type="dxa"/>
            <w:tcBorders>
              <w:top w:val="single" w:sz="4" w:space="0" w:color="auto"/>
              <w:left w:val="single" w:sz="4" w:space="0" w:color="auto"/>
              <w:bottom w:val="single" w:sz="4" w:space="0" w:color="auto"/>
              <w:right w:val="single" w:sz="4" w:space="0" w:color="auto"/>
            </w:tcBorders>
            <w:vAlign w:val="center"/>
          </w:tcPr>
          <w:p w:rsidR="008C6771" w:rsidRPr="00CD5075" w:rsidRDefault="00543C02"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4.09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C6771" w:rsidRDefault="008C6771" w:rsidP="002F7DC7">
            <w:pPr>
              <w:ind w:left="113" w:right="113"/>
              <w:jc w:val="center"/>
              <w:rPr>
                <w:rFonts w:ascii="Times New Roman" w:hAnsi="Times New Roman" w:cs="Times New Roman"/>
                <w:sz w:val="20"/>
                <w:szCs w:val="20"/>
              </w:rPr>
            </w:pPr>
          </w:p>
        </w:tc>
      </w:tr>
      <w:tr w:rsidR="008C6771" w:rsidTr="002F7DC7">
        <w:trPr>
          <w:cantSplit/>
          <w:trHeight w:val="697"/>
        </w:trPr>
        <w:tc>
          <w:tcPr>
            <w:tcW w:w="635" w:type="dxa"/>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3</w:t>
            </w:r>
          </w:p>
        </w:tc>
        <w:tc>
          <w:tcPr>
            <w:tcW w:w="1667" w:type="dxa"/>
            <w:vMerge w:val="restart"/>
            <w:tcBorders>
              <w:top w:val="single" w:sz="4" w:space="0" w:color="auto"/>
              <w:left w:val="single" w:sz="4" w:space="0" w:color="auto"/>
              <w:right w:val="single" w:sz="4" w:space="0" w:color="auto"/>
            </w:tcBorders>
            <w:vAlign w:val="center"/>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Устное народное творчество</w:t>
            </w:r>
          </w:p>
          <w:p w:rsidR="008C6771" w:rsidRDefault="008C6771" w:rsidP="002F7DC7">
            <w:pPr>
              <w:spacing w:after="0"/>
              <w:jc w:val="cente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tcPr>
          <w:p w:rsidR="008C6771" w:rsidRPr="00D6243C"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Старинные и современные книги.</w:t>
            </w:r>
          </w:p>
        </w:tc>
        <w:tc>
          <w:tcPr>
            <w:tcW w:w="567" w:type="dxa"/>
            <w:vMerge w:val="restart"/>
            <w:tcBorders>
              <w:top w:val="single" w:sz="4" w:space="0" w:color="auto"/>
              <w:left w:val="single" w:sz="4" w:space="0" w:color="auto"/>
              <w:right w:val="single" w:sz="4" w:space="0" w:color="auto"/>
            </w:tcBorders>
            <w:vAlign w:val="center"/>
            <w:hideMark/>
          </w:tcPr>
          <w:p w:rsidR="008C6771"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15</w:t>
            </w:r>
          </w:p>
        </w:tc>
        <w:tc>
          <w:tcPr>
            <w:tcW w:w="3193" w:type="dxa"/>
            <w:vMerge w:val="restart"/>
            <w:tcBorders>
              <w:top w:val="single" w:sz="4" w:space="0" w:color="auto"/>
              <w:left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умение структурировать знания, контроль и оценка процесса и </w:t>
            </w:r>
            <w:r>
              <w:rPr>
                <w:rFonts w:ascii="Times New Roman" w:hAnsi="Times New Roman" w:cs="Times New Roman"/>
                <w:sz w:val="20"/>
                <w:szCs w:val="20"/>
              </w:rPr>
              <w:lastRenderedPageBreak/>
              <w:t>результата деятельности;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поиск и выделение необходимой информации;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применение методов информационного поиска;</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смысловое чтение и выбор чтения в зависимости от цели;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смыслообразование.</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Регулятивные: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целеполагание как постановка учебной задачи;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волевая саморегуляция;</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оценка (выделение и осознание учащимися того, что уже усвоено и что ещё подлежит усвоению);</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прогнозирование (при анализе пробного действия перед его </w:t>
            </w:r>
            <w:r>
              <w:rPr>
                <w:rFonts w:ascii="Times New Roman" w:hAnsi="Times New Roman" w:cs="Times New Roman"/>
                <w:sz w:val="20"/>
                <w:szCs w:val="20"/>
              </w:rPr>
              <w:lastRenderedPageBreak/>
              <w:t>выполнением);</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коррекция (оценивание качества и уровня усвоения).</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Коммуникативные:</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 с учителем и сверстниками;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выражать свои мысли;</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учёт разных мнений;</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t>- инициативное сотрудничество в поиске и сборе информации;</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sz w:val="20"/>
                <w:szCs w:val="20"/>
              </w:rPr>
              <w:t>- управление поведением партнёра.</w:t>
            </w:r>
          </w:p>
        </w:tc>
        <w:tc>
          <w:tcPr>
            <w:tcW w:w="2693" w:type="dxa"/>
            <w:vMerge w:val="restart"/>
            <w:tcBorders>
              <w:top w:val="single" w:sz="4" w:space="0" w:color="auto"/>
              <w:left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Прогнозировать </w:t>
            </w:r>
            <w:r>
              <w:rPr>
                <w:rFonts w:ascii="Times New Roman" w:hAnsi="Times New Roman" w:cs="Times New Roman"/>
                <w:sz w:val="20"/>
                <w:szCs w:val="20"/>
              </w:rPr>
              <w:t>содержание раздела.</w:t>
            </w:r>
            <w:r>
              <w:rPr>
                <w:rFonts w:ascii="Times New Roman" w:hAnsi="Times New Roman" w:cs="Times New Roman"/>
                <w:b/>
                <w:sz w:val="20"/>
                <w:szCs w:val="20"/>
              </w:rPr>
              <w:t xml:space="preserve"> </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b/>
                <w:sz w:val="20"/>
                <w:szCs w:val="20"/>
              </w:rPr>
              <w:t>Читать</w:t>
            </w:r>
            <w:r>
              <w:rPr>
                <w:rFonts w:ascii="Times New Roman" w:hAnsi="Times New Roman" w:cs="Times New Roman"/>
                <w:sz w:val="20"/>
                <w:szCs w:val="20"/>
              </w:rPr>
              <w:t xml:space="preserve"> вслух с постепенным переходом на чтение про себя. </w:t>
            </w:r>
            <w:r>
              <w:rPr>
                <w:rFonts w:ascii="Times New Roman" w:hAnsi="Times New Roman" w:cs="Times New Roman"/>
                <w:b/>
                <w:sz w:val="20"/>
                <w:szCs w:val="20"/>
              </w:rPr>
              <w:t>Воспринимать</w:t>
            </w:r>
            <w:r>
              <w:rPr>
                <w:rFonts w:ascii="Times New Roman" w:hAnsi="Times New Roman" w:cs="Times New Roman"/>
                <w:sz w:val="20"/>
                <w:szCs w:val="20"/>
              </w:rPr>
              <w:t xml:space="preserve"> на слух прочитанное. </w:t>
            </w:r>
            <w:r>
              <w:rPr>
                <w:rFonts w:ascii="Times New Roman" w:hAnsi="Times New Roman" w:cs="Times New Roman"/>
                <w:b/>
                <w:sz w:val="20"/>
                <w:szCs w:val="20"/>
              </w:rPr>
              <w:t>Читать,</w:t>
            </w:r>
            <w:r>
              <w:rPr>
                <w:rFonts w:ascii="Times New Roman" w:hAnsi="Times New Roman" w:cs="Times New Roman"/>
                <w:sz w:val="20"/>
                <w:szCs w:val="20"/>
              </w:rPr>
              <w:t xml:space="preserve"> выражая настроение и опираясь на ритм произведения. </w:t>
            </w:r>
            <w:r>
              <w:rPr>
                <w:rFonts w:ascii="Times New Roman" w:hAnsi="Times New Roman" w:cs="Times New Roman"/>
                <w:b/>
                <w:sz w:val="20"/>
                <w:szCs w:val="20"/>
              </w:rPr>
              <w:t>Объяснять</w:t>
            </w:r>
            <w:r>
              <w:rPr>
                <w:rFonts w:ascii="Times New Roman" w:hAnsi="Times New Roman" w:cs="Times New Roman"/>
                <w:sz w:val="20"/>
                <w:szCs w:val="20"/>
              </w:rPr>
              <w:t xml:space="preserve"> смысл пословиц и соотносить их с содержанием произведения. </w:t>
            </w:r>
            <w:r>
              <w:rPr>
                <w:rFonts w:ascii="Times New Roman" w:hAnsi="Times New Roman" w:cs="Times New Roman"/>
                <w:b/>
                <w:sz w:val="20"/>
                <w:szCs w:val="20"/>
              </w:rPr>
              <w:t>Придумывать</w:t>
            </w:r>
            <w:r>
              <w:rPr>
                <w:rFonts w:ascii="Times New Roman" w:hAnsi="Times New Roman" w:cs="Times New Roman"/>
                <w:sz w:val="20"/>
                <w:szCs w:val="20"/>
              </w:rPr>
              <w:t xml:space="preserve"> рассказ по пословице. </w:t>
            </w:r>
            <w:r>
              <w:rPr>
                <w:rFonts w:ascii="Times New Roman" w:hAnsi="Times New Roman" w:cs="Times New Roman"/>
                <w:b/>
                <w:sz w:val="20"/>
                <w:szCs w:val="20"/>
              </w:rPr>
              <w:t>Находить</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созвучные окончания слов в песне. </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Сочинять</w:t>
            </w:r>
            <w:r>
              <w:rPr>
                <w:rFonts w:ascii="Times New Roman" w:hAnsi="Times New Roman" w:cs="Times New Roman"/>
                <w:sz w:val="20"/>
                <w:szCs w:val="20"/>
              </w:rPr>
              <w:t xml:space="preserve"> колыбельные песни, потешки, прибаутки, небылицы, опираясь на опыт создания народного творчества. </w:t>
            </w:r>
            <w:r>
              <w:rPr>
                <w:rFonts w:ascii="Times New Roman" w:hAnsi="Times New Roman" w:cs="Times New Roman"/>
                <w:b/>
                <w:sz w:val="20"/>
                <w:szCs w:val="20"/>
              </w:rPr>
              <w:t>Находить</w:t>
            </w:r>
            <w:r>
              <w:rPr>
                <w:rFonts w:ascii="Times New Roman" w:hAnsi="Times New Roman" w:cs="Times New Roman"/>
                <w:sz w:val="20"/>
                <w:szCs w:val="20"/>
              </w:rPr>
              <w:t xml:space="preserve"> слова, которые помогают представить героя произведений устного народного творчества. </w:t>
            </w:r>
            <w:r>
              <w:rPr>
                <w:rFonts w:ascii="Times New Roman" w:hAnsi="Times New Roman" w:cs="Times New Roman"/>
                <w:b/>
                <w:sz w:val="20"/>
                <w:szCs w:val="20"/>
              </w:rPr>
              <w:t>Анализировать</w:t>
            </w:r>
            <w:r>
              <w:rPr>
                <w:rFonts w:ascii="Times New Roman" w:hAnsi="Times New Roman" w:cs="Times New Roman"/>
                <w:sz w:val="20"/>
                <w:szCs w:val="20"/>
              </w:rPr>
              <w:t xml:space="preserve"> загадки и соотносить их с отгадками. </w:t>
            </w:r>
            <w:r>
              <w:rPr>
                <w:rFonts w:ascii="Times New Roman" w:hAnsi="Times New Roman" w:cs="Times New Roman"/>
                <w:b/>
                <w:sz w:val="20"/>
                <w:szCs w:val="20"/>
              </w:rPr>
              <w:t>Распределять</w:t>
            </w:r>
            <w:r>
              <w:rPr>
                <w:rFonts w:ascii="Times New Roman" w:hAnsi="Times New Roman" w:cs="Times New Roman"/>
                <w:sz w:val="20"/>
                <w:szCs w:val="20"/>
              </w:rPr>
              <w:t xml:space="preserve"> загадки и пословицы по тематическим группам. </w:t>
            </w:r>
            <w:r>
              <w:rPr>
                <w:rFonts w:ascii="Times New Roman" w:hAnsi="Times New Roman" w:cs="Times New Roman"/>
                <w:b/>
                <w:sz w:val="20"/>
                <w:szCs w:val="20"/>
              </w:rPr>
              <w:t>Характеризовать</w:t>
            </w:r>
            <w:r>
              <w:rPr>
                <w:rFonts w:ascii="Times New Roman" w:hAnsi="Times New Roman" w:cs="Times New Roman"/>
                <w:sz w:val="20"/>
                <w:szCs w:val="20"/>
              </w:rPr>
              <w:t xml:space="preserve"> героев сказок. </w:t>
            </w:r>
            <w:r>
              <w:rPr>
                <w:rFonts w:ascii="Times New Roman" w:hAnsi="Times New Roman" w:cs="Times New Roman"/>
                <w:b/>
                <w:sz w:val="20"/>
                <w:szCs w:val="20"/>
              </w:rPr>
              <w:t>соотносить</w:t>
            </w:r>
            <w:r>
              <w:rPr>
                <w:rFonts w:ascii="Times New Roman" w:hAnsi="Times New Roman" w:cs="Times New Roman"/>
                <w:sz w:val="20"/>
                <w:szCs w:val="20"/>
              </w:rPr>
              <w:t xml:space="preserve"> сказочный текст с пословицей, с рисунком и </w:t>
            </w:r>
            <w:r>
              <w:rPr>
                <w:rFonts w:ascii="Times New Roman" w:hAnsi="Times New Roman" w:cs="Times New Roman"/>
                <w:b/>
                <w:sz w:val="20"/>
                <w:szCs w:val="20"/>
              </w:rPr>
              <w:t>делать</w:t>
            </w:r>
            <w:r>
              <w:rPr>
                <w:rFonts w:ascii="Times New Roman" w:hAnsi="Times New Roman" w:cs="Times New Roman"/>
                <w:sz w:val="20"/>
                <w:szCs w:val="20"/>
              </w:rPr>
              <w:t xml:space="preserve"> подписи под рисунками. </w:t>
            </w:r>
            <w:r>
              <w:rPr>
                <w:rFonts w:ascii="Times New Roman" w:hAnsi="Times New Roman" w:cs="Times New Roman"/>
                <w:b/>
                <w:sz w:val="20"/>
                <w:szCs w:val="20"/>
              </w:rPr>
              <w:t>Определять</w:t>
            </w:r>
            <w:r>
              <w:rPr>
                <w:rFonts w:ascii="Times New Roman" w:hAnsi="Times New Roman" w:cs="Times New Roman"/>
                <w:sz w:val="20"/>
                <w:szCs w:val="20"/>
              </w:rPr>
              <w:t xml:space="preserve"> последовательность событий, </w:t>
            </w:r>
            <w:r>
              <w:rPr>
                <w:rFonts w:ascii="Times New Roman" w:hAnsi="Times New Roman" w:cs="Times New Roman"/>
                <w:b/>
                <w:sz w:val="20"/>
                <w:szCs w:val="20"/>
              </w:rPr>
              <w:t>составлять</w:t>
            </w:r>
            <w:r>
              <w:rPr>
                <w:rFonts w:ascii="Times New Roman" w:hAnsi="Times New Roman" w:cs="Times New Roman"/>
                <w:sz w:val="20"/>
                <w:szCs w:val="20"/>
              </w:rPr>
              <w:t xml:space="preserve"> план. </w:t>
            </w:r>
            <w:r>
              <w:rPr>
                <w:rFonts w:ascii="Times New Roman" w:hAnsi="Times New Roman" w:cs="Times New Roman"/>
                <w:b/>
                <w:sz w:val="20"/>
                <w:szCs w:val="20"/>
              </w:rPr>
              <w:t>Рассказывать</w:t>
            </w:r>
            <w:r>
              <w:rPr>
                <w:rFonts w:ascii="Times New Roman" w:hAnsi="Times New Roman" w:cs="Times New Roman"/>
                <w:sz w:val="20"/>
                <w:szCs w:val="20"/>
              </w:rPr>
              <w:t xml:space="preserve"> сказку по плану, по рисункам. </w:t>
            </w:r>
            <w:r>
              <w:rPr>
                <w:rFonts w:ascii="Times New Roman" w:hAnsi="Times New Roman" w:cs="Times New Roman"/>
                <w:b/>
                <w:sz w:val="20"/>
                <w:szCs w:val="20"/>
              </w:rPr>
              <w:t>Придумывать</w:t>
            </w:r>
            <w:r>
              <w:rPr>
                <w:rFonts w:ascii="Times New Roman" w:hAnsi="Times New Roman" w:cs="Times New Roman"/>
                <w:sz w:val="20"/>
                <w:szCs w:val="20"/>
              </w:rPr>
              <w:t xml:space="preserve"> свои сказочные сюжеты.</w:t>
            </w:r>
            <w:r>
              <w:rPr>
                <w:rFonts w:ascii="Times New Roman" w:hAnsi="Times New Roman" w:cs="Times New Roman"/>
                <w:b/>
                <w:sz w:val="20"/>
                <w:szCs w:val="20"/>
              </w:rPr>
              <w:t xml:space="preserve"> Исправлять</w:t>
            </w:r>
            <w:r>
              <w:rPr>
                <w:rFonts w:ascii="Times New Roman" w:hAnsi="Times New Roman" w:cs="Times New Roman"/>
                <w:sz w:val="20"/>
                <w:szCs w:val="20"/>
              </w:rPr>
              <w:t xml:space="preserve"> допущенные ошибки при повторном чтении. </w:t>
            </w:r>
            <w:r>
              <w:rPr>
                <w:rFonts w:ascii="Times New Roman" w:hAnsi="Times New Roman" w:cs="Times New Roman"/>
                <w:b/>
                <w:sz w:val="20"/>
                <w:szCs w:val="20"/>
              </w:rPr>
              <w:t>Контролировать</w:t>
            </w:r>
            <w:r>
              <w:rPr>
                <w:rFonts w:ascii="Times New Roman" w:hAnsi="Times New Roman" w:cs="Times New Roman"/>
                <w:sz w:val="20"/>
                <w:szCs w:val="20"/>
              </w:rPr>
              <w:t xml:space="preserve"> своё чтение, </w:t>
            </w:r>
            <w:r>
              <w:rPr>
                <w:rFonts w:ascii="Times New Roman" w:hAnsi="Times New Roman" w:cs="Times New Roman"/>
                <w:b/>
                <w:sz w:val="20"/>
                <w:szCs w:val="20"/>
              </w:rPr>
              <w:t>оценивать</w:t>
            </w:r>
            <w:r>
              <w:rPr>
                <w:rFonts w:ascii="Times New Roman" w:hAnsi="Times New Roman" w:cs="Times New Roman"/>
                <w:sz w:val="20"/>
                <w:szCs w:val="20"/>
              </w:rPr>
              <w:t xml:space="preserve"> свои достижения.</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b/>
                <w:sz w:val="20"/>
                <w:szCs w:val="20"/>
              </w:rPr>
              <w:lastRenderedPageBreak/>
              <w:t xml:space="preserve">Прогнозировать </w:t>
            </w:r>
            <w:r>
              <w:rPr>
                <w:rFonts w:ascii="Times New Roman" w:hAnsi="Times New Roman" w:cs="Times New Roman"/>
                <w:sz w:val="20"/>
                <w:szCs w:val="20"/>
              </w:rPr>
              <w:t xml:space="preserve">содержание раздела. </w:t>
            </w:r>
            <w:r>
              <w:rPr>
                <w:rFonts w:ascii="Times New Roman" w:hAnsi="Times New Roman" w:cs="Times New Roman"/>
                <w:b/>
                <w:sz w:val="20"/>
                <w:szCs w:val="20"/>
              </w:rPr>
              <w:t>Воспринимать</w:t>
            </w:r>
            <w:r>
              <w:rPr>
                <w:rFonts w:ascii="Times New Roman" w:hAnsi="Times New Roman" w:cs="Times New Roman"/>
                <w:sz w:val="20"/>
                <w:szCs w:val="20"/>
              </w:rPr>
              <w:t xml:space="preserve"> на слух прочитанное. </w:t>
            </w:r>
            <w:r>
              <w:rPr>
                <w:rFonts w:ascii="Times New Roman" w:hAnsi="Times New Roman" w:cs="Times New Roman"/>
                <w:b/>
                <w:sz w:val="20"/>
                <w:szCs w:val="20"/>
              </w:rPr>
              <w:t>Читать</w:t>
            </w:r>
            <w:r>
              <w:rPr>
                <w:rFonts w:ascii="Times New Roman" w:hAnsi="Times New Roman" w:cs="Times New Roman"/>
                <w:sz w:val="20"/>
                <w:szCs w:val="20"/>
              </w:rPr>
              <w:t xml:space="preserve"> стихотворения, передавая настроение поэта, </w:t>
            </w:r>
            <w:r>
              <w:rPr>
                <w:rFonts w:ascii="Times New Roman" w:hAnsi="Times New Roman" w:cs="Times New Roman"/>
                <w:b/>
                <w:sz w:val="20"/>
                <w:szCs w:val="20"/>
              </w:rPr>
              <w:t>сравнивать</w:t>
            </w:r>
            <w:r>
              <w:rPr>
                <w:rFonts w:ascii="Times New Roman" w:hAnsi="Times New Roman" w:cs="Times New Roman"/>
                <w:sz w:val="20"/>
                <w:szCs w:val="20"/>
              </w:rPr>
              <w:t xml:space="preserve"> стихи разных поэтов, </w:t>
            </w:r>
            <w:r>
              <w:rPr>
                <w:rFonts w:ascii="Times New Roman" w:hAnsi="Times New Roman" w:cs="Times New Roman"/>
                <w:b/>
                <w:sz w:val="20"/>
                <w:szCs w:val="20"/>
              </w:rPr>
              <w:t>выбирать</w:t>
            </w:r>
            <w:r>
              <w:rPr>
                <w:rFonts w:ascii="Times New Roman" w:hAnsi="Times New Roman" w:cs="Times New Roman"/>
                <w:sz w:val="20"/>
                <w:szCs w:val="20"/>
              </w:rPr>
              <w:t xml:space="preserve"> понравившиеся и </w:t>
            </w:r>
            <w:r>
              <w:rPr>
                <w:rFonts w:ascii="Times New Roman" w:hAnsi="Times New Roman" w:cs="Times New Roman"/>
                <w:b/>
                <w:sz w:val="20"/>
                <w:szCs w:val="20"/>
              </w:rPr>
              <w:t xml:space="preserve">объяснять </w:t>
            </w:r>
            <w:r>
              <w:rPr>
                <w:rFonts w:ascii="Times New Roman" w:hAnsi="Times New Roman" w:cs="Times New Roman"/>
                <w:sz w:val="20"/>
                <w:szCs w:val="20"/>
              </w:rPr>
              <w:t xml:space="preserve">свой выбор. </w:t>
            </w:r>
          </w:p>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b/>
                <w:sz w:val="20"/>
                <w:szCs w:val="20"/>
              </w:rPr>
              <w:t>Различать</w:t>
            </w:r>
            <w:r>
              <w:rPr>
                <w:rFonts w:ascii="Times New Roman" w:hAnsi="Times New Roman" w:cs="Times New Roman"/>
                <w:sz w:val="20"/>
                <w:szCs w:val="20"/>
              </w:rPr>
              <w:t xml:space="preserve"> и </w:t>
            </w:r>
            <w:r>
              <w:rPr>
                <w:rFonts w:ascii="Times New Roman" w:hAnsi="Times New Roman" w:cs="Times New Roman"/>
                <w:b/>
                <w:sz w:val="20"/>
                <w:szCs w:val="20"/>
              </w:rPr>
              <w:t>сравнивать</w:t>
            </w:r>
            <w:r>
              <w:rPr>
                <w:rFonts w:ascii="Times New Roman" w:hAnsi="Times New Roman" w:cs="Times New Roman"/>
                <w:sz w:val="20"/>
                <w:szCs w:val="20"/>
              </w:rPr>
              <w:t xml:space="preserve"> стихотворный и прозаический текст. </w:t>
            </w:r>
            <w:r>
              <w:rPr>
                <w:rFonts w:ascii="Times New Roman" w:hAnsi="Times New Roman" w:cs="Times New Roman"/>
                <w:b/>
                <w:sz w:val="20"/>
                <w:szCs w:val="20"/>
              </w:rPr>
              <w:t>Сравнивать</w:t>
            </w:r>
            <w:r>
              <w:rPr>
                <w:rFonts w:ascii="Times New Roman" w:hAnsi="Times New Roman" w:cs="Times New Roman"/>
                <w:sz w:val="20"/>
                <w:szCs w:val="20"/>
              </w:rPr>
              <w:t xml:space="preserve"> художественный и научно-познавательный текст. </w:t>
            </w:r>
          </w:p>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Наблюдать</w:t>
            </w:r>
            <w:r>
              <w:rPr>
                <w:rFonts w:ascii="Times New Roman" w:hAnsi="Times New Roman" w:cs="Times New Roman"/>
                <w:sz w:val="20"/>
                <w:szCs w:val="20"/>
              </w:rPr>
              <w:t xml:space="preserve"> за жизнью слов в художественном тексте, </w:t>
            </w:r>
            <w:r>
              <w:rPr>
                <w:rFonts w:ascii="Times New Roman" w:hAnsi="Times New Roman" w:cs="Times New Roman"/>
                <w:b/>
                <w:sz w:val="20"/>
                <w:szCs w:val="20"/>
              </w:rPr>
              <w:t>объяснять</w:t>
            </w:r>
            <w:r>
              <w:rPr>
                <w:rFonts w:ascii="Times New Roman" w:hAnsi="Times New Roman" w:cs="Times New Roman"/>
                <w:sz w:val="20"/>
                <w:szCs w:val="20"/>
              </w:rPr>
              <w:t xml:space="preserve"> интересные выражения, </w:t>
            </w:r>
            <w:r>
              <w:rPr>
                <w:rFonts w:ascii="Times New Roman" w:hAnsi="Times New Roman" w:cs="Times New Roman"/>
                <w:b/>
                <w:sz w:val="20"/>
                <w:szCs w:val="20"/>
              </w:rPr>
              <w:t>придумывать</w:t>
            </w:r>
            <w:r>
              <w:rPr>
                <w:rFonts w:ascii="Times New Roman" w:hAnsi="Times New Roman" w:cs="Times New Roman"/>
                <w:sz w:val="20"/>
                <w:szCs w:val="20"/>
              </w:rPr>
              <w:t xml:space="preserve"> собственные сравнения. </w:t>
            </w:r>
          </w:p>
        </w:tc>
        <w:tc>
          <w:tcPr>
            <w:tcW w:w="1701" w:type="dxa"/>
            <w:tcBorders>
              <w:top w:val="single" w:sz="4" w:space="0" w:color="auto"/>
              <w:left w:val="single" w:sz="4" w:space="0" w:color="auto"/>
              <w:bottom w:val="single" w:sz="4" w:space="0" w:color="auto"/>
              <w:right w:val="single" w:sz="4" w:space="0" w:color="auto"/>
            </w:tcBorders>
          </w:tcPr>
          <w:p w:rsidR="008C6771" w:rsidRDefault="008C6771" w:rsidP="002F7DC7">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Текущий</w:t>
            </w:r>
          </w:p>
        </w:tc>
        <w:tc>
          <w:tcPr>
            <w:tcW w:w="1560" w:type="dxa"/>
            <w:tcBorders>
              <w:top w:val="single" w:sz="4" w:space="0" w:color="auto"/>
              <w:left w:val="single" w:sz="4" w:space="0" w:color="auto"/>
              <w:bottom w:val="single" w:sz="4" w:space="0" w:color="auto"/>
              <w:right w:val="single" w:sz="4" w:space="0" w:color="auto"/>
            </w:tcBorders>
          </w:tcPr>
          <w:p w:rsidR="008C6771"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С.8-11</w:t>
            </w:r>
          </w:p>
        </w:tc>
        <w:tc>
          <w:tcPr>
            <w:tcW w:w="708" w:type="dxa"/>
            <w:tcBorders>
              <w:top w:val="single" w:sz="4" w:space="0" w:color="auto"/>
              <w:left w:val="single" w:sz="4" w:space="0" w:color="auto"/>
              <w:bottom w:val="single" w:sz="4" w:space="0" w:color="auto"/>
              <w:right w:val="single" w:sz="4" w:space="0" w:color="auto"/>
            </w:tcBorders>
            <w:vAlign w:val="center"/>
          </w:tcPr>
          <w:p w:rsidR="008C6771" w:rsidRPr="00CD5075" w:rsidRDefault="00543C02"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5.09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C6771" w:rsidRDefault="008C6771" w:rsidP="002F7DC7">
            <w:pPr>
              <w:spacing w:after="0"/>
              <w:ind w:left="113" w:right="113"/>
              <w:jc w:val="center"/>
              <w:rPr>
                <w:rFonts w:ascii="Times New Roman" w:hAnsi="Times New Roman" w:cs="Times New Roman"/>
                <w:sz w:val="20"/>
                <w:szCs w:val="20"/>
              </w:rPr>
            </w:pPr>
          </w:p>
        </w:tc>
      </w:tr>
      <w:tr w:rsidR="008C6771" w:rsidTr="002F7DC7">
        <w:trPr>
          <w:cantSplit/>
          <w:trHeight w:val="204"/>
        </w:trPr>
        <w:tc>
          <w:tcPr>
            <w:tcW w:w="635" w:type="dxa"/>
            <w:tcBorders>
              <w:top w:val="single" w:sz="4" w:space="0" w:color="auto"/>
              <w:left w:val="single" w:sz="4" w:space="0" w:color="auto"/>
              <w:bottom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1667" w:type="dxa"/>
            <w:vMerge/>
            <w:tcBorders>
              <w:left w:val="single" w:sz="4" w:space="0" w:color="auto"/>
              <w:right w:val="single" w:sz="4" w:space="0" w:color="auto"/>
            </w:tcBorders>
            <w:vAlign w:val="center"/>
            <w:hideMark/>
          </w:tcPr>
          <w:p w:rsidR="008C6771" w:rsidRDefault="008C6771"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8C6771" w:rsidRDefault="00BB6774" w:rsidP="002F7DC7">
            <w:pPr>
              <w:jc w:val="both"/>
              <w:rPr>
                <w:rFonts w:ascii="Times New Roman" w:hAnsi="Times New Roman" w:cs="Times New Roman"/>
                <w:sz w:val="20"/>
                <w:szCs w:val="20"/>
              </w:rPr>
            </w:pPr>
            <w:r>
              <w:rPr>
                <w:rFonts w:ascii="Times New Roman" w:hAnsi="Times New Roman" w:cs="Times New Roman"/>
                <w:sz w:val="20"/>
                <w:szCs w:val="20"/>
              </w:rPr>
              <w:t>Русские народные песни</w:t>
            </w:r>
          </w:p>
        </w:tc>
        <w:tc>
          <w:tcPr>
            <w:tcW w:w="567" w:type="dxa"/>
            <w:vMerge/>
            <w:tcBorders>
              <w:left w:val="single" w:sz="4" w:space="0" w:color="auto"/>
              <w:right w:val="single" w:sz="4" w:space="0" w:color="auto"/>
            </w:tcBorders>
            <w:vAlign w:val="center"/>
            <w:hideMark/>
          </w:tcPr>
          <w:p w:rsidR="008C6771" w:rsidRDefault="008C6771"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8C6771" w:rsidRDefault="008C6771"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8C6771" w:rsidRDefault="008C6771"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C6771" w:rsidRDefault="008C6771" w:rsidP="002F7DC7">
            <w:pPr>
              <w:jc w:val="center"/>
              <w:rPr>
                <w:rFonts w:ascii="Times New Roman" w:hAnsi="Times New Roman" w:cs="Times New Roman"/>
                <w:sz w:val="20"/>
                <w:szCs w:val="20"/>
              </w:rPr>
            </w:pPr>
            <w:r>
              <w:rPr>
                <w:rFonts w:ascii="Times New Roman" w:hAnsi="Times New Roman" w:cs="Times New Roman"/>
                <w:sz w:val="20"/>
                <w:szCs w:val="20"/>
              </w:rPr>
              <w:t>Текущий</w:t>
            </w:r>
          </w:p>
          <w:p w:rsidR="008C6771" w:rsidRDefault="008C6771" w:rsidP="002F7DC7">
            <w:pPr>
              <w:jc w:val="center"/>
              <w:rPr>
                <w:rFonts w:ascii="Times New Roman" w:hAnsi="Times New Roman" w:cs="Times New Roman"/>
                <w:sz w:val="20"/>
                <w:szCs w:val="20"/>
              </w:rPr>
            </w:pPr>
            <w:r>
              <w:rPr>
                <w:rFonts w:ascii="Times New Roman" w:hAnsi="Times New Roman" w:cs="Times New Roman"/>
                <w:sz w:val="20"/>
                <w:szCs w:val="20"/>
              </w:rPr>
              <w:t>фронтальный</w:t>
            </w:r>
          </w:p>
        </w:tc>
        <w:tc>
          <w:tcPr>
            <w:tcW w:w="1560" w:type="dxa"/>
            <w:tcBorders>
              <w:top w:val="single" w:sz="4" w:space="0" w:color="auto"/>
              <w:left w:val="single" w:sz="4" w:space="0" w:color="auto"/>
              <w:bottom w:val="single" w:sz="4" w:space="0" w:color="auto"/>
              <w:right w:val="single" w:sz="4" w:space="0" w:color="auto"/>
            </w:tcBorders>
            <w:hideMark/>
          </w:tcPr>
          <w:p w:rsidR="008C6771"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С.14-17</w:t>
            </w:r>
          </w:p>
        </w:tc>
        <w:tc>
          <w:tcPr>
            <w:tcW w:w="708" w:type="dxa"/>
            <w:tcBorders>
              <w:top w:val="single" w:sz="4" w:space="0" w:color="auto"/>
              <w:left w:val="single" w:sz="4" w:space="0" w:color="auto"/>
              <w:bottom w:val="single" w:sz="4" w:space="0" w:color="auto"/>
              <w:right w:val="single" w:sz="4" w:space="0" w:color="auto"/>
            </w:tcBorders>
            <w:vAlign w:val="center"/>
          </w:tcPr>
          <w:p w:rsidR="008C6771" w:rsidRPr="00CD5075" w:rsidRDefault="00543C02"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6.09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C6771" w:rsidRDefault="008C6771" w:rsidP="002F7DC7">
            <w:pPr>
              <w:ind w:left="113" w:right="113"/>
              <w:jc w:val="center"/>
              <w:rPr>
                <w:rFonts w:ascii="Times New Roman" w:hAnsi="Times New Roman" w:cs="Times New Roman"/>
                <w:sz w:val="20"/>
                <w:szCs w:val="20"/>
              </w:rPr>
            </w:pPr>
          </w:p>
        </w:tc>
      </w:tr>
      <w:tr w:rsidR="00BB6774" w:rsidTr="002F7DC7">
        <w:trPr>
          <w:cantSplit/>
          <w:trHeight w:val="108"/>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r>
              <w:rPr>
                <w:rFonts w:ascii="Times New Roman" w:hAnsi="Times New Roman" w:cs="Times New Roman"/>
                <w:b/>
                <w:sz w:val="20"/>
                <w:szCs w:val="20"/>
              </w:rPr>
              <w:t>5</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Колыбельные песни</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С.18-19</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9.09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108"/>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r>
              <w:rPr>
                <w:rFonts w:ascii="Times New Roman" w:hAnsi="Times New Roman" w:cs="Times New Roman"/>
                <w:b/>
                <w:sz w:val="20"/>
                <w:szCs w:val="20"/>
              </w:rPr>
              <w:t>6</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 xml:space="preserve">Потешки и прибаутки. </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С.20-21</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11.09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108"/>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r>
              <w:rPr>
                <w:rFonts w:ascii="Times New Roman" w:hAnsi="Times New Roman" w:cs="Times New Roman"/>
                <w:b/>
                <w:sz w:val="20"/>
                <w:szCs w:val="20"/>
              </w:rPr>
              <w:t>7</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Считалки и небылицы Загадки.</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С.22-24</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13.09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108"/>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r>
              <w:rPr>
                <w:rFonts w:ascii="Times New Roman" w:hAnsi="Times New Roman" w:cs="Times New Roman"/>
                <w:b/>
                <w:sz w:val="20"/>
                <w:szCs w:val="20"/>
              </w:rPr>
              <w:t>8</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Пословицы и поговорки</w:t>
            </w:r>
          </w:p>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сказки «Лиса и тетерев»</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 xml:space="preserve">С.26-27 пересказ  </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14.09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300"/>
        </w:trPr>
        <w:tc>
          <w:tcPr>
            <w:tcW w:w="635" w:type="dxa"/>
            <w:vMerge w:val="restart"/>
            <w:tcBorders>
              <w:top w:val="single" w:sz="4" w:space="0" w:color="auto"/>
              <w:left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r>
              <w:rPr>
                <w:rFonts w:ascii="Times New Roman" w:hAnsi="Times New Roman" w:cs="Times New Roman"/>
                <w:b/>
                <w:sz w:val="20"/>
                <w:szCs w:val="20"/>
              </w:rPr>
              <w:t>9-10</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val="restart"/>
            <w:tcBorders>
              <w:top w:val="single" w:sz="4" w:space="0" w:color="auto"/>
              <w:left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b/>
                <w:sz w:val="20"/>
                <w:szCs w:val="20"/>
              </w:rPr>
              <w:t xml:space="preserve">Внеклассное чтение. </w:t>
            </w:r>
            <w:r>
              <w:rPr>
                <w:rFonts w:ascii="Times New Roman" w:hAnsi="Times New Roman" w:cs="Times New Roman"/>
                <w:sz w:val="20"/>
                <w:szCs w:val="20"/>
              </w:rPr>
              <w:lastRenderedPageBreak/>
              <w:t>Сравнение и сопоставление малых жанров фольклора</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16.09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480"/>
        </w:trPr>
        <w:tc>
          <w:tcPr>
            <w:tcW w:w="635" w:type="dxa"/>
            <w:vMerge/>
            <w:tcBorders>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b/>
                <w:sz w:val="20"/>
                <w:szCs w:val="20"/>
              </w:rPr>
            </w:pP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Фронтальный</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Анализ произведений</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108"/>
        </w:trPr>
        <w:tc>
          <w:tcPr>
            <w:tcW w:w="635" w:type="dxa"/>
            <w:vMerge w:val="restart"/>
            <w:tcBorders>
              <w:top w:val="single" w:sz="4" w:space="0" w:color="auto"/>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 xml:space="preserve">Вступление к теме «Сказки». </w:t>
            </w:r>
          </w:p>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Ю. Мориц «Сказка по лесу идёт»</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vMerge w:val="restart"/>
            <w:tcBorders>
              <w:top w:val="single" w:sz="4" w:space="0" w:color="auto"/>
              <w:left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Фронтальный </w:t>
            </w:r>
          </w:p>
          <w:p w:rsidR="00BB6774" w:rsidRDefault="00BB6774" w:rsidP="002F7DC7">
            <w:pPr>
              <w:jc w:val="center"/>
            </w:pPr>
            <w:r>
              <w:rPr>
                <w:rFonts w:ascii="Times New Roman" w:hAnsi="Times New Roman" w:cs="Times New Roman"/>
                <w:sz w:val="20"/>
                <w:szCs w:val="20"/>
              </w:rPr>
              <w:t>Текущий</w:t>
            </w:r>
          </w:p>
        </w:tc>
        <w:tc>
          <w:tcPr>
            <w:tcW w:w="1560" w:type="dxa"/>
            <w:vMerge w:val="restart"/>
            <w:tcBorders>
              <w:top w:val="single" w:sz="4" w:space="0" w:color="auto"/>
              <w:left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С.30-31 выразительное чтение</w:t>
            </w:r>
          </w:p>
        </w:tc>
        <w:tc>
          <w:tcPr>
            <w:tcW w:w="708" w:type="dxa"/>
            <w:vMerge w:val="restart"/>
            <w:tcBorders>
              <w:top w:val="single" w:sz="4" w:space="0" w:color="auto"/>
              <w:left w:val="single" w:sz="4" w:space="0" w:color="auto"/>
              <w:right w:val="single" w:sz="4" w:space="0" w:color="auto"/>
            </w:tcBorders>
            <w:vAlign w:val="center"/>
          </w:tcPr>
          <w:p w:rsidR="00BB6774" w:rsidRPr="00CD5075" w:rsidRDefault="00BB6774" w:rsidP="002F7DC7">
            <w:pP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18.09</w:t>
            </w:r>
          </w:p>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20.09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492"/>
        </w:trPr>
        <w:tc>
          <w:tcPr>
            <w:tcW w:w="635" w:type="dxa"/>
            <w:vMerge/>
            <w:tcBorders>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vMerge/>
            <w:tcBorders>
              <w:left w:val="single" w:sz="4" w:space="0" w:color="auto"/>
              <w:bottom w:val="single" w:sz="4" w:space="0" w:color="auto"/>
              <w:right w:val="single" w:sz="4" w:space="0" w:color="auto"/>
            </w:tcBorders>
            <w:hideMark/>
          </w:tcPr>
          <w:p w:rsidR="00BB6774" w:rsidRDefault="00BB6774" w:rsidP="002F7DC7">
            <w:pPr>
              <w:jc w:val="center"/>
              <w:rPr>
                <w:rFonts w:ascii="Times New Roman" w:hAnsi="Times New Roman" w:cs="Times New Roman"/>
                <w:sz w:val="20"/>
                <w:szCs w:val="20"/>
              </w:rPr>
            </w:pPr>
          </w:p>
        </w:tc>
        <w:tc>
          <w:tcPr>
            <w:tcW w:w="1560" w:type="dxa"/>
            <w:vMerge/>
            <w:tcBorders>
              <w:left w:val="single" w:sz="4" w:space="0" w:color="auto"/>
              <w:bottom w:val="single" w:sz="4" w:space="0" w:color="auto"/>
              <w:right w:val="single" w:sz="4" w:space="0" w:color="auto"/>
            </w:tcBorders>
          </w:tcPr>
          <w:p w:rsidR="00BB6774" w:rsidRDefault="00BB6774" w:rsidP="002F7DC7">
            <w:pPr>
              <w:jc w:val="center"/>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1043"/>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«Петушок и бобовое зёрнышко» (русская народная сказка)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pPr>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С.32-35 пересказ, принести сказку</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21.09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839"/>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13</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Внеклассное чтение «Царевна лягушка»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23.09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552"/>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14</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«У страха глаза велики» (русская народная сказка)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pPr>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С.35-38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25.09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470"/>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15</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«Лиса и тетерев» (русская народная сказка)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27.09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9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16</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«Лиса и тетерев» (русская народная сказка)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pPr>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С.39-41, пересказ, ответить на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28.09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17</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sz w:val="20"/>
                <w:szCs w:val="20"/>
              </w:rPr>
              <w:t>«Лиса и журавль» (русская народная сказка). Знакомство с «импро»</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С.42-44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30.09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18</w:t>
            </w:r>
          </w:p>
        </w:tc>
        <w:tc>
          <w:tcPr>
            <w:tcW w:w="1667" w:type="dxa"/>
            <w:vMerge w:val="restart"/>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r>
              <w:rPr>
                <w:rFonts w:ascii="Times New Roman" w:hAnsi="Times New Roman" w:cs="Times New Roman"/>
                <w:b/>
                <w:sz w:val="20"/>
                <w:szCs w:val="20"/>
              </w:rPr>
              <w:t>«Люблю природу русскую.</w:t>
            </w: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Ф. Тютчев «Есть в осени первоначальной…»</w:t>
            </w:r>
          </w:p>
        </w:tc>
        <w:tc>
          <w:tcPr>
            <w:tcW w:w="567" w:type="dxa"/>
            <w:vMerge w:val="restart"/>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r>
              <w:rPr>
                <w:rFonts w:ascii="Times New Roman" w:hAnsi="Times New Roman" w:cs="Times New Roman"/>
                <w:b/>
                <w:sz w:val="20"/>
                <w:szCs w:val="20"/>
              </w:rPr>
              <w:t>10</w:t>
            </w:r>
          </w:p>
        </w:tc>
        <w:tc>
          <w:tcPr>
            <w:tcW w:w="3193" w:type="dxa"/>
            <w:vMerge w:val="restart"/>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применение методов информационного поиска;</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смысловое чтение и выбор </w:t>
            </w:r>
            <w:r>
              <w:rPr>
                <w:rFonts w:ascii="Times New Roman" w:hAnsi="Times New Roman" w:cs="Times New Roman"/>
                <w:sz w:val="20"/>
                <w:szCs w:val="20"/>
              </w:rPr>
              <w:lastRenderedPageBreak/>
              <w:t>чтения в зависимости от цели;</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смыслообразование.</w:t>
            </w:r>
          </w:p>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Регулятивные: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целеполагание как постановка учебной задачи;</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контроль в форме сличения способов действия и его результата с заданным эталоном;</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коррекция (оценивание качества и уровня усвоения).</w:t>
            </w:r>
          </w:p>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Коммуникативные:</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 с учителем и сверстниками;</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выражать свои мысли;</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учёт разных мнений;</w:t>
            </w:r>
          </w:p>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 инициативное сотрудничество в поиске и сборе информации;</w:t>
            </w:r>
          </w:p>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sz w:val="20"/>
                <w:szCs w:val="20"/>
              </w:rPr>
              <w:t>- управление поведением партнёра.</w:t>
            </w:r>
          </w:p>
        </w:tc>
        <w:tc>
          <w:tcPr>
            <w:tcW w:w="2693" w:type="dxa"/>
            <w:vMerge w:val="restart"/>
            <w:tcBorders>
              <w:left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b/>
                <w:sz w:val="20"/>
                <w:szCs w:val="20"/>
              </w:rPr>
              <w:lastRenderedPageBreak/>
              <w:t>Слушать</w:t>
            </w:r>
            <w:r>
              <w:rPr>
                <w:rFonts w:ascii="Times New Roman" w:hAnsi="Times New Roman" w:cs="Times New Roman"/>
                <w:sz w:val="20"/>
                <w:szCs w:val="20"/>
              </w:rPr>
              <w:t xml:space="preserve"> звуки осени, переданные в лирическом тексте, </w:t>
            </w:r>
            <w:r>
              <w:rPr>
                <w:rFonts w:ascii="Times New Roman" w:hAnsi="Times New Roman" w:cs="Times New Roman"/>
                <w:b/>
                <w:sz w:val="20"/>
                <w:szCs w:val="20"/>
              </w:rPr>
              <w:t>сравнивать</w:t>
            </w:r>
            <w:r>
              <w:rPr>
                <w:rFonts w:ascii="Times New Roman" w:hAnsi="Times New Roman" w:cs="Times New Roman"/>
                <w:sz w:val="20"/>
                <w:szCs w:val="20"/>
              </w:rPr>
              <w:t xml:space="preserve"> звуки, описанные в художественном тексте, с музыкальным произведением, </w:t>
            </w:r>
            <w:r>
              <w:rPr>
                <w:rFonts w:ascii="Times New Roman" w:hAnsi="Times New Roman" w:cs="Times New Roman"/>
                <w:b/>
                <w:sz w:val="20"/>
                <w:szCs w:val="20"/>
              </w:rPr>
              <w:t>подбирать</w:t>
            </w:r>
            <w:r>
              <w:rPr>
                <w:rFonts w:ascii="Times New Roman" w:hAnsi="Times New Roman" w:cs="Times New Roman"/>
                <w:sz w:val="20"/>
                <w:szCs w:val="20"/>
              </w:rPr>
              <w:t xml:space="preserve"> музыкальное сопровождение к стихотворному тексту. </w:t>
            </w:r>
            <w:r>
              <w:rPr>
                <w:rFonts w:ascii="Times New Roman" w:hAnsi="Times New Roman" w:cs="Times New Roman"/>
                <w:b/>
                <w:sz w:val="20"/>
                <w:szCs w:val="20"/>
              </w:rPr>
              <w:t>Представлять</w:t>
            </w:r>
            <w:r>
              <w:rPr>
                <w:rFonts w:ascii="Times New Roman" w:hAnsi="Times New Roman" w:cs="Times New Roman"/>
                <w:sz w:val="20"/>
                <w:szCs w:val="20"/>
              </w:rPr>
              <w:t xml:space="preserve"> картины осенней природы, </w:t>
            </w:r>
            <w:r>
              <w:rPr>
                <w:rFonts w:ascii="Times New Roman" w:hAnsi="Times New Roman" w:cs="Times New Roman"/>
                <w:b/>
                <w:sz w:val="20"/>
                <w:szCs w:val="20"/>
              </w:rPr>
              <w:t>составлять</w:t>
            </w:r>
            <w:r>
              <w:rPr>
                <w:rFonts w:ascii="Times New Roman" w:hAnsi="Times New Roman" w:cs="Times New Roman"/>
                <w:sz w:val="20"/>
                <w:szCs w:val="20"/>
              </w:rPr>
              <w:t xml:space="preserve"> палитру прочитанного стихотворения с помощью красок. </w:t>
            </w:r>
            <w:r>
              <w:rPr>
                <w:rFonts w:ascii="Times New Roman" w:hAnsi="Times New Roman" w:cs="Times New Roman"/>
                <w:b/>
                <w:sz w:val="20"/>
                <w:szCs w:val="20"/>
              </w:rPr>
              <w:t>Наблюдать</w:t>
            </w:r>
            <w:r>
              <w:rPr>
                <w:rFonts w:ascii="Times New Roman" w:hAnsi="Times New Roman" w:cs="Times New Roman"/>
                <w:sz w:val="20"/>
                <w:szCs w:val="20"/>
              </w:rPr>
              <w:t xml:space="preserve"> за рифмой и ритмом </w:t>
            </w:r>
            <w:r>
              <w:rPr>
                <w:rFonts w:ascii="Times New Roman" w:hAnsi="Times New Roman" w:cs="Times New Roman"/>
                <w:sz w:val="20"/>
                <w:szCs w:val="20"/>
              </w:rPr>
              <w:lastRenderedPageBreak/>
              <w:t xml:space="preserve">стихотворного текста. </w:t>
            </w:r>
          </w:p>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Находить</w:t>
            </w:r>
            <w:r>
              <w:rPr>
                <w:rFonts w:ascii="Times New Roman" w:hAnsi="Times New Roman" w:cs="Times New Roman"/>
                <w:sz w:val="20"/>
                <w:szCs w:val="20"/>
              </w:rPr>
              <w:t xml:space="preserve"> средства художественной выразительности, </w:t>
            </w:r>
            <w:r>
              <w:rPr>
                <w:rFonts w:ascii="Times New Roman" w:hAnsi="Times New Roman" w:cs="Times New Roman"/>
                <w:b/>
                <w:sz w:val="20"/>
                <w:szCs w:val="20"/>
              </w:rPr>
              <w:t>подбирать</w:t>
            </w:r>
            <w:r>
              <w:rPr>
                <w:rFonts w:ascii="Times New Roman" w:hAnsi="Times New Roman" w:cs="Times New Roman"/>
                <w:sz w:val="20"/>
                <w:szCs w:val="20"/>
              </w:rPr>
              <w:t xml:space="preserve"> свои придуманные слова, </w:t>
            </w:r>
            <w:r>
              <w:rPr>
                <w:rFonts w:ascii="Times New Roman" w:hAnsi="Times New Roman" w:cs="Times New Roman"/>
                <w:b/>
                <w:sz w:val="20"/>
                <w:szCs w:val="20"/>
              </w:rPr>
              <w:t>создавать</w:t>
            </w:r>
            <w:r>
              <w:rPr>
                <w:rFonts w:ascii="Times New Roman" w:hAnsi="Times New Roman" w:cs="Times New Roman"/>
                <w:sz w:val="20"/>
                <w:szCs w:val="20"/>
              </w:rPr>
              <w:t xml:space="preserve"> с помощью слова собственные картины. </w:t>
            </w:r>
            <w:r>
              <w:rPr>
                <w:rFonts w:ascii="Times New Roman" w:hAnsi="Times New Roman" w:cs="Times New Roman"/>
                <w:b/>
                <w:sz w:val="20"/>
                <w:szCs w:val="20"/>
              </w:rPr>
              <w:t>Исправлять</w:t>
            </w:r>
            <w:r>
              <w:rPr>
                <w:rFonts w:ascii="Times New Roman" w:hAnsi="Times New Roman" w:cs="Times New Roman"/>
                <w:sz w:val="20"/>
                <w:szCs w:val="20"/>
              </w:rPr>
              <w:t xml:space="preserve"> допущенные ошибки при повторном чтении. </w:t>
            </w:r>
            <w:r>
              <w:rPr>
                <w:rFonts w:ascii="Times New Roman" w:hAnsi="Times New Roman" w:cs="Times New Roman"/>
                <w:b/>
                <w:sz w:val="20"/>
                <w:szCs w:val="20"/>
              </w:rPr>
              <w:t>Контролировать</w:t>
            </w:r>
            <w:r>
              <w:rPr>
                <w:rFonts w:ascii="Times New Roman" w:hAnsi="Times New Roman" w:cs="Times New Roman"/>
                <w:sz w:val="20"/>
                <w:szCs w:val="20"/>
              </w:rPr>
              <w:t xml:space="preserve"> своё чтение, </w:t>
            </w:r>
            <w:r>
              <w:rPr>
                <w:rFonts w:ascii="Times New Roman" w:hAnsi="Times New Roman" w:cs="Times New Roman"/>
                <w:b/>
                <w:sz w:val="20"/>
                <w:szCs w:val="20"/>
              </w:rPr>
              <w:t>оценивать</w:t>
            </w:r>
            <w:r>
              <w:rPr>
                <w:rFonts w:ascii="Times New Roman" w:hAnsi="Times New Roman" w:cs="Times New Roman"/>
                <w:sz w:val="20"/>
                <w:szCs w:val="20"/>
              </w:rPr>
              <w:t xml:space="preserve"> свои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lastRenderedPageBreak/>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С.68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18.10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19</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К. Бальмонт «Поспевает брусника…»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С.69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19.10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20</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А. Плещеев «Осень наступила…»</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С.70,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21.10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21</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А. Фет «Ласточки пропали…»</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С.71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23.10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22</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Стихотворения об осенних листьях</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С.72-75,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25.10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23</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В. Берестов «Хитрые грибы».</w:t>
            </w:r>
          </w:p>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«Грибы» (из энциклопедии)</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spacing w:after="0"/>
              <w:jc w:val="center"/>
              <w:rPr>
                <w:rFonts w:ascii="Times New Roman" w:hAnsi="Times New Roman" w:cs="Times New Roman"/>
                <w:sz w:val="20"/>
                <w:szCs w:val="20"/>
              </w:rPr>
            </w:pPr>
            <w:r>
              <w:rPr>
                <w:rFonts w:ascii="Times New Roman" w:hAnsi="Times New Roman" w:cs="Times New Roman"/>
                <w:sz w:val="20"/>
                <w:szCs w:val="20"/>
              </w:rPr>
              <w:t>С.76</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26.10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24</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 xml:space="preserve">М.Пришвин «Осеннее утро». </w:t>
            </w:r>
          </w:p>
          <w:p w:rsidR="00BB6774" w:rsidRDefault="00BB6774" w:rsidP="002F7DC7">
            <w:pPr>
              <w:spacing w:after="0"/>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28.10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25</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rPr>
                <w:rFonts w:ascii="Times New Roman" w:hAnsi="Times New Roman" w:cs="Times New Roman"/>
                <w:sz w:val="20"/>
                <w:szCs w:val="20"/>
              </w:rPr>
            </w:pPr>
            <w:r>
              <w:rPr>
                <w:rFonts w:ascii="Times New Roman" w:hAnsi="Times New Roman" w:cs="Times New Roman"/>
                <w:sz w:val="20"/>
                <w:szCs w:val="20"/>
              </w:rPr>
              <w:t>И. Бунин «Сегодня так светло кругом…»</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2F7DC7" w:rsidP="002F7DC7">
            <w:pPr>
              <w:spacing w:after="0"/>
              <w:ind w:right="-142"/>
              <w:jc w:val="center"/>
              <w:rPr>
                <w:rFonts w:ascii="Times New Roman" w:hAnsi="Times New Roman" w:cs="Times New Roman"/>
                <w:sz w:val="20"/>
                <w:szCs w:val="20"/>
              </w:rPr>
            </w:pPr>
            <w:r>
              <w:rPr>
                <w:rFonts w:ascii="Times New Roman" w:hAnsi="Times New Roman" w:cs="Times New Roman"/>
                <w:sz w:val="20"/>
                <w:szCs w:val="20"/>
              </w:rPr>
              <w:t>С.</w:t>
            </w:r>
            <w:r w:rsidR="00BB6774">
              <w:rPr>
                <w:rFonts w:ascii="Times New Roman" w:hAnsi="Times New Roman" w:cs="Times New Roman"/>
                <w:sz w:val="20"/>
                <w:szCs w:val="20"/>
              </w:rPr>
              <w:t xml:space="preserve">79, </w:t>
            </w:r>
            <w:r>
              <w:rPr>
                <w:rFonts w:ascii="Times New Roman" w:hAnsi="Times New Roman" w:cs="Times New Roman"/>
                <w:sz w:val="20"/>
                <w:szCs w:val="20"/>
              </w:rPr>
              <w:t>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30.10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640"/>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26</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Стихи русских поэтов об осени</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cente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BB6774" w:rsidRDefault="002F7DC7" w:rsidP="002F7DC7">
            <w:pPr>
              <w:jc w:val="center"/>
              <w:rPr>
                <w:rFonts w:ascii="Times New Roman" w:hAnsi="Times New Roman" w:cs="Times New Roman"/>
                <w:sz w:val="20"/>
                <w:szCs w:val="20"/>
              </w:rPr>
            </w:pPr>
            <w:r>
              <w:rPr>
                <w:rFonts w:ascii="Times New Roman" w:hAnsi="Times New Roman" w:cs="Times New Roman"/>
                <w:sz w:val="20"/>
                <w:szCs w:val="20"/>
              </w:rPr>
              <w:t>Подготовка к тесту</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27</w:t>
            </w:r>
          </w:p>
        </w:tc>
        <w:tc>
          <w:tcPr>
            <w:tcW w:w="16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spacing w:after="0"/>
              <w:jc w:val="both"/>
              <w:rPr>
                <w:rFonts w:ascii="Times New Roman" w:hAnsi="Times New Roman" w:cs="Times New Roman"/>
                <w:sz w:val="20"/>
                <w:szCs w:val="20"/>
              </w:rPr>
            </w:pPr>
            <w:r>
              <w:rPr>
                <w:rFonts w:ascii="Times New Roman" w:hAnsi="Times New Roman" w:cs="Times New Roman"/>
                <w:b/>
                <w:sz w:val="20"/>
                <w:szCs w:val="20"/>
              </w:rPr>
              <w:t xml:space="preserve">Обобщение </w:t>
            </w:r>
            <w:r>
              <w:rPr>
                <w:rFonts w:ascii="Times New Roman" w:hAnsi="Times New Roman" w:cs="Times New Roman"/>
                <w:sz w:val="20"/>
                <w:szCs w:val="20"/>
              </w:rPr>
              <w:t>по разделу об осени. Оценка достижений</w:t>
            </w:r>
          </w:p>
        </w:tc>
        <w:tc>
          <w:tcPr>
            <w:tcW w:w="567"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Default="00BB6774"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BB6774" w:rsidRDefault="00BB6774"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spacing w:after="0"/>
              <w:ind w:left="113" w:right="113"/>
              <w:jc w:val="center"/>
              <w:rPr>
                <w:rFonts w:ascii="Times New Roman" w:hAnsi="Times New Roman" w:cs="Times New Roman"/>
                <w:sz w:val="20"/>
                <w:szCs w:val="20"/>
              </w:rPr>
            </w:pPr>
          </w:p>
        </w:tc>
      </w:tr>
      <w:tr w:rsidR="00BB6774" w:rsidTr="002F7DC7">
        <w:trPr>
          <w:cantSplit/>
          <w:trHeight w:val="379"/>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28</w:t>
            </w:r>
          </w:p>
        </w:tc>
        <w:tc>
          <w:tcPr>
            <w:tcW w:w="1667" w:type="dxa"/>
            <w:vMerge w:val="restart"/>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r>
              <w:rPr>
                <w:rFonts w:ascii="Times New Roman" w:hAnsi="Times New Roman" w:cs="Times New Roman"/>
                <w:b/>
                <w:sz w:val="20"/>
                <w:szCs w:val="20"/>
              </w:rPr>
              <w:t>Русские писатели</w:t>
            </w: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А. Пушкин «У лукоморья дуб зелёный…»</w:t>
            </w:r>
          </w:p>
        </w:tc>
        <w:tc>
          <w:tcPr>
            <w:tcW w:w="567" w:type="dxa"/>
            <w:vMerge w:val="restart"/>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r>
              <w:rPr>
                <w:rFonts w:ascii="Times New Roman" w:hAnsi="Times New Roman" w:cs="Times New Roman"/>
                <w:b/>
                <w:sz w:val="20"/>
                <w:szCs w:val="20"/>
              </w:rPr>
              <w:t>1</w:t>
            </w:r>
            <w:r w:rsidR="002F7DC7">
              <w:rPr>
                <w:rFonts w:ascii="Times New Roman" w:hAnsi="Times New Roman" w:cs="Times New Roman"/>
                <w:b/>
                <w:sz w:val="20"/>
                <w:szCs w:val="20"/>
              </w:rPr>
              <w:t>9</w:t>
            </w:r>
          </w:p>
        </w:tc>
        <w:tc>
          <w:tcPr>
            <w:tcW w:w="3193" w:type="dxa"/>
            <w:vMerge w:val="restart"/>
            <w:tcBorders>
              <w:left w:val="single" w:sz="4" w:space="0" w:color="auto"/>
              <w:right w:val="single" w:sz="4" w:space="0" w:color="auto"/>
            </w:tcBorders>
            <w:vAlign w:val="center"/>
            <w:hideMark/>
          </w:tcPr>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b/>
                <w:bCs/>
                <w:color w:val="000000"/>
                <w:sz w:val="20"/>
                <w:szCs w:val="20"/>
              </w:rPr>
              <w:t>Личностные</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color w:val="000000"/>
                <w:sz w:val="20"/>
                <w:szCs w:val="20"/>
              </w:rPr>
              <w:t>-положительно относиться к школе, проявляет желание учиться, интерес к способам решения новой задачи, чтению, ведению диалога с автором.</w:t>
            </w:r>
          </w:p>
          <w:p w:rsidR="00BB6774" w:rsidRDefault="00BB6774" w:rsidP="002F7DC7">
            <w:pPr>
              <w:spacing w:after="0"/>
              <w:jc w:val="center"/>
              <w:rPr>
                <w:rFonts w:ascii="Times New Roman" w:eastAsia="Times New Roman" w:hAnsi="Times New Roman" w:cs="Times New Roman"/>
                <w:b/>
                <w:bCs/>
                <w:color w:val="000000"/>
                <w:sz w:val="20"/>
                <w:szCs w:val="20"/>
              </w:rPr>
            </w:pPr>
            <w:r w:rsidRPr="00700642">
              <w:rPr>
                <w:rFonts w:ascii="Times New Roman" w:eastAsia="Times New Roman" w:hAnsi="Times New Roman" w:cs="Times New Roman"/>
                <w:b/>
                <w:bCs/>
                <w:color w:val="000000"/>
                <w:sz w:val="20"/>
                <w:szCs w:val="20"/>
              </w:rPr>
              <w:t>Познавательные</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color w:val="000000"/>
                <w:sz w:val="20"/>
                <w:szCs w:val="20"/>
              </w:rPr>
              <w:t xml:space="preserve">-умеет отбирать из своего опыта ту информацию, которая может пригодиться для решения </w:t>
            </w:r>
            <w:r w:rsidRPr="00700642">
              <w:rPr>
                <w:rFonts w:ascii="Times New Roman" w:eastAsia="Times New Roman" w:hAnsi="Times New Roman" w:cs="Times New Roman"/>
                <w:color w:val="000000"/>
                <w:sz w:val="20"/>
                <w:szCs w:val="20"/>
              </w:rPr>
              <w:lastRenderedPageBreak/>
              <w:t>проблемы.</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b/>
                <w:bCs/>
                <w:color w:val="000000"/>
                <w:sz w:val="20"/>
                <w:szCs w:val="20"/>
              </w:rPr>
              <w:t>-</w:t>
            </w:r>
            <w:r w:rsidRPr="00700642">
              <w:rPr>
                <w:rFonts w:ascii="Times New Roman" w:eastAsia="Times New Roman" w:hAnsi="Times New Roman" w:cs="Times New Roman"/>
                <w:color w:val="000000"/>
                <w:sz w:val="20"/>
                <w:szCs w:val="20"/>
              </w:rPr>
              <w:t>находит в тексте незнакомые слова, определяет их значения разными способами</w:t>
            </w:r>
          </w:p>
          <w:p w:rsidR="00BB6774" w:rsidRPr="00700642" w:rsidRDefault="00BB6774" w:rsidP="002F7DC7">
            <w:pPr>
              <w:spacing w:after="0"/>
              <w:jc w:val="center"/>
              <w:rPr>
                <w:rFonts w:ascii="Times New Roman" w:eastAsia="Times New Roman" w:hAnsi="Times New Roman" w:cs="Times New Roman"/>
                <w:b/>
                <w:bCs/>
                <w:color w:val="000000"/>
                <w:sz w:val="20"/>
                <w:szCs w:val="20"/>
              </w:rPr>
            </w:pPr>
            <w:r w:rsidRPr="00700642">
              <w:rPr>
                <w:rFonts w:ascii="Times New Roman" w:eastAsia="Times New Roman" w:hAnsi="Times New Roman" w:cs="Times New Roman"/>
                <w:b/>
                <w:bCs/>
                <w:color w:val="000000"/>
                <w:sz w:val="20"/>
                <w:szCs w:val="20"/>
              </w:rPr>
              <w:t>Регулятивные</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color w:val="000000"/>
                <w:sz w:val="20"/>
                <w:szCs w:val="20"/>
              </w:rPr>
              <w:t>-умеет организовывать своё рабочее место и работу;</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color w:val="000000"/>
                <w:sz w:val="20"/>
                <w:szCs w:val="20"/>
              </w:rPr>
              <w:t>-сопоставляет свою работу с образцом; оценивает её по критериям, выработанным в классе.</w:t>
            </w:r>
          </w:p>
          <w:p w:rsidR="00BB6774" w:rsidRPr="00700642" w:rsidRDefault="00BB6774" w:rsidP="002F7DC7">
            <w:pPr>
              <w:spacing w:after="0"/>
              <w:jc w:val="center"/>
              <w:rPr>
                <w:rFonts w:ascii="Times New Roman" w:eastAsia="Times New Roman" w:hAnsi="Times New Roman" w:cs="Times New Roman"/>
                <w:b/>
                <w:bCs/>
                <w:color w:val="000000"/>
                <w:sz w:val="20"/>
                <w:szCs w:val="20"/>
              </w:rPr>
            </w:pPr>
            <w:r w:rsidRPr="00700642">
              <w:rPr>
                <w:rFonts w:ascii="Times New Roman" w:eastAsia="Times New Roman" w:hAnsi="Times New Roman" w:cs="Times New Roman"/>
                <w:b/>
                <w:bCs/>
                <w:color w:val="000000"/>
                <w:sz w:val="20"/>
                <w:szCs w:val="20"/>
              </w:rPr>
              <w:t>Коммуникативные</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color w:val="000000"/>
                <w:sz w:val="20"/>
                <w:szCs w:val="20"/>
              </w:rPr>
              <w:t>- оформляет свою мысль в устной речи;</w:t>
            </w:r>
          </w:p>
          <w:p w:rsidR="00BB6774" w:rsidRPr="002F072E" w:rsidRDefault="00BB6774" w:rsidP="002F7DC7">
            <w:pPr>
              <w:spacing w:after="0"/>
              <w:jc w:val="center"/>
              <w:rPr>
                <w:rFonts w:ascii="Times New Roman" w:eastAsia="Times New Roman" w:hAnsi="Times New Roman" w:cs="Times New Roman"/>
                <w:color w:val="000000"/>
                <w:sz w:val="20"/>
                <w:szCs w:val="20"/>
              </w:rPr>
            </w:pPr>
            <w:r w:rsidRPr="00700642">
              <w:rPr>
                <w:rFonts w:ascii="Times New Roman" w:eastAsia="Times New Roman" w:hAnsi="Times New Roman" w:cs="Times New Roman"/>
                <w:color w:val="000000"/>
                <w:sz w:val="20"/>
                <w:szCs w:val="20"/>
              </w:rPr>
              <w:t>-умеет задавать уточняющие вопросы;</w:t>
            </w:r>
          </w:p>
          <w:p w:rsidR="00BB6774" w:rsidRPr="00700642" w:rsidRDefault="00BB6774" w:rsidP="002F7DC7">
            <w:pPr>
              <w:jc w:val="center"/>
              <w:rPr>
                <w:rFonts w:ascii="Times New Roman" w:hAnsi="Times New Roman" w:cs="Times New Roman"/>
                <w:b/>
                <w:sz w:val="20"/>
                <w:szCs w:val="20"/>
              </w:rPr>
            </w:pPr>
            <w:r w:rsidRPr="00700642">
              <w:rPr>
                <w:rFonts w:ascii="Times New Roman" w:eastAsia="Times New Roman" w:hAnsi="Times New Roman" w:cs="Times New Roman"/>
                <w:color w:val="000000"/>
                <w:sz w:val="20"/>
                <w:szCs w:val="20"/>
              </w:rPr>
              <w:t>- осознанно читает вслух и про себя.</w:t>
            </w:r>
          </w:p>
        </w:tc>
        <w:tc>
          <w:tcPr>
            <w:tcW w:w="2693" w:type="dxa"/>
            <w:vMerge w:val="restart"/>
            <w:tcBorders>
              <w:left w:val="single" w:sz="4" w:space="0" w:color="auto"/>
              <w:right w:val="single" w:sz="4" w:space="0" w:color="auto"/>
            </w:tcBorders>
            <w:vAlign w:val="center"/>
            <w:hideMark/>
          </w:tcPr>
          <w:p w:rsidR="00BB6774" w:rsidRPr="00700642" w:rsidRDefault="00BB6774" w:rsidP="002F7DC7">
            <w:pPr>
              <w:spacing w:after="0"/>
              <w:rPr>
                <w:rFonts w:ascii="Times New Roman" w:hAnsi="Times New Roman" w:cs="Times New Roman"/>
                <w:b/>
                <w:sz w:val="20"/>
                <w:szCs w:val="20"/>
              </w:rPr>
            </w:pPr>
            <w:r w:rsidRPr="00700642">
              <w:rPr>
                <w:rFonts w:ascii="Times New Roman" w:hAnsi="Times New Roman" w:cs="Times New Roman"/>
                <w:b/>
                <w:bCs/>
                <w:color w:val="333333"/>
                <w:sz w:val="20"/>
                <w:szCs w:val="20"/>
                <w:shd w:val="clear" w:color="auto" w:fill="FFFFFF"/>
              </w:rPr>
              <w:lastRenderedPageBreak/>
              <w:t xml:space="preserve">Прогнозировать </w:t>
            </w:r>
            <w:r w:rsidRPr="00700642">
              <w:rPr>
                <w:rFonts w:ascii="Times New Roman" w:hAnsi="Times New Roman" w:cs="Times New Roman"/>
                <w:color w:val="333333"/>
                <w:sz w:val="20"/>
                <w:szCs w:val="20"/>
                <w:shd w:val="clear" w:color="auto" w:fill="FFFFFF"/>
              </w:rPr>
              <w:t>содержание раздела.</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700642">
              <w:rPr>
                <w:rFonts w:ascii="Times New Roman" w:hAnsi="Times New Roman" w:cs="Times New Roman"/>
                <w:color w:val="333333"/>
                <w:sz w:val="20"/>
                <w:szCs w:val="20"/>
                <w:shd w:val="clear" w:color="auto" w:fill="FFFFFF"/>
              </w:rPr>
              <w:t>произведения вслух с пост</w:t>
            </w:r>
            <w:r>
              <w:rPr>
                <w:rFonts w:ascii="Times New Roman" w:hAnsi="Times New Roman" w:cs="Times New Roman"/>
                <w:color w:val="333333"/>
                <w:sz w:val="20"/>
                <w:szCs w:val="20"/>
                <w:shd w:val="clear" w:color="auto" w:fill="FFFFFF"/>
              </w:rPr>
              <w:t xml:space="preserve">епенным переходом на чтение про </w:t>
            </w:r>
            <w:r w:rsidRPr="00700642">
              <w:rPr>
                <w:rFonts w:ascii="Times New Roman" w:hAnsi="Times New Roman" w:cs="Times New Roman"/>
                <w:color w:val="333333"/>
                <w:sz w:val="20"/>
                <w:szCs w:val="20"/>
                <w:shd w:val="clear" w:color="auto" w:fill="FFFFFF"/>
              </w:rPr>
              <w:t>себя,</w:t>
            </w:r>
            <w:r w:rsidRPr="00700642">
              <w:rPr>
                <w:rFonts w:ascii="Times New Roman" w:hAnsi="Times New Roman" w:cs="Times New Roman"/>
                <w:b/>
                <w:bCs/>
                <w:color w:val="333333"/>
                <w:sz w:val="20"/>
                <w:szCs w:val="20"/>
                <w:shd w:val="clear" w:color="auto" w:fill="FFFFFF"/>
              </w:rPr>
              <w:t>называть</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волшебные события в сказках.</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Сравнивать</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shd w:val="clear" w:color="auto" w:fill="FFFFFF"/>
              </w:rPr>
              <w:t>авторские и народные  произведения.</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Отличать </w:t>
            </w:r>
            <w:r w:rsidRPr="00700642">
              <w:rPr>
                <w:rFonts w:ascii="Times New Roman" w:hAnsi="Times New Roman" w:cs="Times New Roman"/>
                <w:color w:val="333333"/>
                <w:sz w:val="20"/>
                <w:szCs w:val="20"/>
                <w:shd w:val="clear" w:color="auto" w:fill="FFFFFF"/>
              </w:rPr>
              <w:t xml:space="preserve">басню от </w:t>
            </w:r>
            <w:r w:rsidRPr="00700642">
              <w:rPr>
                <w:rFonts w:ascii="Times New Roman" w:hAnsi="Times New Roman" w:cs="Times New Roman"/>
                <w:color w:val="333333"/>
                <w:sz w:val="20"/>
                <w:szCs w:val="20"/>
                <w:shd w:val="clear" w:color="auto" w:fill="FFFFFF"/>
              </w:rPr>
              <w:lastRenderedPageBreak/>
              <w:t>стихотворения и рассказа.</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Знать </w:t>
            </w:r>
            <w:r w:rsidRPr="00700642">
              <w:rPr>
                <w:rFonts w:ascii="Times New Roman" w:hAnsi="Times New Roman" w:cs="Times New Roman"/>
                <w:color w:val="333333"/>
                <w:sz w:val="20"/>
                <w:szCs w:val="20"/>
                <w:shd w:val="clear" w:color="auto" w:fill="FFFFFF"/>
              </w:rPr>
              <w:t>особенности басенного текста.</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Соотносить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пословицы и смысл басенного текста.</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Характеризовать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героев басни с опорой на текст.</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Наблюдать </w:t>
            </w:r>
            <w:r w:rsidRPr="00700642">
              <w:rPr>
                <w:rFonts w:ascii="Times New Roman" w:hAnsi="Times New Roman" w:cs="Times New Roman"/>
                <w:color w:val="333333"/>
                <w:sz w:val="20"/>
                <w:szCs w:val="20"/>
                <w:shd w:val="clear" w:color="auto" w:fill="FFFFFF"/>
              </w:rPr>
              <w:t>за жизнью слов в художественном тексте.</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b/>
                <w:bCs/>
                <w:color w:val="333333"/>
                <w:sz w:val="20"/>
                <w:szCs w:val="20"/>
                <w:shd w:val="clear" w:color="auto" w:fill="FFFFFF"/>
              </w:rPr>
              <w:t>Определять</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 тексте красочные яркие определения (эпитеты).</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Придумывать </w:t>
            </w:r>
            <w:r w:rsidRPr="00700642">
              <w:rPr>
                <w:rFonts w:ascii="Times New Roman" w:hAnsi="Times New Roman" w:cs="Times New Roman"/>
                <w:color w:val="333333"/>
                <w:sz w:val="20"/>
                <w:szCs w:val="20"/>
                <w:shd w:val="clear" w:color="auto" w:fill="FFFFFF"/>
              </w:rPr>
              <w:t>свои собственные эпитеты;</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b/>
                <w:bCs/>
                <w:color w:val="333333"/>
                <w:sz w:val="20"/>
                <w:szCs w:val="20"/>
                <w:shd w:val="clear" w:color="auto" w:fill="FFFFFF"/>
              </w:rPr>
              <w:t>создать</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shd w:val="clear" w:color="auto" w:fill="FFFFFF"/>
              </w:rPr>
              <w:t>на их основе собственные небольшие тексты-описания; тексты-повествования.</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Находить </w:t>
            </w:r>
            <w:r w:rsidRPr="00700642">
              <w:rPr>
                <w:rFonts w:ascii="Times New Roman" w:hAnsi="Times New Roman" w:cs="Times New Roman"/>
                <w:color w:val="333333"/>
                <w:sz w:val="20"/>
                <w:szCs w:val="20"/>
                <w:shd w:val="clear" w:color="auto" w:fill="FFFFFF"/>
              </w:rPr>
              <w:t>авторские сравнения и подбирать свои сравнения.</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Объяснять </w:t>
            </w:r>
            <w:r w:rsidRPr="00700642">
              <w:rPr>
                <w:rFonts w:ascii="Times New Roman" w:hAnsi="Times New Roman" w:cs="Times New Roman"/>
                <w:color w:val="333333"/>
                <w:sz w:val="20"/>
                <w:szCs w:val="20"/>
                <w:shd w:val="clear" w:color="auto" w:fill="FFFFFF"/>
              </w:rPr>
              <w:t>интересные словесные выражения в лирическом тексте.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Слушать </w:t>
            </w:r>
            <w:r w:rsidRPr="00700642">
              <w:rPr>
                <w:rFonts w:ascii="Times New Roman" w:hAnsi="Times New Roman" w:cs="Times New Roman"/>
                <w:color w:val="333333"/>
                <w:sz w:val="20"/>
                <w:szCs w:val="20"/>
                <w:shd w:val="clear" w:color="auto" w:fill="FFFFFF"/>
              </w:rPr>
              <w:t>звуки, переданные в лирическом тексте.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 xml:space="preserve">Представлять </w:t>
            </w:r>
            <w:r w:rsidRPr="00700642">
              <w:rPr>
                <w:rFonts w:ascii="Times New Roman" w:hAnsi="Times New Roman" w:cs="Times New Roman"/>
                <w:color w:val="333333"/>
                <w:sz w:val="20"/>
                <w:szCs w:val="20"/>
                <w:shd w:val="clear" w:color="auto" w:fill="FFFFFF"/>
              </w:rPr>
              <w:t>картины природы.</w:t>
            </w: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lastRenderedPageBreak/>
              <w:t xml:space="preserve">Текущий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С.86-87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11.11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29</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А. Пушкин «Вот север, тучи нагоняя…»</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С.88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13.11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BB6774" w:rsidP="002F7DC7">
            <w:pPr>
              <w:jc w:val="center"/>
              <w:rPr>
                <w:rFonts w:ascii="Times New Roman" w:hAnsi="Times New Roman" w:cs="Times New Roman"/>
                <w:b/>
                <w:sz w:val="20"/>
                <w:szCs w:val="20"/>
              </w:rPr>
            </w:pPr>
            <w:r>
              <w:rPr>
                <w:rFonts w:ascii="Times New Roman" w:hAnsi="Times New Roman" w:cs="Times New Roman"/>
                <w:b/>
                <w:sz w:val="20"/>
                <w:szCs w:val="20"/>
              </w:rPr>
              <w:t>3</w:t>
            </w:r>
            <w:r w:rsidR="002F7DC7">
              <w:rPr>
                <w:rFonts w:ascii="Times New Roman" w:hAnsi="Times New Roman" w:cs="Times New Roman"/>
                <w:b/>
                <w:sz w:val="20"/>
                <w:szCs w:val="20"/>
              </w:rPr>
              <w:t>0</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А. Пушкин «Зима! Крестьянин, торжествуя…»</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С.89 рисунок</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15.11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31</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Default="00BB6774" w:rsidP="002F7DC7">
            <w:pPr>
              <w:jc w:val="both"/>
              <w:rPr>
                <w:rFonts w:ascii="Times New Roman" w:hAnsi="Times New Roman" w:cs="Times New Roman"/>
                <w:sz w:val="20"/>
                <w:szCs w:val="20"/>
              </w:rPr>
            </w:pPr>
            <w:r>
              <w:rPr>
                <w:rFonts w:ascii="Times New Roman" w:hAnsi="Times New Roman" w:cs="Times New Roman"/>
                <w:sz w:val="20"/>
                <w:szCs w:val="20"/>
              </w:rPr>
              <w:t>А. Пушкин «Сказка о рыбаке и рыбке»</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С.90-95</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16.11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BB6774"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BB6774"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32</w:t>
            </w:r>
          </w:p>
        </w:tc>
        <w:tc>
          <w:tcPr>
            <w:tcW w:w="16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BB6774" w:rsidRPr="00393D4E" w:rsidRDefault="00BB6774" w:rsidP="00393D4E">
            <w:pPr>
              <w:spacing w:after="0" w:line="360" w:lineRule="auto"/>
              <w:jc w:val="both"/>
              <w:rPr>
                <w:rFonts w:ascii="Times New Roman" w:hAnsi="Times New Roman" w:cs="Times New Roman"/>
              </w:rPr>
            </w:pPr>
            <w:r w:rsidRPr="00393D4E">
              <w:rPr>
                <w:rFonts w:ascii="Times New Roman" w:hAnsi="Times New Roman" w:cs="Times New Roman"/>
              </w:rPr>
              <w:t>Характеристика главных героев «Сказки о рыбаке и рыбке» А. Пушкина</w:t>
            </w:r>
          </w:p>
        </w:tc>
        <w:tc>
          <w:tcPr>
            <w:tcW w:w="567" w:type="dxa"/>
            <w:vMerge/>
            <w:tcBorders>
              <w:left w:val="single" w:sz="4" w:space="0" w:color="auto"/>
              <w:right w:val="single" w:sz="4" w:space="0" w:color="auto"/>
            </w:tcBorders>
            <w:vAlign w:val="center"/>
            <w:hideMark/>
          </w:tcPr>
          <w:p w:rsidR="00BB6774" w:rsidRDefault="00BB6774"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BB6774" w:rsidRPr="00700642" w:rsidRDefault="00BB6774"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B6774" w:rsidRDefault="00BB6774"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6774" w:rsidRDefault="00BB6774" w:rsidP="002F7DC7">
            <w:pPr>
              <w:jc w:val="center"/>
              <w:rPr>
                <w:rFonts w:ascii="Times New Roman" w:hAnsi="Times New Roman" w:cs="Times New Roman"/>
                <w:sz w:val="20"/>
                <w:szCs w:val="20"/>
              </w:rPr>
            </w:pPr>
            <w:r>
              <w:rPr>
                <w:rFonts w:ascii="Times New Roman" w:hAnsi="Times New Roman" w:cs="Times New Roman"/>
                <w:sz w:val="20"/>
                <w:szCs w:val="20"/>
              </w:rPr>
              <w:t>С.96-100</w:t>
            </w:r>
          </w:p>
        </w:tc>
        <w:tc>
          <w:tcPr>
            <w:tcW w:w="708" w:type="dxa"/>
            <w:tcBorders>
              <w:top w:val="single" w:sz="4" w:space="0" w:color="auto"/>
              <w:left w:val="single" w:sz="4" w:space="0" w:color="auto"/>
              <w:bottom w:val="single" w:sz="4" w:space="0" w:color="auto"/>
              <w:right w:val="single" w:sz="4" w:space="0" w:color="auto"/>
            </w:tcBorders>
            <w:vAlign w:val="center"/>
          </w:tcPr>
          <w:p w:rsidR="00BB6774" w:rsidRPr="00CD5075" w:rsidRDefault="00BB6774"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18.11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B6774" w:rsidRDefault="00BB6774" w:rsidP="002F7DC7">
            <w:pPr>
              <w:ind w:left="113" w:right="113"/>
              <w:jc w:val="center"/>
              <w:rPr>
                <w:rFonts w:ascii="Times New Roman" w:hAnsi="Times New Roman" w:cs="Times New Roman"/>
                <w:sz w:val="20"/>
                <w:szCs w:val="20"/>
              </w:rPr>
            </w:pPr>
          </w:p>
        </w:tc>
      </w:tr>
      <w:tr w:rsidR="002F7DC7" w:rsidTr="00393D4E">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33</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Pr="00393D4E" w:rsidRDefault="002F7DC7" w:rsidP="00393D4E">
            <w:pPr>
              <w:spacing w:line="360" w:lineRule="auto"/>
              <w:rPr>
                <w:rFonts w:ascii="Times New Roman" w:hAnsi="Times New Roman" w:cs="Times New Roman"/>
              </w:rPr>
            </w:pPr>
            <w:r w:rsidRPr="00393D4E">
              <w:rPr>
                <w:rFonts w:ascii="Times New Roman" w:hAnsi="Times New Roman" w:cs="Times New Roman"/>
                <w:b/>
              </w:rPr>
              <w:t>Внеклассное чтение.</w:t>
            </w:r>
            <w:r w:rsidRPr="00393D4E">
              <w:rPr>
                <w:rFonts w:ascii="Times New Roman" w:hAnsi="Times New Roman" w:cs="Times New Roman"/>
              </w:rPr>
              <w:t xml:space="preserve"> Стихи и сказки   А. С. Пушкина</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Инсценировка одной из сцен</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20.11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34</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Pr="00393D4E" w:rsidRDefault="002F7DC7" w:rsidP="00393D4E">
            <w:pPr>
              <w:spacing w:after="0" w:line="360" w:lineRule="auto"/>
              <w:jc w:val="both"/>
              <w:rPr>
                <w:rFonts w:ascii="Times New Roman" w:hAnsi="Times New Roman" w:cs="Times New Roman"/>
              </w:rPr>
            </w:pPr>
            <w:r w:rsidRPr="00393D4E">
              <w:rPr>
                <w:rFonts w:ascii="Times New Roman" w:hAnsi="Times New Roman" w:cs="Times New Roman"/>
              </w:rPr>
              <w:t xml:space="preserve">Статья об И. А. Крылове </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С.102-103</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22.11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35</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Pr="00393D4E" w:rsidRDefault="002F7DC7" w:rsidP="002F7DC7">
            <w:pPr>
              <w:spacing w:after="0"/>
              <w:jc w:val="both"/>
              <w:rPr>
                <w:rFonts w:ascii="Times New Roman" w:hAnsi="Times New Roman" w:cs="Times New Roman"/>
              </w:rPr>
            </w:pPr>
            <w:r w:rsidRPr="00393D4E">
              <w:rPr>
                <w:rFonts w:ascii="Times New Roman" w:hAnsi="Times New Roman" w:cs="Times New Roman"/>
              </w:rPr>
              <w:t>И. Крылов «Лебедь, Рак и Щука»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С.104-105</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23.11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36</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Pr="00393D4E" w:rsidRDefault="002F7DC7" w:rsidP="002F7DC7">
            <w:pPr>
              <w:rPr>
                <w:rFonts w:ascii="Times New Roman" w:hAnsi="Times New Roman" w:cs="Times New Roman"/>
              </w:rPr>
            </w:pPr>
            <w:r w:rsidRPr="00393D4E">
              <w:rPr>
                <w:rFonts w:ascii="Times New Roman" w:hAnsi="Times New Roman" w:cs="Times New Roman"/>
              </w:rPr>
              <w:t>И. Крылов «Стрекоза и Муравей»</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С.106-107</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25.11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37</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b/>
                <w:sz w:val="20"/>
                <w:szCs w:val="20"/>
              </w:rPr>
            </w:pPr>
            <w:r>
              <w:rPr>
                <w:rFonts w:ascii="Times New Roman" w:hAnsi="Times New Roman" w:cs="Times New Roman"/>
                <w:sz w:val="20"/>
                <w:szCs w:val="20"/>
              </w:rPr>
              <w:t>Статья о Л. Н. Толстом</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С.108-109</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27.11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38</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Л. Толстой «Старый дед и внучек»</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С.110-111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29.11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355"/>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39</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Л. Толстой «Правда всего дороже»</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С.86-87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30.11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618"/>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40</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Л.Н. Толстой</w:t>
            </w:r>
            <w:r w:rsidR="00393D4E">
              <w:rPr>
                <w:rFonts w:ascii="Times New Roman" w:hAnsi="Times New Roman" w:cs="Times New Roman"/>
                <w:sz w:val="20"/>
                <w:szCs w:val="20"/>
              </w:rPr>
              <w:t xml:space="preserve"> </w:t>
            </w:r>
            <w:r>
              <w:rPr>
                <w:rFonts w:ascii="Times New Roman" w:hAnsi="Times New Roman" w:cs="Times New Roman"/>
                <w:sz w:val="20"/>
                <w:szCs w:val="20"/>
              </w:rPr>
              <w:t>«Котёнок»</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Рисунок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41</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Толстой «Филипок»</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С.88-90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393D4E">
        <w:trPr>
          <w:cantSplit/>
          <w:trHeight w:val="276"/>
        </w:trPr>
        <w:tc>
          <w:tcPr>
            <w:tcW w:w="635" w:type="dxa"/>
            <w:vMerge w:val="restart"/>
            <w:tcBorders>
              <w:top w:val="single" w:sz="4" w:space="0" w:color="auto"/>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42</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w:t>
            </w:r>
          </w:p>
          <w:p w:rsidR="002F7DC7" w:rsidRDefault="002F7DC7" w:rsidP="00393D4E">
            <w:pPr>
              <w:jc w:val="center"/>
              <w:rPr>
                <w:rFonts w:ascii="Times New Roman" w:hAnsi="Times New Roman" w:cs="Times New Roman"/>
                <w:b/>
                <w:sz w:val="20"/>
                <w:szCs w:val="20"/>
              </w:rPr>
            </w:pPr>
            <w:r>
              <w:rPr>
                <w:rFonts w:ascii="Times New Roman" w:hAnsi="Times New Roman" w:cs="Times New Roman"/>
                <w:b/>
                <w:sz w:val="20"/>
                <w:szCs w:val="20"/>
              </w:rPr>
              <w:t>45</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val="restart"/>
            <w:tcBorders>
              <w:top w:val="single" w:sz="4" w:space="0" w:color="auto"/>
              <w:left w:val="single" w:sz="4" w:space="0" w:color="auto"/>
              <w:right w:val="single" w:sz="4" w:space="0" w:color="auto"/>
            </w:tcBorders>
            <w:hideMark/>
          </w:tcPr>
          <w:p w:rsidR="002F7DC7" w:rsidRDefault="002F7DC7" w:rsidP="00393D4E">
            <w:pPr>
              <w:jc w:val="both"/>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Рассказы для детей              Л. Н. Толстого</w:t>
            </w:r>
          </w:p>
          <w:p w:rsidR="00393D4E" w:rsidRDefault="00393D4E" w:rsidP="00393D4E">
            <w:pPr>
              <w:jc w:val="both"/>
              <w:rPr>
                <w:rFonts w:ascii="Times New Roman" w:hAnsi="Times New Roman" w:cs="Times New Roman"/>
                <w:sz w:val="20"/>
                <w:szCs w:val="20"/>
              </w:rPr>
            </w:pPr>
          </w:p>
          <w:p w:rsidR="00393D4E" w:rsidRDefault="00393D4E" w:rsidP="00393D4E">
            <w:pPr>
              <w:jc w:val="both"/>
              <w:rPr>
                <w:rFonts w:ascii="Times New Roman" w:hAnsi="Times New Roman" w:cs="Times New Roman"/>
                <w:sz w:val="20"/>
                <w:szCs w:val="20"/>
              </w:rPr>
            </w:pPr>
          </w:p>
          <w:p w:rsidR="00393D4E" w:rsidRDefault="00393D4E" w:rsidP="00393D4E">
            <w:pPr>
              <w:jc w:val="both"/>
              <w:rPr>
                <w:rFonts w:ascii="Times New Roman" w:hAnsi="Times New Roman" w:cs="Times New Roman"/>
                <w:sz w:val="20"/>
                <w:szCs w:val="20"/>
              </w:rPr>
            </w:pPr>
          </w:p>
          <w:p w:rsidR="00393D4E" w:rsidRDefault="00393D4E" w:rsidP="00393D4E">
            <w:pPr>
              <w:jc w:val="both"/>
              <w:rPr>
                <w:rFonts w:ascii="Times New Roman" w:hAnsi="Times New Roman" w:cs="Times New Roman"/>
                <w:sz w:val="20"/>
                <w:szCs w:val="20"/>
              </w:rPr>
            </w:pPr>
          </w:p>
          <w:p w:rsidR="00393D4E" w:rsidRDefault="00393D4E" w:rsidP="00393D4E">
            <w:pPr>
              <w:jc w:val="both"/>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393D4E">
            <w:pPr>
              <w:spacing w:after="0" w:line="360" w:lineRule="auto"/>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4.12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393D4E">
        <w:trPr>
          <w:cantSplit/>
          <w:trHeight w:val="276"/>
        </w:trPr>
        <w:tc>
          <w:tcPr>
            <w:tcW w:w="635"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393D4E">
            <w:pPr>
              <w:spacing w:line="360" w:lineRule="auto"/>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С.89 рисунок</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6.12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20"/>
        </w:trPr>
        <w:tc>
          <w:tcPr>
            <w:tcW w:w="635"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393D4E">
            <w:pPr>
              <w:spacing w:line="360" w:lineRule="auto"/>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С.90-95</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7.12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00"/>
        </w:trPr>
        <w:tc>
          <w:tcPr>
            <w:tcW w:w="635" w:type="dxa"/>
            <w:vMerge/>
            <w:tcBorders>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393D4E">
            <w:pPr>
              <w:spacing w:line="360" w:lineRule="auto"/>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 xml:space="preserve">Пересказ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46</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 xml:space="preserve">Обобщение </w:t>
            </w:r>
            <w:r>
              <w:rPr>
                <w:rFonts w:ascii="Times New Roman" w:hAnsi="Times New Roman" w:cs="Times New Roman"/>
                <w:sz w:val="20"/>
                <w:szCs w:val="20"/>
              </w:rPr>
              <w:t>по разделу «Русские писатели».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393D4E">
            <w:pPr>
              <w:spacing w:line="360" w:lineRule="auto"/>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С.96-100</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9.12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47</w:t>
            </w:r>
          </w:p>
        </w:tc>
        <w:tc>
          <w:tcPr>
            <w:tcW w:w="1667" w:type="dxa"/>
            <w:vMerge w:val="restart"/>
            <w:tcBorders>
              <w:left w:val="single" w:sz="4" w:space="0" w:color="auto"/>
              <w:right w:val="single" w:sz="4" w:space="0" w:color="auto"/>
            </w:tcBorders>
            <w:vAlign w:val="center"/>
            <w:hideMark/>
          </w:tcPr>
          <w:p w:rsidR="002F7DC7" w:rsidRPr="0058420D" w:rsidRDefault="002F7DC7" w:rsidP="002F7DC7">
            <w:pPr>
              <w:rPr>
                <w:rFonts w:ascii="Times New Roman" w:hAnsi="Times New Roman" w:cs="Times New Roman"/>
                <w:b/>
                <w:sz w:val="20"/>
                <w:szCs w:val="20"/>
              </w:rPr>
            </w:pPr>
            <w:r w:rsidRPr="0058420D">
              <w:rPr>
                <w:rFonts w:ascii="Times New Roman" w:hAnsi="Times New Roman" w:cs="Times New Roman"/>
                <w:b/>
                <w:sz w:val="20"/>
                <w:szCs w:val="20"/>
              </w:rPr>
              <w:t>О братьях наших меньших</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Раздел</w:t>
            </w:r>
            <w:r>
              <w:rPr>
                <w:rFonts w:ascii="Times New Roman" w:hAnsi="Times New Roman" w:cs="Times New Roman"/>
                <w:b/>
                <w:sz w:val="20"/>
                <w:szCs w:val="20"/>
              </w:rPr>
              <w:t xml:space="preserve"> «О братьях наших меньших».   </w:t>
            </w:r>
            <w:r>
              <w:rPr>
                <w:rFonts w:ascii="Times New Roman" w:hAnsi="Times New Roman" w:cs="Times New Roman"/>
                <w:sz w:val="20"/>
                <w:szCs w:val="20"/>
              </w:rPr>
              <w:t xml:space="preserve">Н. Сладков «Они и мы».            </w:t>
            </w:r>
          </w:p>
        </w:tc>
        <w:tc>
          <w:tcPr>
            <w:tcW w:w="567" w:type="dxa"/>
            <w:vMerge w:val="restart"/>
            <w:tcBorders>
              <w:left w:val="single" w:sz="4" w:space="0" w:color="auto"/>
              <w:right w:val="single" w:sz="4" w:space="0" w:color="auto"/>
            </w:tcBorders>
            <w:vAlign w:val="center"/>
            <w:hideMark/>
          </w:tcPr>
          <w:p w:rsidR="002F7DC7" w:rsidRDefault="00CD5075" w:rsidP="002F7DC7">
            <w:pPr>
              <w:rPr>
                <w:rFonts w:ascii="Times New Roman" w:hAnsi="Times New Roman" w:cs="Times New Roman"/>
                <w:b/>
                <w:sz w:val="20"/>
                <w:szCs w:val="20"/>
              </w:rPr>
            </w:pPr>
            <w:r>
              <w:rPr>
                <w:rFonts w:ascii="Times New Roman" w:hAnsi="Times New Roman" w:cs="Times New Roman"/>
                <w:b/>
                <w:sz w:val="20"/>
                <w:szCs w:val="20"/>
              </w:rPr>
              <w:t>16</w:t>
            </w: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2F7DC7" w:rsidRPr="00700642" w:rsidRDefault="002F7DC7" w:rsidP="002F7DC7">
            <w:pPr>
              <w:rPr>
                <w:rFonts w:ascii="Times New Roman" w:hAnsi="Times New Roman" w:cs="Times New Roman"/>
                <w:b/>
                <w:sz w:val="20"/>
                <w:szCs w:val="20"/>
              </w:rPr>
            </w:pPr>
            <w:r>
              <w:rPr>
                <w:rFonts w:ascii="Times New Roman" w:hAnsi="Times New Roman" w:cs="Times New Roman"/>
                <w:sz w:val="20"/>
                <w:szCs w:val="20"/>
              </w:rPr>
              <w:t>- смыслообразование.</w:t>
            </w:r>
          </w:p>
        </w:tc>
        <w:tc>
          <w:tcPr>
            <w:tcW w:w="2693" w:type="dxa"/>
            <w:vMerge w:val="restart"/>
            <w:tcBorders>
              <w:left w:val="single" w:sz="4" w:space="0" w:color="auto"/>
              <w:right w:val="single" w:sz="4" w:space="0" w:color="auto"/>
            </w:tcBorders>
            <w:vAlign w:val="center"/>
            <w:hideMark/>
          </w:tcPr>
          <w:p w:rsidR="002F7DC7" w:rsidRDefault="002F7DC7" w:rsidP="002F7DC7">
            <w:pPr>
              <w:spacing w:after="0"/>
              <w:rPr>
                <w:rStyle w:val="apple-converted-space"/>
                <w:rFonts w:ascii="Times New Roman" w:hAnsi="Times New Roman" w:cs="Times New Roman"/>
                <w:b/>
                <w:bCs/>
                <w:color w:val="333333"/>
                <w:sz w:val="20"/>
                <w:szCs w:val="20"/>
                <w:shd w:val="clear" w:color="auto" w:fill="FFFFFF"/>
              </w:rPr>
            </w:pPr>
            <w:r w:rsidRPr="00700642">
              <w:rPr>
                <w:rFonts w:ascii="Times New Roman" w:hAnsi="Times New Roman" w:cs="Times New Roman"/>
                <w:b/>
                <w:bCs/>
                <w:color w:val="333333"/>
                <w:sz w:val="20"/>
                <w:szCs w:val="20"/>
                <w:shd w:val="clear" w:color="auto" w:fill="FFFFFF"/>
              </w:rPr>
              <w:t>Прогнозировать</w:t>
            </w:r>
            <w:r>
              <w:rPr>
                <w:rFonts w:ascii="Times New Roman" w:hAnsi="Times New Roman" w:cs="Times New Roman"/>
                <w:b/>
                <w:bCs/>
                <w:color w:val="333333"/>
                <w:sz w:val="20"/>
                <w:szCs w:val="20"/>
                <w:shd w:val="clear" w:color="auto" w:fill="FFFFFF"/>
              </w:rPr>
              <w:t xml:space="preserve"> </w:t>
            </w:r>
            <w:r w:rsidRPr="00700642">
              <w:rPr>
                <w:rFonts w:ascii="Times New Roman" w:hAnsi="Times New Roman" w:cs="Times New Roman"/>
                <w:color w:val="333333"/>
                <w:sz w:val="20"/>
                <w:szCs w:val="20"/>
                <w:shd w:val="clear" w:color="auto" w:fill="FFFFFF"/>
              </w:rPr>
              <w:t>содержание раздела.</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Планировать</w:t>
            </w:r>
            <w:r>
              <w:rPr>
                <w:rFonts w:ascii="Times New Roman" w:hAnsi="Times New Roman" w:cs="Times New Roman"/>
                <w:b/>
                <w:bCs/>
                <w:color w:val="333333"/>
                <w:sz w:val="20"/>
                <w:szCs w:val="20"/>
                <w:shd w:val="clear" w:color="auto" w:fill="FFFFFF"/>
              </w:rPr>
              <w:t xml:space="preserve"> </w:t>
            </w:r>
            <w:r w:rsidRPr="00700642">
              <w:rPr>
                <w:rFonts w:ascii="Times New Roman" w:hAnsi="Times New Roman" w:cs="Times New Roman"/>
                <w:color w:val="333333"/>
                <w:sz w:val="20"/>
                <w:szCs w:val="20"/>
                <w:shd w:val="clear" w:color="auto" w:fill="FFFFFF"/>
              </w:rPr>
              <w:t>работу с произведением,</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b/>
                <w:bCs/>
                <w:color w:val="333333"/>
                <w:sz w:val="20"/>
                <w:szCs w:val="20"/>
                <w:shd w:val="clear" w:color="auto" w:fill="FFFFFF"/>
              </w:rPr>
              <w:t>Выбирать</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виды деятельности на уроке.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700642">
              <w:rPr>
                <w:rFonts w:ascii="Times New Roman" w:hAnsi="Times New Roman" w:cs="Times New Roman"/>
                <w:color w:val="333333"/>
                <w:sz w:val="20"/>
                <w:szCs w:val="20"/>
                <w:shd w:val="clear" w:color="auto" w:fill="FFFFFF"/>
              </w:rPr>
              <w:t>вслух с постепенным переходом на чтение про себя.</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Воспринимать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на слух прочитанное.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Сравнивать</w:t>
            </w:r>
            <w:r w:rsidRPr="00700642">
              <w:rPr>
                <w:rStyle w:val="apple-converted-space"/>
                <w:rFonts w:ascii="Times New Roman" w:hAnsi="Times New Roman" w:cs="Times New Roman"/>
                <w:b/>
                <w:bCs/>
                <w:color w:val="333333"/>
                <w:sz w:val="20"/>
                <w:szCs w:val="20"/>
                <w:shd w:val="clear" w:color="auto" w:fill="FFFFFF"/>
              </w:rPr>
              <w:t> </w:t>
            </w:r>
          </w:p>
          <w:p w:rsidR="002F7DC7" w:rsidRPr="00700642" w:rsidRDefault="002F7DC7" w:rsidP="002F7DC7">
            <w:pPr>
              <w:spacing w:after="0"/>
              <w:rPr>
                <w:rStyle w:val="apple-converted-space"/>
                <w:rFonts w:ascii="Times New Roman" w:hAnsi="Times New Roman" w:cs="Times New Roman"/>
                <w:b/>
                <w:bCs/>
                <w:color w:val="333333"/>
                <w:sz w:val="20"/>
                <w:szCs w:val="20"/>
                <w:shd w:val="clear" w:color="auto" w:fill="FFFFFF"/>
              </w:rPr>
            </w:pPr>
            <w:r w:rsidRPr="00700642">
              <w:rPr>
                <w:rFonts w:ascii="Times New Roman" w:hAnsi="Times New Roman" w:cs="Times New Roman"/>
                <w:color w:val="333333"/>
                <w:sz w:val="20"/>
                <w:szCs w:val="20"/>
                <w:shd w:val="clear" w:color="auto" w:fill="FFFFFF"/>
              </w:rPr>
              <w:t>художественный и</w:t>
            </w:r>
            <w:r w:rsidRPr="00700642">
              <w:rPr>
                <w:rFonts w:ascii="Times New Roman" w:hAnsi="Times New Roman" w:cs="Times New Roman"/>
                <w:color w:val="333333"/>
                <w:sz w:val="20"/>
                <w:szCs w:val="20"/>
              </w:rPr>
              <w:br/>
            </w:r>
            <w:r w:rsidRPr="00700642">
              <w:rPr>
                <w:rFonts w:ascii="Times New Roman" w:hAnsi="Times New Roman" w:cs="Times New Roman"/>
                <w:color w:val="333333"/>
                <w:sz w:val="20"/>
                <w:szCs w:val="20"/>
                <w:shd w:val="clear" w:color="auto" w:fill="FFFFFF"/>
              </w:rPr>
              <w:t>научно-познавательный тексты.</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Определять</w:t>
            </w:r>
            <w:r w:rsidRPr="00700642">
              <w:rPr>
                <w:rStyle w:val="apple-converted-space"/>
                <w:rFonts w:ascii="Times New Roman" w:hAnsi="Times New Roman" w:cs="Times New Roman"/>
                <w:b/>
                <w:bCs/>
                <w:color w:val="333333"/>
                <w:sz w:val="20"/>
                <w:szCs w:val="20"/>
                <w:shd w:val="clear" w:color="auto" w:fill="FFFFFF"/>
              </w:rPr>
              <w:t> </w:t>
            </w:r>
          </w:p>
          <w:p w:rsidR="002F7DC7" w:rsidRPr="00700642" w:rsidRDefault="002F7DC7" w:rsidP="002F7DC7">
            <w:pPr>
              <w:spacing w:after="0"/>
              <w:rPr>
                <w:rStyle w:val="apple-converted-space"/>
                <w:rFonts w:ascii="Times New Roman" w:hAnsi="Times New Roman" w:cs="Times New Roman"/>
                <w:color w:val="333333"/>
                <w:sz w:val="20"/>
                <w:szCs w:val="20"/>
                <w:shd w:val="clear" w:color="auto" w:fill="FFFFFF"/>
              </w:rPr>
            </w:pPr>
            <w:r w:rsidRPr="00700642">
              <w:rPr>
                <w:rFonts w:ascii="Times New Roman" w:hAnsi="Times New Roman" w:cs="Times New Roman"/>
                <w:color w:val="333333"/>
                <w:sz w:val="20"/>
                <w:szCs w:val="20"/>
                <w:shd w:val="clear" w:color="auto" w:fill="FFFFFF"/>
              </w:rPr>
              <w:t>последовательность событий.</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Составлять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план.</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Пересказывать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подробно по плану произведение.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Видеть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красоту природы, изображённую в</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rPr>
              <w:br/>
            </w:r>
            <w:r w:rsidRPr="00700642">
              <w:rPr>
                <w:rFonts w:ascii="Times New Roman" w:hAnsi="Times New Roman" w:cs="Times New Roman"/>
                <w:color w:val="333333"/>
                <w:sz w:val="20"/>
                <w:szCs w:val="20"/>
                <w:shd w:val="clear" w:color="auto" w:fill="FFFFFF"/>
              </w:rPr>
              <w:t>Художественных произведениях.</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Определять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героев произведения;</w:t>
            </w:r>
            <w:r w:rsidRPr="00700642">
              <w:rPr>
                <w:rStyle w:val="apple-converted-space"/>
                <w:rFonts w:ascii="Times New Roman" w:hAnsi="Times New Roman" w:cs="Times New Roman"/>
                <w:color w:val="333333"/>
                <w:sz w:val="20"/>
                <w:szCs w:val="20"/>
                <w:shd w:val="clear" w:color="auto" w:fill="FFFFFF"/>
              </w:rPr>
              <w:t> </w:t>
            </w:r>
          </w:p>
          <w:p w:rsidR="002F7DC7" w:rsidRPr="00700642" w:rsidRDefault="002F7DC7" w:rsidP="002F7DC7">
            <w:pPr>
              <w:spacing w:after="0"/>
              <w:rPr>
                <w:rFonts w:ascii="Times New Roman" w:hAnsi="Times New Roman" w:cs="Times New Roman"/>
                <w:b/>
                <w:sz w:val="20"/>
                <w:szCs w:val="20"/>
              </w:rPr>
            </w:pPr>
            <w:r w:rsidRPr="00700642">
              <w:rPr>
                <w:rFonts w:ascii="Times New Roman" w:hAnsi="Times New Roman" w:cs="Times New Roman"/>
                <w:b/>
                <w:bCs/>
                <w:color w:val="333333"/>
                <w:sz w:val="20"/>
                <w:szCs w:val="20"/>
                <w:shd w:val="clear" w:color="auto" w:fill="FFFFFF"/>
              </w:rPr>
              <w:t>характеризовать</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shd w:val="clear" w:color="auto" w:fill="FFFFFF"/>
              </w:rPr>
              <w:t>их.</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Выражать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своё собственное отношение к героям,</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b/>
                <w:bCs/>
                <w:color w:val="333333"/>
                <w:sz w:val="20"/>
                <w:szCs w:val="20"/>
                <w:shd w:val="clear" w:color="auto" w:fill="FFFFFF"/>
              </w:rPr>
              <w:t>давать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нравственную оценку поступкам.</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Оценивать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свой ответ.</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Планировать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возможный вариант исправления допущенных ошибок.</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Выбирать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 xml:space="preserve">книги по темам и </w:t>
            </w:r>
            <w:r w:rsidRPr="00700642">
              <w:rPr>
                <w:rFonts w:ascii="Times New Roman" w:hAnsi="Times New Roman" w:cs="Times New Roman"/>
                <w:color w:val="333333"/>
                <w:sz w:val="20"/>
                <w:szCs w:val="20"/>
                <w:shd w:val="clear" w:color="auto" w:fill="FFFFFF"/>
              </w:rPr>
              <w:lastRenderedPageBreak/>
              <w:t>по авторам.</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Пользоваться</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тематической картотекой для ориентировки в доступном кругу чтения.</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lastRenderedPageBreak/>
              <w:t xml:space="preserve">Текущий фронтальный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 xml:space="preserve">С.127 составление своего рассказа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11.12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48</w:t>
            </w:r>
          </w:p>
        </w:tc>
        <w:tc>
          <w:tcPr>
            <w:tcW w:w="1667" w:type="dxa"/>
            <w:vMerge/>
            <w:tcBorders>
              <w:left w:val="single" w:sz="4" w:space="0" w:color="auto"/>
              <w:right w:val="single" w:sz="4" w:space="0" w:color="auto"/>
            </w:tcBorders>
            <w:vAlign w:val="center"/>
            <w:hideMark/>
          </w:tcPr>
          <w:p w:rsidR="002F7DC7" w:rsidRPr="0058420D"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А. Шибаев «Кто кем становится?»</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CD5075"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С.128-129 наизусть один из отрывков</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49</w:t>
            </w:r>
          </w:p>
        </w:tc>
        <w:tc>
          <w:tcPr>
            <w:tcW w:w="1667" w:type="dxa"/>
            <w:vMerge/>
            <w:tcBorders>
              <w:left w:val="single" w:sz="4" w:space="0" w:color="auto"/>
              <w:right w:val="single" w:sz="4" w:space="0" w:color="auto"/>
            </w:tcBorders>
            <w:vAlign w:val="center"/>
            <w:hideMark/>
          </w:tcPr>
          <w:p w:rsidR="002F7DC7" w:rsidRPr="0058420D"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 xml:space="preserve">Б. Заходер «Плачет киска в коридоре…».  </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CD5075"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CD5075">
        <w:trPr>
          <w:cantSplit/>
          <w:trHeight w:val="59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50</w:t>
            </w:r>
          </w:p>
        </w:tc>
        <w:tc>
          <w:tcPr>
            <w:tcW w:w="1667" w:type="dxa"/>
            <w:vMerge/>
            <w:tcBorders>
              <w:left w:val="single" w:sz="4" w:space="0" w:color="auto"/>
              <w:right w:val="single" w:sz="4" w:space="0" w:color="auto"/>
            </w:tcBorders>
            <w:vAlign w:val="center"/>
            <w:hideMark/>
          </w:tcPr>
          <w:p w:rsidR="002F7DC7" w:rsidRPr="0058420D"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И. Пивоварова «Жила-была собака…»</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CD5075"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CD5075" w:rsidP="002F7DC7">
            <w:pPr>
              <w:jc w:val="center"/>
              <w:rPr>
                <w:rFonts w:ascii="Times New Roman" w:hAnsi="Times New Roman" w:cs="Times New Roman"/>
                <w:sz w:val="20"/>
                <w:szCs w:val="20"/>
              </w:rPr>
            </w:pPr>
            <w:r>
              <w:rPr>
                <w:rFonts w:ascii="Times New Roman" w:hAnsi="Times New Roman" w:cs="Times New Roman"/>
                <w:sz w:val="20"/>
                <w:szCs w:val="20"/>
              </w:rPr>
              <w:t xml:space="preserve">Отрывок наизусть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CD5075" w:rsidTr="00393D4E">
        <w:trPr>
          <w:cantSplit/>
          <w:trHeight w:val="276"/>
        </w:trPr>
        <w:tc>
          <w:tcPr>
            <w:tcW w:w="635" w:type="dxa"/>
            <w:vMerge w:val="restart"/>
            <w:tcBorders>
              <w:top w:val="single" w:sz="4" w:space="0" w:color="auto"/>
              <w:left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r>
              <w:rPr>
                <w:rFonts w:ascii="Times New Roman" w:hAnsi="Times New Roman" w:cs="Times New Roman"/>
                <w:b/>
                <w:sz w:val="20"/>
                <w:szCs w:val="20"/>
              </w:rPr>
              <w:t>51-</w:t>
            </w:r>
          </w:p>
          <w:p w:rsidR="00CD5075" w:rsidRDefault="00CD5075" w:rsidP="00CD5075">
            <w:pPr>
              <w:spacing w:after="0"/>
              <w:jc w:val="center"/>
              <w:rPr>
                <w:rFonts w:ascii="Times New Roman" w:hAnsi="Times New Roman" w:cs="Times New Roman"/>
                <w:b/>
                <w:sz w:val="20"/>
                <w:szCs w:val="20"/>
              </w:rPr>
            </w:pPr>
            <w:r>
              <w:rPr>
                <w:rFonts w:ascii="Times New Roman" w:hAnsi="Times New Roman" w:cs="Times New Roman"/>
                <w:b/>
                <w:sz w:val="20"/>
                <w:szCs w:val="20"/>
              </w:rPr>
              <w:t>52</w:t>
            </w:r>
          </w:p>
        </w:tc>
        <w:tc>
          <w:tcPr>
            <w:tcW w:w="1667" w:type="dxa"/>
            <w:vMerge/>
            <w:tcBorders>
              <w:left w:val="single" w:sz="4" w:space="0" w:color="auto"/>
              <w:right w:val="single" w:sz="4" w:space="0" w:color="auto"/>
            </w:tcBorders>
            <w:vAlign w:val="center"/>
            <w:hideMark/>
          </w:tcPr>
          <w:p w:rsidR="00CD5075" w:rsidRPr="0058420D" w:rsidRDefault="00CD5075" w:rsidP="00CD5075">
            <w:pPr>
              <w:spacing w:after="0"/>
              <w:rPr>
                <w:rFonts w:ascii="Times New Roman" w:hAnsi="Times New Roman" w:cs="Times New Roman"/>
                <w:b/>
                <w:sz w:val="20"/>
                <w:szCs w:val="20"/>
              </w:rPr>
            </w:pPr>
          </w:p>
        </w:tc>
        <w:tc>
          <w:tcPr>
            <w:tcW w:w="2693" w:type="dxa"/>
            <w:vMerge w:val="restart"/>
            <w:tcBorders>
              <w:top w:val="single" w:sz="4" w:space="0" w:color="auto"/>
              <w:left w:val="single" w:sz="4" w:space="0" w:color="auto"/>
              <w:right w:val="single" w:sz="4" w:space="0" w:color="auto"/>
            </w:tcBorders>
            <w:hideMark/>
          </w:tcPr>
          <w:p w:rsidR="00CD5075" w:rsidRDefault="00CD5075" w:rsidP="00CD5075">
            <w:pPr>
              <w:spacing w:after="0"/>
              <w:rPr>
                <w:rFonts w:ascii="Times New Roman" w:hAnsi="Times New Roman" w:cs="Times New Roman"/>
                <w:sz w:val="20"/>
                <w:szCs w:val="20"/>
              </w:rPr>
            </w:pPr>
            <w:r>
              <w:rPr>
                <w:rFonts w:ascii="Times New Roman" w:hAnsi="Times New Roman" w:cs="Times New Roman"/>
                <w:sz w:val="20"/>
                <w:szCs w:val="20"/>
              </w:rPr>
              <w:t xml:space="preserve">Внеклассное чтение рассказы о животных </w:t>
            </w:r>
          </w:p>
        </w:tc>
        <w:tc>
          <w:tcPr>
            <w:tcW w:w="567" w:type="dxa"/>
            <w:vMerge/>
            <w:tcBorders>
              <w:left w:val="single" w:sz="4" w:space="0" w:color="auto"/>
              <w:right w:val="single" w:sz="4" w:space="0" w:color="auto"/>
            </w:tcBorders>
            <w:vAlign w:val="center"/>
            <w:hideMark/>
          </w:tcPr>
          <w:p w:rsidR="00CD5075" w:rsidRDefault="00CD5075" w:rsidP="00CD5075">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CD5075" w:rsidRPr="00700642" w:rsidRDefault="00CD5075" w:rsidP="00CD5075">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CD5075" w:rsidRDefault="00CD5075" w:rsidP="00CD5075">
            <w:pPr>
              <w:spacing w:after="0"/>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CD5075" w:rsidRDefault="00CD5075" w:rsidP="00CD5075">
            <w:pPr>
              <w:spacing w:after="0"/>
              <w:jc w:val="center"/>
              <w:rPr>
                <w:rFonts w:ascii="Times New Roman" w:hAnsi="Times New Roman" w:cs="Times New Roman"/>
                <w:sz w:val="20"/>
                <w:szCs w:val="20"/>
              </w:rPr>
            </w:pPr>
            <w:r>
              <w:rPr>
                <w:rFonts w:ascii="Times New Roman" w:hAnsi="Times New Roman" w:cs="Times New Roman"/>
                <w:sz w:val="20"/>
                <w:szCs w:val="20"/>
              </w:rPr>
              <w:t xml:space="preserve">Пересказ </w:t>
            </w:r>
          </w:p>
        </w:tc>
        <w:tc>
          <w:tcPr>
            <w:tcW w:w="708" w:type="dxa"/>
            <w:tcBorders>
              <w:top w:val="single" w:sz="4" w:space="0" w:color="auto"/>
              <w:left w:val="single" w:sz="4" w:space="0" w:color="auto"/>
              <w:bottom w:val="single" w:sz="4" w:space="0" w:color="auto"/>
              <w:right w:val="single" w:sz="4" w:space="0" w:color="auto"/>
            </w:tcBorders>
            <w:vAlign w:val="center"/>
          </w:tcPr>
          <w:p w:rsidR="00CD5075" w:rsidRDefault="00CD5075" w:rsidP="00CD5075">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5075" w:rsidRDefault="00CD5075" w:rsidP="00CD5075">
            <w:pPr>
              <w:spacing w:after="0"/>
              <w:ind w:left="113" w:right="113"/>
              <w:jc w:val="center"/>
              <w:rPr>
                <w:rFonts w:ascii="Times New Roman" w:hAnsi="Times New Roman" w:cs="Times New Roman"/>
                <w:sz w:val="20"/>
                <w:szCs w:val="20"/>
              </w:rPr>
            </w:pPr>
          </w:p>
        </w:tc>
      </w:tr>
      <w:tr w:rsidR="00CD5075" w:rsidTr="00393D4E">
        <w:trPr>
          <w:cantSplit/>
          <w:trHeight w:val="276"/>
        </w:trPr>
        <w:tc>
          <w:tcPr>
            <w:tcW w:w="635" w:type="dxa"/>
            <w:vMerge/>
            <w:tcBorders>
              <w:left w:val="single" w:sz="4" w:space="0" w:color="auto"/>
              <w:bottom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CD5075" w:rsidRPr="0058420D" w:rsidRDefault="00CD5075" w:rsidP="00CD5075">
            <w:pPr>
              <w:spacing w:after="0"/>
              <w:rPr>
                <w:rFonts w:ascii="Times New Roman" w:hAnsi="Times New Roman" w:cs="Times New Roman"/>
                <w:b/>
                <w:sz w:val="20"/>
                <w:szCs w:val="20"/>
              </w:rPr>
            </w:pPr>
          </w:p>
        </w:tc>
        <w:tc>
          <w:tcPr>
            <w:tcW w:w="2693" w:type="dxa"/>
            <w:vMerge/>
            <w:tcBorders>
              <w:left w:val="single" w:sz="4" w:space="0" w:color="auto"/>
              <w:bottom w:val="single" w:sz="4" w:space="0" w:color="auto"/>
              <w:right w:val="single" w:sz="4" w:space="0" w:color="auto"/>
            </w:tcBorders>
            <w:hideMark/>
          </w:tcPr>
          <w:p w:rsidR="00CD5075" w:rsidRDefault="00CD5075" w:rsidP="00CD5075">
            <w:pPr>
              <w:spacing w:after="0"/>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CD5075" w:rsidRDefault="00CD5075" w:rsidP="00CD5075">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CD5075" w:rsidRPr="00700642" w:rsidRDefault="00CD5075" w:rsidP="00CD5075">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CD5075" w:rsidRDefault="00CD5075" w:rsidP="00CD5075">
            <w:pPr>
              <w:spacing w:after="0"/>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CD5075" w:rsidRDefault="00CD5075" w:rsidP="00CD5075">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D5075" w:rsidRDefault="00CD5075" w:rsidP="00CD5075">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5075" w:rsidRDefault="00CD5075" w:rsidP="00CD5075">
            <w:pPr>
              <w:spacing w:after="0"/>
              <w:ind w:left="113" w:right="113"/>
              <w:jc w:val="center"/>
              <w:rPr>
                <w:rFonts w:ascii="Times New Roman" w:hAnsi="Times New Roman" w:cs="Times New Roman"/>
                <w:sz w:val="20"/>
                <w:szCs w:val="20"/>
              </w:rPr>
            </w:pPr>
          </w:p>
        </w:tc>
      </w:tr>
      <w:tr w:rsidR="00CD5075" w:rsidTr="00393D4E">
        <w:trPr>
          <w:cantSplit/>
          <w:trHeight w:val="276"/>
        </w:trPr>
        <w:tc>
          <w:tcPr>
            <w:tcW w:w="635" w:type="dxa"/>
            <w:vMerge w:val="restart"/>
            <w:tcBorders>
              <w:left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r>
              <w:rPr>
                <w:rFonts w:ascii="Times New Roman" w:hAnsi="Times New Roman" w:cs="Times New Roman"/>
                <w:b/>
                <w:sz w:val="20"/>
                <w:szCs w:val="20"/>
              </w:rPr>
              <w:t>53-</w:t>
            </w:r>
          </w:p>
          <w:p w:rsidR="00CD5075" w:rsidRDefault="00CD5075" w:rsidP="00CD5075">
            <w:pPr>
              <w:spacing w:after="0"/>
              <w:jc w:val="center"/>
              <w:rPr>
                <w:rFonts w:ascii="Times New Roman" w:hAnsi="Times New Roman" w:cs="Times New Roman"/>
                <w:b/>
                <w:sz w:val="20"/>
                <w:szCs w:val="20"/>
              </w:rPr>
            </w:pPr>
            <w:r>
              <w:rPr>
                <w:rFonts w:ascii="Times New Roman" w:hAnsi="Times New Roman" w:cs="Times New Roman"/>
                <w:b/>
                <w:sz w:val="20"/>
                <w:szCs w:val="20"/>
              </w:rPr>
              <w:t>55</w:t>
            </w:r>
          </w:p>
        </w:tc>
        <w:tc>
          <w:tcPr>
            <w:tcW w:w="1667" w:type="dxa"/>
            <w:vMerge/>
            <w:tcBorders>
              <w:left w:val="single" w:sz="4" w:space="0" w:color="auto"/>
              <w:right w:val="single" w:sz="4" w:space="0" w:color="auto"/>
            </w:tcBorders>
            <w:vAlign w:val="center"/>
            <w:hideMark/>
          </w:tcPr>
          <w:p w:rsidR="00CD5075" w:rsidRPr="0058420D" w:rsidRDefault="00CD5075" w:rsidP="00CD5075">
            <w:pPr>
              <w:spacing w:after="0"/>
              <w:rPr>
                <w:rFonts w:ascii="Times New Roman" w:hAnsi="Times New Roman" w:cs="Times New Roman"/>
                <w:b/>
                <w:sz w:val="20"/>
                <w:szCs w:val="20"/>
              </w:rPr>
            </w:pPr>
          </w:p>
        </w:tc>
        <w:tc>
          <w:tcPr>
            <w:tcW w:w="2693" w:type="dxa"/>
            <w:vMerge w:val="restart"/>
            <w:tcBorders>
              <w:left w:val="single" w:sz="4" w:space="0" w:color="auto"/>
              <w:right w:val="single" w:sz="4" w:space="0" w:color="auto"/>
            </w:tcBorders>
            <w:hideMark/>
          </w:tcPr>
          <w:p w:rsidR="00CD5075" w:rsidRDefault="00CD5075" w:rsidP="00CD5075">
            <w:pPr>
              <w:spacing w:after="0"/>
              <w:rPr>
                <w:rFonts w:ascii="Times New Roman" w:hAnsi="Times New Roman" w:cs="Times New Roman"/>
                <w:sz w:val="20"/>
                <w:szCs w:val="20"/>
              </w:rPr>
            </w:pPr>
            <w:r>
              <w:rPr>
                <w:rFonts w:ascii="Times New Roman" w:hAnsi="Times New Roman" w:cs="Times New Roman"/>
                <w:sz w:val="20"/>
                <w:szCs w:val="20"/>
              </w:rPr>
              <w:t xml:space="preserve"> М. Пришвин «Рассказы о животных»</w:t>
            </w:r>
          </w:p>
        </w:tc>
        <w:tc>
          <w:tcPr>
            <w:tcW w:w="567" w:type="dxa"/>
            <w:vMerge/>
            <w:tcBorders>
              <w:left w:val="single" w:sz="4" w:space="0" w:color="auto"/>
              <w:right w:val="single" w:sz="4" w:space="0" w:color="auto"/>
            </w:tcBorders>
            <w:vAlign w:val="center"/>
            <w:hideMark/>
          </w:tcPr>
          <w:p w:rsidR="00CD5075" w:rsidRDefault="00CD5075" w:rsidP="00CD5075">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CD5075" w:rsidRPr="00700642" w:rsidRDefault="00CD5075" w:rsidP="00CD5075">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CD5075" w:rsidRDefault="00CD5075" w:rsidP="00CD5075">
            <w:pPr>
              <w:spacing w:after="0"/>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CD5075" w:rsidRDefault="00CD5075" w:rsidP="00CD5075">
            <w:pPr>
              <w:spacing w:after="0"/>
              <w:jc w:val="center"/>
              <w:rPr>
                <w:rFonts w:ascii="Times New Roman" w:hAnsi="Times New Roman" w:cs="Times New Roman"/>
                <w:sz w:val="20"/>
                <w:szCs w:val="20"/>
              </w:rPr>
            </w:pPr>
            <w:r>
              <w:rPr>
                <w:rFonts w:ascii="Times New Roman" w:hAnsi="Times New Roman" w:cs="Times New Roman"/>
                <w:sz w:val="20"/>
                <w:szCs w:val="20"/>
              </w:rPr>
              <w:t>Подготовить рассказ</w:t>
            </w:r>
          </w:p>
        </w:tc>
        <w:tc>
          <w:tcPr>
            <w:tcW w:w="708" w:type="dxa"/>
            <w:tcBorders>
              <w:top w:val="single" w:sz="4" w:space="0" w:color="auto"/>
              <w:left w:val="single" w:sz="4" w:space="0" w:color="auto"/>
              <w:bottom w:val="single" w:sz="4" w:space="0" w:color="auto"/>
              <w:right w:val="single" w:sz="4" w:space="0" w:color="auto"/>
            </w:tcBorders>
            <w:vAlign w:val="center"/>
          </w:tcPr>
          <w:p w:rsidR="00CD5075" w:rsidRDefault="00CD5075" w:rsidP="00CD5075">
            <w:pPr>
              <w:spacing w:after="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5075" w:rsidRDefault="00CD5075" w:rsidP="00CD5075">
            <w:pPr>
              <w:spacing w:after="0"/>
              <w:ind w:left="113" w:right="113"/>
              <w:jc w:val="center"/>
              <w:rPr>
                <w:rFonts w:ascii="Times New Roman" w:hAnsi="Times New Roman" w:cs="Times New Roman"/>
                <w:sz w:val="20"/>
                <w:szCs w:val="20"/>
              </w:rPr>
            </w:pPr>
          </w:p>
        </w:tc>
      </w:tr>
      <w:tr w:rsidR="00CD5075" w:rsidTr="00393D4E">
        <w:trPr>
          <w:cantSplit/>
          <w:trHeight w:val="276"/>
        </w:trPr>
        <w:tc>
          <w:tcPr>
            <w:tcW w:w="635" w:type="dxa"/>
            <w:vMerge/>
            <w:tcBorders>
              <w:left w:val="single" w:sz="4" w:space="0" w:color="auto"/>
              <w:right w:val="single" w:sz="4" w:space="0" w:color="auto"/>
            </w:tcBorders>
            <w:vAlign w:val="center"/>
            <w:hideMark/>
          </w:tcPr>
          <w:p w:rsidR="00CD5075" w:rsidRDefault="00CD5075" w:rsidP="00CD5075">
            <w:pPr>
              <w:spacing w:after="0"/>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CD5075" w:rsidRPr="0058420D" w:rsidRDefault="00CD5075"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CD5075" w:rsidRDefault="00CD5075" w:rsidP="002F7DC7">
            <w:pPr>
              <w:spacing w:after="0"/>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CD5075" w:rsidRDefault="00CD5075"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CD5075" w:rsidRDefault="00CD5075" w:rsidP="002F7DC7">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CD5075" w:rsidRPr="00700642" w:rsidRDefault="00CD5075" w:rsidP="002F7DC7">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CD5075" w:rsidRDefault="00CD5075"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CD5075" w:rsidRDefault="00CD5075" w:rsidP="002F7DC7">
            <w:pPr>
              <w:jc w:val="center"/>
              <w:rPr>
                <w:rFonts w:ascii="Times New Roman" w:hAnsi="Times New Roman" w:cs="Times New Roman"/>
                <w:sz w:val="20"/>
                <w:szCs w:val="20"/>
              </w:rPr>
            </w:pPr>
            <w:r>
              <w:rPr>
                <w:rFonts w:ascii="Times New Roman" w:hAnsi="Times New Roman" w:cs="Times New Roman"/>
                <w:sz w:val="20"/>
                <w:szCs w:val="20"/>
              </w:rPr>
              <w:t xml:space="preserve">Пересказ </w:t>
            </w:r>
          </w:p>
        </w:tc>
        <w:tc>
          <w:tcPr>
            <w:tcW w:w="708" w:type="dxa"/>
            <w:tcBorders>
              <w:top w:val="single" w:sz="4" w:space="0" w:color="auto"/>
              <w:left w:val="single" w:sz="4" w:space="0" w:color="auto"/>
              <w:bottom w:val="single" w:sz="4" w:space="0" w:color="auto"/>
              <w:right w:val="single" w:sz="4" w:space="0" w:color="auto"/>
            </w:tcBorders>
            <w:vAlign w:val="center"/>
          </w:tcPr>
          <w:p w:rsidR="00CD5075" w:rsidRDefault="00CD5075" w:rsidP="002F7DC7">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5075" w:rsidRDefault="00CD5075" w:rsidP="002F7DC7">
            <w:pPr>
              <w:ind w:left="113" w:right="113"/>
              <w:jc w:val="center"/>
              <w:rPr>
                <w:rFonts w:ascii="Times New Roman" w:hAnsi="Times New Roman" w:cs="Times New Roman"/>
                <w:sz w:val="20"/>
                <w:szCs w:val="20"/>
              </w:rPr>
            </w:pPr>
          </w:p>
        </w:tc>
      </w:tr>
      <w:tr w:rsidR="00CD5075" w:rsidTr="00393D4E">
        <w:trPr>
          <w:cantSplit/>
          <w:trHeight w:val="276"/>
        </w:trPr>
        <w:tc>
          <w:tcPr>
            <w:tcW w:w="635" w:type="dxa"/>
            <w:vMerge/>
            <w:tcBorders>
              <w:left w:val="single" w:sz="4" w:space="0" w:color="auto"/>
              <w:bottom w:val="single" w:sz="4" w:space="0" w:color="auto"/>
              <w:right w:val="single" w:sz="4" w:space="0" w:color="auto"/>
            </w:tcBorders>
            <w:vAlign w:val="center"/>
            <w:hideMark/>
          </w:tcPr>
          <w:p w:rsidR="00CD5075" w:rsidRDefault="00CD5075" w:rsidP="002F7DC7">
            <w:pPr>
              <w:jc w:val="center"/>
              <w:rPr>
                <w:rFonts w:ascii="Times New Roman" w:hAnsi="Times New Roman" w:cs="Times New Roman"/>
                <w:b/>
                <w:sz w:val="20"/>
                <w:szCs w:val="20"/>
              </w:rPr>
            </w:pPr>
          </w:p>
        </w:tc>
        <w:tc>
          <w:tcPr>
            <w:tcW w:w="1667" w:type="dxa"/>
            <w:vMerge/>
            <w:tcBorders>
              <w:left w:val="single" w:sz="4" w:space="0" w:color="auto"/>
              <w:right w:val="single" w:sz="4" w:space="0" w:color="auto"/>
            </w:tcBorders>
            <w:vAlign w:val="center"/>
            <w:hideMark/>
          </w:tcPr>
          <w:p w:rsidR="00CD5075" w:rsidRPr="0058420D" w:rsidRDefault="00CD5075" w:rsidP="002F7DC7">
            <w:pPr>
              <w:rPr>
                <w:rFonts w:ascii="Times New Roman" w:hAnsi="Times New Roman" w:cs="Times New Roman"/>
                <w:b/>
                <w:sz w:val="20"/>
                <w:szCs w:val="20"/>
              </w:rPr>
            </w:pPr>
          </w:p>
        </w:tc>
        <w:tc>
          <w:tcPr>
            <w:tcW w:w="2693" w:type="dxa"/>
            <w:vMerge/>
            <w:tcBorders>
              <w:left w:val="single" w:sz="4" w:space="0" w:color="auto"/>
              <w:bottom w:val="single" w:sz="4" w:space="0" w:color="auto"/>
              <w:right w:val="single" w:sz="4" w:space="0" w:color="auto"/>
            </w:tcBorders>
            <w:hideMark/>
          </w:tcPr>
          <w:p w:rsidR="00CD5075" w:rsidRDefault="00CD5075" w:rsidP="002F7DC7">
            <w:pPr>
              <w:spacing w:after="0"/>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CD5075" w:rsidRDefault="00CD5075"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CD5075" w:rsidRDefault="00CD5075" w:rsidP="002F7DC7">
            <w:pPr>
              <w:spacing w:after="0"/>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CD5075" w:rsidRPr="00700642" w:rsidRDefault="00CD5075" w:rsidP="002F7DC7">
            <w:pPr>
              <w:spacing w:after="0"/>
              <w:rPr>
                <w:rFonts w:ascii="Times New Roman" w:hAnsi="Times New Roman" w:cs="Times New Roman"/>
                <w:b/>
                <w:bCs/>
                <w:color w:val="333333"/>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hideMark/>
          </w:tcPr>
          <w:p w:rsidR="00CD5075" w:rsidRDefault="00CD5075"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CD5075" w:rsidRDefault="00CD5075"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D5075" w:rsidRDefault="00CD5075" w:rsidP="002F7DC7">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D5075" w:rsidRDefault="00CD5075"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56</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М. Пришвин «Ребята и утята».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sidRPr="00743EC4">
              <w:rPr>
                <w:rFonts w:ascii="Times New Roman" w:hAnsi="Times New Roman" w:cs="Times New Roman"/>
                <w:sz w:val="20"/>
                <w:szCs w:val="20"/>
              </w:rPr>
              <w:t xml:space="preserve">Текущий фронтальный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С.132-135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13.12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57</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Е. Чарушин «Страшный рассказ»</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sidRPr="00743EC4">
              <w:rPr>
                <w:rFonts w:ascii="Times New Roman" w:hAnsi="Times New Roman" w:cs="Times New Roman"/>
                <w:sz w:val="20"/>
                <w:szCs w:val="20"/>
              </w:rPr>
              <w:t xml:space="preserve">Текущий фронтальный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С.136-138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14.12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58</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В. Берестов «Кошкин щенок» Б. Житков «Храбрый утёнок»</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sidRPr="00743EC4">
              <w:rPr>
                <w:rFonts w:ascii="Times New Roman" w:hAnsi="Times New Roman" w:cs="Times New Roman"/>
                <w:sz w:val="20"/>
                <w:szCs w:val="20"/>
              </w:rPr>
              <w:t xml:space="preserve">Текущий фронтальный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Пересказ рассказа С.139-141</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16.12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59</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Рассказы о животных          В. Бианки</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Пересказ рассказа</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18.12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60</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Проверка техники чтения по линии администраци</w:t>
            </w:r>
            <w:r w:rsidR="00393D4E">
              <w:rPr>
                <w:rFonts w:ascii="Times New Roman" w:hAnsi="Times New Roman" w:cs="Times New Roman"/>
                <w:sz w:val="20"/>
                <w:szCs w:val="20"/>
              </w:rPr>
              <w:t>и</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Индивидуальный</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20.12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61</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В. Бианки «Сова», «Музыкант»</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С.142-145 Подготовится к тесту по разделу</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CD5075" w:rsidRDefault="002F7DC7" w:rsidP="002F7DC7">
            <w:pPr>
              <w:spacing w:after="0"/>
              <w:jc w:val="center"/>
              <w:rPr>
                <w:rFonts w:ascii="Times New Roman" w:hAnsi="Times New Roman" w:cs="Times New Roman"/>
                <w:color w:val="FFFFFF" w:themeColor="background1"/>
                <w:sz w:val="20"/>
                <w:szCs w:val="20"/>
              </w:rPr>
            </w:pPr>
            <w:r w:rsidRPr="00CD5075">
              <w:rPr>
                <w:rFonts w:ascii="Times New Roman" w:hAnsi="Times New Roman" w:cs="Times New Roman"/>
                <w:color w:val="FFFFFF" w:themeColor="background1"/>
                <w:sz w:val="20"/>
                <w:szCs w:val="20"/>
              </w:rPr>
              <w:t>21.12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62</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b/>
                <w:sz w:val="20"/>
                <w:szCs w:val="20"/>
              </w:rPr>
              <w:t xml:space="preserve">Обобщение </w:t>
            </w:r>
            <w:r>
              <w:rPr>
                <w:rFonts w:ascii="Times New Roman" w:hAnsi="Times New Roman" w:cs="Times New Roman"/>
                <w:sz w:val="20"/>
                <w:szCs w:val="20"/>
              </w:rPr>
              <w:t>по разделу «О братьях наших меньших».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Составление рассказа о своем питомце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23.12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63</w:t>
            </w:r>
          </w:p>
        </w:tc>
        <w:tc>
          <w:tcPr>
            <w:tcW w:w="1667" w:type="dxa"/>
            <w:vMerge w:val="restart"/>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b/>
                <w:sz w:val="20"/>
                <w:szCs w:val="20"/>
              </w:rPr>
              <w:t>Из детских журналов</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Раздел</w:t>
            </w:r>
            <w:r>
              <w:rPr>
                <w:rFonts w:ascii="Times New Roman" w:hAnsi="Times New Roman" w:cs="Times New Roman"/>
                <w:b/>
                <w:sz w:val="20"/>
                <w:szCs w:val="20"/>
              </w:rPr>
              <w:t xml:space="preserve"> «Из детских журналов».</w:t>
            </w:r>
            <w:r>
              <w:rPr>
                <w:rFonts w:ascii="Times New Roman" w:hAnsi="Times New Roman" w:cs="Times New Roman"/>
                <w:sz w:val="20"/>
                <w:szCs w:val="20"/>
              </w:rPr>
              <w:t xml:space="preserve"> </w:t>
            </w:r>
          </w:p>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Детские журналы</w:t>
            </w:r>
          </w:p>
        </w:tc>
        <w:tc>
          <w:tcPr>
            <w:tcW w:w="567" w:type="dxa"/>
            <w:vMerge w:val="restart"/>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b/>
                <w:sz w:val="20"/>
                <w:szCs w:val="20"/>
              </w:rPr>
              <w:t>8</w:t>
            </w: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поиск и выделение необходимой информации;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применение методов информационного поиска;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смысловое чтение и выбор чтения в зависимости от цели;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самостоятельное создание способов решения проблем </w:t>
            </w:r>
            <w:r>
              <w:rPr>
                <w:rFonts w:ascii="Times New Roman" w:hAnsi="Times New Roman" w:cs="Times New Roman"/>
                <w:sz w:val="20"/>
                <w:szCs w:val="20"/>
              </w:rPr>
              <w:lastRenderedPageBreak/>
              <w:t>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смыслообразование.</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Регулятивные: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целеполагание как постановка учебной задачи;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волевая саморегуляция;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коррекция (оценивание качества и уровня усвоения).</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Коммуникативные: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 с учителем и сверстниками;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выражать свои мысли;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учёт разных мнений;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инициативное сотрудничество в поиске и сборе информации;</w:t>
            </w:r>
          </w:p>
          <w:p w:rsidR="002F7DC7" w:rsidRPr="00700642"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 управление поведением партнёра.</w:t>
            </w:r>
          </w:p>
        </w:tc>
        <w:tc>
          <w:tcPr>
            <w:tcW w:w="2693" w:type="dxa"/>
            <w:vMerge w:val="restart"/>
            <w:tcBorders>
              <w:left w:val="single" w:sz="4" w:space="0" w:color="auto"/>
              <w:right w:val="single" w:sz="4" w:space="0" w:color="auto"/>
            </w:tcBorders>
            <w:vAlign w:val="center"/>
            <w:hideMark/>
          </w:tcPr>
          <w:p w:rsidR="002F7DC7" w:rsidRPr="00700642" w:rsidRDefault="002F7DC7" w:rsidP="002F7DC7">
            <w:pPr>
              <w:spacing w:after="0"/>
              <w:rPr>
                <w:rFonts w:ascii="Times New Roman" w:hAnsi="Times New Roman" w:cs="Times New Roman"/>
                <w:b/>
                <w:sz w:val="20"/>
                <w:szCs w:val="20"/>
              </w:rPr>
            </w:pPr>
            <w:r w:rsidRPr="00700642">
              <w:rPr>
                <w:rFonts w:ascii="Times New Roman" w:hAnsi="Times New Roman" w:cs="Times New Roman"/>
                <w:b/>
                <w:bCs/>
                <w:color w:val="333333"/>
                <w:sz w:val="20"/>
                <w:szCs w:val="20"/>
                <w:shd w:val="clear" w:color="auto" w:fill="FFFFFF"/>
              </w:rPr>
              <w:lastRenderedPageBreak/>
              <w:t>Планировать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работу на уроке.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Придумывать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 xml:space="preserve">свои вопросы по содержанию, </w:t>
            </w:r>
            <w:r w:rsidRPr="00700642">
              <w:rPr>
                <w:rFonts w:ascii="Times New Roman" w:hAnsi="Times New Roman" w:cs="Times New Roman"/>
                <w:b/>
                <w:bCs/>
                <w:color w:val="333333"/>
                <w:sz w:val="20"/>
                <w:szCs w:val="20"/>
                <w:shd w:val="clear" w:color="auto" w:fill="FFFFFF"/>
              </w:rPr>
              <w:t>сравнивать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их с необычными вопросами из детских журналов.</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Подбирать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заголовок в соответствии с содержанием, главной мыслью.</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Читать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вслух с постепенным переходом на чтение про себя.</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Воспринимать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на слух прочитанное.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Отличать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журнал от книги.</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Ориентироваться</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 журнале.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Находить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интересные и нужные статьи в журнале.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Находить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нужную информацию по заданной теме.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Участвовать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 xml:space="preserve">в работе пары </w:t>
            </w:r>
            <w:r w:rsidRPr="00700642">
              <w:rPr>
                <w:rFonts w:ascii="Times New Roman" w:hAnsi="Times New Roman" w:cs="Times New Roman"/>
                <w:color w:val="333333"/>
                <w:sz w:val="20"/>
                <w:szCs w:val="20"/>
                <w:shd w:val="clear" w:color="auto" w:fill="FFFFFF"/>
              </w:rPr>
              <w:lastRenderedPageBreak/>
              <w:t>и группы.</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Участвовать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 проекте «Мой любимый детский журнал»;</w:t>
            </w:r>
            <w:r w:rsidRPr="00700642">
              <w:rPr>
                <w:rStyle w:val="apple-converted-space"/>
                <w:rFonts w:ascii="Times New Roman" w:hAnsi="Times New Roman" w:cs="Times New Roman"/>
                <w:color w:val="333333"/>
                <w:sz w:val="20"/>
                <w:szCs w:val="20"/>
                <w:shd w:val="clear" w:color="auto" w:fill="FFFFFF"/>
              </w:rPr>
              <w:t> </w:t>
            </w:r>
            <w:r w:rsidRPr="00700642">
              <w:rPr>
                <w:rFonts w:ascii="Times New Roman" w:hAnsi="Times New Roman" w:cs="Times New Roman"/>
                <w:b/>
                <w:bCs/>
                <w:color w:val="333333"/>
                <w:sz w:val="20"/>
                <w:szCs w:val="20"/>
                <w:shd w:val="clear" w:color="auto" w:fill="FFFFFF"/>
              </w:rPr>
              <w:t>распределять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 xml:space="preserve">роли; </w:t>
            </w:r>
            <w:r w:rsidRPr="00700642">
              <w:rPr>
                <w:rFonts w:ascii="Times New Roman" w:hAnsi="Times New Roman" w:cs="Times New Roman"/>
                <w:b/>
                <w:bCs/>
                <w:color w:val="333333"/>
                <w:sz w:val="20"/>
                <w:szCs w:val="20"/>
                <w:shd w:val="clear" w:color="auto" w:fill="FFFFFF"/>
              </w:rPr>
              <w:t>находить и обрабатывать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информацию в соответствии с заявленной темой.</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Создавать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собственный журнал устно, описывать его оформление.</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Придумывать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необычные вопросы для детского журнала и ответы к ним.</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Рисовать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иллюстрации для собственного детского журнала.</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Писать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(составлять) свои рассказы и стихи для детского журнала.</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Планировать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возможный вариант исправления допущенных ошибок.</w:t>
            </w:r>
            <w:r w:rsidRPr="00700642">
              <w:rPr>
                <w:rFonts w:ascii="Times New Roman" w:hAnsi="Times New Roman" w:cs="Times New Roman"/>
                <w:color w:val="333333"/>
                <w:sz w:val="20"/>
                <w:szCs w:val="20"/>
              </w:rPr>
              <w:br/>
            </w:r>
            <w:r w:rsidRPr="00700642">
              <w:rPr>
                <w:rFonts w:ascii="Times New Roman" w:hAnsi="Times New Roman" w:cs="Times New Roman"/>
                <w:b/>
                <w:bCs/>
                <w:color w:val="333333"/>
                <w:sz w:val="20"/>
                <w:szCs w:val="20"/>
                <w:shd w:val="clear" w:color="auto" w:fill="FFFFFF"/>
              </w:rPr>
              <w:t>Оценивать</w:t>
            </w:r>
            <w:r w:rsidRPr="00700642">
              <w:rPr>
                <w:rStyle w:val="apple-converted-space"/>
                <w:rFonts w:ascii="Times New Roman" w:hAnsi="Times New Roman" w:cs="Times New Roman"/>
                <w:b/>
                <w:bCs/>
                <w:color w:val="333333"/>
                <w:sz w:val="20"/>
                <w:szCs w:val="20"/>
                <w:shd w:val="clear" w:color="auto" w:fill="FFFFFF"/>
              </w:rPr>
              <w:t> </w:t>
            </w:r>
            <w:r w:rsidRPr="00700642">
              <w:rPr>
                <w:rFonts w:ascii="Times New Roman" w:hAnsi="Times New Roman" w:cs="Times New Roman"/>
                <w:color w:val="333333"/>
                <w:sz w:val="20"/>
                <w:szCs w:val="20"/>
                <w:shd w:val="clear" w:color="auto" w:fill="FFFFFF"/>
              </w:rPr>
              <w:t>свои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С.146-150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25.12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64</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Д. Хармс «Игра», «Вы знаете?...»</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С.160-164, 165-169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27.12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65</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Д. Хармс «Весёлые Чижи»</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С.170-173 составить рассказ о птицах</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28.12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66</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Д. Хармс «Что это было?», «Очень-очень вкусный пирог»</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С.174-175</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67</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Ю. Владимиров «Чудаки».</w:t>
            </w:r>
          </w:p>
          <w:p w:rsidR="002F7DC7" w:rsidRDefault="002F7DC7" w:rsidP="002F7DC7">
            <w:pPr>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С.176-180 чтение по ролям</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68</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А. Введенский «Учёный Петя»</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17.01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69</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А. Введенский «Лошадка». </w:t>
            </w:r>
            <w:r>
              <w:rPr>
                <w:rFonts w:ascii="Times New Roman" w:hAnsi="Times New Roman" w:cs="Times New Roman"/>
                <w:b/>
                <w:sz w:val="20"/>
                <w:szCs w:val="20"/>
                <w:u w:val="single"/>
              </w:rPr>
              <w:t>Проект</w:t>
            </w:r>
            <w:r>
              <w:rPr>
                <w:rFonts w:ascii="Times New Roman" w:hAnsi="Times New Roman" w:cs="Times New Roman"/>
                <w:sz w:val="20"/>
                <w:szCs w:val="20"/>
              </w:rPr>
              <w:t xml:space="preserve"> «Мой любимый детский журнал»</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С.182-183</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18.01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70</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Обобщение</w:t>
            </w:r>
            <w:r>
              <w:rPr>
                <w:rFonts w:ascii="Times New Roman" w:hAnsi="Times New Roman" w:cs="Times New Roman"/>
                <w:sz w:val="20"/>
                <w:szCs w:val="20"/>
              </w:rPr>
              <w:t xml:space="preserve"> по разделу «Из детских журналов».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20.01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71</w:t>
            </w:r>
          </w:p>
        </w:tc>
        <w:tc>
          <w:tcPr>
            <w:tcW w:w="16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Люблю природу русскую. Зима</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b/>
                <w:sz w:val="20"/>
                <w:szCs w:val="20"/>
              </w:rPr>
              <w:t>«Люблю природу русскую. Зима».</w:t>
            </w:r>
            <w:r>
              <w:rPr>
                <w:rFonts w:ascii="Times New Roman" w:hAnsi="Times New Roman" w:cs="Times New Roman"/>
                <w:sz w:val="20"/>
                <w:szCs w:val="20"/>
              </w:rPr>
              <w:t xml:space="preserve"> Зимние загадки</w:t>
            </w:r>
          </w:p>
        </w:tc>
        <w:tc>
          <w:tcPr>
            <w:tcW w:w="5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13</w:t>
            </w: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 умение структурировать знания, 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Pr="00737E5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tc>
        <w:tc>
          <w:tcPr>
            <w:tcW w:w="2693" w:type="dxa"/>
            <w:vMerge w:val="restart"/>
            <w:tcBorders>
              <w:left w:val="single" w:sz="4" w:space="0" w:color="auto"/>
              <w:right w:val="single" w:sz="4" w:space="0" w:color="auto"/>
            </w:tcBorders>
            <w:vAlign w:val="center"/>
            <w:hideMark/>
          </w:tcPr>
          <w:p w:rsidR="002F7DC7" w:rsidRPr="00AD5FF4" w:rsidRDefault="002F7DC7" w:rsidP="002F7DC7">
            <w:pPr>
              <w:spacing w:after="0"/>
              <w:rPr>
                <w:rFonts w:ascii="Times New Roman" w:hAnsi="Times New Roman" w:cs="Times New Roman"/>
                <w:b/>
                <w:sz w:val="20"/>
                <w:szCs w:val="20"/>
              </w:rPr>
            </w:pPr>
            <w:r w:rsidRPr="00AD5FF4">
              <w:rPr>
                <w:rFonts w:ascii="Times New Roman" w:hAnsi="Times New Roman" w:cs="Times New Roman"/>
                <w:b/>
                <w:bCs/>
                <w:color w:val="333333"/>
                <w:sz w:val="20"/>
                <w:szCs w:val="20"/>
                <w:shd w:val="clear" w:color="auto" w:fill="FFFFFF"/>
              </w:rPr>
              <w:lastRenderedPageBreak/>
              <w:t>Прогнозировать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содержание раздела.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Рассматривать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сборники стихов, определять их содержание по названию сборника.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Соотносить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загадки и отгадки.</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Читать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выразительно, отражая настроение стихотворения.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Воспринимать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на слух художественный</w:t>
            </w:r>
            <w:r w:rsidRPr="00AD5FF4">
              <w:rPr>
                <w:rFonts w:ascii="Times New Roman" w:hAnsi="Times New Roman" w:cs="Times New Roman"/>
                <w:color w:val="333333"/>
                <w:sz w:val="20"/>
                <w:szCs w:val="20"/>
              </w:rPr>
              <w:br/>
            </w:r>
            <w:r w:rsidRPr="00AD5FF4">
              <w:rPr>
                <w:rFonts w:ascii="Times New Roman" w:hAnsi="Times New Roman" w:cs="Times New Roman"/>
                <w:color w:val="333333"/>
                <w:sz w:val="20"/>
                <w:szCs w:val="20"/>
                <w:shd w:val="clear" w:color="auto" w:fill="FFFFFF"/>
              </w:rPr>
              <w:lastRenderedPageBreak/>
              <w:t>текст.</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Соотносить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пословицы с главной мыслью произведения.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Сравнивать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произведения разных поэтов на одну тему.</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Рисовать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словесные картины зимней природы с опорой на текст стихотворения.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Подбирать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музыкальное сопровождение к текстам;</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придумывать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свою музыку.</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Наблюдать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за жизнью слов в художественном тексте.</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Чувствовать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ритм и мелодику стихотворения,</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читать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стихи наизусть.</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Понимать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особенности были и сказочного текста.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Сравнивать и характеризовать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героев произведения на основе их поступков,</w:t>
            </w:r>
            <w:r w:rsidRPr="00AD5FF4">
              <w:rPr>
                <w:rFonts w:ascii="Times New Roman" w:hAnsi="Times New Roman" w:cs="Times New Roman"/>
                <w:b/>
                <w:bCs/>
                <w:color w:val="333333"/>
                <w:sz w:val="20"/>
                <w:szCs w:val="20"/>
                <w:shd w:val="clear" w:color="auto" w:fill="FFFFFF"/>
              </w:rPr>
              <w:t>использовать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слова антонимы для их характеристики.</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Планировать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возможный вариант исправления допущенных ошибок.</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lastRenderedPageBreak/>
              <w:t xml:space="preserve">Индивидуальный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Чтение наизусть произведения</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22.01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72</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 xml:space="preserve">Стихотворения о первом снеге И. Бунина,             К. Бальмонта, Я. Акима  </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ind w:right="-108"/>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 187-189</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24.01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73</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Ф. Тютчев «Чародейкою Зимою…»</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С.190-194,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74</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С. Есенин «Поёт зима, аукает…»</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С.195-196 чтение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27.01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75</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С. Есенин «Берёза»</w:t>
            </w:r>
          </w:p>
          <w:p w:rsidR="002F7DC7" w:rsidRDefault="002F7DC7" w:rsidP="002F7DC7">
            <w:pPr>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С.196-197</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29.01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lastRenderedPageBreak/>
              <w:t>76</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Стихи русских поэтов о зиме</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Чтение наизусть (индивидуально)</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31.01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77</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«Два Мороза» (русская народная сказка)</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 xml:space="preserve">С.198-202 пресказ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78</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С.Михалков «Новогодняя быль»</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С.203-207 составить рассказ о Новом годе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3.02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79</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А. Барто «Дело было в январе…»</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С.208 чтение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80</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 xml:space="preserve">С. Дрожжин «Улицей гуляет Дедушка Мороз…». </w:t>
            </w:r>
            <w:r>
              <w:rPr>
                <w:rFonts w:ascii="Times New Roman" w:hAnsi="Times New Roman" w:cs="Times New Roman"/>
                <w:b/>
                <w:sz w:val="20"/>
                <w:szCs w:val="20"/>
                <w:u w:val="single"/>
              </w:rPr>
              <w:t xml:space="preserve"> </w:t>
            </w:r>
            <w:r>
              <w:rPr>
                <w:rFonts w:ascii="Times New Roman" w:hAnsi="Times New Roman" w:cs="Times New Roman"/>
                <w:sz w:val="20"/>
                <w:szCs w:val="20"/>
              </w:rPr>
              <w:t>Разноцветные страницы</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С.209-212</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7.02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81</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b/>
                <w:sz w:val="20"/>
                <w:szCs w:val="20"/>
                <w:u w:val="single"/>
              </w:rPr>
              <w:t>Презентация проектов</w:t>
            </w:r>
            <w:r>
              <w:rPr>
                <w:rFonts w:ascii="Times New Roman" w:hAnsi="Times New Roman" w:cs="Times New Roman"/>
                <w:b/>
                <w:sz w:val="20"/>
                <w:szCs w:val="20"/>
              </w:rPr>
              <w:t xml:space="preserve"> </w:t>
            </w:r>
            <w:r>
              <w:rPr>
                <w:rFonts w:ascii="Times New Roman" w:hAnsi="Times New Roman" w:cs="Times New Roman"/>
                <w:sz w:val="20"/>
                <w:szCs w:val="20"/>
              </w:rPr>
              <w:t xml:space="preserve">о детских журналах. </w:t>
            </w:r>
            <w:r>
              <w:rPr>
                <w:rFonts w:ascii="Times New Roman" w:hAnsi="Times New Roman" w:cs="Times New Roman"/>
                <w:b/>
                <w:sz w:val="20"/>
                <w:szCs w:val="20"/>
              </w:rPr>
              <w:t>Обобщение</w:t>
            </w:r>
            <w:r>
              <w:rPr>
                <w:rFonts w:ascii="Times New Roman" w:hAnsi="Times New Roman" w:cs="Times New Roman"/>
                <w:sz w:val="20"/>
                <w:szCs w:val="20"/>
              </w:rPr>
              <w:t xml:space="preserve"> по разделу</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8.02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82</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А. Введенский «Лошадка». </w:t>
            </w:r>
            <w:r>
              <w:rPr>
                <w:rFonts w:ascii="Times New Roman" w:hAnsi="Times New Roman" w:cs="Times New Roman"/>
                <w:b/>
                <w:sz w:val="20"/>
                <w:szCs w:val="20"/>
                <w:u w:val="single"/>
              </w:rPr>
              <w:t>Проект</w:t>
            </w:r>
            <w:r>
              <w:rPr>
                <w:rFonts w:ascii="Times New Roman" w:hAnsi="Times New Roman" w:cs="Times New Roman"/>
                <w:sz w:val="20"/>
                <w:szCs w:val="20"/>
              </w:rPr>
              <w:t xml:space="preserve"> «Мой любимый детский журнал»</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Фронтальный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С.182-183</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83</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Обобщение</w:t>
            </w:r>
            <w:r>
              <w:rPr>
                <w:rFonts w:ascii="Times New Roman" w:hAnsi="Times New Roman" w:cs="Times New Roman"/>
                <w:sz w:val="20"/>
                <w:szCs w:val="20"/>
              </w:rPr>
              <w:t xml:space="preserve"> по разделу «Из детских журналов».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Текущий</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12.02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84</w:t>
            </w:r>
          </w:p>
          <w:p w:rsidR="002F7DC7" w:rsidRDefault="002F7DC7" w:rsidP="002F7DC7">
            <w:pPr>
              <w:spacing w:after="0"/>
              <w:rPr>
                <w:rFonts w:ascii="Times New Roman" w:hAnsi="Times New Roman" w:cs="Times New Roman"/>
                <w:b/>
                <w:sz w:val="20"/>
                <w:szCs w:val="20"/>
              </w:rPr>
            </w:pPr>
          </w:p>
        </w:tc>
        <w:tc>
          <w:tcPr>
            <w:tcW w:w="1667" w:type="dxa"/>
            <w:vMerge w:val="restart"/>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b/>
                <w:sz w:val="20"/>
                <w:szCs w:val="20"/>
              </w:rPr>
              <w:t>Писатели детям</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Раздел</w:t>
            </w:r>
            <w:r>
              <w:rPr>
                <w:rFonts w:ascii="Times New Roman" w:hAnsi="Times New Roman" w:cs="Times New Roman"/>
                <w:b/>
                <w:sz w:val="20"/>
                <w:szCs w:val="20"/>
              </w:rPr>
              <w:t xml:space="preserve"> «Писатели детям» </w:t>
            </w:r>
            <w:r>
              <w:rPr>
                <w:rFonts w:ascii="Times New Roman" w:hAnsi="Times New Roman" w:cs="Times New Roman"/>
                <w:sz w:val="20"/>
                <w:szCs w:val="20"/>
              </w:rPr>
              <w:t>(часть 2).</w:t>
            </w:r>
            <w:r>
              <w:rPr>
                <w:rFonts w:ascii="Times New Roman" w:hAnsi="Times New Roman" w:cs="Times New Roman"/>
                <w:b/>
                <w:sz w:val="20"/>
                <w:szCs w:val="20"/>
              </w:rPr>
              <w:t xml:space="preserve"> </w:t>
            </w:r>
          </w:p>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Статья о К. И. Чуковском,  К. Чуковский «Путаница», «Радость»</w:t>
            </w:r>
          </w:p>
        </w:tc>
        <w:tc>
          <w:tcPr>
            <w:tcW w:w="567" w:type="dxa"/>
            <w:vMerge w:val="restart"/>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b/>
                <w:sz w:val="20"/>
                <w:szCs w:val="20"/>
              </w:rPr>
              <w:t>19</w:t>
            </w: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построение логической цепи </w:t>
            </w:r>
            <w:r>
              <w:rPr>
                <w:rFonts w:ascii="Times New Roman" w:hAnsi="Times New Roman" w:cs="Times New Roman"/>
                <w:sz w:val="20"/>
                <w:szCs w:val="20"/>
              </w:rPr>
              <w:lastRenderedPageBreak/>
              <w:t>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Pr="00737E5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tc>
        <w:tc>
          <w:tcPr>
            <w:tcW w:w="2693" w:type="dxa"/>
            <w:vMerge w:val="restart"/>
            <w:tcBorders>
              <w:left w:val="single" w:sz="4" w:space="0" w:color="auto"/>
              <w:right w:val="single" w:sz="4" w:space="0" w:color="auto"/>
            </w:tcBorders>
            <w:vAlign w:val="center"/>
            <w:hideMark/>
          </w:tcPr>
          <w:p w:rsidR="002F7DC7" w:rsidRPr="00AD5FF4" w:rsidRDefault="002F7DC7" w:rsidP="002F7DC7">
            <w:pPr>
              <w:spacing w:after="0"/>
              <w:rPr>
                <w:rFonts w:ascii="Times New Roman" w:hAnsi="Times New Roman" w:cs="Times New Roman"/>
                <w:b/>
                <w:sz w:val="20"/>
                <w:szCs w:val="20"/>
              </w:rPr>
            </w:pPr>
            <w:r w:rsidRPr="00AD5FF4">
              <w:rPr>
                <w:rFonts w:ascii="Times New Roman" w:hAnsi="Times New Roman" w:cs="Times New Roman"/>
                <w:b/>
                <w:bCs/>
                <w:color w:val="333333"/>
                <w:sz w:val="20"/>
                <w:szCs w:val="20"/>
                <w:shd w:val="clear" w:color="auto" w:fill="FFFFFF"/>
              </w:rPr>
              <w:lastRenderedPageBreak/>
              <w:t>Прогнозировать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содержание раздела.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Читать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выразительно, отражая настроение стихотворения.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Воспринимать</w:t>
            </w:r>
            <w:r w:rsidRPr="00AD5FF4">
              <w:rPr>
                <w:rFonts w:ascii="Times New Roman" w:hAnsi="Times New Roman" w:cs="Times New Roman"/>
                <w:color w:val="333333"/>
                <w:sz w:val="20"/>
                <w:szCs w:val="20"/>
                <w:shd w:val="clear" w:color="auto" w:fill="FFFFFF"/>
              </w:rPr>
              <w:t>на слух художественный текст.</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Определять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 xml:space="preserve">смысл </w:t>
            </w:r>
            <w:r w:rsidRPr="00AD5FF4">
              <w:rPr>
                <w:rFonts w:ascii="Times New Roman" w:hAnsi="Times New Roman" w:cs="Times New Roman"/>
                <w:color w:val="333333"/>
                <w:sz w:val="20"/>
                <w:szCs w:val="20"/>
                <w:shd w:val="clear" w:color="auto" w:fill="FFFFFF"/>
              </w:rPr>
              <w:lastRenderedPageBreak/>
              <w:t>произведения.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Соотносить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смысл пословицы с содержанием произведения.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Объяснять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лексическое значение некоторых слов на основе словаря учебника и толкового словаря.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Определять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особенности юмористического произведения;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характеризовать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героя, используя слова-антонимы.</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Находить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слова, которые с помощью звука помогают представить образ героя произведения.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Рассказывать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о героях, отражая собственное отношение к ним; выразительно</w:t>
            </w:r>
            <w:r w:rsidRPr="00AD5FF4">
              <w:rPr>
                <w:rFonts w:ascii="Times New Roman" w:hAnsi="Times New Roman" w:cs="Times New Roman"/>
                <w:b/>
                <w:bCs/>
                <w:color w:val="333333"/>
                <w:sz w:val="20"/>
                <w:szCs w:val="20"/>
                <w:shd w:val="clear" w:color="auto" w:fill="FFFFFF"/>
              </w:rPr>
              <w:t>читать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юмористические эпизоды из произведения.</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Составлять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план произведения, пересказывать текст подробно на основе плана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Пересказывать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текст подробно на основе картинного плана, высказывать своё мнение.</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Планировать</w:t>
            </w:r>
            <w:r w:rsidRPr="00AD5FF4">
              <w:rPr>
                <w:rFonts w:ascii="Times New Roman" w:hAnsi="Times New Roman" w:cs="Times New Roman"/>
                <w:color w:val="333333"/>
                <w:sz w:val="20"/>
                <w:szCs w:val="20"/>
                <w:shd w:val="clear" w:color="auto" w:fill="FFFFFF"/>
              </w:rPr>
              <w:t>возможный вариант исправления допущенных ошибок.</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Читать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тексты в паре,</w:t>
            </w:r>
            <w:r w:rsidRPr="00AD5FF4">
              <w:rPr>
                <w:rFonts w:ascii="Times New Roman" w:hAnsi="Times New Roman" w:cs="Times New Roman"/>
                <w:b/>
                <w:bCs/>
                <w:color w:val="333333"/>
                <w:sz w:val="20"/>
                <w:szCs w:val="20"/>
                <w:shd w:val="clear" w:color="auto" w:fill="FFFFFF"/>
              </w:rPr>
              <w:t>организовывать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взаимоконтроль,</w:t>
            </w:r>
            <w:r w:rsidRPr="00AD5FF4">
              <w:rPr>
                <w:rFonts w:ascii="Times New Roman" w:hAnsi="Times New Roman" w:cs="Times New Roman"/>
                <w:b/>
                <w:bCs/>
                <w:color w:val="333333"/>
                <w:sz w:val="20"/>
                <w:szCs w:val="20"/>
                <w:shd w:val="clear" w:color="auto" w:fill="FFFFFF"/>
              </w:rPr>
              <w:t>оценивать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своё чтение.</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lastRenderedPageBreak/>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С.4-10, отрывок наизусть,  С.11-12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14.02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85</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К. Чуковский «Федорино горе». Чтение сказки</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С.13-16, чтение по ролям</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86</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К. Чуковский «Федорино горе». Анализ сказки. Словарная работа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Исценирование   одного из фрагментов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17.02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87</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Статья о С. Я. Маршаке,  С. Маршак «Кот и лодыри»</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С.24-25, С.26-29,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19.02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88</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Статья о С. В. Михалкове.</w:t>
            </w:r>
            <w:r>
              <w:rPr>
                <w:rFonts w:ascii="Times New Roman" w:hAnsi="Times New Roman" w:cs="Times New Roman"/>
                <w:b/>
                <w:sz w:val="20"/>
                <w:szCs w:val="20"/>
              </w:rPr>
              <w:t xml:space="preserve"> </w:t>
            </w:r>
          </w:p>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 Михалков «Мой секрет»</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С.30-33,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21.02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89</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С. Михалков «Сила воли»</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С.33-34,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22.02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90</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 Михалков «Мой щенок»</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С.35-37, наизусть отрывки</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24.02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91</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Статья об А. Л. Барто.  А. Барто «Верёвочка»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С.38-39, выразительное чтение стихотворений С.40-43,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26.02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92</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А. Барто «Мы не заметили жука…», «В школу»</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С.44,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28.02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93</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А. Барто «Вовка – добрая душа»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С.45-47,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94</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Статья о Н. Н. Носове</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С.48-49</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3.03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95</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Весёлые рассказы Н. Н. Носова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С.50-53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5.03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96</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Н. Носов «Затейники»</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С.54-59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7.03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109"/>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97</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Н. Носов «Живая шляпа»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98</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Н. Носов «На горке»</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С.60-64, рисунок, подготовиться к обобщению</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12.03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99</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b/>
                <w:sz w:val="20"/>
                <w:szCs w:val="20"/>
              </w:rPr>
              <w:t>Обобщение</w:t>
            </w:r>
            <w:r>
              <w:rPr>
                <w:rFonts w:ascii="Times New Roman" w:hAnsi="Times New Roman" w:cs="Times New Roman"/>
                <w:sz w:val="20"/>
                <w:szCs w:val="20"/>
              </w:rPr>
              <w:t xml:space="preserve"> по разделу «Писатели детям».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14.03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100</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b/>
                <w:sz w:val="20"/>
                <w:szCs w:val="20"/>
              </w:rPr>
              <w:t xml:space="preserve">«Я и мои друзья». </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16.03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101</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Вступление к разделу.  Стихи В. Берестова, Э. Мошковской</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С.72-73, составление рассказа(к №115 уроку) С.74-76,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17.03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102</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В. Лунин «Я и Вовка»</w:t>
            </w:r>
          </w:p>
        </w:tc>
        <w:tc>
          <w:tcPr>
            <w:tcW w:w="5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С.77-78,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19.03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103</w:t>
            </w:r>
          </w:p>
        </w:tc>
        <w:tc>
          <w:tcPr>
            <w:tcW w:w="1667" w:type="dxa"/>
            <w:vMerge w:val="restart"/>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«Я и мои друзья».</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Раздел</w:t>
            </w:r>
            <w:r>
              <w:rPr>
                <w:rFonts w:ascii="Times New Roman" w:hAnsi="Times New Roman" w:cs="Times New Roman"/>
                <w:b/>
                <w:sz w:val="20"/>
                <w:szCs w:val="20"/>
              </w:rPr>
              <w:t xml:space="preserve"> </w:t>
            </w:r>
            <w:r>
              <w:rPr>
                <w:rFonts w:ascii="Times New Roman" w:hAnsi="Times New Roman" w:cs="Times New Roman"/>
                <w:sz w:val="20"/>
                <w:szCs w:val="20"/>
              </w:rPr>
              <w:t>«Я и мои друзья</w:t>
            </w:r>
            <w:r>
              <w:rPr>
                <w:rFonts w:ascii="Times New Roman" w:hAnsi="Times New Roman" w:cs="Times New Roman"/>
                <w:b/>
                <w:sz w:val="20"/>
                <w:szCs w:val="20"/>
              </w:rPr>
              <w:t xml:space="preserve">» </w:t>
            </w:r>
            <w:r>
              <w:rPr>
                <w:rFonts w:ascii="Times New Roman" w:hAnsi="Times New Roman" w:cs="Times New Roman"/>
                <w:sz w:val="20"/>
                <w:szCs w:val="20"/>
              </w:rPr>
              <w:t>(часть 2).</w:t>
            </w:r>
            <w:r>
              <w:rPr>
                <w:rFonts w:ascii="Times New Roman" w:hAnsi="Times New Roman" w:cs="Times New Roman"/>
                <w:b/>
                <w:sz w:val="20"/>
                <w:szCs w:val="20"/>
              </w:rPr>
              <w:t xml:space="preserve"> </w:t>
            </w:r>
          </w:p>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Статья о К. И. Чуковском,  К. Чуковский «Путаница», «Радость»</w:t>
            </w:r>
          </w:p>
        </w:tc>
        <w:tc>
          <w:tcPr>
            <w:tcW w:w="567" w:type="dxa"/>
            <w:vMerge w:val="restart"/>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p w:rsidR="002F7DC7" w:rsidRDefault="002F7DC7" w:rsidP="002F7DC7">
            <w:pPr>
              <w:jc w:val="center"/>
              <w:rPr>
                <w:rFonts w:ascii="Times New Roman" w:hAnsi="Times New Roman" w:cs="Times New Roman"/>
                <w:b/>
                <w:sz w:val="20"/>
                <w:szCs w:val="20"/>
              </w:rPr>
            </w:pPr>
          </w:p>
          <w:p w:rsidR="002F7DC7" w:rsidRDefault="002F7DC7" w:rsidP="002F7DC7">
            <w:pPr>
              <w:jc w:val="center"/>
              <w:rPr>
                <w:rFonts w:ascii="Times New Roman" w:hAnsi="Times New Roman" w:cs="Times New Roman"/>
                <w:b/>
                <w:sz w:val="20"/>
                <w:szCs w:val="20"/>
              </w:rPr>
            </w:pPr>
          </w:p>
        </w:tc>
        <w:tc>
          <w:tcPr>
            <w:tcW w:w="3193" w:type="dxa"/>
            <w:vMerge w:val="restart"/>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выбор наиболее эффективных способов решения учебной задачи в зависимости от конкретных </w:t>
            </w:r>
            <w:r>
              <w:rPr>
                <w:rFonts w:ascii="Times New Roman" w:hAnsi="Times New Roman" w:cs="Times New Roman"/>
                <w:sz w:val="20"/>
                <w:szCs w:val="20"/>
              </w:rPr>
              <w:lastRenderedPageBreak/>
              <w:t>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2F7DC7" w:rsidRDefault="002F7DC7" w:rsidP="002F7DC7">
            <w:pPr>
              <w:jc w:val="center"/>
              <w:rPr>
                <w:rFonts w:ascii="Times New Roman" w:hAnsi="Times New Roman" w:cs="Times New Roman"/>
                <w:b/>
                <w:sz w:val="20"/>
                <w:szCs w:val="20"/>
              </w:rPr>
            </w:pPr>
          </w:p>
        </w:tc>
        <w:tc>
          <w:tcPr>
            <w:tcW w:w="2693" w:type="dxa"/>
            <w:vMerge w:val="restart"/>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r w:rsidRPr="00741641">
              <w:rPr>
                <w:rFonts w:ascii="Times New Roman" w:hAnsi="Times New Roman" w:cs="Times New Roman"/>
                <w:b/>
                <w:bCs/>
                <w:color w:val="333333"/>
                <w:sz w:val="20"/>
                <w:szCs w:val="20"/>
                <w:shd w:val="clear" w:color="auto" w:fill="FFFFFF"/>
              </w:rPr>
              <w:lastRenderedPageBreak/>
              <w:t>Прогнозировать</w:t>
            </w:r>
            <w:r w:rsidRPr="00741641">
              <w:rPr>
                <w:rStyle w:val="apple-converted-space"/>
                <w:rFonts w:ascii="Times New Roman" w:hAnsi="Times New Roman" w:cs="Times New Roman"/>
                <w:b/>
                <w:bCs/>
                <w:color w:val="333333"/>
                <w:sz w:val="20"/>
                <w:szCs w:val="20"/>
                <w:shd w:val="clear" w:color="auto" w:fill="FFFFFF"/>
              </w:rPr>
              <w:t> </w:t>
            </w:r>
            <w:r w:rsidRPr="00741641">
              <w:rPr>
                <w:rFonts w:ascii="Times New Roman" w:hAnsi="Times New Roman" w:cs="Times New Roman"/>
                <w:color w:val="333333"/>
                <w:sz w:val="20"/>
                <w:szCs w:val="20"/>
                <w:shd w:val="clear" w:color="auto" w:fill="FFFFFF"/>
              </w:rPr>
              <w:t>содержание раздела.</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вслух с постепенным переходом чтения про себя;</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увеличивать</w:t>
            </w:r>
            <w:r w:rsidRPr="00741641">
              <w:rPr>
                <w:rStyle w:val="apple-converted-space"/>
                <w:rFonts w:ascii="Times New Roman" w:hAnsi="Times New Roman" w:cs="Times New Roman"/>
                <w:b/>
                <w:bCs/>
                <w:color w:val="333333"/>
                <w:sz w:val="20"/>
                <w:szCs w:val="20"/>
                <w:shd w:val="clear" w:color="auto" w:fill="FFFFFF"/>
              </w:rPr>
              <w:t> </w:t>
            </w:r>
            <w:r w:rsidRPr="00741641">
              <w:rPr>
                <w:rFonts w:ascii="Times New Roman" w:hAnsi="Times New Roman" w:cs="Times New Roman"/>
                <w:color w:val="333333"/>
                <w:sz w:val="20"/>
                <w:szCs w:val="20"/>
                <w:shd w:val="clear" w:color="auto" w:fill="FFFFFF"/>
              </w:rPr>
              <w:t>темп чтения вслух, исправляя ошибки при повторном чтении текста</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Воспринимать</w:t>
            </w:r>
            <w:r w:rsidRPr="00741641">
              <w:rPr>
                <w:rStyle w:val="apple-converted-space"/>
                <w:rFonts w:ascii="Times New Roman" w:hAnsi="Times New Roman" w:cs="Times New Roman"/>
                <w:b/>
                <w:bCs/>
                <w:color w:val="333333"/>
                <w:sz w:val="20"/>
                <w:szCs w:val="20"/>
                <w:shd w:val="clear" w:color="auto" w:fill="FFFFFF"/>
              </w:rPr>
              <w:t> </w:t>
            </w:r>
            <w:r w:rsidRPr="00741641">
              <w:rPr>
                <w:rFonts w:ascii="Times New Roman" w:hAnsi="Times New Roman" w:cs="Times New Roman"/>
                <w:color w:val="333333"/>
                <w:sz w:val="20"/>
                <w:szCs w:val="20"/>
                <w:shd w:val="clear" w:color="auto" w:fill="FFFFFF"/>
              </w:rPr>
              <w:t>на слух художественное произведение</w:t>
            </w:r>
            <w:r>
              <w:rPr>
                <w:rFonts w:ascii="Tahoma" w:hAnsi="Tahoma" w:cs="Tahoma"/>
                <w:color w:val="333333"/>
                <w:sz w:val="20"/>
                <w:szCs w:val="20"/>
              </w:rPr>
              <w:br/>
            </w:r>
            <w:r w:rsidRPr="00AD5FF4">
              <w:rPr>
                <w:rFonts w:ascii="Times New Roman" w:hAnsi="Times New Roman" w:cs="Times New Roman"/>
                <w:b/>
                <w:bCs/>
                <w:color w:val="333333"/>
                <w:sz w:val="20"/>
                <w:szCs w:val="20"/>
                <w:shd w:val="clear" w:color="auto" w:fill="FFFFFF"/>
              </w:rPr>
              <w:t>Определять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последовательность событий в произведении</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Придумывать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продолжение рассказа.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Соотносить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основную мысль рассказа, стихотворения с пословицей</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Объяснять</w:t>
            </w:r>
            <w:r w:rsidRPr="00AD5FF4">
              <w:rPr>
                <w:rStyle w:val="apple-converted-space"/>
                <w:rFonts w:ascii="Times New Roman" w:hAnsi="Times New Roman" w:cs="Times New Roman"/>
                <w:b/>
                <w:bCs/>
                <w:color w:val="333333"/>
                <w:sz w:val="20"/>
                <w:szCs w:val="20"/>
                <w:shd w:val="clear" w:color="auto" w:fill="FFFFFF"/>
              </w:rPr>
              <w:t> </w:t>
            </w:r>
            <w:r w:rsidRPr="00AD5FF4">
              <w:rPr>
                <w:rFonts w:ascii="Times New Roman" w:hAnsi="Times New Roman" w:cs="Times New Roman"/>
                <w:color w:val="333333"/>
                <w:sz w:val="20"/>
                <w:szCs w:val="20"/>
                <w:shd w:val="clear" w:color="auto" w:fill="FFFFFF"/>
              </w:rPr>
              <w:t>нравственный смысл рассказов</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lastRenderedPageBreak/>
              <w:t>Объяснять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и</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понимать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поступки героев</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Понимать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авторское отношение к героям и их поступкам; выразительно</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по ролям.</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Составлять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план рассказа;</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пересказывать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по плану.</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Оценивать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свой ответ в соответствии с образом.</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Планировать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возможный вариант исправления допущенных ошибок.</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Составлят</w:t>
            </w:r>
            <w:r w:rsidRPr="00AD5FF4">
              <w:rPr>
                <w:rFonts w:ascii="Times New Roman" w:hAnsi="Times New Roman" w:cs="Times New Roman"/>
                <w:color w:val="333333"/>
                <w:sz w:val="20"/>
                <w:szCs w:val="20"/>
                <w:shd w:val="clear" w:color="auto" w:fill="FFFFFF"/>
              </w:rPr>
              <w:t>ь короткий рассказ на предложенную тему.</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lastRenderedPageBreak/>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С.4-10, отрывок наизусть,  С.11-12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21.03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318"/>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104</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sz w:val="20"/>
                <w:szCs w:val="20"/>
              </w:rPr>
              <w:t>К. Чуковский «Федорино горе». Чтение сказки</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С.13-16, чтение по ролям</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22.03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105</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К. Чуковский «Федорино горе». Анализ сказки. Словарная работа</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Исценирование   одного из фрагментов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31.03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106</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Статья о С. Я. Маршаке,  С. Маршак «Кот и лодыри»</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С.24-25, С.26-29,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02.04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107</w:t>
            </w:r>
          </w:p>
        </w:tc>
        <w:tc>
          <w:tcPr>
            <w:tcW w:w="1667" w:type="dxa"/>
            <w:vMerge/>
            <w:tcBorders>
              <w:left w:val="single" w:sz="4" w:space="0" w:color="auto"/>
              <w:right w:val="single" w:sz="4" w:space="0" w:color="auto"/>
            </w:tcBorders>
            <w:vAlign w:val="center"/>
            <w:hideMark/>
          </w:tcPr>
          <w:p w:rsidR="002F7DC7" w:rsidRDefault="002F7DC7" w:rsidP="002F7DC7">
            <w:pPr>
              <w:spacing w:after="0"/>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b/>
                <w:sz w:val="20"/>
                <w:szCs w:val="20"/>
              </w:rPr>
            </w:pPr>
            <w:r>
              <w:rPr>
                <w:rFonts w:ascii="Times New Roman" w:hAnsi="Times New Roman" w:cs="Times New Roman"/>
                <w:sz w:val="20"/>
                <w:szCs w:val="20"/>
              </w:rPr>
              <w:t>Статья о С. В. Михалкове.</w:t>
            </w:r>
            <w:r>
              <w:rPr>
                <w:rFonts w:ascii="Times New Roman" w:hAnsi="Times New Roman" w:cs="Times New Roman"/>
                <w:b/>
                <w:sz w:val="20"/>
                <w:szCs w:val="20"/>
              </w:rPr>
              <w:t xml:space="preserve"> </w:t>
            </w:r>
          </w:p>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С. Михалков «Мой секрет»</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С.30-33,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4.04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spacing w:after="0"/>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108</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Н. Булгаков «Анна, не грусти!»</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С.79-84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6.04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673"/>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109</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Ю. Ермолаев «Два пирожных» </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С.85-86 пересказ, инсценировка фрагмента</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7.04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330"/>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110</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В. Осеева «Волшебное слово»</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С.87-92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9.04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412"/>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111</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В. Осеева «Хорошее»</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С.93-95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11.04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09"/>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112</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Рассказы для детей                  </w:t>
            </w:r>
          </w:p>
          <w:p w:rsidR="002F7DC7" w:rsidRDefault="002F7DC7" w:rsidP="002F7DC7">
            <w:pPr>
              <w:spacing w:after="0"/>
              <w:rPr>
                <w:rFonts w:ascii="Times New Roman" w:hAnsi="Times New Roman" w:cs="Times New Roman"/>
                <w:sz w:val="20"/>
                <w:szCs w:val="20"/>
              </w:rPr>
            </w:pPr>
            <w:r>
              <w:rPr>
                <w:rFonts w:ascii="Times New Roman" w:hAnsi="Times New Roman" w:cs="Times New Roman"/>
                <w:sz w:val="20"/>
                <w:szCs w:val="20"/>
              </w:rPr>
              <w:t xml:space="preserve"> В. Осеевой</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12.04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538"/>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113</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В. Осеева «Почему?»</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С.96-103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14.04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114</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spacing w:after="0"/>
              <w:jc w:val="both"/>
              <w:rPr>
                <w:rFonts w:ascii="Times New Roman" w:hAnsi="Times New Roman" w:cs="Times New Roman"/>
                <w:sz w:val="20"/>
                <w:szCs w:val="20"/>
              </w:rPr>
            </w:pPr>
            <w:r>
              <w:rPr>
                <w:rFonts w:ascii="Times New Roman" w:hAnsi="Times New Roman" w:cs="Times New Roman"/>
                <w:b/>
                <w:sz w:val="20"/>
                <w:szCs w:val="20"/>
              </w:rPr>
              <w:t>Обобщение</w:t>
            </w:r>
            <w:r>
              <w:rPr>
                <w:rFonts w:ascii="Times New Roman" w:hAnsi="Times New Roman" w:cs="Times New Roman"/>
                <w:sz w:val="20"/>
                <w:szCs w:val="20"/>
              </w:rPr>
              <w:t xml:space="preserve"> по разделу «Я и мои друзья».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16.04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115</w:t>
            </w:r>
          </w:p>
        </w:tc>
        <w:tc>
          <w:tcPr>
            <w:tcW w:w="16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«Люблю природу русскую. Весна».</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b/>
                <w:sz w:val="20"/>
                <w:szCs w:val="20"/>
              </w:rPr>
              <w:t>Раздел «Люблю природу русскую. Весна». Весенние загадки</w:t>
            </w:r>
          </w:p>
        </w:tc>
        <w:tc>
          <w:tcPr>
            <w:tcW w:w="567" w:type="dxa"/>
            <w:vMerge w:val="restart"/>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p w:rsidR="002F7DC7" w:rsidRDefault="002F7DC7" w:rsidP="002F7DC7">
            <w:pPr>
              <w:jc w:val="center"/>
              <w:rPr>
                <w:rFonts w:ascii="Times New Roman" w:hAnsi="Times New Roman" w:cs="Times New Roman"/>
                <w:b/>
                <w:sz w:val="20"/>
                <w:szCs w:val="20"/>
              </w:rPr>
            </w:pPr>
            <w:r>
              <w:rPr>
                <w:rFonts w:ascii="Times New Roman" w:hAnsi="Times New Roman" w:cs="Times New Roman"/>
                <w:b/>
                <w:sz w:val="20"/>
                <w:szCs w:val="20"/>
              </w:rPr>
              <w:t>12</w:t>
            </w:r>
          </w:p>
          <w:p w:rsidR="002F7DC7" w:rsidRDefault="002F7DC7" w:rsidP="002F7DC7">
            <w:pPr>
              <w:jc w:val="center"/>
              <w:rPr>
                <w:rFonts w:ascii="Times New Roman" w:hAnsi="Times New Roman" w:cs="Times New Roman"/>
                <w:b/>
                <w:sz w:val="20"/>
                <w:szCs w:val="20"/>
              </w:rPr>
            </w:pP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умение структурировать знания, </w:t>
            </w:r>
            <w:r>
              <w:rPr>
                <w:rFonts w:ascii="Times New Roman" w:hAnsi="Times New Roman" w:cs="Times New Roman"/>
                <w:sz w:val="20"/>
                <w:szCs w:val="20"/>
              </w:rPr>
              <w:lastRenderedPageBreak/>
              <w:t>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p w:rsidR="002F7DC7" w:rsidRDefault="002F7DC7" w:rsidP="002F7DC7">
            <w:pPr>
              <w:jc w:val="center"/>
              <w:rPr>
                <w:rFonts w:ascii="Times New Roman" w:hAnsi="Times New Roman" w:cs="Times New Roman"/>
                <w:b/>
                <w:sz w:val="20"/>
                <w:szCs w:val="20"/>
              </w:rPr>
            </w:pPr>
          </w:p>
          <w:p w:rsidR="002F7DC7" w:rsidRDefault="002F7DC7" w:rsidP="002F7DC7">
            <w:pPr>
              <w:jc w:val="center"/>
              <w:rPr>
                <w:rFonts w:ascii="Times New Roman" w:hAnsi="Times New Roman" w:cs="Times New Roman"/>
                <w:b/>
                <w:sz w:val="20"/>
                <w:szCs w:val="20"/>
              </w:rPr>
            </w:pPr>
          </w:p>
        </w:tc>
        <w:tc>
          <w:tcPr>
            <w:tcW w:w="2693" w:type="dxa"/>
            <w:vMerge w:val="restart"/>
            <w:tcBorders>
              <w:left w:val="single" w:sz="4" w:space="0" w:color="auto"/>
              <w:right w:val="single" w:sz="4" w:space="0" w:color="auto"/>
            </w:tcBorders>
            <w:hideMark/>
          </w:tcPr>
          <w:p w:rsidR="002F7DC7" w:rsidRPr="00AD5FF4" w:rsidRDefault="002F7DC7" w:rsidP="002F7DC7">
            <w:pPr>
              <w:rPr>
                <w:rFonts w:ascii="Times New Roman" w:hAnsi="Times New Roman" w:cs="Times New Roman"/>
                <w:color w:val="333333"/>
                <w:sz w:val="20"/>
                <w:szCs w:val="20"/>
              </w:rPr>
            </w:pPr>
            <w:r w:rsidRPr="00AD5FF4">
              <w:rPr>
                <w:rFonts w:ascii="Times New Roman" w:hAnsi="Times New Roman" w:cs="Times New Roman"/>
                <w:b/>
                <w:bCs/>
                <w:color w:val="333333"/>
                <w:sz w:val="20"/>
                <w:szCs w:val="20"/>
                <w:shd w:val="clear" w:color="auto" w:fill="FFFFFF"/>
              </w:rPr>
              <w:lastRenderedPageBreak/>
              <w:t>Прогнозировать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содержание раздела.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стихотворения и загадки с выражением,</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передавать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 помощью интонации, темпа чтения, силы голоса.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Наблюдать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за жизнью слова.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Отгадыват</w:t>
            </w:r>
            <w:r w:rsidRPr="00AD5FF4">
              <w:rPr>
                <w:rFonts w:ascii="Times New Roman" w:hAnsi="Times New Roman" w:cs="Times New Roman"/>
                <w:color w:val="333333"/>
                <w:sz w:val="20"/>
                <w:szCs w:val="20"/>
                <w:shd w:val="clear" w:color="auto" w:fill="FFFFFF"/>
              </w:rPr>
              <w:t>ь загадки.</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Соотносить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отгадки с загадками.</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Сочинять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 xml:space="preserve">собственные загадки на основе опорных </w:t>
            </w:r>
            <w:r w:rsidRPr="00AD5FF4">
              <w:rPr>
                <w:rFonts w:ascii="Times New Roman" w:hAnsi="Times New Roman" w:cs="Times New Roman"/>
                <w:color w:val="333333"/>
                <w:sz w:val="20"/>
                <w:szCs w:val="20"/>
                <w:shd w:val="clear" w:color="auto" w:fill="FFFFFF"/>
              </w:rPr>
              <w:lastRenderedPageBreak/>
              <w:t>слов прочитанных загадок.</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Представлять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картины весенней природы.</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Находить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слова в стихотворении, которые помогают представить героев.</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Объяснять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отдельные выражения в лирическом тексте.</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Сравнивать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стихотворения о весне разных поэтов.</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Придумывать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самостоятельно вопросы к стихотворению.</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Оценивать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свой ответ.</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Планировать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возможный вариант исправления допущенных ошибок.</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Контролировать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и</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оценивать</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color w:val="333333"/>
                <w:sz w:val="20"/>
                <w:szCs w:val="20"/>
                <w:shd w:val="clear" w:color="auto" w:fill="FFFFFF"/>
              </w:rPr>
              <w:t>своё чтение,</w:t>
            </w:r>
            <w:r w:rsidRPr="00AD5FF4">
              <w:rPr>
                <w:rStyle w:val="apple-converted-space"/>
                <w:rFonts w:ascii="Times New Roman" w:hAnsi="Times New Roman" w:cs="Times New Roman"/>
                <w:color w:val="333333"/>
                <w:sz w:val="20"/>
                <w:szCs w:val="20"/>
                <w:shd w:val="clear" w:color="auto" w:fill="FFFFFF"/>
              </w:rPr>
              <w:t> </w:t>
            </w:r>
            <w:r w:rsidRPr="00AD5FF4">
              <w:rPr>
                <w:rFonts w:ascii="Times New Roman" w:hAnsi="Times New Roman" w:cs="Times New Roman"/>
                <w:b/>
                <w:bCs/>
                <w:color w:val="333333"/>
                <w:sz w:val="20"/>
                <w:szCs w:val="20"/>
                <w:shd w:val="clear" w:color="auto" w:fill="FFFFFF"/>
              </w:rPr>
              <w:t>оцениват</w:t>
            </w:r>
            <w:r w:rsidRPr="00AD5FF4">
              <w:rPr>
                <w:rFonts w:ascii="Times New Roman" w:hAnsi="Times New Roman" w:cs="Times New Roman"/>
                <w:color w:val="333333"/>
                <w:sz w:val="20"/>
                <w:szCs w:val="20"/>
                <w:shd w:val="clear" w:color="auto" w:fill="FFFFFF"/>
              </w:rPr>
              <w:t>ь свои достижения</w:t>
            </w:r>
            <w:r>
              <w:rPr>
                <w:rFonts w:ascii="Times New Roman" w:hAnsi="Times New Roman" w:cs="Times New Roman"/>
                <w:color w:val="333333"/>
                <w:sz w:val="20"/>
                <w:szCs w:val="20"/>
                <w:shd w:val="clear" w:color="auto" w:fill="FFFFFF"/>
              </w:rPr>
              <w:t xml:space="preserve">. </w:t>
            </w:r>
            <w:r w:rsidRPr="00AD5FF4">
              <w:rPr>
                <w:rFonts w:ascii="Times New Roman" w:hAnsi="Times New Roman" w:cs="Times New Roman"/>
                <w:b/>
                <w:bCs/>
                <w:color w:val="333333"/>
                <w:sz w:val="20"/>
                <w:szCs w:val="20"/>
                <w:shd w:val="clear" w:color="auto" w:fill="FFFFFF"/>
              </w:rPr>
              <w:t>Прогнозировать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содержание раздела.</w:t>
            </w:r>
            <w:r w:rsidRPr="00AD5FF4">
              <w:rPr>
                <w:rFonts w:ascii="Times New Roman" w:hAnsi="Times New Roman" w:cs="Times New Roman"/>
                <w:color w:val="333333"/>
                <w:sz w:val="20"/>
                <w:szCs w:val="20"/>
              </w:rPr>
              <w:br/>
            </w:r>
            <w:r w:rsidRPr="00AD5FF4">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стихотворения и загадки с выражением</w:t>
            </w:r>
            <w:r>
              <w:rPr>
                <w:rFonts w:ascii="Times New Roman" w:hAnsi="Times New Roman" w:cs="Times New Roman"/>
                <w:color w:val="333333"/>
                <w:sz w:val="20"/>
                <w:szCs w:val="20"/>
                <w:shd w:val="clear" w:color="auto" w:fill="FFFFFF"/>
              </w:rPr>
              <w:t>.</w:t>
            </w:r>
          </w:p>
          <w:p w:rsidR="002F7DC7" w:rsidRPr="00741641" w:rsidRDefault="002F7DC7" w:rsidP="002F7DC7">
            <w:pPr>
              <w:rPr>
                <w:rFonts w:ascii="Times New Roman" w:hAnsi="Times New Roman" w:cs="Times New Roman"/>
                <w:b/>
                <w:bCs/>
                <w:color w:val="333333"/>
                <w:sz w:val="20"/>
                <w:szCs w:val="20"/>
                <w:shd w:val="clear" w:color="auto" w:fill="FFFFFF"/>
              </w:rPr>
            </w:pPr>
            <w:r w:rsidRPr="00AD5FF4">
              <w:rPr>
                <w:rFonts w:ascii="Times New Roman" w:hAnsi="Times New Roman" w:cs="Times New Roman"/>
                <w:b/>
                <w:bCs/>
                <w:color w:val="333333"/>
                <w:sz w:val="20"/>
                <w:szCs w:val="20"/>
                <w:shd w:val="clear" w:color="auto" w:fill="FFFFFF"/>
              </w:rPr>
              <w:t>Сочинять</w:t>
            </w:r>
            <w:r>
              <w:rPr>
                <w:rFonts w:ascii="Times New Roman" w:hAnsi="Times New Roman" w:cs="Times New Roman"/>
                <w:b/>
                <w:bCs/>
                <w:color w:val="333333"/>
                <w:sz w:val="20"/>
                <w:szCs w:val="20"/>
                <w:shd w:val="clear" w:color="auto" w:fill="FFFFFF"/>
              </w:rPr>
              <w:t xml:space="preserve"> </w:t>
            </w:r>
            <w:r w:rsidRPr="00AD5FF4">
              <w:rPr>
                <w:rFonts w:ascii="Times New Roman" w:hAnsi="Times New Roman" w:cs="Times New Roman"/>
                <w:color w:val="333333"/>
                <w:sz w:val="20"/>
                <w:szCs w:val="20"/>
                <w:shd w:val="clear" w:color="auto" w:fill="FFFFFF"/>
              </w:rPr>
              <w:t>собственные загадки на основе опорных слов прочитанных загадок.</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lastRenderedPageBreak/>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С.108-109, придумать свою загадку о весне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18.04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116</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Ф. Тютчев «Зима недаром злится…», «Весенние воды».</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С.109-111,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19.04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117</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 xml:space="preserve"> А.  Плещеев «Весна»</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С.112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21.04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118</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А. Плещеев «Сельская песенка». А. Блок «На лугу»</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С.113-114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23.04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119</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Рассказы  о героических мамах</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С.135 наизусть, рисунок к стихотворению</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25.04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120</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С. Маршак «Снег теперь уже не тот…»</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С.136-138,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26.04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121</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И. Бунин «Матери»</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28.04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122</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А. Плещеев «В бурю»</w:t>
            </w:r>
          </w:p>
        </w:tc>
        <w:tc>
          <w:tcPr>
            <w:tcW w:w="567"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jc w:val="cente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30.04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123</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Женский день. Стихотворения</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03.05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124</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Е. Благинина «Посидим в тишине» Э. Мошковская «Я маму мою обидел…»</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С.119-120, выразительное чтение, С.120-121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05.05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125</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С. Васильев «Белая берёза». </w:t>
            </w:r>
          </w:p>
          <w:p w:rsidR="002F7DC7" w:rsidRDefault="002F7DC7" w:rsidP="002F7DC7">
            <w:pPr>
              <w:jc w:val="both"/>
              <w:rPr>
                <w:rFonts w:ascii="Times New Roman" w:hAnsi="Times New Roman" w:cs="Times New Roman"/>
                <w:sz w:val="20"/>
                <w:szCs w:val="20"/>
              </w:rPr>
            </w:pP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С.122, подготовка проекта С.128-129</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07.05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126</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Обобщение</w:t>
            </w:r>
            <w:r>
              <w:rPr>
                <w:rFonts w:ascii="Times New Roman" w:hAnsi="Times New Roman" w:cs="Times New Roman"/>
                <w:sz w:val="20"/>
                <w:szCs w:val="20"/>
              </w:rPr>
              <w:t xml:space="preserve"> по разделу. Оценка достижений</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hideMark/>
          </w:tcPr>
          <w:p w:rsidR="002F7DC7" w:rsidRDefault="002F7DC7" w:rsidP="002F7DC7"/>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10.05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127</w:t>
            </w:r>
          </w:p>
        </w:tc>
        <w:tc>
          <w:tcPr>
            <w:tcW w:w="16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И в шутку и всерьёз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Комплексная контрольная работа</w:t>
            </w:r>
          </w:p>
        </w:tc>
        <w:tc>
          <w:tcPr>
            <w:tcW w:w="5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6</w:t>
            </w: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выбор наиболее эффективных способов решения учебной задачи в зависимости от конкретных 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Pr="00737E5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tc>
        <w:tc>
          <w:tcPr>
            <w:tcW w:w="2693" w:type="dxa"/>
            <w:vMerge w:val="restart"/>
            <w:tcBorders>
              <w:left w:val="single" w:sz="4" w:space="0" w:color="auto"/>
              <w:right w:val="single" w:sz="4" w:space="0" w:color="auto"/>
            </w:tcBorders>
            <w:vAlign w:val="center"/>
            <w:hideMark/>
          </w:tcPr>
          <w:p w:rsidR="002F7DC7" w:rsidRDefault="002F7DC7" w:rsidP="002F7DC7">
            <w:pPr>
              <w:spacing w:after="0"/>
              <w:rPr>
                <w:rStyle w:val="apple-converted-space"/>
                <w:rFonts w:ascii="Times New Roman" w:hAnsi="Times New Roman" w:cs="Times New Roman"/>
                <w:color w:val="333333"/>
                <w:sz w:val="20"/>
                <w:szCs w:val="20"/>
                <w:shd w:val="clear" w:color="auto" w:fill="FFFFFF"/>
              </w:rPr>
            </w:pPr>
            <w:r w:rsidRPr="00741641">
              <w:rPr>
                <w:rFonts w:ascii="Times New Roman" w:hAnsi="Times New Roman" w:cs="Times New Roman"/>
                <w:b/>
                <w:bCs/>
                <w:color w:val="333333"/>
                <w:sz w:val="20"/>
                <w:szCs w:val="20"/>
                <w:shd w:val="clear" w:color="auto" w:fill="FFFFFF"/>
              </w:rPr>
              <w:t>Планировать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виды работы с текстом.</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произведение вслух с постепенным увеличением темпа чтения и переходом на чтение про себя.</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Понимать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особенности юмористического произведения.</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Анализировать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заголовок произведения.</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Сравнивать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героев произведения;</w:t>
            </w:r>
            <w:r w:rsidRPr="00741641">
              <w:rPr>
                <w:rStyle w:val="apple-converted-space"/>
                <w:rFonts w:ascii="Times New Roman" w:hAnsi="Times New Roman" w:cs="Times New Roman"/>
                <w:color w:val="333333"/>
                <w:sz w:val="20"/>
                <w:szCs w:val="20"/>
                <w:shd w:val="clear" w:color="auto" w:fill="FFFFFF"/>
              </w:rPr>
              <w:t> </w:t>
            </w:r>
          </w:p>
          <w:p w:rsidR="002F7DC7" w:rsidRPr="00741641" w:rsidRDefault="002F7DC7" w:rsidP="002F7DC7">
            <w:pPr>
              <w:spacing w:after="0"/>
              <w:rPr>
                <w:rFonts w:ascii="Times New Roman" w:hAnsi="Times New Roman" w:cs="Times New Roman"/>
                <w:b/>
                <w:sz w:val="20"/>
                <w:szCs w:val="20"/>
              </w:rPr>
            </w:pPr>
            <w:r w:rsidRPr="00741641">
              <w:rPr>
                <w:rFonts w:ascii="Times New Roman" w:hAnsi="Times New Roman" w:cs="Times New Roman"/>
                <w:b/>
                <w:bCs/>
                <w:color w:val="333333"/>
                <w:sz w:val="20"/>
                <w:szCs w:val="20"/>
                <w:shd w:val="clear" w:color="auto" w:fill="FFFFFF"/>
              </w:rPr>
              <w:t>характеризовать</w:t>
            </w:r>
            <w:r w:rsidRPr="00741641">
              <w:rPr>
                <w:rStyle w:val="apple-converted-space"/>
                <w:rFonts w:ascii="Times New Roman" w:hAnsi="Times New Roman" w:cs="Times New Roman"/>
                <w:color w:val="333333"/>
                <w:sz w:val="20"/>
                <w:szCs w:val="20"/>
                <w:shd w:val="clear" w:color="auto" w:fill="FFFFFF"/>
              </w:rPr>
              <w:t> </w:t>
            </w:r>
            <w:r w:rsidRPr="00741641">
              <w:rPr>
                <w:rFonts w:ascii="Times New Roman" w:hAnsi="Times New Roman" w:cs="Times New Roman"/>
                <w:color w:val="333333"/>
                <w:sz w:val="20"/>
                <w:szCs w:val="20"/>
                <w:shd w:val="clear" w:color="auto" w:fill="FFFFFF"/>
              </w:rPr>
              <w:t>их поступки, используя слова с противоположным значением.</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Восстанавливать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последовательность событий на основе вопросов.</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Пересказывать</w:t>
            </w:r>
            <w:r w:rsidRPr="00741641">
              <w:rPr>
                <w:rStyle w:val="apple-converted-space"/>
                <w:rFonts w:ascii="Times New Roman" w:hAnsi="Times New Roman" w:cs="Times New Roman"/>
                <w:b/>
                <w:bCs/>
                <w:color w:val="333333"/>
                <w:sz w:val="20"/>
                <w:szCs w:val="20"/>
                <w:shd w:val="clear" w:color="auto" w:fill="FFFFFF"/>
              </w:rPr>
              <w:t> </w:t>
            </w:r>
            <w:r w:rsidRPr="00741641">
              <w:rPr>
                <w:rFonts w:ascii="Times New Roman" w:hAnsi="Times New Roman" w:cs="Times New Roman"/>
                <w:color w:val="333333"/>
                <w:sz w:val="20"/>
                <w:szCs w:val="20"/>
                <w:shd w:val="clear" w:color="auto" w:fill="FFFFFF"/>
              </w:rPr>
              <w:t>подробно на основе вопросов учебника; выразительно</w:t>
            </w:r>
            <w:r>
              <w:rPr>
                <w:rFonts w:ascii="Times New Roman" w:hAnsi="Times New Roman" w:cs="Times New Roman"/>
                <w:color w:val="333333"/>
                <w:sz w:val="20"/>
                <w:szCs w:val="20"/>
                <w:shd w:val="clear" w:color="auto" w:fill="FFFFFF"/>
              </w:rPr>
              <w:t xml:space="preserve"> </w:t>
            </w:r>
            <w:r w:rsidRPr="00741641">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отрывки из них.</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Инсценировать</w:t>
            </w:r>
            <w:r w:rsidRPr="00741641">
              <w:rPr>
                <w:rFonts w:ascii="Times New Roman" w:hAnsi="Times New Roman" w:cs="Times New Roman"/>
                <w:color w:val="333333"/>
                <w:sz w:val="20"/>
                <w:szCs w:val="20"/>
                <w:shd w:val="clear" w:color="auto" w:fill="FFFFFF"/>
              </w:rPr>
              <w:t>стихотворение и фрагменты рассказов.</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Пересказывать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весёлые рассказы.</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Придумывать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собственные весёлые истории.</w:t>
            </w:r>
            <w:r w:rsidRPr="00741641">
              <w:rPr>
                <w:rFonts w:ascii="Times New Roman" w:hAnsi="Times New Roman" w:cs="Times New Roman"/>
                <w:color w:val="333333"/>
                <w:sz w:val="20"/>
                <w:szCs w:val="20"/>
              </w:rPr>
              <w:br/>
            </w:r>
            <w:r w:rsidRPr="00741641">
              <w:rPr>
                <w:rFonts w:ascii="Times New Roman" w:hAnsi="Times New Roman" w:cs="Times New Roman"/>
                <w:b/>
                <w:bCs/>
                <w:color w:val="333333"/>
                <w:sz w:val="20"/>
                <w:szCs w:val="20"/>
                <w:shd w:val="clear" w:color="auto" w:fill="FFFFFF"/>
              </w:rPr>
              <w:t>Оценивать</w:t>
            </w:r>
            <w:r>
              <w:rPr>
                <w:rFonts w:ascii="Times New Roman" w:hAnsi="Times New Roman" w:cs="Times New Roman"/>
                <w:b/>
                <w:bCs/>
                <w:color w:val="333333"/>
                <w:sz w:val="20"/>
                <w:szCs w:val="20"/>
                <w:shd w:val="clear" w:color="auto" w:fill="FFFFFF"/>
              </w:rPr>
              <w:t xml:space="preserve"> </w:t>
            </w:r>
            <w:r w:rsidRPr="00741641">
              <w:rPr>
                <w:rFonts w:ascii="Times New Roman" w:hAnsi="Times New Roman" w:cs="Times New Roman"/>
                <w:color w:val="333333"/>
                <w:sz w:val="20"/>
                <w:szCs w:val="20"/>
                <w:shd w:val="clear" w:color="auto" w:fill="FFFFFF"/>
              </w:rPr>
              <w:t>свой ответ.</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14.05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128</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b/>
                <w:sz w:val="20"/>
                <w:szCs w:val="20"/>
              </w:rPr>
              <w:t>«И в шутку и всерьёз»</w:t>
            </w:r>
            <w:r>
              <w:rPr>
                <w:rFonts w:ascii="Times New Roman" w:hAnsi="Times New Roman" w:cs="Times New Roman"/>
                <w:sz w:val="20"/>
                <w:szCs w:val="20"/>
              </w:rPr>
              <w:t xml:space="preserve"> Б. Заходер «Товарищам детям» Б. Заходер «Что красивей всего?», Песенки Винни-Пуха</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 xml:space="preserve">С.131-133 выразительное чтение  С.130-131, составить рассказ своим товарищам  </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13.05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129</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Э. Успенский «Чебурашка»</w:t>
            </w:r>
          </w:p>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Э. Успенский «Если был бы я девчонкой…», «Над нашей квартирой…»</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С.136-138, инсценировка стихотворений</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16.05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130</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Э. Успенский «Память», В. Берестов «Знакомый», «Путешественники»</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С.139-144,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17.05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131</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В. Берестов «Кисточка». И. Токмакова «Плим»</w:t>
            </w:r>
          </w:p>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И. Токмакова «В чудной стране». Г.Остер «Будем знакомы»</w:t>
            </w:r>
          </w:p>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В. Драгунский «Тайное становится явным»</w:t>
            </w:r>
            <w:r>
              <w:rPr>
                <w:rFonts w:ascii="Times New Roman" w:hAnsi="Times New Roman" w:cs="Times New Roman"/>
                <w:b/>
                <w:sz w:val="20"/>
                <w:szCs w:val="20"/>
              </w:rPr>
              <w:t xml:space="preserve"> </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С.144-145, наизусть, С.146-148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Pr="004111F3" w:rsidRDefault="002F7DC7" w:rsidP="002F7DC7">
            <w:pPr>
              <w:jc w:val="center"/>
              <w:rPr>
                <w:rFonts w:ascii="Times New Roman" w:hAnsi="Times New Roman" w:cs="Times New Roman"/>
                <w:color w:val="FFFFFF" w:themeColor="background1"/>
                <w:sz w:val="20"/>
                <w:szCs w:val="20"/>
              </w:rPr>
            </w:pPr>
            <w:r w:rsidRPr="004111F3">
              <w:rPr>
                <w:rFonts w:ascii="Times New Roman" w:hAnsi="Times New Roman" w:cs="Times New Roman"/>
                <w:color w:val="FFFFFF" w:themeColor="background1"/>
                <w:sz w:val="20"/>
                <w:szCs w:val="20"/>
              </w:rPr>
              <w:t>19.05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132</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jc w:val="both"/>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Юмористические рассказы В. Драгунского</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С.150 наизусть</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22.05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1134"/>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133</w:t>
            </w:r>
          </w:p>
        </w:tc>
        <w:tc>
          <w:tcPr>
            <w:tcW w:w="16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Литература зарубежных стран</w:t>
            </w: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b/>
                <w:sz w:val="20"/>
                <w:szCs w:val="20"/>
              </w:rPr>
              <w:t>«Литература зарубежных стран».</w:t>
            </w:r>
            <w:r>
              <w:rPr>
                <w:rFonts w:ascii="Times New Roman" w:hAnsi="Times New Roman" w:cs="Times New Roman"/>
                <w:sz w:val="20"/>
                <w:szCs w:val="20"/>
              </w:rPr>
              <w:t xml:space="preserve"> «Бульдог по кличке Дог» (американская народная песенка). «Перчатки», «Храбрецы» (английские народные песенки).</w:t>
            </w:r>
          </w:p>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«Сюзон и мотылёк» (французская народная песенка). «Знают мамы, знают дети» (немецкая народная песенка)</w:t>
            </w:r>
          </w:p>
          <w:p w:rsidR="002F7DC7" w:rsidRDefault="002F7DC7" w:rsidP="002F7DC7">
            <w:pPr>
              <w:jc w:val="both"/>
              <w:rPr>
                <w:rFonts w:ascii="Times New Roman" w:hAnsi="Times New Roman" w:cs="Times New Roman"/>
                <w:sz w:val="20"/>
                <w:szCs w:val="20"/>
              </w:rPr>
            </w:pPr>
          </w:p>
        </w:tc>
        <w:tc>
          <w:tcPr>
            <w:tcW w:w="567" w:type="dxa"/>
            <w:vMerge w:val="restart"/>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r>
              <w:rPr>
                <w:rFonts w:ascii="Times New Roman" w:hAnsi="Times New Roman" w:cs="Times New Roman"/>
                <w:b/>
                <w:sz w:val="20"/>
                <w:szCs w:val="20"/>
              </w:rPr>
              <w:t>4</w:t>
            </w:r>
          </w:p>
        </w:tc>
        <w:tc>
          <w:tcPr>
            <w:tcW w:w="3193" w:type="dxa"/>
            <w:vMerge w:val="restart"/>
            <w:tcBorders>
              <w:left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Познавательные: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планирование учебного сотрудничества;</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подведение под понятие;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использование знаково-символических средств, моделирование;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построение логической цепи рассуждения: анализ, синтез, сравнение, выбор основания для сравнения, аналогия;</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постановка и формулирование проблемы;</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структурировать знания, контроль и оценка процесса и результата деятельности;</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умение осознанно и произвольно строить речевое высказывание;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xml:space="preserve">- выбор наиболее эффективных способов решения учебной задачи в зависимости от конкретных </w:t>
            </w:r>
            <w:r>
              <w:rPr>
                <w:rFonts w:ascii="Times New Roman" w:hAnsi="Times New Roman" w:cs="Times New Roman"/>
                <w:sz w:val="20"/>
                <w:szCs w:val="20"/>
              </w:rPr>
              <w:lastRenderedPageBreak/>
              <w:t>условий;</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самостоятельное создание способов решения проблем поискового характера.</w:t>
            </w:r>
          </w:p>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Личностные: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самоопределение;</w:t>
            </w:r>
          </w:p>
          <w:p w:rsidR="002F7DC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учебно-познавательная мотивация;</w:t>
            </w:r>
          </w:p>
          <w:p w:rsidR="002F7DC7" w:rsidRPr="00737E57" w:rsidRDefault="002F7DC7" w:rsidP="002F7DC7">
            <w:pPr>
              <w:spacing w:after="0"/>
              <w:jc w:val="center"/>
              <w:rPr>
                <w:rFonts w:ascii="Times New Roman" w:hAnsi="Times New Roman" w:cs="Times New Roman"/>
                <w:sz w:val="20"/>
                <w:szCs w:val="20"/>
              </w:rPr>
            </w:pPr>
            <w:r>
              <w:rPr>
                <w:rFonts w:ascii="Times New Roman" w:hAnsi="Times New Roman" w:cs="Times New Roman"/>
                <w:sz w:val="20"/>
                <w:szCs w:val="20"/>
              </w:rPr>
              <w:t>- внутренняя позиция школьника;</w:t>
            </w:r>
          </w:p>
        </w:tc>
        <w:tc>
          <w:tcPr>
            <w:tcW w:w="2693" w:type="dxa"/>
            <w:vMerge w:val="restart"/>
            <w:tcBorders>
              <w:left w:val="single" w:sz="4" w:space="0" w:color="auto"/>
              <w:right w:val="single" w:sz="4" w:space="0" w:color="auto"/>
            </w:tcBorders>
            <w:vAlign w:val="center"/>
            <w:hideMark/>
          </w:tcPr>
          <w:p w:rsidR="002F7DC7" w:rsidRPr="00842F5F" w:rsidRDefault="002F7DC7" w:rsidP="002F7DC7">
            <w:pPr>
              <w:spacing w:after="0"/>
              <w:rPr>
                <w:rFonts w:ascii="Times New Roman" w:hAnsi="Times New Roman" w:cs="Times New Roman"/>
                <w:b/>
                <w:sz w:val="20"/>
                <w:szCs w:val="20"/>
              </w:rPr>
            </w:pPr>
            <w:r w:rsidRPr="00842F5F">
              <w:rPr>
                <w:rFonts w:ascii="Times New Roman" w:hAnsi="Times New Roman" w:cs="Times New Roman"/>
                <w:b/>
                <w:bCs/>
                <w:color w:val="333333"/>
                <w:sz w:val="20"/>
                <w:szCs w:val="20"/>
                <w:shd w:val="clear" w:color="auto" w:fill="FFFFFF"/>
              </w:rPr>
              <w:lastRenderedPageBreak/>
              <w:t>Прогнозировать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содержание раздела.</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Выбирать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книгу для самостоятельного чтения.</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Читать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вслух с постепенным переходом на чтение про себя.</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Воспринимать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на слух художественное произведение.</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Сравнивать</w:t>
            </w:r>
            <w:r w:rsidRPr="00842F5F">
              <w:rPr>
                <w:rStyle w:val="apple-converted-space"/>
                <w:rFonts w:ascii="Times New Roman" w:hAnsi="Times New Roman" w:cs="Times New Roman"/>
                <w:b/>
                <w:bCs/>
                <w:color w:val="333333"/>
                <w:sz w:val="20"/>
                <w:szCs w:val="20"/>
                <w:shd w:val="clear" w:color="auto" w:fill="FFFFFF"/>
              </w:rPr>
              <w:t> </w:t>
            </w:r>
            <w:r w:rsidRPr="00842F5F">
              <w:rPr>
                <w:rFonts w:ascii="Times New Roman" w:hAnsi="Times New Roman" w:cs="Times New Roman"/>
                <w:color w:val="333333"/>
                <w:sz w:val="20"/>
                <w:szCs w:val="20"/>
                <w:shd w:val="clear" w:color="auto" w:fill="FFFFFF"/>
              </w:rPr>
              <w:t>песенки разных народов с русскими песенками;</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b/>
                <w:bCs/>
                <w:color w:val="333333"/>
                <w:sz w:val="20"/>
                <w:szCs w:val="20"/>
                <w:shd w:val="clear" w:color="auto" w:fill="FFFFFF"/>
              </w:rPr>
              <w:t>находить</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color w:val="333333"/>
                <w:sz w:val="20"/>
                <w:szCs w:val="20"/>
                <w:shd w:val="clear" w:color="auto" w:fill="FFFFFF"/>
              </w:rPr>
              <w:t>общее и различия.</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Объяснять</w:t>
            </w:r>
            <w:r w:rsidRPr="00842F5F">
              <w:rPr>
                <w:rStyle w:val="apple-converted-space"/>
                <w:rFonts w:ascii="Times New Roman" w:hAnsi="Times New Roman" w:cs="Times New Roman"/>
                <w:b/>
                <w:bCs/>
                <w:color w:val="333333"/>
                <w:sz w:val="20"/>
                <w:szCs w:val="20"/>
                <w:shd w:val="clear" w:color="auto" w:fill="FFFFFF"/>
              </w:rPr>
              <w:t> </w:t>
            </w:r>
            <w:r w:rsidRPr="00842F5F">
              <w:rPr>
                <w:rFonts w:ascii="Times New Roman" w:hAnsi="Times New Roman" w:cs="Times New Roman"/>
                <w:color w:val="333333"/>
                <w:sz w:val="20"/>
                <w:szCs w:val="20"/>
                <w:shd w:val="clear" w:color="auto" w:fill="FFFFFF"/>
              </w:rPr>
              <w:t>значение незнакомых слов.</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Определять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героев произведений.</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Сравнивать</w:t>
            </w:r>
            <w:r w:rsidRPr="00842F5F">
              <w:rPr>
                <w:rStyle w:val="apple-converted-space"/>
                <w:rFonts w:ascii="Times New Roman" w:hAnsi="Times New Roman" w:cs="Times New Roman"/>
                <w:b/>
                <w:bCs/>
                <w:color w:val="333333"/>
                <w:sz w:val="20"/>
                <w:szCs w:val="20"/>
                <w:shd w:val="clear" w:color="auto" w:fill="FFFFFF"/>
              </w:rPr>
              <w:t> </w:t>
            </w:r>
            <w:r w:rsidRPr="00842F5F">
              <w:rPr>
                <w:rFonts w:ascii="Times New Roman" w:hAnsi="Times New Roman" w:cs="Times New Roman"/>
                <w:color w:val="333333"/>
                <w:sz w:val="20"/>
                <w:szCs w:val="20"/>
                <w:shd w:val="clear" w:color="auto" w:fill="FFFFFF"/>
              </w:rPr>
              <w:t xml:space="preserve">героев зарубежных сказок с героями русских </w:t>
            </w:r>
            <w:r w:rsidRPr="00842F5F">
              <w:rPr>
                <w:rFonts w:ascii="Times New Roman" w:hAnsi="Times New Roman" w:cs="Times New Roman"/>
                <w:color w:val="333333"/>
                <w:sz w:val="20"/>
                <w:szCs w:val="20"/>
                <w:shd w:val="clear" w:color="auto" w:fill="FFFFFF"/>
              </w:rPr>
              <w:lastRenderedPageBreak/>
              <w:t>сказок,</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b/>
                <w:bCs/>
                <w:color w:val="333333"/>
                <w:sz w:val="20"/>
                <w:szCs w:val="20"/>
                <w:shd w:val="clear" w:color="auto" w:fill="FFFFFF"/>
              </w:rPr>
              <w:t>находить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общее и различия.</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Давать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характеристику героев произведения.</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Придумывать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окончание сказок.</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Сравнивать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сюжеты литературных сказок разных стран.</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Составлять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план сказки,</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b/>
                <w:bCs/>
                <w:color w:val="333333"/>
                <w:sz w:val="20"/>
                <w:szCs w:val="20"/>
                <w:shd w:val="clear" w:color="auto" w:fill="FFFFFF"/>
              </w:rPr>
              <w:t>определять</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color w:val="333333"/>
                <w:sz w:val="20"/>
                <w:szCs w:val="20"/>
                <w:shd w:val="clear" w:color="auto" w:fill="FFFFFF"/>
              </w:rPr>
              <w:t>последовательность событий.</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Пересказывать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подробно сказку на основе составленного плана,</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b/>
                <w:bCs/>
                <w:color w:val="333333"/>
                <w:sz w:val="20"/>
                <w:szCs w:val="20"/>
                <w:shd w:val="clear" w:color="auto" w:fill="FFFFFF"/>
              </w:rPr>
              <w:t>называть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волшебные события и предметы в сказках.</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составлять</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color w:val="333333"/>
                <w:sz w:val="20"/>
                <w:szCs w:val="20"/>
                <w:shd w:val="clear" w:color="auto" w:fill="FFFFFF"/>
              </w:rPr>
              <w:t>списки книг для чтения летом (с учителем).</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Оценивать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свой ответ.</w:t>
            </w:r>
            <w:r w:rsidRPr="00842F5F">
              <w:rPr>
                <w:rFonts w:ascii="Times New Roman" w:hAnsi="Times New Roman" w:cs="Times New Roman"/>
                <w:color w:val="333333"/>
                <w:sz w:val="20"/>
                <w:szCs w:val="20"/>
              </w:rPr>
              <w:br/>
            </w:r>
            <w:r w:rsidRPr="00842F5F">
              <w:rPr>
                <w:rFonts w:ascii="Times New Roman" w:hAnsi="Times New Roman" w:cs="Times New Roman"/>
                <w:color w:val="333333"/>
                <w:sz w:val="20"/>
                <w:szCs w:val="20"/>
                <w:shd w:val="clear" w:color="auto" w:fill="FFFFFF"/>
              </w:rPr>
              <w:t>Планировать возможный вариант исправления допущенных ошибок.</w:t>
            </w:r>
            <w:r w:rsidRPr="00842F5F">
              <w:rPr>
                <w:rFonts w:ascii="Times New Roman" w:hAnsi="Times New Roman" w:cs="Times New Roman"/>
                <w:color w:val="333333"/>
                <w:sz w:val="20"/>
                <w:szCs w:val="20"/>
              </w:rPr>
              <w:br/>
            </w:r>
            <w:r w:rsidRPr="00842F5F">
              <w:rPr>
                <w:rFonts w:ascii="Times New Roman" w:hAnsi="Times New Roman" w:cs="Times New Roman"/>
                <w:b/>
                <w:bCs/>
                <w:color w:val="333333"/>
                <w:sz w:val="20"/>
                <w:szCs w:val="20"/>
                <w:shd w:val="clear" w:color="auto" w:fill="FFFFFF"/>
              </w:rPr>
              <w:t>Проверять</w:t>
            </w:r>
            <w:r>
              <w:rPr>
                <w:rFonts w:ascii="Times New Roman" w:hAnsi="Times New Roman" w:cs="Times New Roman"/>
                <w:b/>
                <w:bCs/>
                <w:color w:val="333333"/>
                <w:sz w:val="20"/>
                <w:szCs w:val="20"/>
                <w:shd w:val="clear" w:color="auto" w:fill="FFFFFF"/>
              </w:rPr>
              <w:t xml:space="preserve"> </w:t>
            </w:r>
            <w:r w:rsidRPr="00842F5F">
              <w:rPr>
                <w:rFonts w:ascii="Times New Roman" w:hAnsi="Times New Roman" w:cs="Times New Roman"/>
                <w:color w:val="333333"/>
                <w:sz w:val="20"/>
                <w:szCs w:val="20"/>
                <w:shd w:val="clear" w:color="auto" w:fill="FFFFFF"/>
              </w:rPr>
              <w:t>себя, сверяя свой ответ с текстом, и самостоятельно</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b/>
                <w:bCs/>
                <w:color w:val="333333"/>
                <w:sz w:val="20"/>
                <w:szCs w:val="20"/>
                <w:shd w:val="clear" w:color="auto" w:fill="FFFFFF"/>
              </w:rPr>
              <w:t>оценивать</w:t>
            </w:r>
            <w:r w:rsidRPr="00842F5F">
              <w:rPr>
                <w:rStyle w:val="apple-converted-space"/>
                <w:rFonts w:ascii="Times New Roman" w:hAnsi="Times New Roman" w:cs="Times New Roman"/>
                <w:color w:val="333333"/>
                <w:sz w:val="20"/>
                <w:szCs w:val="20"/>
                <w:shd w:val="clear" w:color="auto" w:fill="FFFFFF"/>
              </w:rPr>
              <w:t> </w:t>
            </w:r>
            <w:r w:rsidRPr="00842F5F">
              <w:rPr>
                <w:rFonts w:ascii="Times New Roman" w:hAnsi="Times New Roman" w:cs="Times New Roman"/>
                <w:color w:val="333333"/>
                <w:sz w:val="20"/>
                <w:szCs w:val="20"/>
                <w:shd w:val="clear" w:color="auto" w:fill="FFFFFF"/>
              </w:rPr>
              <w:t>свои достижения.</w:t>
            </w: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r>
              <w:rPr>
                <w:rFonts w:ascii="Times New Roman" w:hAnsi="Times New Roman" w:cs="Times New Roman"/>
                <w:sz w:val="20"/>
                <w:szCs w:val="20"/>
              </w:rPr>
              <w:lastRenderedPageBreak/>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24.05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134</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Шарль Перро «Кот в сапогах»</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sz w:val="20"/>
                <w:szCs w:val="20"/>
              </w:rPr>
              <w:t xml:space="preserve">Текущий </w:t>
            </w: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с.154 выразительное чтение</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26.05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t>135</w:t>
            </w:r>
          </w:p>
        </w:tc>
        <w:tc>
          <w:tcPr>
            <w:tcW w:w="16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Внеклассное чтение.</w:t>
            </w:r>
            <w:r>
              <w:rPr>
                <w:rFonts w:ascii="Times New Roman" w:hAnsi="Times New Roman" w:cs="Times New Roman"/>
                <w:sz w:val="20"/>
                <w:szCs w:val="20"/>
              </w:rPr>
              <w:t xml:space="preserve"> Сказки зарубежных писателей </w:t>
            </w:r>
          </w:p>
        </w:tc>
        <w:tc>
          <w:tcPr>
            <w:tcW w:w="567"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с.155-160 пересказ</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28.05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r w:rsidR="002F7DC7" w:rsidTr="002F7DC7">
        <w:trPr>
          <w:cantSplit/>
          <w:trHeight w:val="276"/>
        </w:trPr>
        <w:tc>
          <w:tcPr>
            <w:tcW w:w="635" w:type="dxa"/>
            <w:tcBorders>
              <w:top w:val="single" w:sz="4" w:space="0" w:color="auto"/>
              <w:left w:val="single" w:sz="4" w:space="0" w:color="auto"/>
              <w:bottom w:val="single" w:sz="4" w:space="0" w:color="auto"/>
              <w:right w:val="single" w:sz="4" w:space="0" w:color="auto"/>
            </w:tcBorders>
            <w:vAlign w:val="center"/>
            <w:hideMark/>
          </w:tcPr>
          <w:p w:rsidR="002F7DC7" w:rsidRDefault="002F7DC7" w:rsidP="002F7DC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136</w:t>
            </w:r>
          </w:p>
        </w:tc>
        <w:tc>
          <w:tcPr>
            <w:tcW w:w="1667" w:type="dxa"/>
            <w:vMerge/>
            <w:tcBorders>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r>
              <w:rPr>
                <w:rFonts w:ascii="Times New Roman" w:hAnsi="Times New Roman" w:cs="Times New Roman"/>
                <w:b/>
                <w:sz w:val="20"/>
                <w:szCs w:val="20"/>
              </w:rPr>
              <w:t>Проекты: «Английские, Испанские, Французские, Итальянские, Японские, Украинские сказки» в новом свете</w:t>
            </w:r>
          </w:p>
          <w:p w:rsidR="002F7DC7" w:rsidRDefault="002F7DC7" w:rsidP="002F7DC7">
            <w:pPr>
              <w:jc w:val="both"/>
              <w:rPr>
                <w:rFonts w:ascii="Times New Roman" w:hAnsi="Times New Roman" w:cs="Times New Roman"/>
                <w:sz w:val="20"/>
                <w:szCs w:val="20"/>
              </w:rPr>
            </w:pPr>
            <w:r>
              <w:rPr>
                <w:rFonts w:ascii="Times New Roman" w:hAnsi="Times New Roman" w:cs="Times New Roman"/>
                <w:sz w:val="20"/>
                <w:szCs w:val="20"/>
              </w:rPr>
              <w:t>Английские баллады. А. Дюма «Робин Гуд»</w:t>
            </w:r>
          </w:p>
        </w:tc>
        <w:tc>
          <w:tcPr>
            <w:tcW w:w="567" w:type="dxa"/>
            <w:vMerge/>
            <w:tcBorders>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3193" w:type="dxa"/>
            <w:vMerge/>
            <w:tcBorders>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2693" w:type="dxa"/>
            <w:vMerge/>
            <w:tcBorders>
              <w:left w:val="single" w:sz="4" w:space="0" w:color="auto"/>
              <w:bottom w:val="single" w:sz="4" w:space="0" w:color="auto"/>
              <w:right w:val="single" w:sz="4" w:space="0" w:color="auto"/>
            </w:tcBorders>
            <w:vAlign w:val="center"/>
            <w:hideMark/>
          </w:tcPr>
          <w:p w:rsidR="002F7DC7" w:rsidRDefault="002F7DC7" w:rsidP="002F7DC7">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F7DC7" w:rsidRDefault="002F7DC7" w:rsidP="002F7DC7">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Подготовить сборник иностранных сказок по 6 направлениям</w:t>
            </w:r>
          </w:p>
        </w:tc>
        <w:tc>
          <w:tcPr>
            <w:tcW w:w="708" w:type="dxa"/>
            <w:tcBorders>
              <w:top w:val="single" w:sz="4" w:space="0" w:color="auto"/>
              <w:left w:val="single" w:sz="4" w:space="0" w:color="auto"/>
              <w:bottom w:val="single" w:sz="4" w:space="0" w:color="auto"/>
              <w:right w:val="single" w:sz="4" w:space="0" w:color="auto"/>
            </w:tcBorders>
            <w:vAlign w:val="center"/>
          </w:tcPr>
          <w:p w:rsidR="002F7DC7" w:rsidRDefault="002F7DC7" w:rsidP="002F7DC7">
            <w:pPr>
              <w:jc w:val="center"/>
              <w:rPr>
                <w:rFonts w:ascii="Times New Roman" w:hAnsi="Times New Roman" w:cs="Times New Roman"/>
                <w:sz w:val="20"/>
                <w:szCs w:val="20"/>
              </w:rPr>
            </w:pPr>
            <w:r>
              <w:rPr>
                <w:rFonts w:ascii="Times New Roman" w:hAnsi="Times New Roman" w:cs="Times New Roman"/>
                <w:sz w:val="20"/>
                <w:szCs w:val="20"/>
              </w:rPr>
              <w:t>30.05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F7DC7" w:rsidRDefault="002F7DC7" w:rsidP="002F7DC7">
            <w:pPr>
              <w:ind w:left="113" w:right="113"/>
              <w:jc w:val="center"/>
              <w:rPr>
                <w:rFonts w:ascii="Times New Roman" w:hAnsi="Times New Roman" w:cs="Times New Roman"/>
                <w:sz w:val="20"/>
                <w:szCs w:val="20"/>
              </w:rPr>
            </w:pPr>
          </w:p>
        </w:tc>
      </w:tr>
    </w:tbl>
    <w:p w:rsidR="008C6771" w:rsidRDefault="008C6771" w:rsidP="0021100C">
      <w:pPr>
        <w:spacing w:after="0" w:line="240" w:lineRule="auto"/>
        <w:jc w:val="center"/>
        <w:rPr>
          <w:rFonts w:ascii="Times New Roman" w:hAnsi="Times New Roman" w:cs="Times New Roman"/>
          <w:b/>
        </w:rPr>
      </w:pPr>
    </w:p>
    <w:p w:rsidR="00580A6A" w:rsidRPr="0021100C" w:rsidRDefault="00737E57" w:rsidP="0021100C">
      <w:pPr>
        <w:spacing w:after="0" w:line="240" w:lineRule="auto"/>
        <w:jc w:val="center"/>
        <w:rPr>
          <w:rFonts w:ascii="Times New Roman" w:hAnsi="Times New Roman" w:cs="Times New Roman"/>
          <w:b/>
        </w:rPr>
      </w:pPr>
      <w:r>
        <w:rPr>
          <w:rFonts w:ascii="Times New Roman" w:hAnsi="Times New Roman" w:cs="Times New Roman"/>
          <w:b/>
        </w:rPr>
        <w:t xml:space="preserve">9. </w:t>
      </w:r>
      <w:r w:rsidR="00580A6A" w:rsidRPr="0021100C">
        <w:rPr>
          <w:rFonts w:ascii="Times New Roman" w:hAnsi="Times New Roman" w:cs="Times New Roman"/>
          <w:b/>
        </w:rPr>
        <w:t>МАТЕРИАЛЬНО-ТЕХНИЧЕСКОЕ ОБЕСПЕЧЕНИЕ ОБРАЗОВАТЕЛЬНОГО ПРОЦЕССА</w:t>
      </w:r>
    </w:p>
    <w:p w:rsidR="00580A6A" w:rsidRPr="008D20D4" w:rsidRDefault="00580A6A" w:rsidP="00580A6A">
      <w:pPr>
        <w:pStyle w:val="c2"/>
        <w:shd w:val="clear" w:color="auto" w:fill="FFFFFF"/>
        <w:spacing w:before="0" w:beforeAutospacing="0" w:after="0" w:afterAutospacing="0"/>
        <w:jc w:val="both"/>
        <w:rPr>
          <w:color w:val="000000"/>
          <w:sz w:val="22"/>
          <w:szCs w:val="22"/>
        </w:rPr>
      </w:pPr>
      <w:r>
        <w:rPr>
          <w:rStyle w:val="c16"/>
          <w:color w:val="000000"/>
        </w:rPr>
        <w:t xml:space="preserve">Литературное </w:t>
      </w:r>
      <w:r w:rsidRPr="008D20D4">
        <w:rPr>
          <w:rStyle w:val="c16"/>
          <w:color w:val="000000"/>
        </w:rPr>
        <w:t>чте</w:t>
      </w:r>
      <w:r w:rsidR="00737E57">
        <w:rPr>
          <w:rStyle w:val="c16"/>
          <w:color w:val="000000"/>
        </w:rPr>
        <w:t xml:space="preserve">ние. Учебник. Л.Ф.Климанова, </w:t>
      </w:r>
      <w:r w:rsidRPr="008D20D4">
        <w:rPr>
          <w:rStyle w:val="c16"/>
          <w:color w:val="000000"/>
        </w:rPr>
        <w:t>Учебник. 2 класс. Часть 1, 2.</w:t>
      </w:r>
    </w:p>
    <w:p w:rsidR="00580A6A" w:rsidRPr="008D20D4" w:rsidRDefault="00580A6A" w:rsidP="00580A6A">
      <w:pPr>
        <w:pStyle w:val="c42"/>
        <w:shd w:val="clear" w:color="auto" w:fill="FFFFFF"/>
        <w:spacing w:before="0" w:beforeAutospacing="0" w:after="0" w:afterAutospacing="0" w:line="270" w:lineRule="atLeast"/>
        <w:jc w:val="center"/>
        <w:rPr>
          <w:color w:val="000000"/>
          <w:sz w:val="22"/>
          <w:szCs w:val="22"/>
        </w:rPr>
      </w:pPr>
      <w:r w:rsidRPr="008D20D4">
        <w:rPr>
          <w:rStyle w:val="c16"/>
          <w:color w:val="000000"/>
        </w:rPr>
        <w:t>РАБОЧИЕ ТЕТРАДИ</w:t>
      </w:r>
    </w:p>
    <w:p w:rsidR="00580A6A" w:rsidRPr="008D20D4" w:rsidRDefault="00580A6A" w:rsidP="00580A6A">
      <w:pPr>
        <w:pStyle w:val="c57"/>
        <w:shd w:val="clear" w:color="auto" w:fill="FFFFFF"/>
        <w:spacing w:before="0" w:beforeAutospacing="0" w:after="0" w:afterAutospacing="0" w:line="270" w:lineRule="atLeast"/>
        <w:rPr>
          <w:color w:val="000000"/>
          <w:sz w:val="22"/>
          <w:szCs w:val="22"/>
        </w:rPr>
      </w:pPr>
      <w:r w:rsidRPr="008D20D4">
        <w:rPr>
          <w:rStyle w:val="c16"/>
          <w:color w:val="000000"/>
        </w:rPr>
        <w:t>Климанова Л.Ф. Чтение. Рабочая тетрадь. 2 класс.</w:t>
      </w:r>
    </w:p>
    <w:p w:rsidR="00580A6A" w:rsidRPr="008D20D4" w:rsidRDefault="00580A6A" w:rsidP="00580A6A">
      <w:pPr>
        <w:pStyle w:val="c42"/>
        <w:shd w:val="clear" w:color="auto" w:fill="FFFFFF"/>
        <w:spacing w:before="0" w:beforeAutospacing="0" w:after="0" w:afterAutospacing="0" w:line="270" w:lineRule="atLeast"/>
        <w:jc w:val="center"/>
        <w:rPr>
          <w:rStyle w:val="c16"/>
          <w:color w:val="000000"/>
        </w:rPr>
      </w:pPr>
      <w:r w:rsidRPr="008D20D4">
        <w:rPr>
          <w:rStyle w:val="c16"/>
          <w:color w:val="000000"/>
        </w:rPr>
        <w:t>МЕТОДИЧЕСКИЕ ПОСОБИЯ</w:t>
      </w:r>
    </w:p>
    <w:p w:rsidR="00580A6A" w:rsidRPr="008D20D4" w:rsidRDefault="00580A6A" w:rsidP="0021100C">
      <w:pPr>
        <w:pStyle w:val="c42"/>
        <w:shd w:val="clear" w:color="auto" w:fill="FFFFFF"/>
        <w:spacing w:before="0" w:beforeAutospacing="0" w:after="0" w:afterAutospacing="0" w:line="270" w:lineRule="atLeast"/>
        <w:rPr>
          <w:color w:val="000000"/>
          <w:sz w:val="22"/>
          <w:szCs w:val="22"/>
        </w:rPr>
      </w:pPr>
      <w:r w:rsidRPr="008D20D4">
        <w:rPr>
          <w:rStyle w:val="c16"/>
          <w:color w:val="000000"/>
        </w:rPr>
        <w:t>Климанова Л.Ф., Горецкий В.Г. Уроки литературного чтения. Поурочные разработки. 2 класс.</w:t>
      </w:r>
    </w:p>
    <w:sectPr w:rsidR="00580A6A" w:rsidRPr="008D20D4" w:rsidSect="00E80D2F">
      <w:headerReference w:type="even" r:id="rId8"/>
      <w:headerReference w:type="default" r:id="rId9"/>
      <w:footerReference w:type="even" r:id="rId10"/>
      <w:footerReference w:type="default" r:id="rId11"/>
      <w:headerReference w:type="first" r:id="rId12"/>
      <w:footerReference w:type="first" r:id="rId13"/>
      <w:pgSz w:w="16838" w:h="11906" w:orient="landscape"/>
      <w:pgMar w:top="1135"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620" w:rsidRDefault="005B2620" w:rsidP="00D71922">
      <w:pPr>
        <w:spacing w:after="0" w:line="240" w:lineRule="auto"/>
      </w:pPr>
      <w:r>
        <w:separator/>
      </w:r>
    </w:p>
  </w:endnote>
  <w:endnote w:type="continuationSeparator" w:id="1">
    <w:p w:rsidR="005B2620" w:rsidRDefault="005B2620" w:rsidP="00D71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4E" w:rsidRDefault="00393D4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4E" w:rsidRDefault="00393D4E">
    <w:pPr>
      <w:pStyle w:val="a7"/>
      <w:jc w:val="right"/>
    </w:pPr>
  </w:p>
  <w:p w:rsidR="00393D4E" w:rsidRDefault="00393D4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4E" w:rsidRDefault="00393D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620" w:rsidRDefault="005B2620" w:rsidP="00D71922">
      <w:pPr>
        <w:spacing w:after="0" w:line="240" w:lineRule="auto"/>
      </w:pPr>
      <w:r>
        <w:separator/>
      </w:r>
    </w:p>
  </w:footnote>
  <w:footnote w:type="continuationSeparator" w:id="1">
    <w:p w:rsidR="005B2620" w:rsidRDefault="005B2620" w:rsidP="00D71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4E" w:rsidRDefault="00393D4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4E" w:rsidRDefault="00393D4E">
    <w:pPr>
      <w:pStyle w:val="a5"/>
    </w:pPr>
  </w:p>
  <w:p w:rsidR="00393D4E" w:rsidRDefault="00393D4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4E" w:rsidRDefault="00393D4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A85"/>
    <w:multiLevelType w:val="hybridMultilevel"/>
    <w:tmpl w:val="8FDEB9C4"/>
    <w:lvl w:ilvl="0" w:tplc="99D054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5F0CEC"/>
    <w:multiLevelType w:val="hybridMultilevel"/>
    <w:tmpl w:val="C0D41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230489"/>
    <w:multiLevelType w:val="hybridMultilevel"/>
    <w:tmpl w:val="E8AA45C2"/>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3">
    <w:nsid w:val="09326BC5"/>
    <w:multiLevelType w:val="hybridMultilevel"/>
    <w:tmpl w:val="80468A50"/>
    <w:lvl w:ilvl="0" w:tplc="99D054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480240"/>
    <w:multiLevelType w:val="hybridMultilevel"/>
    <w:tmpl w:val="C4DCA2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nsid w:val="0E405071"/>
    <w:multiLevelType w:val="hybridMultilevel"/>
    <w:tmpl w:val="92649440"/>
    <w:lvl w:ilvl="0" w:tplc="99D054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0E1F70"/>
    <w:multiLevelType w:val="hybridMultilevel"/>
    <w:tmpl w:val="05C49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2C6D90"/>
    <w:multiLevelType w:val="hybridMultilevel"/>
    <w:tmpl w:val="4F7EF03C"/>
    <w:lvl w:ilvl="0" w:tplc="19C62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9C29D4"/>
    <w:multiLevelType w:val="hybridMultilevel"/>
    <w:tmpl w:val="B346F168"/>
    <w:lvl w:ilvl="0" w:tplc="99D0544C">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C3C64FD"/>
    <w:multiLevelType w:val="hybridMultilevel"/>
    <w:tmpl w:val="30B02E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D7248E7"/>
    <w:multiLevelType w:val="hybridMultilevel"/>
    <w:tmpl w:val="313C1236"/>
    <w:lvl w:ilvl="0" w:tplc="99D0544C">
      <w:start w:val="1"/>
      <w:numFmt w:val="bullet"/>
      <w:lvlText w:val=""/>
      <w:lvlJc w:val="left"/>
      <w:pPr>
        <w:ind w:left="8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D170D3"/>
    <w:multiLevelType w:val="hybridMultilevel"/>
    <w:tmpl w:val="17B82F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9A46B2"/>
    <w:multiLevelType w:val="hybridMultilevel"/>
    <w:tmpl w:val="BE0088D8"/>
    <w:lvl w:ilvl="0" w:tplc="99D054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F57F42"/>
    <w:multiLevelType w:val="hybridMultilevel"/>
    <w:tmpl w:val="92122C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86139"/>
    <w:multiLevelType w:val="hybridMultilevel"/>
    <w:tmpl w:val="195A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72F4CB5"/>
    <w:multiLevelType w:val="hybridMultilevel"/>
    <w:tmpl w:val="F004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537593"/>
    <w:multiLevelType w:val="hybridMultilevel"/>
    <w:tmpl w:val="C1402DD6"/>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7">
    <w:nsid w:val="3C7F22A9"/>
    <w:multiLevelType w:val="hybridMultilevel"/>
    <w:tmpl w:val="A3267106"/>
    <w:lvl w:ilvl="0" w:tplc="E4D080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45776A6"/>
    <w:multiLevelType w:val="hybridMultilevel"/>
    <w:tmpl w:val="F0A6A4AC"/>
    <w:lvl w:ilvl="0" w:tplc="CC985A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993340"/>
    <w:multiLevelType w:val="multilevel"/>
    <w:tmpl w:val="97D69B8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499D44EA"/>
    <w:multiLevelType w:val="hybridMultilevel"/>
    <w:tmpl w:val="1910D0D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1">
    <w:nsid w:val="4CCC68AB"/>
    <w:multiLevelType w:val="hybridMultilevel"/>
    <w:tmpl w:val="B0D2F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8B20A3"/>
    <w:multiLevelType w:val="hybridMultilevel"/>
    <w:tmpl w:val="6F34B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DA12D98"/>
    <w:multiLevelType w:val="hybridMultilevel"/>
    <w:tmpl w:val="AD3693D0"/>
    <w:lvl w:ilvl="0" w:tplc="99D054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EC91436"/>
    <w:multiLevelType w:val="hybridMultilevel"/>
    <w:tmpl w:val="05D074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4BA07CE"/>
    <w:multiLevelType w:val="hybridMultilevel"/>
    <w:tmpl w:val="58425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4C471E0"/>
    <w:multiLevelType w:val="hybridMultilevel"/>
    <w:tmpl w:val="C64CC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D273C9C"/>
    <w:multiLevelType w:val="hybridMultilevel"/>
    <w:tmpl w:val="9B5CA4F8"/>
    <w:lvl w:ilvl="0" w:tplc="34CA6F5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F655649"/>
    <w:multiLevelType w:val="hybridMultilevel"/>
    <w:tmpl w:val="CE589344"/>
    <w:lvl w:ilvl="0" w:tplc="99D0544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341660D"/>
    <w:multiLevelType w:val="hybridMultilevel"/>
    <w:tmpl w:val="60A6512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3B2A6D"/>
    <w:multiLevelType w:val="hybridMultilevel"/>
    <w:tmpl w:val="CAF814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AB677C5"/>
    <w:multiLevelType w:val="hybridMultilevel"/>
    <w:tmpl w:val="963C09FA"/>
    <w:lvl w:ilvl="0" w:tplc="99D054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C702D3F"/>
    <w:multiLevelType w:val="hybridMultilevel"/>
    <w:tmpl w:val="23106C9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4"/>
  </w:num>
  <w:num w:numId="2">
    <w:abstractNumId w:val="10"/>
  </w:num>
  <w:num w:numId="3">
    <w:abstractNumId w:val="26"/>
  </w:num>
  <w:num w:numId="4">
    <w:abstractNumId w:val="2"/>
  </w:num>
  <w:num w:numId="5">
    <w:abstractNumId w:val="25"/>
  </w:num>
  <w:num w:numId="6">
    <w:abstractNumId w:val="0"/>
  </w:num>
  <w:num w:numId="7">
    <w:abstractNumId w:val="6"/>
  </w:num>
  <w:num w:numId="8">
    <w:abstractNumId w:val="9"/>
  </w:num>
  <w:num w:numId="9">
    <w:abstractNumId w:val="7"/>
  </w:num>
  <w:num w:numId="10">
    <w:abstractNumId w:val="17"/>
  </w:num>
  <w:num w:numId="11">
    <w:abstractNumId w:val="3"/>
  </w:num>
  <w:num w:numId="12">
    <w:abstractNumId w:val="5"/>
  </w:num>
  <w:num w:numId="13">
    <w:abstractNumId w:val="28"/>
  </w:num>
  <w:num w:numId="14">
    <w:abstractNumId w:val="13"/>
  </w:num>
  <w:num w:numId="15">
    <w:abstractNumId w:val="8"/>
  </w:num>
  <w:num w:numId="16">
    <w:abstractNumId w:val="24"/>
  </w:num>
  <w:num w:numId="17">
    <w:abstractNumId w:val="18"/>
  </w:num>
  <w:num w:numId="18">
    <w:abstractNumId w:val="27"/>
  </w:num>
  <w:num w:numId="19">
    <w:abstractNumId w:val="29"/>
  </w:num>
  <w:num w:numId="20">
    <w:abstractNumId w:val="20"/>
  </w:num>
  <w:num w:numId="21">
    <w:abstractNumId w:val="21"/>
  </w:num>
  <w:num w:numId="22">
    <w:abstractNumId w:val="1"/>
  </w:num>
  <w:num w:numId="23">
    <w:abstractNumId w:val="12"/>
  </w:num>
  <w:num w:numId="24">
    <w:abstractNumId w:val="4"/>
  </w:num>
  <w:num w:numId="25">
    <w:abstractNumId w:val="30"/>
  </w:num>
  <w:num w:numId="26">
    <w:abstractNumId w:val="23"/>
  </w:num>
  <w:num w:numId="27">
    <w:abstractNumId w:val="31"/>
  </w:num>
  <w:num w:numId="28">
    <w:abstractNumId w:val="16"/>
  </w:num>
  <w:num w:numId="29">
    <w:abstractNumId w:val="11"/>
  </w:num>
  <w:num w:numId="30">
    <w:abstractNumId w:val="15"/>
  </w:num>
  <w:num w:numId="31">
    <w:abstractNumId w:val="22"/>
  </w:num>
  <w:num w:numId="32">
    <w:abstractNumId w:val="3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B72BD5"/>
    <w:rsid w:val="00026CCD"/>
    <w:rsid w:val="00052FBB"/>
    <w:rsid w:val="000B4913"/>
    <w:rsid w:val="000B55B1"/>
    <w:rsid w:val="001022FB"/>
    <w:rsid w:val="00154FA9"/>
    <w:rsid w:val="00195BB5"/>
    <w:rsid w:val="0021100C"/>
    <w:rsid w:val="00234FBB"/>
    <w:rsid w:val="00261D84"/>
    <w:rsid w:val="00272285"/>
    <w:rsid w:val="002B0CE0"/>
    <w:rsid w:val="002B10CD"/>
    <w:rsid w:val="002E1F09"/>
    <w:rsid w:val="002F7DC7"/>
    <w:rsid w:val="003552B5"/>
    <w:rsid w:val="00370B98"/>
    <w:rsid w:val="00372F84"/>
    <w:rsid w:val="00393D4E"/>
    <w:rsid w:val="003F765E"/>
    <w:rsid w:val="00401557"/>
    <w:rsid w:val="004111F3"/>
    <w:rsid w:val="00427733"/>
    <w:rsid w:val="00436B51"/>
    <w:rsid w:val="00493BEE"/>
    <w:rsid w:val="004A7D72"/>
    <w:rsid w:val="004B39EF"/>
    <w:rsid w:val="00526232"/>
    <w:rsid w:val="00543C02"/>
    <w:rsid w:val="00555846"/>
    <w:rsid w:val="005754F8"/>
    <w:rsid w:val="00580A6A"/>
    <w:rsid w:val="0058420D"/>
    <w:rsid w:val="005B2620"/>
    <w:rsid w:val="00642828"/>
    <w:rsid w:val="00656B9B"/>
    <w:rsid w:val="006A6CAD"/>
    <w:rsid w:val="00700642"/>
    <w:rsid w:val="00707DBC"/>
    <w:rsid w:val="00737E57"/>
    <w:rsid w:val="00741641"/>
    <w:rsid w:val="007C13D6"/>
    <w:rsid w:val="007D01E7"/>
    <w:rsid w:val="007D4B3E"/>
    <w:rsid w:val="00842F5F"/>
    <w:rsid w:val="008A5424"/>
    <w:rsid w:val="008C6771"/>
    <w:rsid w:val="008D20D4"/>
    <w:rsid w:val="00921292"/>
    <w:rsid w:val="00942234"/>
    <w:rsid w:val="00965FE0"/>
    <w:rsid w:val="009C50B2"/>
    <w:rsid w:val="00A761FE"/>
    <w:rsid w:val="00AB7710"/>
    <w:rsid w:val="00AD5FF4"/>
    <w:rsid w:val="00B53B43"/>
    <w:rsid w:val="00B72BD5"/>
    <w:rsid w:val="00B86E59"/>
    <w:rsid w:val="00B93C09"/>
    <w:rsid w:val="00BB6774"/>
    <w:rsid w:val="00BE5DD8"/>
    <w:rsid w:val="00C4699C"/>
    <w:rsid w:val="00CC1352"/>
    <w:rsid w:val="00CC1428"/>
    <w:rsid w:val="00CD5075"/>
    <w:rsid w:val="00D71922"/>
    <w:rsid w:val="00D748A4"/>
    <w:rsid w:val="00D86C5A"/>
    <w:rsid w:val="00DC00E5"/>
    <w:rsid w:val="00DD7479"/>
    <w:rsid w:val="00DE11DB"/>
    <w:rsid w:val="00E64817"/>
    <w:rsid w:val="00E80D2F"/>
    <w:rsid w:val="00E86E0E"/>
    <w:rsid w:val="00EB5975"/>
    <w:rsid w:val="00ED5BD7"/>
    <w:rsid w:val="00F015F7"/>
    <w:rsid w:val="00F27B09"/>
    <w:rsid w:val="00F50E08"/>
    <w:rsid w:val="00F771F3"/>
    <w:rsid w:val="00F841B2"/>
    <w:rsid w:val="00F86245"/>
    <w:rsid w:val="00FE0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D5"/>
    <w:pPr>
      <w:spacing w:after="1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BD5"/>
    <w:pPr>
      <w:ind w:left="720"/>
      <w:contextualSpacing/>
    </w:pPr>
  </w:style>
  <w:style w:type="table" w:styleId="a4">
    <w:name w:val="Table Grid"/>
    <w:basedOn w:val="a1"/>
    <w:uiPriority w:val="59"/>
    <w:rsid w:val="00B7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72B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2BD5"/>
  </w:style>
  <w:style w:type="paragraph" w:styleId="a7">
    <w:name w:val="footer"/>
    <w:basedOn w:val="a"/>
    <w:link w:val="a8"/>
    <w:uiPriority w:val="99"/>
    <w:unhideWhenUsed/>
    <w:rsid w:val="00B72B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2BD5"/>
  </w:style>
  <w:style w:type="paragraph" w:styleId="a9">
    <w:name w:val="Balloon Text"/>
    <w:basedOn w:val="a"/>
    <w:link w:val="aa"/>
    <w:uiPriority w:val="99"/>
    <w:semiHidden/>
    <w:unhideWhenUsed/>
    <w:rsid w:val="00B72B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2BD5"/>
    <w:rPr>
      <w:rFonts w:ascii="Tahoma" w:hAnsi="Tahoma" w:cs="Tahoma"/>
      <w:sz w:val="16"/>
      <w:szCs w:val="16"/>
    </w:rPr>
  </w:style>
  <w:style w:type="character" w:customStyle="1" w:styleId="c16">
    <w:name w:val="c16"/>
    <w:basedOn w:val="a0"/>
    <w:rsid w:val="00580A6A"/>
  </w:style>
  <w:style w:type="paragraph" w:customStyle="1" w:styleId="c20">
    <w:name w:val="c20"/>
    <w:basedOn w:val="a"/>
    <w:rsid w:val="0058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8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80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80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0A6A"/>
  </w:style>
  <w:style w:type="paragraph" w:customStyle="1" w:styleId="c57">
    <w:name w:val="c57"/>
    <w:basedOn w:val="a"/>
    <w:rsid w:val="00580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184682">
      <w:bodyDiv w:val="1"/>
      <w:marLeft w:val="0"/>
      <w:marRight w:val="0"/>
      <w:marTop w:val="0"/>
      <w:marBottom w:val="0"/>
      <w:divBdr>
        <w:top w:val="none" w:sz="0" w:space="0" w:color="auto"/>
        <w:left w:val="none" w:sz="0" w:space="0" w:color="auto"/>
        <w:bottom w:val="none" w:sz="0" w:space="0" w:color="auto"/>
        <w:right w:val="none" w:sz="0" w:space="0" w:color="auto"/>
      </w:divBdr>
    </w:div>
    <w:div w:id="520630686">
      <w:bodyDiv w:val="1"/>
      <w:marLeft w:val="0"/>
      <w:marRight w:val="0"/>
      <w:marTop w:val="0"/>
      <w:marBottom w:val="0"/>
      <w:divBdr>
        <w:top w:val="none" w:sz="0" w:space="0" w:color="auto"/>
        <w:left w:val="none" w:sz="0" w:space="0" w:color="auto"/>
        <w:bottom w:val="none" w:sz="0" w:space="0" w:color="auto"/>
        <w:right w:val="none" w:sz="0" w:space="0" w:color="auto"/>
      </w:divBdr>
    </w:div>
    <w:div w:id="12842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4A03-9410-44EA-AC0E-ADF1852E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7372</Words>
  <Characters>42027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админ</cp:lastModifiedBy>
  <cp:revision>20</cp:revision>
  <cp:lastPrinted>2013-11-14T17:14:00Z</cp:lastPrinted>
  <dcterms:created xsi:type="dcterms:W3CDTF">2013-10-15T20:26:00Z</dcterms:created>
  <dcterms:modified xsi:type="dcterms:W3CDTF">2013-11-14T17:38:00Z</dcterms:modified>
</cp:coreProperties>
</file>