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29" w:rsidRPr="00382D8E" w:rsidRDefault="00A316DF" w:rsidP="00A316DF">
      <w:pPr>
        <w:spacing w:line="240" w:lineRule="auto"/>
        <w:contextualSpacing/>
        <w:jc w:val="center"/>
        <w:rPr>
          <w:b/>
        </w:rPr>
      </w:pPr>
      <w:r w:rsidRPr="00382D8E">
        <w:rPr>
          <w:b/>
        </w:rPr>
        <w:t>КОНСПЕКТ</w:t>
      </w:r>
    </w:p>
    <w:p w:rsidR="00A316DF" w:rsidRPr="00382D8E" w:rsidRDefault="00A316DF" w:rsidP="00A316DF">
      <w:pPr>
        <w:spacing w:line="240" w:lineRule="auto"/>
        <w:contextualSpacing/>
        <w:jc w:val="center"/>
        <w:rPr>
          <w:b/>
        </w:rPr>
      </w:pPr>
      <w:r w:rsidRPr="00382D8E">
        <w:rPr>
          <w:b/>
        </w:rPr>
        <w:t>совместной образовательной деятельности</w:t>
      </w:r>
    </w:p>
    <w:p w:rsidR="00A316DF" w:rsidRPr="00382D8E" w:rsidRDefault="00A316DF" w:rsidP="00A316DF">
      <w:pPr>
        <w:spacing w:line="240" w:lineRule="auto"/>
        <w:contextualSpacing/>
        <w:jc w:val="center"/>
        <w:rPr>
          <w:b/>
        </w:rPr>
      </w:pPr>
      <w:r w:rsidRPr="00382D8E">
        <w:rPr>
          <w:b/>
        </w:rPr>
        <w:t>с детьми старшего дошкольного возраста</w:t>
      </w:r>
    </w:p>
    <w:p w:rsidR="00A316DF" w:rsidRPr="00382D8E" w:rsidRDefault="00A316DF" w:rsidP="00382D8E">
      <w:pPr>
        <w:spacing w:line="240" w:lineRule="auto"/>
        <w:contextualSpacing/>
        <w:jc w:val="center"/>
        <w:rPr>
          <w:b/>
        </w:rPr>
      </w:pPr>
      <w:r w:rsidRPr="00382D8E">
        <w:rPr>
          <w:b/>
        </w:rPr>
        <w:t>по формированию основ безопасности через русскую народную сказку по теме:</w:t>
      </w:r>
      <w:r w:rsidR="00382D8E">
        <w:rPr>
          <w:b/>
        </w:rPr>
        <w:t xml:space="preserve"> </w:t>
      </w:r>
      <w:r w:rsidRPr="00382D8E">
        <w:rPr>
          <w:b/>
        </w:rPr>
        <w:t>«Жизнь прожить – не поле перейти».</w:t>
      </w:r>
    </w:p>
    <w:p w:rsidR="00A316DF" w:rsidRDefault="00A316DF" w:rsidP="00825613">
      <w:pPr>
        <w:spacing w:line="240" w:lineRule="auto"/>
        <w:contextualSpacing/>
      </w:pPr>
    </w:p>
    <w:p w:rsidR="00A316DF" w:rsidRDefault="00A316DF" w:rsidP="00825613">
      <w:pPr>
        <w:spacing w:line="240" w:lineRule="auto"/>
        <w:contextualSpacing/>
      </w:pPr>
      <w:r>
        <w:t>Проводит:</w:t>
      </w:r>
    </w:p>
    <w:p w:rsidR="00A316DF" w:rsidRDefault="00A316DF" w:rsidP="00825613">
      <w:pPr>
        <w:spacing w:line="240" w:lineRule="auto"/>
        <w:contextualSpacing/>
      </w:pPr>
      <w:r>
        <w:t>Сарсания А.Э., воспитатель высшей категории ГБДОУ №2.</w:t>
      </w:r>
    </w:p>
    <w:p w:rsidR="00A316DF" w:rsidRDefault="00A316DF" w:rsidP="00825613">
      <w:pPr>
        <w:spacing w:line="240" w:lineRule="auto"/>
        <w:contextualSpacing/>
      </w:pPr>
    </w:p>
    <w:p w:rsidR="00A316DF" w:rsidRDefault="00A316DF" w:rsidP="00825613">
      <w:pPr>
        <w:spacing w:line="240" w:lineRule="auto"/>
        <w:contextualSpacing/>
      </w:pPr>
      <w:r>
        <w:t xml:space="preserve">Цели: </w:t>
      </w:r>
    </w:p>
    <w:p w:rsidR="00A316DF" w:rsidRDefault="00A316DF" w:rsidP="00825613">
      <w:pPr>
        <w:spacing w:line="240" w:lineRule="auto"/>
        <w:contextualSpacing/>
      </w:pPr>
      <w:r>
        <w:t>Формировать у детей знания по основам безопасности жизни через русскую народную сказку.</w:t>
      </w:r>
    </w:p>
    <w:p w:rsidR="00A316DF" w:rsidRDefault="00A316DF" w:rsidP="00825613">
      <w:pPr>
        <w:spacing w:line="240" w:lineRule="auto"/>
        <w:contextualSpacing/>
      </w:pPr>
    </w:p>
    <w:p w:rsidR="00A316DF" w:rsidRDefault="00A316DF" w:rsidP="00825613">
      <w:pPr>
        <w:spacing w:line="240" w:lineRule="auto"/>
        <w:contextualSpacing/>
      </w:pPr>
      <w:r>
        <w:t>Задачи:</w:t>
      </w:r>
    </w:p>
    <w:p w:rsidR="00A316DF" w:rsidRDefault="00A316DF" w:rsidP="00825613">
      <w:pPr>
        <w:spacing w:line="240" w:lineRule="auto"/>
        <w:contextualSpacing/>
      </w:pPr>
      <w:r w:rsidRPr="00A316DF">
        <w:rPr>
          <w:i/>
        </w:rPr>
        <w:t>Образовательные</w:t>
      </w:r>
      <w:r>
        <w:t xml:space="preserve"> – закреплять навыки и умения, полученные раннее по правилам безопасного поведения на улице и дома; закреплять осторожное и осмотрительное отношение к опасным для человека ситуациям.</w:t>
      </w:r>
    </w:p>
    <w:p w:rsidR="00A316DF" w:rsidRDefault="00A316DF" w:rsidP="00825613">
      <w:pPr>
        <w:spacing w:line="240" w:lineRule="auto"/>
        <w:contextualSpacing/>
      </w:pPr>
      <w:r w:rsidRPr="00A316DF">
        <w:rPr>
          <w:i/>
        </w:rPr>
        <w:t>Развивающие</w:t>
      </w:r>
      <w:r>
        <w:t xml:space="preserve"> – развивать умение внимательно слушать, делать выводы из услышанного и обобщать; развивать осознание значимости изучаемого материала; формировать умение анализировать познавательный объект; развивать монологическую  речь.</w:t>
      </w:r>
    </w:p>
    <w:p w:rsidR="00A316DF" w:rsidRDefault="00A316DF" w:rsidP="00825613">
      <w:pPr>
        <w:spacing w:line="240" w:lineRule="auto"/>
        <w:contextualSpacing/>
      </w:pPr>
      <w:r w:rsidRPr="00A316DF">
        <w:rPr>
          <w:i/>
        </w:rPr>
        <w:t>Воспитательные</w:t>
      </w:r>
      <w:r>
        <w:t xml:space="preserve"> – воспитывать потребность вести безопасный образ жизни.</w:t>
      </w:r>
    </w:p>
    <w:p w:rsidR="00A316DF" w:rsidRDefault="00A316DF" w:rsidP="00825613">
      <w:pPr>
        <w:spacing w:line="240" w:lineRule="auto"/>
        <w:contextualSpacing/>
      </w:pPr>
    </w:p>
    <w:p w:rsidR="00A316DF" w:rsidRDefault="00A316DF" w:rsidP="00825613">
      <w:pPr>
        <w:spacing w:line="240" w:lineRule="auto"/>
        <w:contextualSpacing/>
      </w:pPr>
      <w:r>
        <w:t>Технологии:</w:t>
      </w:r>
    </w:p>
    <w:p w:rsidR="00A316DF" w:rsidRDefault="00A316DF" w:rsidP="00825613">
      <w:pPr>
        <w:spacing w:line="240" w:lineRule="auto"/>
        <w:contextualSpacing/>
      </w:pPr>
      <w:r>
        <w:t>Игровая, мнемотехника, коммуникативные игры.</w:t>
      </w:r>
    </w:p>
    <w:p w:rsidR="00A316DF" w:rsidRDefault="00A316DF" w:rsidP="00825613">
      <w:pPr>
        <w:spacing w:line="240" w:lineRule="auto"/>
        <w:contextualSpacing/>
      </w:pPr>
    </w:p>
    <w:p w:rsidR="00A316DF" w:rsidRDefault="00A316DF" w:rsidP="00825613">
      <w:pPr>
        <w:spacing w:line="240" w:lineRule="auto"/>
        <w:contextualSpacing/>
      </w:pPr>
      <w:r>
        <w:t>Предварительная работа:</w:t>
      </w:r>
    </w:p>
    <w:p w:rsidR="00A316DF" w:rsidRDefault="00A316DF" w:rsidP="00825613">
      <w:pPr>
        <w:spacing w:line="240" w:lineRule="auto"/>
        <w:contextualSpacing/>
      </w:pPr>
      <w:r>
        <w:t xml:space="preserve">Знакомство со сказками «Колобок», «Маша и медведь», «Гуси-лебеди», «Зайкина избушка», «Волк и семеро козлят; драматизация р.н. сказок; </w:t>
      </w:r>
      <w:r w:rsidR="00825613">
        <w:t>рисование по мотивам р.н. сказок, изготовление коллажей; знакомство с основами безопасности жизни в процессе совместной деятельности.</w:t>
      </w:r>
    </w:p>
    <w:p w:rsidR="00825613" w:rsidRDefault="00825613" w:rsidP="00825613">
      <w:pPr>
        <w:spacing w:line="240" w:lineRule="auto"/>
        <w:contextualSpacing/>
      </w:pPr>
    </w:p>
    <w:p w:rsidR="00825613" w:rsidRDefault="00825613" w:rsidP="00825613">
      <w:pPr>
        <w:spacing w:line="240" w:lineRule="auto"/>
        <w:contextualSpacing/>
      </w:pPr>
      <w:r>
        <w:t>Материал дня занятия:</w:t>
      </w:r>
    </w:p>
    <w:p w:rsidR="00825613" w:rsidRDefault="00825613" w:rsidP="00825613">
      <w:pPr>
        <w:spacing w:line="240" w:lineRule="auto"/>
        <w:contextualSpacing/>
      </w:pPr>
      <w:r>
        <w:t>Коллаж по мотивам сказок; модель сказки «Три поросёнка»; мнемотаблицы к русским народным пословицам; фонарик; заготовки для изготовления куклы-оберега.</w:t>
      </w: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382D8E" w:rsidRDefault="00382D8E" w:rsidP="00825613">
      <w:pPr>
        <w:spacing w:line="240" w:lineRule="auto"/>
        <w:contextualSpacing/>
      </w:pPr>
    </w:p>
    <w:p w:rsidR="00825613" w:rsidRDefault="00825613" w:rsidP="00825613">
      <w:pPr>
        <w:spacing w:line="240" w:lineRule="auto"/>
        <w:contextualSpacing/>
      </w:pPr>
    </w:p>
    <w:p w:rsidR="00825613" w:rsidRDefault="00825613" w:rsidP="00825613">
      <w:pPr>
        <w:spacing w:line="240" w:lineRule="auto"/>
        <w:contextualSpacing/>
      </w:pPr>
      <w:r>
        <w:lastRenderedPageBreak/>
        <w:t>Ход занятия:</w:t>
      </w:r>
    </w:p>
    <w:p w:rsidR="00825613" w:rsidRDefault="00825613" w:rsidP="00825613">
      <w:pPr>
        <w:tabs>
          <w:tab w:val="left" w:pos="3686"/>
        </w:tabs>
        <w:spacing w:line="240" w:lineRule="auto"/>
        <w:contextualSpacing/>
        <w:jc w:val="left"/>
      </w:pPr>
      <w:r>
        <w:t>Негромко звучит музыка, в группу входят дети, здороваются с гостями: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ab/>
        <w:t>Здравствуйте, честной народ,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ab/>
        <w:t>В гости сказка к вам идёт!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ab/>
        <w:t>Про хорошие дела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ab/>
        <w:t>И про то, как жить нельзя.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ab/>
        <w:t>Сказка ложь, да в ней намёк –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ab/>
        <w:t>Добрым молодцам урок!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>Дети садятся на стульчики.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>Воспитатель: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>- Ребята, а вы любите слушать сказки? (ДА).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>Тогда послушайте, какую сказку я вам сейчас расскажу:</w:t>
      </w:r>
    </w:p>
    <w:p w:rsidR="00825613" w:rsidRDefault="00825613" w:rsidP="00825613">
      <w:pPr>
        <w:tabs>
          <w:tab w:val="left" w:pos="3402"/>
        </w:tabs>
        <w:spacing w:line="240" w:lineRule="auto"/>
        <w:contextualSpacing/>
        <w:jc w:val="left"/>
      </w:pPr>
      <w:r>
        <w:t>Жили-были дедушка и бабушка. Вот однажды дедушка просит бабушку: «Испеки мне баба колобок». Бабка испекла, а колобок прыг, и покатился по тропинке в лес</w:t>
      </w:r>
      <w:proofErr w:type="gramStart"/>
      <w:r>
        <w:t>… П</w:t>
      </w:r>
      <w:proofErr w:type="gramEnd"/>
      <w:r>
        <w:t xml:space="preserve">одхватили его гуси-лебеди и понесли прямо к бабе Яге… А она кустик за кустиком, деревце за деревце – и </w:t>
      </w:r>
      <w:r w:rsidR="007534FC">
        <w:t>заблу</w:t>
      </w:r>
      <w:r>
        <w:t>дилась. Смотрит, стоит избушка, постучала она в дверь – никто не отвечает</w:t>
      </w:r>
      <w:r w:rsidR="007534FC">
        <w:t>, толкнула, а из избушки: «Сейчас как выскочу, как выпрыгну, пойдут клочки по закоулочкам!» Испугался зайчик и убежал. Сидит под кустиком и плачет. Услышал это волк, подошёл к двери и запел: «Козлятушки, ребятушки, отопритеся, отворитеся, ваша мама пришла, молочка принесла!»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Воспитатель: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 xml:space="preserve">- Понравилась вам сказка? Вы можете назвать – </w:t>
      </w:r>
      <w:proofErr w:type="gramStart"/>
      <w:r>
        <w:t>отрывки</w:t>
      </w:r>
      <w:proofErr w:type="gramEnd"/>
      <w:r>
        <w:t xml:space="preserve"> из каких сказок я использовала при составлении своей сказки?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Чтобы вам было легче – посмотрите на этот коллаж.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(ДЕТИ ПЕРЕЧИСЛЯЮТ НАЗВАНИЯ СКАЗОК).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Воспитатель: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Правильно. Давайте вспомним, что произошло с героями этих сказок.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Дети: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(КРАТКО ПЕРЕССКАЗЫВАЮТ, ЧТО СЛУЧИЛОСЬ С ГЕРОЯМИ).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Воспитатель: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Ребята, а как вы думаете, какие правила нарушили все эти герои?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Дети: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Правила безопасности.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Воспитатель: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Давайте перечислим какие правила безопасности были нарушены в этих сказках.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Дети: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 xml:space="preserve"> - сказка «Колобок» - нельзя убегать от взрослых;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сказка «Гуси-лебеди» - нельзя оставаться одному на улице без присмотра;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сказка «Машенька и медведь» - нельзя уходить одному далеко;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t>- сказка «Зайкина избушка» - нельзя пускать в дом посторонних людей;</w:t>
      </w:r>
    </w:p>
    <w:p w:rsidR="007534FC" w:rsidRDefault="007534FC" w:rsidP="00825613">
      <w:pPr>
        <w:tabs>
          <w:tab w:val="left" w:pos="3402"/>
        </w:tabs>
        <w:spacing w:line="240" w:lineRule="auto"/>
        <w:contextualSpacing/>
        <w:jc w:val="left"/>
      </w:pPr>
      <w:r>
        <w:lastRenderedPageBreak/>
        <w:t>- сказка «Волк и семеро козлят» - нельзя открывать дверь чужим людям.</w:t>
      </w:r>
    </w:p>
    <w:p w:rsidR="00825613" w:rsidRDefault="00825613" w:rsidP="00A316DF">
      <w:pPr>
        <w:spacing w:line="240" w:lineRule="auto"/>
        <w:contextualSpacing/>
        <w:jc w:val="left"/>
      </w:pPr>
    </w:p>
    <w:p w:rsidR="007534FC" w:rsidRDefault="007534FC" w:rsidP="00A316DF">
      <w:pPr>
        <w:spacing w:line="240" w:lineRule="auto"/>
        <w:contextualSpacing/>
        <w:jc w:val="left"/>
      </w:pPr>
      <w:r>
        <w:t>Воспитатель:</w:t>
      </w:r>
    </w:p>
    <w:p w:rsidR="007534FC" w:rsidRDefault="007534FC" w:rsidP="00A316DF">
      <w:pPr>
        <w:spacing w:line="240" w:lineRule="auto"/>
        <w:contextualSpacing/>
        <w:jc w:val="left"/>
      </w:pPr>
      <w:r>
        <w:t xml:space="preserve">- А как вы думаете, что общего в сюжетах этих сказок? </w:t>
      </w:r>
    </w:p>
    <w:p w:rsidR="007534FC" w:rsidRDefault="007534FC" w:rsidP="00A316DF">
      <w:pPr>
        <w:spacing w:line="240" w:lineRule="auto"/>
        <w:contextualSpacing/>
        <w:jc w:val="left"/>
      </w:pPr>
      <w:r>
        <w:t>(ГЕРОИ СКАЗОК УХОДИЛИ ИЗ ДОМА ИЛИ ОТКРЫВАЛИ ДВЕРЬ).</w:t>
      </w:r>
    </w:p>
    <w:p w:rsidR="007534FC" w:rsidRDefault="007534FC" w:rsidP="00A316DF">
      <w:pPr>
        <w:spacing w:line="240" w:lineRule="auto"/>
        <w:contextualSpacing/>
        <w:jc w:val="left"/>
      </w:pPr>
    </w:p>
    <w:p w:rsidR="007534FC" w:rsidRDefault="007534FC" w:rsidP="00A316DF">
      <w:pPr>
        <w:spacing w:line="240" w:lineRule="auto"/>
        <w:contextualSpacing/>
        <w:jc w:val="left"/>
      </w:pPr>
      <w:r>
        <w:t>Воспитатель:</w:t>
      </w:r>
    </w:p>
    <w:p w:rsidR="007534FC" w:rsidRDefault="007534FC" w:rsidP="00A316DF">
      <w:pPr>
        <w:spacing w:line="240" w:lineRule="auto"/>
        <w:contextualSpacing/>
        <w:jc w:val="left"/>
      </w:pPr>
      <w:r>
        <w:t>- А можно открывать дверь чужим людям или одному уходить из дома?</w:t>
      </w:r>
    </w:p>
    <w:p w:rsidR="007534FC" w:rsidRDefault="007534FC" w:rsidP="00A316DF">
      <w:pPr>
        <w:spacing w:line="240" w:lineRule="auto"/>
        <w:contextualSpacing/>
        <w:jc w:val="left"/>
      </w:pPr>
    </w:p>
    <w:p w:rsidR="007534FC" w:rsidRDefault="007534FC" w:rsidP="00A316DF">
      <w:pPr>
        <w:spacing w:line="240" w:lineRule="auto"/>
        <w:contextualSpacing/>
        <w:jc w:val="left"/>
      </w:pPr>
      <w:r>
        <w:t>Дети:</w:t>
      </w:r>
    </w:p>
    <w:p w:rsidR="007534FC" w:rsidRDefault="007534FC" w:rsidP="00A316DF">
      <w:pPr>
        <w:spacing w:line="240" w:lineRule="auto"/>
        <w:contextualSpacing/>
        <w:jc w:val="left"/>
      </w:pPr>
      <w:r>
        <w:t>- Нет!</w:t>
      </w:r>
    </w:p>
    <w:p w:rsidR="007534FC" w:rsidRDefault="007534FC" w:rsidP="00A316DF">
      <w:pPr>
        <w:spacing w:line="240" w:lineRule="auto"/>
        <w:contextualSpacing/>
        <w:jc w:val="left"/>
      </w:pPr>
    </w:p>
    <w:p w:rsidR="007534FC" w:rsidRDefault="007534FC" w:rsidP="00A316DF">
      <w:pPr>
        <w:spacing w:line="240" w:lineRule="auto"/>
        <w:contextualSpacing/>
        <w:jc w:val="left"/>
      </w:pPr>
      <w:r>
        <w:t>Воспитатель:</w:t>
      </w:r>
    </w:p>
    <w:p w:rsidR="007534FC" w:rsidRDefault="007534FC" w:rsidP="00A316DF">
      <w:pPr>
        <w:spacing w:line="240" w:lineRule="auto"/>
        <w:contextualSpacing/>
        <w:jc w:val="left"/>
      </w:pPr>
      <w:r>
        <w:t>- Давайте мы тоже построим себе домики.</w:t>
      </w:r>
    </w:p>
    <w:p w:rsidR="007534FC" w:rsidRDefault="007534FC" w:rsidP="00A316DF">
      <w:pPr>
        <w:spacing w:line="240" w:lineRule="auto"/>
        <w:contextualSpacing/>
        <w:jc w:val="left"/>
      </w:pPr>
    </w:p>
    <w:p w:rsidR="007534FC" w:rsidRDefault="007534FC" w:rsidP="00A316DF">
      <w:pPr>
        <w:spacing w:line="240" w:lineRule="auto"/>
        <w:contextualSpacing/>
        <w:jc w:val="left"/>
      </w:pPr>
      <w:r>
        <w:t xml:space="preserve">Физ. минутка: </w:t>
      </w:r>
    </w:p>
    <w:p w:rsidR="007534FC" w:rsidRDefault="007534FC" w:rsidP="007534FC">
      <w:pPr>
        <w:tabs>
          <w:tab w:val="left" w:pos="5387"/>
        </w:tabs>
        <w:spacing w:line="240" w:lineRule="auto"/>
        <w:contextualSpacing/>
        <w:jc w:val="left"/>
      </w:pPr>
      <w:r>
        <w:t xml:space="preserve">- Целый день тук да тук, </w:t>
      </w:r>
      <w:r>
        <w:tab/>
        <w:t>- маршируем;</w:t>
      </w:r>
    </w:p>
    <w:p w:rsidR="007534FC" w:rsidRDefault="007534FC" w:rsidP="007534FC">
      <w:pPr>
        <w:tabs>
          <w:tab w:val="left" w:pos="5387"/>
        </w:tabs>
        <w:spacing w:line="240" w:lineRule="auto"/>
        <w:contextualSpacing/>
        <w:jc w:val="left"/>
      </w:pPr>
      <w:r>
        <w:t>Раздаётся звонкий стук.</w:t>
      </w:r>
    </w:p>
    <w:p w:rsidR="007534FC" w:rsidRDefault="007534FC" w:rsidP="007534FC">
      <w:pPr>
        <w:tabs>
          <w:tab w:val="left" w:pos="5387"/>
        </w:tabs>
        <w:spacing w:line="240" w:lineRule="auto"/>
        <w:contextualSpacing/>
        <w:jc w:val="left"/>
      </w:pPr>
      <w:r>
        <w:t>Молоточки стучат</w:t>
      </w:r>
      <w:r>
        <w:tab/>
      </w:r>
      <w:r w:rsidR="007904F9">
        <w:t>- стучим кулачёк о кулачёк;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Строим домик для зайчат.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Молоточки звенят</w:t>
      </w:r>
      <w:r>
        <w:tab/>
        <w:t>- махи кистями рук;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Строим домик для бельчат.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Этот дом для белочек,</w:t>
      </w:r>
      <w:r>
        <w:tab/>
        <w:t>- правая рука в сторону;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Этот дом для зайчиков,</w:t>
      </w:r>
      <w:r>
        <w:tab/>
        <w:t>- левая рука в сторону;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Этот дом для девочек,</w:t>
      </w:r>
      <w:r>
        <w:tab/>
        <w:t>- правая рука на пояс;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Этот дом для мальчиков,</w:t>
      </w:r>
      <w:r>
        <w:tab/>
        <w:t>- левая рука на пояс;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Вот какой хороший дом,</w:t>
      </w:r>
      <w:r>
        <w:tab/>
        <w:t>- руки соединяются над головой,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В нём мы славно заживём!</w:t>
      </w:r>
      <w:r>
        <w:tab/>
        <w:t>получается домик.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Воспитатель: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 xml:space="preserve">- Какие красивые домики у вас получились. </w:t>
      </w:r>
      <w:proofErr w:type="gramStart"/>
      <w:r>
        <w:t>И</w:t>
      </w:r>
      <w:proofErr w:type="gramEnd"/>
      <w:r>
        <w:t xml:space="preserve"> наверное прочные, ведь не даром в русских народных пословицах говорится: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- «Мой дом - …, забыла. Помогите, пожалуйста, ребята, мне вспомнить эти пословицы.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(«Мой дом – моя крепость», «Дома стены помогают»).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ДЕТИ СОБИРАЮТ МНЕМОТАБЛИЦЫ ПОСЛОВИЦ И ПРОГОВАРИВАЮТ ИХ.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Воспитатель: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 xml:space="preserve">- Спасибо, ребята. А </w:t>
      </w:r>
      <w:proofErr w:type="gramStart"/>
      <w:r>
        <w:t>о</w:t>
      </w:r>
      <w:proofErr w:type="gramEnd"/>
      <w:r>
        <w:t xml:space="preserve"> </w:t>
      </w:r>
      <w:proofErr w:type="gramStart"/>
      <w:r>
        <w:t>бывает</w:t>
      </w:r>
      <w:proofErr w:type="gramEnd"/>
      <w:r>
        <w:t xml:space="preserve"> так, что дом есть, а как будто его нет. Как в сказке «Три поросёнка».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Зрительная гимнастика: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(Воспитатель фонариком показывает на волка и предлагает следить за огоньком).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 xml:space="preserve">- </w:t>
      </w:r>
      <w:proofErr w:type="gramStart"/>
      <w:r>
        <w:t xml:space="preserve">Увидел волк как поросёнок </w:t>
      </w:r>
      <w:proofErr w:type="spellStart"/>
      <w:r>
        <w:t>Ниф-Ниф</w:t>
      </w:r>
      <w:proofErr w:type="spellEnd"/>
      <w:r>
        <w:t xml:space="preserve"> спрятался</w:t>
      </w:r>
      <w:proofErr w:type="gramEnd"/>
      <w:r>
        <w:t xml:space="preserve"> в домике и решил его съесть. Набрал он через нос полную грудь воздуха и как дунет! Домик развалился. Побежал поросёнок к своему среднему братцу, а волк за ним. Набрал через нос полную грудь воздуха – да как дунет. Домик закачался. Волк опять как дунет – </w:t>
      </w:r>
      <w:r>
        <w:lastRenderedPageBreak/>
        <w:t xml:space="preserve">домик и развалился. Побежали поросята к старшему братцу. А волк подбежал, посмотрел на домик </w:t>
      </w:r>
      <w:proofErr w:type="spellStart"/>
      <w:r>
        <w:t>Наф-Нафа</w:t>
      </w:r>
      <w:proofErr w:type="spellEnd"/>
      <w:r>
        <w:t xml:space="preserve"> и не стал дуть, убежал в лес.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- Как вы думаете, что увидел волк?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ОТВЕТЫ ДЕТЕЙ.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Воспитатель: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>- Отгадайте загадки, и тогда узнаете, почему волк убежал в лес подальше от этого дома:</w:t>
      </w:r>
    </w:p>
    <w:p w:rsidR="007904F9" w:rsidRDefault="007904F9" w:rsidP="007534FC">
      <w:pPr>
        <w:tabs>
          <w:tab w:val="left" w:pos="5387"/>
        </w:tabs>
        <w:spacing w:line="240" w:lineRule="auto"/>
        <w:contextualSpacing/>
        <w:jc w:val="left"/>
      </w:pPr>
      <w:r>
        <w:t xml:space="preserve">- это </w:t>
      </w:r>
      <w:r w:rsidR="0042673C">
        <w:t>терем-теремок, на двери весит …(замок),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это терем-теремок, над трубой идёт…(дымок),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братцы дружно в нём живут, в гости волка не…(зовут),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над огнём котёл висит, а  в котле вода…(кипит),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им не страшен дикий…(зверь),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не откроют волку…(дверь).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Воспитатель: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Скажите, ребята, а дома надо соблюдать правила безопасности?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Давайте мы их вспомним: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Дети читают стихи по безопасности: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Вы одни остались дома и решили поиграть…</w:t>
      </w:r>
    </w:p>
    <w:p w:rsidR="0042673C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А вы помните, что спички мама запретила брать?</w:t>
      </w:r>
      <w:r>
        <w:br/>
        <w:t>- С утюгом нельзя играть нам, и к стиралке подходить,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Для любимой куклы Маши кашу на плите варить.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- Ток – помощник в каждом доме, греет чайник и утюг,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 xml:space="preserve">Но запомни – ток опасен, и не каждому он друг! 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- Вдруг погас твой телевизор, и компьютер не гудит,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Ты не лезь к нему с отвёрткой, лучше папу позови.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- Эта круглая розетка мне покоя не даёт,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Но я помню – на плакате: «Не подходи, а то – убьёт!»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- У бабули есть таблетки, их ей доктор прописал,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Ну а ты залез на стульчик и без спроса с полки взял…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- А пилюли не конфетки и микстура не компот,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И не надо без разбора всё запихивать в свой рот.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- Ну а коль беда случилась – к телефону поспеши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И знакомые две цифры поскорее набери! (01)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Воспитатель: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 xml:space="preserve">- Молодцы! Но я </w:t>
      </w:r>
      <w:proofErr w:type="gramStart"/>
      <w:r>
        <w:t>хочу</w:t>
      </w:r>
      <w:proofErr w:type="gramEnd"/>
      <w:r>
        <w:t xml:space="preserve"> проверит, так ли вы хорошо знаете все правила безопасности поведения на улице и дома. Давайте поиграем в игру «Это я, это я, это все мои друзья…»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Я буду читать вам стихи о правилах безопасности, а вы будете говорить все хором «Это я, это я, это все мои друзья» если моё стихотворение правильное. А если не правильное – то вы должны молчать.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t>- Я на улице гуляла, дядю с тётей увидала,</w:t>
      </w:r>
    </w:p>
    <w:p w:rsidR="00865651" w:rsidRDefault="00865651" w:rsidP="007534FC">
      <w:pPr>
        <w:tabs>
          <w:tab w:val="left" w:pos="5387"/>
        </w:tabs>
        <w:spacing w:line="240" w:lineRule="auto"/>
        <w:contextualSpacing/>
        <w:jc w:val="left"/>
      </w:pPr>
      <w:r>
        <w:lastRenderedPageBreak/>
        <w:t>В гости к ним я не пойду, лучше к маме побегу.</w:t>
      </w:r>
    </w:p>
    <w:p w:rsidR="00865651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Вот закончилась игра мне уже домой пора.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Лифт открылся – там чужой, с ним поеду я домой.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Если в дверь стучится зверь, не открою эту дверь,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Я в глазочек посмотрю и тихонько отойду.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Мамы с папой дома нет, приготовлю я обед.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Спички в руки я беру и сейчас огонь зажгу.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Я на стульчик не вставала и шкафы не открывала.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Ложки, вилки и ножи для игры мне не нужны.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Мы с подружкою играем, лечим куклу и кота,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Кот таблетку пить не хочет, проглочу её сама.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Телевизор я включала и розетку увидала.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Пульт на место положу, к себе в комнату пойду.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У меня есть кукла Катя, надо ей погладить платье,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Я сейчас утюг включу, и Катюшу наряжу.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- Мама спит, она устала, ну и я шуметь не стала.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Тихо рядом посижу, лишних бед не натворю.</w:t>
      </w: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</w:p>
    <w:p w:rsidR="00382D8E" w:rsidRDefault="00382D8E" w:rsidP="007534FC">
      <w:pPr>
        <w:tabs>
          <w:tab w:val="left" w:pos="5387"/>
        </w:tabs>
        <w:spacing w:line="240" w:lineRule="auto"/>
        <w:contextualSpacing/>
        <w:jc w:val="left"/>
      </w:pPr>
      <w:r>
        <w:t>Воспитатель: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- Теперь я знаю, что вы хорошо усвоили правила безопасного поведения на улице и дома. А чтобы вы их никогда не забывали, давайте сделаем сказочную куколку – оберег, которая будет вам их напоминать.</w:t>
      </w:r>
    </w:p>
    <w:p w:rsidR="0042673C" w:rsidRDefault="0042673C" w:rsidP="007534FC">
      <w:pPr>
        <w:tabs>
          <w:tab w:val="left" w:pos="5387"/>
        </w:tabs>
        <w:spacing w:line="240" w:lineRule="auto"/>
        <w:contextualSpacing/>
        <w:jc w:val="left"/>
      </w:pPr>
      <w:r>
        <w:t>ДЕТИ УКРАШАЮТ КУКОЛКУ ПО СВОЕМУ ЖЕЛАНИЮ.</w:t>
      </w:r>
    </w:p>
    <w:p w:rsidR="007534FC" w:rsidRDefault="007534FC" w:rsidP="00A316DF">
      <w:pPr>
        <w:spacing w:line="240" w:lineRule="auto"/>
        <w:contextualSpacing/>
        <w:jc w:val="left"/>
      </w:pPr>
    </w:p>
    <w:p w:rsidR="00A316DF" w:rsidRDefault="00A316DF" w:rsidP="00A316DF">
      <w:pPr>
        <w:spacing w:line="240" w:lineRule="auto"/>
        <w:contextualSpacing/>
        <w:jc w:val="left"/>
      </w:pPr>
    </w:p>
    <w:p w:rsidR="00A316DF" w:rsidRDefault="00A316DF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A316DF">
      <w:pPr>
        <w:spacing w:line="240" w:lineRule="auto"/>
        <w:jc w:val="left"/>
      </w:pPr>
    </w:p>
    <w:p w:rsidR="00382D8E" w:rsidRDefault="00382D8E" w:rsidP="00382D8E">
      <w:pPr>
        <w:spacing w:line="240" w:lineRule="auto"/>
        <w:jc w:val="center"/>
      </w:pPr>
      <w:r>
        <w:lastRenderedPageBreak/>
        <w:t>АНАЛИЗ ЗАНЯТИЯ.</w:t>
      </w:r>
    </w:p>
    <w:p w:rsidR="00382D8E" w:rsidRDefault="00382D8E" w:rsidP="00382D8E">
      <w:pPr>
        <w:spacing w:line="240" w:lineRule="auto"/>
      </w:pPr>
      <w:r>
        <w:t>При планировании были поставлены следующие цели:</w:t>
      </w:r>
    </w:p>
    <w:p w:rsidR="00382D8E" w:rsidRDefault="00382D8E" w:rsidP="00382D8E">
      <w:pPr>
        <w:spacing w:line="240" w:lineRule="auto"/>
        <w:contextualSpacing/>
      </w:pPr>
      <w:r w:rsidRPr="00A316DF">
        <w:rPr>
          <w:i/>
        </w:rPr>
        <w:t>Образовательные</w:t>
      </w:r>
      <w:r>
        <w:t xml:space="preserve"> – формировать у детей знания по основам безопасности жизни через русскую народную сказку; закреплять навыки и умения, полученные раннее по правилам безопасного поведения на улице и дома; закреплять осторожное и осмотрительное отношение к опасным для человека ситуациям; развивать умение внимательно слушать, делать выводы </w:t>
      </w:r>
      <w:proofErr w:type="gramStart"/>
      <w:r>
        <w:t>из</w:t>
      </w:r>
      <w:proofErr w:type="gramEnd"/>
      <w:r>
        <w:t xml:space="preserve"> услышанного и обобщать.</w:t>
      </w:r>
    </w:p>
    <w:p w:rsidR="00382D8E" w:rsidRDefault="00382D8E" w:rsidP="00382D8E">
      <w:pPr>
        <w:spacing w:line="240" w:lineRule="auto"/>
        <w:contextualSpacing/>
      </w:pPr>
      <w:r w:rsidRPr="00A316DF">
        <w:rPr>
          <w:i/>
        </w:rPr>
        <w:t>Развивающие</w:t>
      </w:r>
      <w:r>
        <w:t xml:space="preserve"> – развивать осознание значимости изучаемого материала; формировать умение анализировать познавательный объект; развивать монологическую  речь.</w:t>
      </w:r>
    </w:p>
    <w:p w:rsidR="00382D8E" w:rsidRDefault="00382D8E" w:rsidP="00382D8E">
      <w:pPr>
        <w:spacing w:line="240" w:lineRule="auto"/>
        <w:contextualSpacing/>
      </w:pPr>
      <w:r w:rsidRPr="00A316DF">
        <w:rPr>
          <w:i/>
        </w:rPr>
        <w:t>Воспитательные</w:t>
      </w:r>
      <w:r>
        <w:t xml:space="preserve"> – воспитывать потребность вести безопасный образ жизни.</w:t>
      </w:r>
    </w:p>
    <w:p w:rsidR="00382D8E" w:rsidRDefault="00382D8E" w:rsidP="00382D8E">
      <w:pPr>
        <w:spacing w:line="240" w:lineRule="auto"/>
        <w:contextualSpacing/>
      </w:pPr>
    </w:p>
    <w:p w:rsidR="00382D8E" w:rsidRDefault="00382D8E" w:rsidP="00382D8E">
      <w:pPr>
        <w:spacing w:line="240" w:lineRule="auto"/>
        <w:contextualSpacing/>
      </w:pPr>
      <w:r>
        <w:t xml:space="preserve">В занятии обобщён пройденный </w:t>
      </w:r>
      <w:proofErr w:type="gramStart"/>
      <w:r>
        <w:t>раннее</w:t>
      </w:r>
      <w:proofErr w:type="gramEnd"/>
      <w:r>
        <w:t xml:space="preserve"> материал, подведён итог по правилам соблюдения безопасности дома и на улице. Учтены возрастные особенности детей. При организации занятия соблюдены все необходимые гигиенические, педагогические и эстетические требования, создана предметно-развивающая среда. Материал соответствует теме и содержанию.</w:t>
      </w:r>
    </w:p>
    <w:p w:rsidR="00382D8E" w:rsidRDefault="00382D8E" w:rsidP="00382D8E">
      <w:pPr>
        <w:spacing w:line="240" w:lineRule="auto"/>
        <w:contextualSpacing/>
      </w:pPr>
    </w:p>
    <w:p w:rsidR="00382D8E" w:rsidRDefault="00382D8E" w:rsidP="00382D8E">
      <w:pPr>
        <w:spacing w:line="240" w:lineRule="auto"/>
        <w:contextualSpacing/>
      </w:pPr>
      <w:r>
        <w:t xml:space="preserve">Были созданы проблемные ситуации, ситуации, требующие аналитического восприятия. </w:t>
      </w:r>
      <w:r w:rsidR="00AB12D3">
        <w:t>Для мотивации и активизации познавательной деятельности детей были применены методы, повышающие познавательную активность:</w:t>
      </w:r>
    </w:p>
    <w:p w:rsidR="00AB12D3" w:rsidRDefault="00AB12D3" w:rsidP="00382D8E">
      <w:pPr>
        <w:spacing w:line="240" w:lineRule="auto"/>
        <w:contextualSpacing/>
      </w:pPr>
      <w:r>
        <w:t>- сравнительный метод;</w:t>
      </w:r>
    </w:p>
    <w:p w:rsidR="00AB12D3" w:rsidRDefault="00AB12D3" w:rsidP="00382D8E">
      <w:pPr>
        <w:spacing w:line="240" w:lineRule="auto"/>
        <w:contextualSpacing/>
      </w:pPr>
      <w:r>
        <w:t>- метод вопросов.</w:t>
      </w: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  <w:r>
        <w:t>Соблюдены дидактические принципы: наглядность, доступность, принцип индивидуального подхода, психологического комфорта.</w:t>
      </w: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  <w:r>
        <w:t>Материал усвоен. Дети получили стимул к самостоятельной деятельности по безопасности к использованию своих знаний в повседневной жизни.</w:t>
      </w: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382D8E">
      <w:pPr>
        <w:spacing w:line="240" w:lineRule="auto"/>
        <w:contextualSpacing/>
      </w:pPr>
    </w:p>
    <w:p w:rsidR="00AB12D3" w:rsidRDefault="00AB12D3" w:rsidP="00AB12D3">
      <w:pPr>
        <w:spacing w:line="240" w:lineRule="auto"/>
        <w:contextualSpacing/>
        <w:jc w:val="center"/>
      </w:pPr>
      <w:r>
        <w:lastRenderedPageBreak/>
        <w:t>ПРИЛОЖЕНИЕ.</w:t>
      </w:r>
    </w:p>
    <w:p w:rsidR="009D2DEE" w:rsidRDefault="009D2DEE" w:rsidP="00AB12D3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78740</wp:posOffset>
            </wp:positionV>
            <wp:extent cx="6134100" cy="4600575"/>
            <wp:effectExtent l="19050" t="0" r="0" b="0"/>
            <wp:wrapNone/>
            <wp:docPr id="1" name="Рисунок 1" descr="C:\Users\Алла Сарсания\Desktop\DSCN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 Сарсания\Desktop\DSCN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DEE" w:rsidRDefault="009D2DEE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</w:pPr>
    </w:p>
    <w:p w:rsidR="00AB12D3" w:rsidRDefault="00AB12D3" w:rsidP="00AB12D3">
      <w:pPr>
        <w:spacing w:line="240" w:lineRule="auto"/>
        <w:contextualSpacing/>
        <w:jc w:val="center"/>
      </w:pPr>
    </w:p>
    <w:p w:rsidR="009D2DEE" w:rsidRDefault="009D2DEE" w:rsidP="00AB12D3">
      <w:pPr>
        <w:spacing w:line="240" w:lineRule="auto"/>
        <w:contextualSpacing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2DEE" w:rsidRDefault="009D2DEE" w:rsidP="00AB12D3">
      <w:pPr>
        <w:spacing w:line="240" w:lineRule="auto"/>
        <w:contextualSpacing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2DEE" w:rsidRDefault="009D2DEE" w:rsidP="00AB12D3">
      <w:pPr>
        <w:spacing w:line="240" w:lineRule="auto"/>
        <w:contextualSpacing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2DEE" w:rsidRDefault="009D2DEE" w:rsidP="00AB12D3">
      <w:pPr>
        <w:spacing w:line="240" w:lineRule="auto"/>
        <w:contextualSpacing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2DEE" w:rsidRDefault="009D2DEE" w:rsidP="00AB12D3">
      <w:pPr>
        <w:spacing w:line="240" w:lineRule="auto"/>
        <w:contextualSpacing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2DEE" w:rsidRDefault="00AB12D3" w:rsidP="00AB12D3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2750820</wp:posOffset>
            </wp:positionV>
            <wp:extent cx="6105525" cy="4581525"/>
            <wp:effectExtent l="19050" t="0" r="9525" b="0"/>
            <wp:wrapNone/>
            <wp:docPr id="2" name="Рисунок 2" descr="C:\Users\Алла Сарсания\Desktop\DSCN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 Сарсания\Desktop\DSCN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2D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2DEE" w:rsidRPr="009D2DEE" w:rsidRDefault="009D2DEE" w:rsidP="009D2DEE"/>
    <w:p w:rsidR="009D2DEE" w:rsidRPr="009D2DEE" w:rsidRDefault="009D2DEE" w:rsidP="009D2DEE"/>
    <w:p w:rsidR="009D2DEE" w:rsidRPr="009D2DEE" w:rsidRDefault="009D2DEE" w:rsidP="009D2DEE"/>
    <w:p w:rsidR="009D2DEE" w:rsidRPr="009D2DEE" w:rsidRDefault="009D2DEE" w:rsidP="009D2DEE"/>
    <w:p w:rsidR="009D2DEE" w:rsidRDefault="009D2DEE" w:rsidP="009D2DEE"/>
    <w:p w:rsidR="00382D8E" w:rsidRDefault="00382D8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Default="009D2DEE" w:rsidP="009D2DEE">
      <w:pPr>
        <w:jc w:val="center"/>
      </w:pPr>
    </w:p>
    <w:p w:rsidR="009D2DEE" w:rsidRPr="009D2DEE" w:rsidRDefault="009D2DEE" w:rsidP="009D2D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93674"/>
            <wp:effectExtent l="19050" t="0" r="0" b="0"/>
            <wp:docPr id="3" name="Рисунок 1" descr="C:\Users\Алла Сарсания\Desktop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 Сарсания\Desktop\DSC0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DEE" w:rsidRPr="009D2DEE" w:rsidSect="00A316DF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6DF"/>
    <w:rsid w:val="00382D8E"/>
    <w:rsid w:val="0042673C"/>
    <w:rsid w:val="00742A35"/>
    <w:rsid w:val="007534FC"/>
    <w:rsid w:val="007904F9"/>
    <w:rsid w:val="00825613"/>
    <w:rsid w:val="00865651"/>
    <w:rsid w:val="009720E4"/>
    <w:rsid w:val="009D2DEE"/>
    <w:rsid w:val="009F3229"/>
    <w:rsid w:val="00A316DF"/>
    <w:rsid w:val="00AB12D3"/>
    <w:rsid w:val="00CA56D7"/>
    <w:rsid w:val="00F14B32"/>
    <w:rsid w:val="00FD7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732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7732"/>
    <w:pPr>
      <w:keepNext/>
      <w:keepLines/>
      <w:spacing w:before="240"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B32"/>
    <w:pPr>
      <w:keepNext/>
      <w:keepLines/>
      <w:spacing w:before="440" w:after="240"/>
      <w:jc w:val="center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7732"/>
    <w:pPr>
      <w:keepNext/>
      <w:keepLines/>
      <w:spacing w:before="200" w:after="0"/>
      <w:jc w:val="center"/>
      <w:outlineLvl w:val="2"/>
    </w:pPr>
    <w:rPr>
      <w:rFonts w:eastAsiaTheme="majorEastAsia" w:cstheme="majorBidi"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7732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D7732"/>
    <w:rPr>
      <w:rFonts w:ascii="Times New Roman" w:eastAsiaTheme="majorEastAsia" w:hAnsi="Times New Roman" w:cstheme="majorBidi"/>
      <w:bCs/>
      <w:i/>
      <w:sz w:val="28"/>
    </w:rPr>
  </w:style>
  <w:style w:type="character" w:customStyle="1" w:styleId="20">
    <w:name w:val="Заголовок 2 Знак"/>
    <w:basedOn w:val="a0"/>
    <w:link w:val="2"/>
    <w:uiPriority w:val="9"/>
    <w:rsid w:val="00F14B32"/>
    <w:rPr>
      <w:rFonts w:ascii="Times New Roman" w:eastAsiaTheme="majorEastAsia" w:hAnsi="Times New Roman" w:cstheme="majorBidi"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B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51BFB-A8FF-4682-B254-EE38B1C7A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Сарсания</dc:creator>
  <cp:lastModifiedBy>Алла Сарсания</cp:lastModifiedBy>
  <cp:revision>3</cp:revision>
  <dcterms:created xsi:type="dcterms:W3CDTF">2014-04-07T16:24:00Z</dcterms:created>
  <dcterms:modified xsi:type="dcterms:W3CDTF">2014-04-08T18:13:00Z</dcterms:modified>
</cp:coreProperties>
</file>