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19" w:rsidRDefault="008B2319" w:rsidP="00CC418C">
      <w:pPr>
        <w:pStyle w:val="1"/>
        <w:spacing w:before="0" w:after="0"/>
        <w:rPr>
          <w:sz w:val="28"/>
          <w:szCs w:val="28"/>
        </w:rPr>
      </w:pPr>
    </w:p>
    <w:p w:rsidR="00CC418C" w:rsidRPr="00CC418C" w:rsidRDefault="009A31B7" w:rsidP="00CC418C">
      <w:pPr>
        <w:pStyle w:val="1"/>
        <w:spacing w:before="0" w:after="0"/>
        <w:rPr>
          <w:sz w:val="28"/>
          <w:szCs w:val="28"/>
        </w:rPr>
      </w:pPr>
      <w:r w:rsidRPr="00CC418C">
        <w:rPr>
          <w:sz w:val="28"/>
          <w:szCs w:val="28"/>
        </w:rPr>
        <w:t xml:space="preserve">Муниципальное </w:t>
      </w:r>
      <w:r w:rsidR="00CC418C" w:rsidRPr="00CC418C">
        <w:rPr>
          <w:sz w:val="28"/>
          <w:szCs w:val="28"/>
        </w:rPr>
        <w:t xml:space="preserve">бюджетное </w:t>
      </w:r>
      <w:r w:rsidRPr="00CC418C">
        <w:rPr>
          <w:sz w:val="28"/>
          <w:szCs w:val="28"/>
        </w:rPr>
        <w:t>дошкольное образовател</w:t>
      </w:r>
      <w:r w:rsidR="00CC418C" w:rsidRPr="00CC418C">
        <w:rPr>
          <w:sz w:val="28"/>
          <w:szCs w:val="28"/>
        </w:rPr>
        <w:t>ьное учреждение</w:t>
      </w:r>
    </w:p>
    <w:p w:rsidR="009A31B7" w:rsidRPr="00CC418C" w:rsidRDefault="00CC418C" w:rsidP="00CC418C">
      <w:pPr>
        <w:pStyle w:val="1"/>
        <w:spacing w:before="0" w:after="0"/>
        <w:jc w:val="center"/>
        <w:rPr>
          <w:sz w:val="28"/>
          <w:szCs w:val="28"/>
        </w:rPr>
      </w:pPr>
      <w:r w:rsidRPr="00CC418C">
        <w:rPr>
          <w:sz w:val="28"/>
          <w:szCs w:val="28"/>
        </w:rPr>
        <w:t xml:space="preserve"> детский сад № 10 для детей раннего возраста</w:t>
      </w:r>
    </w:p>
    <w:p w:rsidR="009A31B7" w:rsidRPr="00CC418C" w:rsidRDefault="009A31B7" w:rsidP="00CC418C">
      <w:pPr>
        <w:jc w:val="center"/>
        <w:rPr>
          <w:sz w:val="28"/>
          <w:szCs w:val="28"/>
        </w:rPr>
      </w:pPr>
    </w:p>
    <w:p w:rsidR="009A31B7" w:rsidRDefault="009A31B7" w:rsidP="00CC531E"/>
    <w:p w:rsidR="008B2319" w:rsidRDefault="008B2319" w:rsidP="00CC531E"/>
    <w:p w:rsidR="008B2319" w:rsidRDefault="008B2319" w:rsidP="00CC531E"/>
    <w:p w:rsidR="009A31B7" w:rsidRDefault="009A31B7" w:rsidP="00CC531E"/>
    <w:p w:rsidR="009A31B7" w:rsidRDefault="00465461" w:rsidP="001972B7">
      <w:pPr>
        <w:jc w:val="center"/>
      </w:pPr>
      <w:r w:rsidRPr="00465461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190.35pt" fillcolor="red"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спорт &#10;методического&#10;кабинета"/>
          </v:shape>
        </w:pict>
      </w:r>
    </w:p>
    <w:p w:rsidR="009A31B7" w:rsidRDefault="009A31B7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9A31B7" w:rsidRDefault="009A31B7" w:rsidP="001972B7">
      <w:pPr>
        <w:jc w:val="center"/>
      </w:pPr>
    </w:p>
    <w:p w:rsidR="009A31B7" w:rsidRPr="005E4BFD" w:rsidRDefault="005E4BFD" w:rsidP="005E4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E4BFD">
        <w:rPr>
          <w:noProof/>
          <w:sz w:val="28"/>
          <w:szCs w:val="28"/>
        </w:rPr>
        <w:drawing>
          <wp:inline distT="0" distB="0" distL="0" distR="0">
            <wp:extent cx="2798773" cy="2353586"/>
            <wp:effectExtent l="19050" t="0" r="1577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1B7" w:rsidRDefault="009A31B7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9A31B7" w:rsidRDefault="009A31B7" w:rsidP="001972B7">
      <w:pPr>
        <w:jc w:val="center"/>
      </w:pPr>
    </w:p>
    <w:p w:rsidR="00470598" w:rsidRPr="005E4BFD" w:rsidRDefault="009A31B7" w:rsidP="000248E5">
      <w:pPr>
        <w:jc w:val="center"/>
        <w:rPr>
          <w:sz w:val="28"/>
          <w:szCs w:val="28"/>
        </w:rPr>
      </w:pPr>
      <w:r w:rsidRPr="005E4BFD">
        <w:rPr>
          <w:b/>
          <w:sz w:val="28"/>
          <w:szCs w:val="28"/>
        </w:rPr>
        <w:t>г. Нижний Тагил</w:t>
      </w:r>
    </w:p>
    <w:p w:rsidR="00470598" w:rsidRDefault="002A5305" w:rsidP="002A53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70598">
        <w:rPr>
          <w:sz w:val="28"/>
          <w:szCs w:val="28"/>
        </w:rPr>
        <w:t>Утверждаю</w:t>
      </w:r>
    </w:p>
    <w:p w:rsidR="00470598" w:rsidRDefault="00470598" w:rsidP="002A53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Заведующий М</w:t>
      </w:r>
      <w:r w:rsidR="00CC418C">
        <w:rPr>
          <w:sz w:val="28"/>
          <w:szCs w:val="28"/>
        </w:rPr>
        <w:t>БДОУ  № 10</w:t>
      </w:r>
    </w:p>
    <w:p w:rsidR="00470598" w:rsidRDefault="00470598" w:rsidP="002A53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A5305">
        <w:rPr>
          <w:sz w:val="28"/>
          <w:szCs w:val="28"/>
        </w:rPr>
        <w:t xml:space="preserve">     _____________</w:t>
      </w:r>
      <w:r w:rsidR="00CC418C">
        <w:rPr>
          <w:sz w:val="28"/>
          <w:szCs w:val="28"/>
        </w:rPr>
        <w:t xml:space="preserve"> </w:t>
      </w:r>
      <w:proofErr w:type="spellStart"/>
      <w:r w:rsidR="00CC418C">
        <w:rPr>
          <w:sz w:val="28"/>
          <w:szCs w:val="28"/>
        </w:rPr>
        <w:t>Л.И.Гевирц</w:t>
      </w:r>
      <w:proofErr w:type="spellEnd"/>
    </w:p>
    <w:p w:rsidR="00470598" w:rsidRDefault="002A5305" w:rsidP="002A5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C418C">
        <w:rPr>
          <w:sz w:val="28"/>
          <w:szCs w:val="28"/>
        </w:rPr>
        <w:t>«_____»________</w:t>
      </w:r>
      <w:r>
        <w:rPr>
          <w:sz w:val="28"/>
          <w:szCs w:val="28"/>
        </w:rPr>
        <w:t>__</w:t>
      </w:r>
      <w:r w:rsidR="00CC418C">
        <w:rPr>
          <w:sz w:val="28"/>
          <w:szCs w:val="28"/>
        </w:rPr>
        <w:t xml:space="preserve"> 20_</w:t>
      </w:r>
      <w:r w:rsidR="00470598">
        <w:rPr>
          <w:sz w:val="28"/>
          <w:szCs w:val="28"/>
        </w:rPr>
        <w:t xml:space="preserve"> г.</w:t>
      </w:r>
    </w:p>
    <w:p w:rsidR="00470598" w:rsidRDefault="00470598" w:rsidP="002A5305">
      <w:pPr>
        <w:jc w:val="right"/>
        <w:rPr>
          <w:sz w:val="28"/>
          <w:szCs w:val="28"/>
        </w:rPr>
      </w:pPr>
    </w:p>
    <w:p w:rsidR="00470598" w:rsidRDefault="00470598" w:rsidP="002A5305">
      <w:pPr>
        <w:jc w:val="right"/>
        <w:rPr>
          <w:sz w:val="28"/>
          <w:szCs w:val="28"/>
        </w:rPr>
      </w:pPr>
    </w:p>
    <w:p w:rsidR="00470598" w:rsidRDefault="00470598" w:rsidP="00470598">
      <w:pPr>
        <w:rPr>
          <w:sz w:val="28"/>
          <w:szCs w:val="28"/>
        </w:rPr>
      </w:pPr>
    </w:p>
    <w:p w:rsidR="00470598" w:rsidRDefault="00465461" w:rsidP="008B2319">
      <w:pPr>
        <w:jc w:val="center"/>
        <w:rPr>
          <w:sz w:val="28"/>
          <w:szCs w:val="28"/>
        </w:rPr>
      </w:pPr>
      <w:r w:rsidRPr="00465461">
        <w:rPr>
          <w:sz w:val="28"/>
          <w:szCs w:val="28"/>
        </w:rPr>
        <w:pict>
          <v:shape id="_x0000_i1026" type="#_x0000_t136" style="width:427.6pt;height:77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ГРАФИК РАБОТЫ&#10;МЕТОДИЧЕСКОГО КАБИНЕТА&#10;на 2012-2013 учебный год"/>
          </v:shape>
        </w:pict>
      </w:r>
    </w:p>
    <w:p w:rsidR="00470598" w:rsidRDefault="00470598" w:rsidP="00470598">
      <w:pPr>
        <w:rPr>
          <w:sz w:val="28"/>
          <w:szCs w:val="28"/>
        </w:rPr>
      </w:pPr>
    </w:p>
    <w:p w:rsidR="00470598" w:rsidRDefault="00470598" w:rsidP="00470598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70598" w:rsidRPr="005806FE" w:rsidTr="002A5305">
        <w:tc>
          <w:tcPr>
            <w:tcW w:w="4785" w:type="dxa"/>
            <w:shd w:val="clear" w:color="auto" w:fill="FF99FF"/>
          </w:tcPr>
          <w:p w:rsidR="00470598" w:rsidRPr="008B2319" w:rsidRDefault="00470598" w:rsidP="00470598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День  недели</w:t>
            </w:r>
          </w:p>
        </w:tc>
        <w:tc>
          <w:tcPr>
            <w:tcW w:w="4786" w:type="dxa"/>
            <w:shd w:val="clear" w:color="auto" w:fill="FF99FF"/>
          </w:tcPr>
          <w:p w:rsidR="00470598" w:rsidRPr="008B2319" w:rsidRDefault="00470598" w:rsidP="00470598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Время</w:t>
            </w:r>
          </w:p>
        </w:tc>
      </w:tr>
      <w:tr w:rsidR="00CC418C" w:rsidRPr="005806FE" w:rsidTr="008B2319">
        <w:trPr>
          <w:trHeight w:val="1725"/>
        </w:trPr>
        <w:tc>
          <w:tcPr>
            <w:tcW w:w="4785" w:type="dxa"/>
            <w:shd w:val="clear" w:color="auto" w:fill="FFFFCC"/>
          </w:tcPr>
          <w:p w:rsid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 xml:space="preserve">понедельник, </w:t>
            </w:r>
          </w:p>
          <w:p w:rsid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вторник,</w:t>
            </w:r>
            <w:r w:rsidR="008547AF" w:rsidRPr="008B2319">
              <w:rPr>
                <w:b/>
                <w:sz w:val="36"/>
                <w:szCs w:val="36"/>
              </w:rPr>
              <w:t xml:space="preserve"> </w:t>
            </w:r>
          </w:p>
          <w:p w:rsidR="00CC418C" w:rsidRPr="008B2319" w:rsidRDefault="008547AF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среда,</w:t>
            </w:r>
          </w:p>
          <w:p w:rsidR="00CC418C" w:rsidRPr="008B2319" w:rsidRDefault="00CC418C" w:rsidP="005806FE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четверг,</w:t>
            </w:r>
          </w:p>
          <w:p w:rsidR="00CC418C" w:rsidRPr="008B2319" w:rsidRDefault="00CC418C" w:rsidP="008B2319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  <w:shd w:val="clear" w:color="auto" w:fill="FFFFCC"/>
            <w:vAlign w:val="center"/>
          </w:tcPr>
          <w:p w:rsidR="00CC418C" w:rsidRPr="008B2319" w:rsidRDefault="00CC418C" w:rsidP="008B2319">
            <w:pPr>
              <w:jc w:val="center"/>
              <w:rPr>
                <w:b/>
                <w:sz w:val="36"/>
                <w:szCs w:val="36"/>
              </w:rPr>
            </w:pPr>
            <w:r w:rsidRPr="008B2319">
              <w:rPr>
                <w:b/>
                <w:sz w:val="36"/>
                <w:szCs w:val="36"/>
              </w:rPr>
              <w:t>с 8.00  до  15.15</w:t>
            </w:r>
          </w:p>
          <w:p w:rsidR="00CC418C" w:rsidRPr="008B2319" w:rsidRDefault="00CC418C" w:rsidP="008B231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70598" w:rsidRPr="002A5305" w:rsidRDefault="00470598" w:rsidP="00470598">
      <w:pPr>
        <w:rPr>
          <w:sz w:val="28"/>
          <w:szCs w:val="28"/>
        </w:rPr>
      </w:pPr>
    </w:p>
    <w:p w:rsidR="00B0174A" w:rsidRDefault="005806FE" w:rsidP="002A5305">
      <w:pPr>
        <w:rPr>
          <w:sz w:val="32"/>
          <w:szCs w:val="32"/>
        </w:rPr>
      </w:pPr>
      <w:r w:rsidRPr="002A5305">
        <w:rPr>
          <w:sz w:val="32"/>
          <w:szCs w:val="32"/>
        </w:rPr>
        <w:t>В отсутствие старшего вос</w:t>
      </w:r>
      <w:r w:rsidR="00CC418C" w:rsidRPr="002A5305">
        <w:rPr>
          <w:sz w:val="32"/>
          <w:szCs w:val="32"/>
        </w:rPr>
        <w:t>питателя у педагога-психолога</w:t>
      </w:r>
      <w:r w:rsidRPr="002A5305">
        <w:rPr>
          <w:sz w:val="32"/>
          <w:szCs w:val="32"/>
        </w:rPr>
        <w:t xml:space="preserve"> есть  ключ от методического кабинета.</w:t>
      </w:r>
    </w:p>
    <w:p w:rsidR="002A5305" w:rsidRPr="002A5305" w:rsidRDefault="002A5305" w:rsidP="002A5305">
      <w:pPr>
        <w:rPr>
          <w:sz w:val="32"/>
          <w:szCs w:val="32"/>
        </w:rPr>
      </w:pPr>
    </w:p>
    <w:p w:rsidR="002A5305" w:rsidRPr="002A5305" w:rsidRDefault="002A5305" w:rsidP="002A5305">
      <w:pPr>
        <w:jc w:val="center"/>
        <w:rPr>
          <w:b/>
          <w:color w:val="FF0000"/>
          <w:sz w:val="28"/>
          <w:szCs w:val="28"/>
        </w:rPr>
      </w:pPr>
      <w:r w:rsidRPr="002A5305">
        <w:rPr>
          <w:b/>
          <w:color w:val="FF0000"/>
          <w:sz w:val="28"/>
          <w:szCs w:val="28"/>
        </w:rPr>
        <w:t>План работы методического кабинета</w:t>
      </w:r>
    </w:p>
    <w:p w:rsidR="002A5305" w:rsidRPr="002A5305" w:rsidRDefault="002A5305" w:rsidP="002A530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59"/>
        <w:gridCol w:w="6496"/>
      </w:tblGrid>
      <w:tr w:rsidR="002A5305" w:rsidRPr="002A5305" w:rsidTr="008B2319">
        <w:trPr>
          <w:trHeight w:val="419"/>
        </w:trPr>
        <w:tc>
          <w:tcPr>
            <w:tcW w:w="3159" w:type="dxa"/>
            <w:shd w:val="clear" w:color="auto" w:fill="FFFFCC"/>
          </w:tcPr>
          <w:p w:rsidR="002A5305" w:rsidRPr="002A5305" w:rsidRDefault="002A5305" w:rsidP="002A53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5305">
              <w:rPr>
                <w:b/>
                <w:color w:val="FF0000"/>
                <w:sz w:val="28"/>
                <w:szCs w:val="28"/>
              </w:rPr>
              <w:t>Дни недели</w:t>
            </w:r>
          </w:p>
        </w:tc>
        <w:tc>
          <w:tcPr>
            <w:tcW w:w="6496" w:type="dxa"/>
            <w:shd w:val="clear" w:color="auto" w:fill="FFFFCC"/>
          </w:tcPr>
          <w:p w:rsidR="002A5305" w:rsidRPr="002A5305" w:rsidRDefault="002A5305" w:rsidP="002A53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5305">
              <w:rPr>
                <w:b/>
                <w:color w:val="FF0000"/>
                <w:sz w:val="28"/>
                <w:szCs w:val="28"/>
              </w:rPr>
              <w:t>Содержание деятельности</w:t>
            </w:r>
          </w:p>
        </w:tc>
      </w:tr>
      <w:tr w:rsidR="002A5305" w:rsidRPr="002A5305" w:rsidTr="008B2319">
        <w:trPr>
          <w:trHeight w:val="1038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с методической литературой, печатными изданиями.</w:t>
            </w:r>
          </w:p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Консультации с педагогами, родителями</w:t>
            </w:r>
          </w:p>
        </w:tc>
      </w:tr>
      <w:tr w:rsidR="002A5305" w:rsidRPr="002A5305" w:rsidTr="008B2319">
        <w:trPr>
          <w:trHeight w:val="699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Посещение занятий, прогулок и </w:t>
            </w:r>
            <w:proofErr w:type="gramStart"/>
            <w:r w:rsidRPr="002A5305">
              <w:rPr>
                <w:sz w:val="28"/>
                <w:szCs w:val="28"/>
              </w:rPr>
              <w:t>контроль за</w:t>
            </w:r>
            <w:proofErr w:type="gramEnd"/>
            <w:r w:rsidRPr="002A5305">
              <w:rPr>
                <w:sz w:val="28"/>
                <w:szCs w:val="28"/>
              </w:rPr>
              <w:t xml:space="preserve"> деятельностью педагогов и детей.</w:t>
            </w:r>
          </w:p>
        </w:tc>
      </w:tr>
      <w:tr w:rsidR="002A5305" w:rsidRPr="002A5305" w:rsidTr="008B2319">
        <w:trPr>
          <w:trHeight w:val="695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Работа в кабинете с документами. </w:t>
            </w:r>
            <w:r w:rsidR="008B2319">
              <w:rPr>
                <w:sz w:val="28"/>
                <w:szCs w:val="28"/>
              </w:rPr>
              <w:t>СГО.</w:t>
            </w:r>
          </w:p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с творческой группой педагогов.</w:t>
            </w:r>
          </w:p>
        </w:tc>
      </w:tr>
      <w:tr w:rsidR="002A5305" w:rsidRPr="002A5305" w:rsidTr="008B2319">
        <w:trPr>
          <w:trHeight w:val="705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</w:p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Посещение занятий, прогулок и </w:t>
            </w:r>
            <w:proofErr w:type="gramStart"/>
            <w:r w:rsidRPr="002A5305">
              <w:rPr>
                <w:sz w:val="28"/>
                <w:szCs w:val="28"/>
              </w:rPr>
              <w:t>контроль за</w:t>
            </w:r>
            <w:proofErr w:type="gramEnd"/>
            <w:r w:rsidRPr="002A5305">
              <w:rPr>
                <w:sz w:val="28"/>
                <w:szCs w:val="28"/>
              </w:rPr>
              <w:t xml:space="preserve"> деятельностью педагогов.</w:t>
            </w:r>
          </w:p>
        </w:tc>
      </w:tr>
      <w:tr w:rsidR="002A5305" w:rsidRPr="002A5305" w:rsidTr="008B2319">
        <w:trPr>
          <w:trHeight w:val="276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b/>
                <w:sz w:val="28"/>
                <w:szCs w:val="28"/>
              </w:rPr>
            </w:pPr>
            <w:r w:rsidRPr="002A530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Работа на компьютере, оформление документации.</w:t>
            </w:r>
          </w:p>
        </w:tc>
      </w:tr>
      <w:tr w:rsidR="002A5305" w:rsidRPr="002A5305" w:rsidTr="008B2319">
        <w:trPr>
          <w:trHeight w:val="649"/>
        </w:trPr>
        <w:tc>
          <w:tcPr>
            <w:tcW w:w="3159" w:type="dxa"/>
            <w:shd w:val="clear" w:color="auto" w:fill="CCFF99"/>
          </w:tcPr>
          <w:p w:rsidR="002A5305" w:rsidRPr="002A5305" w:rsidRDefault="002A5305" w:rsidP="002A5305">
            <w:pPr>
              <w:jc w:val="center"/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 xml:space="preserve">По плану </w:t>
            </w:r>
            <w:proofErr w:type="spellStart"/>
            <w:r w:rsidRPr="002A5305">
              <w:rPr>
                <w:sz w:val="28"/>
                <w:szCs w:val="28"/>
              </w:rPr>
              <w:t>МИМЦа</w:t>
            </w:r>
            <w:proofErr w:type="spellEnd"/>
          </w:p>
        </w:tc>
        <w:tc>
          <w:tcPr>
            <w:tcW w:w="6496" w:type="dxa"/>
            <w:shd w:val="clear" w:color="auto" w:fill="FFCCCC"/>
          </w:tcPr>
          <w:p w:rsidR="002A5305" w:rsidRPr="002A5305" w:rsidRDefault="002A5305" w:rsidP="002A5305">
            <w:pPr>
              <w:rPr>
                <w:sz w:val="28"/>
                <w:szCs w:val="28"/>
              </w:rPr>
            </w:pPr>
            <w:r w:rsidRPr="002A5305">
              <w:rPr>
                <w:sz w:val="28"/>
                <w:szCs w:val="28"/>
              </w:rPr>
              <w:t>Посещение методических объединений, семинаров, практикумов.</w:t>
            </w:r>
          </w:p>
        </w:tc>
      </w:tr>
    </w:tbl>
    <w:p w:rsidR="002A5305" w:rsidRDefault="002A5305" w:rsidP="002A5305">
      <w:pPr>
        <w:rPr>
          <w:color w:val="FF0000"/>
          <w:sz w:val="36"/>
          <w:szCs w:val="36"/>
        </w:rPr>
      </w:pPr>
    </w:p>
    <w:p w:rsidR="008B2319" w:rsidRDefault="008B2319" w:rsidP="002A5305">
      <w:pPr>
        <w:rPr>
          <w:color w:val="FF0000"/>
          <w:sz w:val="36"/>
          <w:szCs w:val="36"/>
        </w:rPr>
      </w:pPr>
    </w:p>
    <w:p w:rsidR="008B2319" w:rsidRDefault="008B2319" w:rsidP="002A5305">
      <w:pPr>
        <w:rPr>
          <w:color w:val="FF0000"/>
          <w:sz w:val="36"/>
          <w:szCs w:val="36"/>
        </w:rPr>
      </w:pPr>
    </w:p>
    <w:p w:rsidR="00B0174A" w:rsidRPr="005E4BFD" w:rsidRDefault="00B0174A" w:rsidP="002A5305">
      <w:pPr>
        <w:jc w:val="center"/>
      </w:pPr>
      <w:r w:rsidRPr="005E4BFD">
        <w:lastRenderedPageBreak/>
        <w:t>Критери</w:t>
      </w:r>
      <w:r w:rsidR="0050412C" w:rsidRPr="005E4BFD">
        <w:t>и оценки методического кабинета</w:t>
      </w:r>
    </w:p>
    <w:p w:rsidR="0050412C" w:rsidRPr="005E4BFD" w:rsidRDefault="0050412C" w:rsidP="0050412C">
      <w:pPr>
        <w:jc w:val="center"/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422"/>
        <w:gridCol w:w="2410"/>
        <w:gridCol w:w="4681"/>
        <w:gridCol w:w="1559"/>
        <w:gridCol w:w="1560"/>
      </w:tblGrid>
      <w:tr w:rsidR="00B0174A" w:rsidRPr="005E4BFD" w:rsidTr="008B2319">
        <w:tc>
          <w:tcPr>
            <w:tcW w:w="422" w:type="dxa"/>
          </w:tcPr>
          <w:p w:rsidR="00B0174A" w:rsidRPr="005E4BFD" w:rsidRDefault="00B0174A" w:rsidP="0050412C">
            <w:pPr>
              <w:jc w:val="center"/>
            </w:pPr>
            <w:r w:rsidRPr="005E4BFD">
              <w:t>№</w:t>
            </w:r>
          </w:p>
        </w:tc>
        <w:tc>
          <w:tcPr>
            <w:tcW w:w="2410" w:type="dxa"/>
          </w:tcPr>
          <w:p w:rsidR="00B0174A" w:rsidRPr="005E4BFD" w:rsidRDefault="00B0174A" w:rsidP="0050412C">
            <w:pPr>
              <w:jc w:val="center"/>
            </w:pPr>
            <w:r w:rsidRPr="005E4BFD">
              <w:t>Критерий оценки</w:t>
            </w:r>
          </w:p>
        </w:tc>
        <w:tc>
          <w:tcPr>
            <w:tcW w:w="4681" w:type="dxa"/>
          </w:tcPr>
          <w:p w:rsidR="00B0174A" w:rsidRPr="005E4BFD" w:rsidRDefault="00B0174A" w:rsidP="0050412C">
            <w:pPr>
              <w:jc w:val="center"/>
            </w:pPr>
            <w:r w:rsidRPr="005E4BFD">
              <w:t>Показатели</w:t>
            </w:r>
          </w:p>
        </w:tc>
        <w:tc>
          <w:tcPr>
            <w:tcW w:w="1559" w:type="dxa"/>
          </w:tcPr>
          <w:p w:rsidR="00B0174A" w:rsidRPr="005E4BFD" w:rsidRDefault="00B0174A" w:rsidP="0050412C">
            <w:pPr>
              <w:jc w:val="center"/>
            </w:pPr>
            <w:r w:rsidRPr="005E4BFD">
              <w:t>Самооценка</w:t>
            </w:r>
          </w:p>
        </w:tc>
        <w:tc>
          <w:tcPr>
            <w:tcW w:w="1560" w:type="dxa"/>
          </w:tcPr>
          <w:p w:rsidR="00B0174A" w:rsidRPr="005E4BFD" w:rsidRDefault="00B0174A" w:rsidP="0050412C">
            <w:pPr>
              <w:jc w:val="center"/>
            </w:pPr>
            <w:r w:rsidRPr="005E4BFD">
              <w:t>Примечание</w:t>
            </w:r>
          </w:p>
        </w:tc>
      </w:tr>
      <w:tr w:rsidR="00CE64FF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CE64FF" w:rsidRPr="005E4BFD" w:rsidRDefault="00CE64FF" w:rsidP="00B0174A">
            <w:r w:rsidRPr="005E4BFD">
              <w:t>1</w:t>
            </w:r>
            <w:r w:rsidR="0050412C" w:rsidRPr="005E4BFD">
              <w:t>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CE64FF" w:rsidRPr="005E4BFD" w:rsidRDefault="00CE64FF" w:rsidP="0050412C">
            <w:pPr>
              <w:jc w:val="center"/>
            </w:pPr>
            <w:r w:rsidRPr="005E4BFD">
              <w:t>Документация кабинета</w:t>
            </w: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паспорт кабинета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инвентарная ведомость на имеющееся оборудование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график работы кабинета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план развития кабинета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CE64FF" w:rsidRPr="005E4BFD" w:rsidRDefault="00CE64FF" w:rsidP="00B0174A">
            <w:r w:rsidRPr="005E4BFD">
              <w:t>2</w:t>
            </w:r>
            <w:r w:rsidR="0050412C" w:rsidRPr="005E4BFD">
              <w:t>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CE64FF" w:rsidRPr="005E4BFD" w:rsidRDefault="00CE64FF" w:rsidP="0050412C">
            <w:pPr>
              <w:jc w:val="center"/>
            </w:pPr>
            <w:r w:rsidRPr="005E4BFD">
              <w:t>Программно-методическое оснащение методического кабинета</w:t>
            </w: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укомплектованность программно-методическим  обес</w:t>
            </w:r>
            <w:r w:rsidR="0050412C" w:rsidRPr="005E4BFD">
              <w:t>п</w:t>
            </w:r>
            <w:r w:rsidRPr="005E4BFD">
              <w:t>ечением, учебно-методическими комплексами и их соответствие профилю кабинета, требованиям ФГТ и образовательной программы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наличие, систематизация дидактических и методических материалов для осуществления образовательного процесса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наличие постоянных и сменных информационных стендов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 w:val="restart"/>
          </w:tcPr>
          <w:p w:rsidR="00CE64FF" w:rsidRPr="005E4BFD" w:rsidRDefault="00CE64FF" w:rsidP="00B0174A">
            <w:r w:rsidRPr="005E4BFD">
              <w:t>3.</w:t>
            </w:r>
          </w:p>
        </w:tc>
        <w:tc>
          <w:tcPr>
            <w:tcW w:w="2410" w:type="dxa"/>
            <w:vMerge w:val="restart"/>
          </w:tcPr>
          <w:p w:rsidR="00CE64FF" w:rsidRPr="005E4BFD" w:rsidRDefault="00CE64FF" w:rsidP="0050412C">
            <w:pPr>
              <w:jc w:val="center"/>
            </w:pPr>
            <w:r w:rsidRPr="005E4BFD">
              <w:t>Специальные средства для научной организации</w:t>
            </w:r>
            <w:r w:rsidR="007233EB" w:rsidRPr="005E4BFD">
              <w:t xml:space="preserve"> образовательной деятельности и управления ей</w:t>
            </w: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материалы для диагностики качества образования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CE64FF" w:rsidP="00B0174A">
            <w:r w:rsidRPr="005E4BFD">
              <w:t>научно-методическая литература для подготовки воспитателя к образовательной деятельности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CE64FF" w:rsidRPr="005E4BFD" w:rsidTr="008B2319">
        <w:tc>
          <w:tcPr>
            <w:tcW w:w="422" w:type="dxa"/>
            <w:vMerge/>
          </w:tcPr>
          <w:p w:rsidR="00CE64FF" w:rsidRPr="005E4BFD" w:rsidRDefault="00CE64FF" w:rsidP="00B0174A"/>
        </w:tc>
        <w:tc>
          <w:tcPr>
            <w:tcW w:w="2410" w:type="dxa"/>
            <w:vMerge/>
          </w:tcPr>
          <w:p w:rsidR="00CE64FF" w:rsidRPr="005E4BFD" w:rsidRDefault="00CE64FF" w:rsidP="0050412C">
            <w:pPr>
              <w:jc w:val="center"/>
            </w:pPr>
          </w:p>
        </w:tc>
        <w:tc>
          <w:tcPr>
            <w:tcW w:w="4681" w:type="dxa"/>
          </w:tcPr>
          <w:p w:rsidR="00CE64FF" w:rsidRPr="005E4BFD" w:rsidRDefault="007233EB" w:rsidP="00B0174A">
            <w:r w:rsidRPr="005E4BFD">
              <w:t>л</w:t>
            </w:r>
            <w:r w:rsidR="00CE64FF" w:rsidRPr="005E4BFD">
              <w:t>итература</w:t>
            </w:r>
            <w:r w:rsidRPr="005E4BFD">
              <w:t xml:space="preserve"> для детей</w:t>
            </w:r>
          </w:p>
        </w:tc>
        <w:tc>
          <w:tcPr>
            <w:tcW w:w="1559" w:type="dxa"/>
          </w:tcPr>
          <w:p w:rsidR="00CE64FF" w:rsidRPr="005E4BFD" w:rsidRDefault="00CE64FF" w:rsidP="00B0174A"/>
        </w:tc>
        <w:tc>
          <w:tcPr>
            <w:tcW w:w="1560" w:type="dxa"/>
          </w:tcPr>
          <w:p w:rsidR="00CE64FF" w:rsidRPr="005E4BFD" w:rsidRDefault="00CE64FF" w:rsidP="00B0174A"/>
        </w:tc>
      </w:tr>
      <w:tr w:rsidR="007233EB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7233EB" w:rsidRPr="005E4BFD" w:rsidRDefault="007233EB" w:rsidP="00B0174A">
            <w:r w:rsidRPr="005E4BFD">
              <w:t>4.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7233EB" w:rsidRPr="005E4BFD" w:rsidRDefault="007233EB" w:rsidP="0050412C">
            <w:pPr>
              <w:jc w:val="center"/>
            </w:pPr>
            <w:r w:rsidRPr="005E4BFD">
              <w:t>Санитарно-гигиеническое состояние методического кабинета</w:t>
            </w: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целесообразность организации пространства (рабочее место педагога, место для индивидуальной  и групповой работы педагогов, зона оргтехники и т.д.)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подбор мебели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освещение кабинета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система проветривания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наличие ремонта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7233EB" w:rsidRPr="005E4BFD" w:rsidRDefault="007233EB" w:rsidP="00B0174A">
            <w:r w:rsidRPr="005E4BFD">
              <w:t>5.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7233EB" w:rsidRPr="005E4BFD" w:rsidRDefault="007233EB" w:rsidP="0050412C">
            <w:pPr>
              <w:jc w:val="center"/>
            </w:pPr>
            <w:r w:rsidRPr="005E4BFD">
              <w:t>Техника безопасности</w:t>
            </w: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соблюдение правил техники безопасности при работе педагогов в кабинете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наличие инструкций и журнала по технике безопасности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7233EB" w:rsidRPr="005E4BFD" w:rsidTr="008B2319">
        <w:tc>
          <w:tcPr>
            <w:tcW w:w="422" w:type="dxa"/>
            <w:vMerge/>
          </w:tcPr>
          <w:p w:rsidR="007233EB" w:rsidRPr="005E4BFD" w:rsidRDefault="007233EB" w:rsidP="00B0174A"/>
        </w:tc>
        <w:tc>
          <w:tcPr>
            <w:tcW w:w="2410" w:type="dxa"/>
            <w:vMerge/>
          </w:tcPr>
          <w:p w:rsidR="007233EB" w:rsidRPr="005E4BFD" w:rsidRDefault="007233EB" w:rsidP="0050412C">
            <w:pPr>
              <w:jc w:val="center"/>
            </w:pPr>
          </w:p>
        </w:tc>
        <w:tc>
          <w:tcPr>
            <w:tcW w:w="4681" w:type="dxa"/>
          </w:tcPr>
          <w:p w:rsidR="007233EB" w:rsidRPr="005E4BFD" w:rsidRDefault="007233EB" w:rsidP="00B0174A">
            <w:r w:rsidRPr="005E4BFD">
              <w:t>наличие правил поведения в методическом кабинете</w:t>
            </w:r>
          </w:p>
        </w:tc>
        <w:tc>
          <w:tcPr>
            <w:tcW w:w="1559" w:type="dxa"/>
          </w:tcPr>
          <w:p w:rsidR="007233EB" w:rsidRPr="005E4BFD" w:rsidRDefault="007233EB" w:rsidP="00B0174A"/>
        </w:tc>
        <w:tc>
          <w:tcPr>
            <w:tcW w:w="1560" w:type="dxa"/>
          </w:tcPr>
          <w:p w:rsidR="007233EB" w:rsidRPr="005E4BFD" w:rsidRDefault="007233EB" w:rsidP="00B0174A"/>
        </w:tc>
      </w:tr>
      <w:tr w:rsidR="0050412C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50412C" w:rsidRPr="005E4BFD" w:rsidRDefault="0050412C" w:rsidP="00B0174A">
            <w:r w:rsidRPr="005E4BFD">
              <w:t>6.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50412C" w:rsidRPr="005E4BFD" w:rsidRDefault="0050412C" w:rsidP="0050412C">
            <w:pPr>
              <w:jc w:val="center"/>
            </w:pPr>
            <w:r w:rsidRPr="005E4BFD">
              <w:t>Оборудование кабинета</w:t>
            </w: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оргтехника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осветительное оборудование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оборудование по технике безопасности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состояние мебели в кабинете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 w:val="restart"/>
          </w:tcPr>
          <w:p w:rsidR="0050412C" w:rsidRPr="005E4BFD" w:rsidRDefault="0050412C" w:rsidP="00B0174A"/>
          <w:p w:rsidR="0050412C" w:rsidRPr="005E4BFD" w:rsidRDefault="0050412C" w:rsidP="00B0174A"/>
          <w:p w:rsidR="0050412C" w:rsidRPr="005E4BFD" w:rsidRDefault="0050412C" w:rsidP="00B0174A">
            <w:r w:rsidRPr="005E4BFD">
              <w:t>7.</w:t>
            </w:r>
          </w:p>
        </w:tc>
        <w:tc>
          <w:tcPr>
            <w:tcW w:w="2410" w:type="dxa"/>
            <w:vMerge w:val="restart"/>
          </w:tcPr>
          <w:p w:rsidR="0050412C" w:rsidRPr="005E4BFD" w:rsidRDefault="0050412C" w:rsidP="0050412C">
            <w:pPr>
              <w:jc w:val="center"/>
            </w:pPr>
          </w:p>
          <w:p w:rsidR="0050412C" w:rsidRPr="005E4BFD" w:rsidRDefault="0050412C" w:rsidP="0050412C">
            <w:pPr>
              <w:jc w:val="center"/>
            </w:pPr>
          </w:p>
          <w:p w:rsidR="0050412C" w:rsidRPr="005E4BFD" w:rsidRDefault="0050412C" w:rsidP="0050412C">
            <w:pPr>
              <w:jc w:val="center"/>
            </w:pPr>
            <w:r w:rsidRPr="005E4BFD">
              <w:t>Дизайн кабинета</w:t>
            </w:r>
          </w:p>
        </w:tc>
        <w:tc>
          <w:tcPr>
            <w:tcW w:w="4681" w:type="dxa"/>
          </w:tcPr>
          <w:p w:rsidR="0050412C" w:rsidRPr="005E4BFD" w:rsidRDefault="0050412C" w:rsidP="00B0174A">
            <w:r w:rsidRPr="005E4BFD">
              <w:t>оригинальность оформления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50412C" w:rsidP="00B0174A">
            <w:r w:rsidRPr="005E4BFD">
              <w:t>стилевое единство (эстетичность)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50412C" w:rsidP="00B0174A">
            <w:r w:rsidRPr="005E4BFD">
              <w:t>озеленение (при необходимости)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50412C" w:rsidP="00B0174A">
            <w:r w:rsidRPr="005E4BFD">
              <w:t>соответствие стендового материала дизайну кабинета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422" w:type="dxa"/>
            <w:vMerge/>
          </w:tcPr>
          <w:p w:rsidR="0050412C" w:rsidRPr="005E4BFD" w:rsidRDefault="0050412C" w:rsidP="00B0174A"/>
        </w:tc>
        <w:tc>
          <w:tcPr>
            <w:tcW w:w="2410" w:type="dxa"/>
            <w:vMerge/>
          </w:tcPr>
          <w:p w:rsidR="0050412C" w:rsidRPr="005E4BFD" w:rsidRDefault="0050412C" w:rsidP="00B0174A"/>
        </w:tc>
        <w:tc>
          <w:tcPr>
            <w:tcW w:w="4681" w:type="dxa"/>
          </w:tcPr>
          <w:p w:rsidR="0050412C" w:rsidRPr="005E4BFD" w:rsidRDefault="0050412C" w:rsidP="00B0174A">
            <w:r w:rsidRPr="005E4BFD">
              <w:t>учет регионального компонента в оформлении кабинета</w:t>
            </w:r>
          </w:p>
        </w:tc>
        <w:tc>
          <w:tcPr>
            <w:tcW w:w="1559" w:type="dxa"/>
          </w:tcPr>
          <w:p w:rsidR="0050412C" w:rsidRPr="005E4BFD" w:rsidRDefault="0050412C" w:rsidP="00B0174A"/>
        </w:tc>
        <w:tc>
          <w:tcPr>
            <w:tcW w:w="1560" w:type="dxa"/>
          </w:tcPr>
          <w:p w:rsidR="0050412C" w:rsidRPr="005E4BFD" w:rsidRDefault="0050412C" w:rsidP="00B0174A"/>
        </w:tc>
      </w:tr>
      <w:tr w:rsidR="0050412C" w:rsidRPr="005E4BFD" w:rsidTr="008B2319">
        <w:tc>
          <w:tcPr>
            <w:tcW w:w="2832" w:type="dxa"/>
            <w:gridSpan w:val="2"/>
          </w:tcPr>
          <w:p w:rsidR="0050412C" w:rsidRPr="005E4BFD" w:rsidRDefault="0050412C" w:rsidP="0050412C">
            <w:pPr>
              <w:jc w:val="center"/>
            </w:pPr>
            <w:r w:rsidRPr="005E4BFD">
              <w:t>Общее количество баллов</w:t>
            </w:r>
          </w:p>
        </w:tc>
        <w:tc>
          <w:tcPr>
            <w:tcW w:w="4681" w:type="dxa"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1559" w:type="dxa"/>
          </w:tcPr>
          <w:p w:rsidR="0050412C" w:rsidRPr="005E4BFD" w:rsidRDefault="0050412C" w:rsidP="0050412C">
            <w:pPr>
              <w:jc w:val="center"/>
            </w:pPr>
          </w:p>
        </w:tc>
        <w:tc>
          <w:tcPr>
            <w:tcW w:w="1560" w:type="dxa"/>
          </w:tcPr>
          <w:p w:rsidR="0050412C" w:rsidRPr="005E4BFD" w:rsidRDefault="0050412C" w:rsidP="0050412C">
            <w:pPr>
              <w:jc w:val="center"/>
            </w:pPr>
          </w:p>
        </w:tc>
      </w:tr>
    </w:tbl>
    <w:p w:rsidR="005806FE" w:rsidRPr="005E4BFD" w:rsidRDefault="005806FE" w:rsidP="00B32769"/>
    <w:p w:rsidR="005806FE" w:rsidRPr="005E4BFD" w:rsidRDefault="0050412C" w:rsidP="00B32769">
      <w:pPr>
        <w:jc w:val="center"/>
      </w:pPr>
      <w:r w:rsidRPr="005E4BFD">
        <w:t xml:space="preserve">Оценивание каждого показателя осуществляется по </w:t>
      </w:r>
      <w:proofErr w:type="spellStart"/>
      <w:r w:rsidRPr="005E4BFD">
        <w:t>пятибальной</w:t>
      </w:r>
      <w:proofErr w:type="spellEnd"/>
      <w:r w:rsidRPr="005E4BFD">
        <w:t xml:space="preserve"> системе</w:t>
      </w:r>
      <w:r w:rsidR="00B32769" w:rsidRPr="005E4BFD">
        <w:t>:</w:t>
      </w:r>
    </w:p>
    <w:p w:rsidR="00B32769" w:rsidRPr="005E4BFD" w:rsidRDefault="00B32769" w:rsidP="00B32769">
      <w:pPr>
        <w:ind w:left="-709" w:firstLine="709"/>
        <w:jc w:val="center"/>
      </w:pPr>
    </w:p>
    <w:p w:rsidR="005806FE" w:rsidRPr="005E4BFD" w:rsidRDefault="0050412C" w:rsidP="0050412C">
      <w:r w:rsidRPr="005E4BFD">
        <w:t>0 – отсутствие материалов для оценивания;</w:t>
      </w:r>
    </w:p>
    <w:p w:rsidR="0050412C" w:rsidRPr="005E4BFD" w:rsidRDefault="0050412C" w:rsidP="0050412C">
      <w:r w:rsidRPr="005E4BFD">
        <w:t>1 – материалы частично соответствуют предъявляемым требованиям;</w:t>
      </w:r>
    </w:p>
    <w:p w:rsidR="0050412C" w:rsidRPr="005E4BFD" w:rsidRDefault="0050412C" w:rsidP="0050412C">
      <w:r w:rsidRPr="005E4BFD">
        <w:t>2 – материалы в большей степени соответствуют предъявляемым требованиям;</w:t>
      </w:r>
    </w:p>
    <w:p w:rsidR="0050412C" w:rsidRPr="005E4BFD" w:rsidRDefault="00B32769" w:rsidP="0050412C">
      <w:r w:rsidRPr="005E4BFD">
        <w:t>3 – материалы на 90 % соответствуют предъявляемым требованиям;</w:t>
      </w:r>
    </w:p>
    <w:p w:rsidR="00B32769" w:rsidRPr="005E4BFD" w:rsidRDefault="00B32769" w:rsidP="0050412C">
      <w:r w:rsidRPr="005E4BFD">
        <w:t>4 – материалы полностью соответствуют предъявляемым требованиям.</w:t>
      </w:r>
    </w:p>
    <w:p w:rsidR="005806FE" w:rsidRPr="005E4BFD" w:rsidRDefault="005806FE" w:rsidP="005806FE">
      <w:pPr>
        <w:jc w:val="center"/>
      </w:pPr>
    </w:p>
    <w:p w:rsidR="005806FE" w:rsidRPr="005E4BFD" w:rsidRDefault="005806FE" w:rsidP="005806FE">
      <w:pPr>
        <w:jc w:val="center"/>
      </w:pPr>
    </w:p>
    <w:p w:rsidR="005806FE" w:rsidRPr="005E4BFD" w:rsidRDefault="005806FE" w:rsidP="005806FE">
      <w:pPr>
        <w:jc w:val="center"/>
      </w:pPr>
    </w:p>
    <w:p w:rsidR="009A31B7" w:rsidRPr="005E4BFD" w:rsidRDefault="009A31B7" w:rsidP="005806FE"/>
    <w:p w:rsidR="00B32769" w:rsidRPr="005E4BFD" w:rsidRDefault="00B32769" w:rsidP="005806FE"/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B32769" w:rsidRDefault="00B32769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7A54FA" w:rsidRDefault="007A54FA" w:rsidP="005806FE">
      <w:pPr>
        <w:rPr>
          <w:sz w:val="44"/>
          <w:szCs w:val="44"/>
        </w:rPr>
      </w:pPr>
    </w:p>
    <w:p w:rsidR="00CC418C" w:rsidRPr="00CC418C" w:rsidRDefault="00CC418C" w:rsidP="005806FE">
      <w:pPr>
        <w:rPr>
          <w:sz w:val="28"/>
          <w:szCs w:val="28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5E4BFD" w:rsidRDefault="005E4BFD" w:rsidP="007A54FA">
      <w:pPr>
        <w:pStyle w:val="a8"/>
        <w:jc w:val="center"/>
        <w:rPr>
          <w:bCs/>
          <w:kern w:val="24"/>
        </w:rPr>
      </w:pPr>
    </w:p>
    <w:p w:rsidR="007A54FA" w:rsidRPr="00442057" w:rsidRDefault="007A54FA" w:rsidP="007A54FA">
      <w:pPr>
        <w:pStyle w:val="a8"/>
        <w:jc w:val="center"/>
        <w:rPr>
          <w:b/>
          <w:bCs/>
          <w:kern w:val="24"/>
        </w:rPr>
      </w:pPr>
      <w:r w:rsidRPr="00442057">
        <w:rPr>
          <w:b/>
          <w:bCs/>
          <w:kern w:val="24"/>
        </w:rPr>
        <w:t>Оценка</w:t>
      </w:r>
      <w:r w:rsidR="00CC418C" w:rsidRPr="00442057">
        <w:rPr>
          <w:b/>
          <w:bCs/>
          <w:kern w:val="24"/>
        </w:rPr>
        <w:t xml:space="preserve"> </w:t>
      </w:r>
      <w:r w:rsidRPr="00442057">
        <w:rPr>
          <w:b/>
          <w:bCs/>
          <w:kern w:val="24"/>
        </w:rPr>
        <w:t>деятельности</w:t>
      </w:r>
      <w:r w:rsidR="00CC418C" w:rsidRPr="00442057">
        <w:rPr>
          <w:b/>
          <w:bCs/>
          <w:kern w:val="24"/>
        </w:rPr>
        <w:t xml:space="preserve"> </w:t>
      </w:r>
      <w:r w:rsidRPr="00442057">
        <w:rPr>
          <w:b/>
          <w:bCs/>
          <w:kern w:val="24"/>
        </w:rPr>
        <w:t>методического</w:t>
      </w:r>
      <w:r w:rsidR="00CC418C" w:rsidRPr="00442057">
        <w:rPr>
          <w:b/>
          <w:bCs/>
          <w:kern w:val="24"/>
        </w:rPr>
        <w:t xml:space="preserve"> </w:t>
      </w:r>
      <w:r w:rsidRPr="00442057">
        <w:rPr>
          <w:b/>
          <w:bCs/>
          <w:kern w:val="24"/>
        </w:rPr>
        <w:t>кабинета</w:t>
      </w:r>
    </w:p>
    <w:p w:rsidR="007A54FA" w:rsidRPr="00442057" w:rsidRDefault="007A54FA" w:rsidP="00442057">
      <w:pPr>
        <w:pStyle w:val="a8"/>
        <w:jc w:val="center"/>
        <w:rPr>
          <w:i/>
        </w:rPr>
      </w:pPr>
      <w:r w:rsidRPr="00442057">
        <w:rPr>
          <w:bCs/>
          <w:i/>
          <w:kern w:val="24"/>
        </w:rPr>
        <w:t>Анкета</w:t>
      </w:r>
      <w:r w:rsidR="00CC418C" w:rsidRPr="00442057">
        <w:rPr>
          <w:bCs/>
          <w:i/>
          <w:kern w:val="24"/>
        </w:rPr>
        <w:t xml:space="preserve"> </w:t>
      </w:r>
      <w:r w:rsidRPr="00442057">
        <w:rPr>
          <w:bCs/>
          <w:i/>
          <w:kern w:val="24"/>
        </w:rPr>
        <w:t>для</w:t>
      </w:r>
      <w:r w:rsidR="00CC418C" w:rsidRPr="00442057">
        <w:rPr>
          <w:bCs/>
          <w:i/>
          <w:kern w:val="24"/>
        </w:rPr>
        <w:t xml:space="preserve"> </w:t>
      </w:r>
      <w:r w:rsidRPr="00442057">
        <w:rPr>
          <w:bCs/>
          <w:i/>
          <w:kern w:val="24"/>
        </w:rPr>
        <w:t>педагогов</w:t>
      </w:r>
    </w:p>
    <w:p w:rsidR="007A54FA" w:rsidRPr="00CC418C" w:rsidRDefault="007A54FA" w:rsidP="00442057">
      <w:pPr>
        <w:pStyle w:val="a8"/>
        <w:jc w:val="center"/>
      </w:pPr>
      <w:r w:rsidRPr="00CC418C">
        <w:rPr>
          <w:bCs/>
          <w:kern w:val="24"/>
        </w:rPr>
        <w:t>Уважаемые</w:t>
      </w:r>
      <w:r w:rsidR="00CC418C">
        <w:rPr>
          <w:bCs/>
          <w:kern w:val="24"/>
        </w:rPr>
        <w:t xml:space="preserve">  </w:t>
      </w:r>
      <w:r w:rsidRPr="00CC418C">
        <w:rPr>
          <w:bCs/>
          <w:kern w:val="24"/>
        </w:rPr>
        <w:t>педагоги!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bCs/>
          <w:kern w:val="24"/>
        </w:rPr>
        <w:t>Предлагаю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ответить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на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следующие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вопросы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анкеты. Полученная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информация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поможет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повысить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эффективность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работы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методического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кабинета, что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позволит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оказывать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педагогам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своевременную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методическую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помощь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и</w:t>
      </w:r>
      <w:r w:rsidR="00CC418C">
        <w:rPr>
          <w:bCs/>
          <w:kern w:val="24"/>
        </w:rPr>
        <w:t xml:space="preserve"> </w:t>
      </w:r>
      <w:r w:rsidRPr="00CC418C">
        <w:rPr>
          <w:bCs/>
          <w:kern w:val="24"/>
        </w:rPr>
        <w:t>поддержку</w:t>
      </w:r>
      <w:r w:rsidRPr="00CC418C">
        <w:rPr>
          <w:kern w:val="24"/>
        </w:rPr>
        <w:t>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1. По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Вашему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мнению, методический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ДОУ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–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это: (личный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старшего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воспитателя;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 библиотека; 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комната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отдыха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педагогов, центр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педагогической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информации; свой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вариант</w:t>
      </w:r>
      <w:r w:rsidR="005B0F94">
        <w:rPr>
          <w:color w:val="000000"/>
          <w:kern w:val="24"/>
        </w:rPr>
        <w:t>)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2. Как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часто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вы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пользуетесь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материалами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методкабинета? (один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месяц; один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неделю; каждый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день; по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мере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необходимости; перед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проведением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важного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мероприятия; совсем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обращаюсь).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3. Достаточно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хорошо, на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взгляд, он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оснащен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наглядными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дидактическими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материалами?  (хорошо, не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очень, совсем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оснащен).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4.Удобно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расставлена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мебель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кабинете, расположены</w:t>
      </w:r>
      <w:r w:rsidR="00CC418C"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 xml:space="preserve">материалы, 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литература? (неудобно, трудно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найти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сразу, что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нужно; недостаточно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четко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обозначены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разделы; 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удобно; нужную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литературу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найти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этом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практически</w:t>
      </w:r>
      <w:r w:rsidR="00CC418C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невозможно).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5.Способствуют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данные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условия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организации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наших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педагогов, 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роста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педагогического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мастерства? 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6. Какие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разделы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больше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привлекают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внимание? Почему? ______________________________________________________________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7. Соответствует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книжный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фонд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Вашим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профессиональным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запросам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интересам?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Приемлема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систематизация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методической, научно-познавательной, детской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литературы?_____________________________________________________________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8. По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каким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разделам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требуется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дополнительный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материал?______________________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9. Чтобы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изменили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размещении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материала?__________________________________</w:t>
      </w:r>
    </w:p>
    <w:p w:rsidR="007A54FA" w:rsidRPr="00CC418C" w:rsidRDefault="005B0F94" w:rsidP="00442057">
      <w:pPr>
        <w:pStyle w:val="a9"/>
        <w:spacing w:before="80" w:beforeAutospacing="0" w:after="0" w:afterAutospacing="0"/>
        <w:ind w:left="173"/>
        <w:jc w:val="both"/>
      </w:pPr>
      <w:r>
        <w:rPr>
          <w:color w:val="000000"/>
          <w:kern w:val="24"/>
        </w:rPr>
        <w:t>10.</w:t>
      </w:r>
      <w:r w:rsidR="007A54FA" w:rsidRPr="00CC418C">
        <w:rPr>
          <w:color w:val="000000"/>
          <w:kern w:val="24"/>
        </w:rPr>
        <w:t>Чтобы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вы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предложили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по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обновлению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содержания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методического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кабинета?</w:t>
      </w:r>
      <w:r>
        <w:rPr>
          <w:color w:val="000000"/>
          <w:kern w:val="24"/>
        </w:rPr>
        <w:t xml:space="preserve"> </w:t>
      </w:r>
      <w:r w:rsidR="007A54FA" w:rsidRPr="00CC418C">
        <w:rPr>
          <w:color w:val="000000"/>
          <w:kern w:val="24"/>
        </w:rPr>
        <w:t>_________________________________________________________________________</w:t>
      </w:r>
    </w:p>
    <w:p w:rsidR="007A54FA" w:rsidRPr="005B0F94" w:rsidRDefault="007A54FA" w:rsidP="00442057">
      <w:pPr>
        <w:pStyle w:val="a9"/>
        <w:spacing w:before="80" w:beforeAutospacing="0" w:after="0" w:afterAutospacing="0"/>
        <w:ind w:left="173"/>
        <w:jc w:val="both"/>
        <w:rPr>
          <w:color w:val="000000"/>
          <w:kern w:val="24"/>
        </w:rPr>
      </w:pPr>
      <w:r w:rsidRPr="00CC418C">
        <w:rPr>
          <w:color w:val="000000"/>
          <w:kern w:val="24"/>
        </w:rPr>
        <w:t>11. Какие</w:t>
      </w:r>
      <w:r w:rsidR="005B0F94">
        <w:rPr>
          <w:color w:val="000000"/>
          <w:kern w:val="24"/>
        </w:rPr>
        <w:t xml:space="preserve"> разделы</w:t>
      </w:r>
      <w:r w:rsidRPr="00CC418C">
        <w:rPr>
          <w:color w:val="000000"/>
          <w:kern w:val="24"/>
        </w:rPr>
        <w:t>,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Вашему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мнению,</w:t>
      </w:r>
      <w:r w:rsidR="005B0F94">
        <w:rPr>
          <w:color w:val="000000"/>
          <w:kern w:val="24"/>
        </w:rPr>
        <w:t xml:space="preserve"> с</w:t>
      </w:r>
      <w:r w:rsidRPr="00CC418C">
        <w:rPr>
          <w:color w:val="000000"/>
          <w:kern w:val="24"/>
        </w:rPr>
        <w:t>овершенно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представлены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кабинете?________________________________________________________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12. Если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у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возникают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трудности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работе, то: </w:t>
      </w:r>
      <w:r w:rsidRPr="00CC418C">
        <w:rPr>
          <w:color w:val="000000"/>
          <w:kern w:val="24"/>
        </w:rPr>
        <w:t>(Вы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обращаетесь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помощью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методический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кабинет, 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всегда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есть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все, что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нужно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работы; 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стараетесь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справиться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проблемами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 xml:space="preserve">самостоятельно; </w:t>
      </w:r>
      <w:r w:rsidR="005B0F94"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>делитесь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своими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трудностями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другими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педагогами).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rPr>
          <w:color w:val="000000"/>
          <w:kern w:val="24"/>
        </w:rPr>
        <w:t>13. Удобно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работать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методическом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кабинете: (да, здесь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есть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все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моей</w:t>
      </w:r>
      <w:r w:rsidR="005B0F94">
        <w:rPr>
          <w:color w:val="000000"/>
          <w:kern w:val="24"/>
        </w:rPr>
        <w:t xml:space="preserve"> работы </w:t>
      </w:r>
      <w:r w:rsidRPr="00CC418C">
        <w:rPr>
          <w:color w:val="000000"/>
          <w:kern w:val="24"/>
        </w:rPr>
        <w:t>необходимая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информация, рабочая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зона; нет, 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работаю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материалом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группе; нет, это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кабинет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старшего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воспитателя, 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буду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мешать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его</w:t>
      </w:r>
      <w:r w:rsidR="005B0F94">
        <w:rPr>
          <w:color w:val="000000"/>
          <w:kern w:val="24"/>
        </w:rPr>
        <w:t xml:space="preserve">  </w:t>
      </w:r>
      <w:r w:rsidRPr="00CC418C">
        <w:rPr>
          <w:color w:val="000000"/>
          <w:kern w:val="24"/>
        </w:rPr>
        <w:t>работе).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  <w:rPr>
          <w:color w:val="000000"/>
          <w:kern w:val="24"/>
        </w:rPr>
      </w:pPr>
      <w:r w:rsidRPr="00CC418C">
        <w:rPr>
          <w:color w:val="000000"/>
          <w:kern w:val="24"/>
        </w:rPr>
        <w:t>14. Удобен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ли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для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Вас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график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работы</w:t>
      </w:r>
      <w:r w:rsidR="005B0F94">
        <w:rPr>
          <w:color w:val="000000"/>
          <w:kern w:val="24"/>
        </w:rPr>
        <w:t xml:space="preserve"> </w:t>
      </w:r>
      <w:r w:rsidRPr="00CC418C">
        <w:rPr>
          <w:color w:val="000000"/>
          <w:kern w:val="24"/>
        </w:rPr>
        <w:t>методкабинета? _____________________________</w:t>
      </w:r>
    </w:p>
    <w:p w:rsidR="007A54FA" w:rsidRPr="00CC418C" w:rsidRDefault="007A54FA" w:rsidP="00442057">
      <w:pPr>
        <w:pStyle w:val="a9"/>
        <w:spacing w:before="80" w:beforeAutospacing="0" w:after="0" w:afterAutospacing="0"/>
        <w:ind w:left="173"/>
        <w:jc w:val="both"/>
        <w:rPr>
          <w:color w:val="000000"/>
          <w:kern w:val="24"/>
        </w:rPr>
      </w:pPr>
    </w:p>
    <w:p w:rsidR="00B32769" w:rsidRPr="00CC418C" w:rsidRDefault="007A54FA" w:rsidP="00442057">
      <w:pPr>
        <w:pStyle w:val="a9"/>
        <w:spacing w:before="80" w:beforeAutospacing="0" w:after="0" w:afterAutospacing="0"/>
        <w:ind w:left="173"/>
        <w:jc w:val="both"/>
      </w:pPr>
      <w:r w:rsidRPr="00CC418C">
        <w:t>Благодарю за участие!</w:t>
      </w:r>
    </w:p>
    <w:p w:rsidR="005806FE" w:rsidRPr="00CC418C" w:rsidRDefault="005806FE" w:rsidP="00442057">
      <w:pPr>
        <w:jc w:val="both"/>
      </w:pPr>
    </w:p>
    <w:p w:rsidR="00CC418C" w:rsidRDefault="009A31B7" w:rsidP="00442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C418C" w:rsidRDefault="00CC418C" w:rsidP="001972B7">
      <w:pPr>
        <w:rPr>
          <w:sz w:val="28"/>
          <w:szCs w:val="28"/>
        </w:rPr>
      </w:pPr>
    </w:p>
    <w:p w:rsidR="00CC418C" w:rsidRDefault="00CC418C" w:rsidP="001972B7">
      <w:pPr>
        <w:rPr>
          <w:sz w:val="28"/>
          <w:szCs w:val="28"/>
        </w:rPr>
      </w:pPr>
    </w:p>
    <w:p w:rsidR="00CC418C" w:rsidRDefault="00CC418C" w:rsidP="001972B7">
      <w:pPr>
        <w:rPr>
          <w:sz w:val="28"/>
          <w:szCs w:val="28"/>
        </w:rPr>
      </w:pPr>
    </w:p>
    <w:p w:rsidR="00CC418C" w:rsidRDefault="00CC418C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B0F94" w:rsidRDefault="009A31B7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0F94" w:rsidRDefault="005B0F94" w:rsidP="001972B7">
      <w:pPr>
        <w:rPr>
          <w:sz w:val="28"/>
          <w:szCs w:val="28"/>
        </w:rPr>
      </w:pPr>
    </w:p>
    <w:p w:rsidR="005B0F94" w:rsidRDefault="005B0F94" w:rsidP="001972B7">
      <w:pPr>
        <w:rPr>
          <w:sz w:val="28"/>
          <w:szCs w:val="28"/>
        </w:rPr>
      </w:pPr>
    </w:p>
    <w:p w:rsidR="009A31B7" w:rsidRDefault="005B0F94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F2D97">
        <w:rPr>
          <w:sz w:val="28"/>
          <w:szCs w:val="28"/>
        </w:rPr>
        <w:t xml:space="preserve">                                   </w:t>
      </w:r>
      <w:r w:rsidR="009A31B7">
        <w:rPr>
          <w:sz w:val="28"/>
          <w:szCs w:val="28"/>
        </w:rPr>
        <w:t>Утверждаю</w:t>
      </w:r>
    </w:p>
    <w:p w:rsidR="009A31B7" w:rsidRDefault="009A31B7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B0F94">
        <w:rPr>
          <w:sz w:val="28"/>
          <w:szCs w:val="28"/>
        </w:rPr>
        <w:t xml:space="preserve">   </w:t>
      </w:r>
      <w:r w:rsidR="002F2D97">
        <w:rPr>
          <w:sz w:val="28"/>
          <w:szCs w:val="28"/>
        </w:rPr>
        <w:t xml:space="preserve">                                   </w:t>
      </w:r>
      <w:r w:rsidR="005B0F94">
        <w:rPr>
          <w:sz w:val="28"/>
          <w:szCs w:val="28"/>
        </w:rPr>
        <w:t>Заведующий МДОУ  № 10</w:t>
      </w:r>
    </w:p>
    <w:p w:rsidR="009A31B7" w:rsidRDefault="009A31B7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B0F94">
        <w:rPr>
          <w:sz w:val="28"/>
          <w:szCs w:val="28"/>
        </w:rPr>
        <w:t xml:space="preserve">    </w:t>
      </w:r>
      <w:r w:rsidR="002F2D97">
        <w:rPr>
          <w:sz w:val="28"/>
          <w:szCs w:val="28"/>
        </w:rPr>
        <w:t xml:space="preserve">                        </w:t>
      </w:r>
      <w:r w:rsidR="005B0F94">
        <w:rPr>
          <w:sz w:val="28"/>
          <w:szCs w:val="28"/>
        </w:rPr>
        <w:t xml:space="preserve"> </w:t>
      </w:r>
      <w:r w:rsidR="002F2D97">
        <w:rPr>
          <w:sz w:val="28"/>
          <w:szCs w:val="28"/>
        </w:rPr>
        <w:t xml:space="preserve">           ____________</w:t>
      </w:r>
      <w:r w:rsidR="005B0F94">
        <w:rPr>
          <w:sz w:val="28"/>
          <w:szCs w:val="28"/>
        </w:rPr>
        <w:t xml:space="preserve"> Л.И. Гевирц</w:t>
      </w:r>
    </w:p>
    <w:p w:rsidR="009A31B7" w:rsidRDefault="009A31B7" w:rsidP="00197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B0F94">
        <w:rPr>
          <w:sz w:val="28"/>
          <w:szCs w:val="28"/>
        </w:rPr>
        <w:t xml:space="preserve">    </w:t>
      </w:r>
      <w:r w:rsidR="002F2D97">
        <w:rPr>
          <w:sz w:val="28"/>
          <w:szCs w:val="28"/>
        </w:rPr>
        <w:t xml:space="preserve">                                   «_____»__________</w:t>
      </w:r>
      <w:r w:rsidR="005B0F94">
        <w:rPr>
          <w:sz w:val="28"/>
          <w:szCs w:val="28"/>
        </w:rPr>
        <w:t xml:space="preserve"> 20__</w:t>
      </w:r>
      <w:r>
        <w:rPr>
          <w:sz w:val="28"/>
          <w:szCs w:val="28"/>
        </w:rPr>
        <w:t xml:space="preserve"> г.</w:t>
      </w:r>
    </w:p>
    <w:p w:rsidR="009A31B7" w:rsidRDefault="009A31B7" w:rsidP="001972B7">
      <w:pPr>
        <w:rPr>
          <w:sz w:val="28"/>
          <w:szCs w:val="28"/>
        </w:rPr>
      </w:pPr>
    </w:p>
    <w:p w:rsidR="009A31B7" w:rsidRDefault="009A31B7" w:rsidP="001972B7">
      <w:pPr>
        <w:rPr>
          <w:sz w:val="28"/>
          <w:szCs w:val="28"/>
        </w:rPr>
      </w:pPr>
    </w:p>
    <w:p w:rsidR="008B2319" w:rsidRPr="008B2319" w:rsidRDefault="009A31B7" w:rsidP="008B2319">
      <w:pPr>
        <w:jc w:val="center"/>
        <w:rPr>
          <w:b/>
          <w:color w:val="FF0000"/>
          <w:sz w:val="36"/>
          <w:szCs w:val="36"/>
        </w:rPr>
      </w:pPr>
      <w:r w:rsidRPr="008B2319">
        <w:rPr>
          <w:b/>
          <w:color w:val="FF0000"/>
          <w:sz w:val="36"/>
          <w:szCs w:val="36"/>
        </w:rPr>
        <w:t>Паспорт мето</w:t>
      </w:r>
      <w:r w:rsidR="005B0F94" w:rsidRPr="008B2319">
        <w:rPr>
          <w:b/>
          <w:color w:val="FF0000"/>
          <w:sz w:val="36"/>
          <w:szCs w:val="36"/>
        </w:rPr>
        <w:t>дического кабинета МДОУ  № 10</w:t>
      </w:r>
    </w:p>
    <w:p w:rsidR="008B2319" w:rsidRDefault="008B2319" w:rsidP="0024227E">
      <w:pPr>
        <w:jc w:val="center"/>
        <w:rPr>
          <w:b/>
          <w:color w:val="0070C0"/>
          <w:sz w:val="28"/>
          <w:szCs w:val="28"/>
        </w:rPr>
      </w:pPr>
    </w:p>
    <w:p w:rsidR="009A31B7" w:rsidRPr="0024227E" w:rsidRDefault="009A31B7" w:rsidP="0024227E">
      <w:pPr>
        <w:jc w:val="center"/>
        <w:rPr>
          <w:b/>
          <w:color w:val="0070C0"/>
          <w:sz w:val="28"/>
          <w:szCs w:val="28"/>
        </w:rPr>
      </w:pPr>
      <w:r w:rsidRPr="0024227E">
        <w:rPr>
          <w:b/>
          <w:color w:val="0070C0"/>
          <w:sz w:val="28"/>
          <w:szCs w:val="28"/>
        </w:rPr>
        <w:t>1. Общая характеристика</w:t>
      </w:r>
    </w:p>
    <w:p w:rsidR="009A31B7" w:rsidRPr="0024227E" w:rsidRDefault="009A31B7" w:rsidP="0024227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352"/>
      </w:tblGrid>
      <w:tr w:rsidR="009A31B7" w:rsidRPr="0024227E" w:rsidTr="002A5305">
        <w:tc>
          <w:tcPr>
            <w:tcW w:w="4111" w:type="dxa"/>
            <w:shd w:val="clear" w:color="auto" w:fill="FFCCFF"/>
          </w:tcPr>
          <w:p w:rsidR="009A31B7" w:rsidRPr="0024227E" w:rsidRDefault="009A31B7" w:rsidP="0024227E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>Название кабинета</w:t>
            </w:r>
          </w:p>
        </w:tc>
        <w:tc>
          <w:tcPr>
            <w:tcW w:w="5352" w:type="dxa"/>
            <w:shd w:val="clear" w:color="auto" w:fill="FFCCFF"/>
          </w:tcPr>
          <w:p w:rsidR="009A31B7" w:rsidRPr="0024227E" w:rsidRDefault="00B32769" w:rsidP="0024227E">
            <w:pPr>
              <w:jc w:val="center"/>
              <w:rPr>
                <w:b/>
                <w:sz w:val="28"/>
                <w:szCs w:val="28"/>
              </w:rPr>
            </w:pPr>
            <w:r w:rsidRPr="0024227E">
              <w:rPr>
                <w:b/>
                <w:sz w:val="28"/>
                <w:szCs w:val="28"/>
              </w:rPr>
              <w:t>М</w:t>
            </w:r>
            <w:r w:rsidR="009A31B7" w:rsidRPr="0024227E">
              <w:rPr>
                <w:b/>
                <w:sz w:val="28"/>
                <w:szCs w:val="28"/>
              </w:rPr>
              <w:t>етодический</w:t>
            </w:r>
            <w:r w:rsidRPr="0024227E"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 w:rsidRPr="0024227E">
              <w:rPr>
                <w:b/>
                <w:sz w:val="28"/>
                <w:szCs w:val="28"/>
              </w:rPr>
              <w:t>дошкольного</w:t>
            </w:r>
            <w:proofErr w:type="gramEnd"/>
            <w:r w:rsidRPr="0024227E">
              <w:rPr>
                <w:b/>
                <w:sz w:val="28"/>
                <w:szCs w:val="28"/>
              </w:rPr>
              <w:t xml:space="preserve"> образовательногоучреждения</w:t>
            </w:r>
          </w:p>
        </w:tc>
      </w:tr>
      <w:tr w:rsidR="009A31B7" w:rsidRPr="0024227E" w:rsidTr="002A5305">
        <w:tc>
          <w:tcPr>
            <w:tcW w:w="4111" w:type="dxa"/>
            <w:shd w:val="clear" w:color="auto" w:fill="99FFCC"/>
          </w:tcPr>
          <w:p w:rsidR="009A31B7" w:rsidRPr="0024227E" w:rsidRDefault="009A31B7" w:rsidP="0024227E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Год создания</w:t>
            </w:r>
          </w:p>
        </w:tc>
        <w:tc>
          <w:tcPr>
            <w:tcW w:w="5352" w:type="dxa"/>
            <w:shd w:val="clear" w:color="auto" w:fill="99FFCC"/>
          </w:tcPr>
          <w:p w:rsidR="009A31B7" w:rsidRPr="0024227E" w:rsidRDefault="00B55E93" w:rsidP="00242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9A31B7" w:rsidRPr="0024227E" w:rsidTr="002A5305">
        <w:tc>
          <w:tcPr>
            <w:tcW w:w="4111" w:type="dxa"/>
            <w:shd w:val="clear" w:color="auto" w:fill="B6DDE8" w:themeFill="accent5" w:themeFillTint="66"/>
          </w:tcPr>
          <w:p w:rsidR="009A31B7" w:rsidRPr="0024227E" w:rsidRDefault="009A31B7" w:rsidP="0024227E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5352" w:type="dxa"/>
            <w:shd w:val="clear" w:color="auto" w:fill="B6DDE8" w:themeFill="accent5" w:themeFillTint="66"/>
          </w:tcPr>
          <w:p w:rsidR="009A31B7" w:rsidRPr="0024227E" w:rsidRDefault="00B32769" w:rsidP="002422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4227E">
              <w:rPr>
                <w:sz w:val="28"/>
                <w:szCs w:val="28"/>
              </w:rPr>
              <w:t>18  м</w:t>
            </w:r>
            <w:proofErr w:type="gramStart"/>
            <w:r w:rsidRPr="0024227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A31B7" w:rsidRPr="0024227E" w:rsidTr="002A5305">
        <w:tc>
          <w:tcPr>
            <w:tcW w:w="4111" w:type="dxa"/>
            <w:shd w:val="clear" w:color="auto" w:fill="FFFF00"/>
          </w:tcPr>
          <w:p w:rsidR="009A31B7" w:rsidRPr="0024227E" w:rsidRDefault="009A31B7" w:rsidP="0024227E">
            <w:pPr>
              <w:jc w:val="center"/>
              <w:rPr>
                <w:sz w:val="28"/>
                <w:szCs w:val="28"/>
              </w:rPr>
            </w:pPr>
            <w:proofErr w:type="gramStart"/>
            <w:r w:rsidRPr="0024227E">
              <w:rPr>
                <w:sz w:val="28"/>
                <w:szCs w:val="28"/>
              </w:rPr>
              <w:t>Ответственный за кабинет</w:t>
            </w:r>
            <w:proofErr w:type="gramEnd"/>
          </w:p>
        </w:tc>
        <w:tc>
          <w:tcPr>
            <w:tcW w:w="5352" w:type="dxa"/>
            <w:shd w:val="clear" w:color="auto" w:fill="FFFF00"/>
          </w:tcPr>
          <w:p w:rsidR="009A31B7" w:rsidRPr="0024227E" w:rsidRDefault="005B0F94" w:rsidP="0024227E">
            <w:pPr>
              <w:jc w:val="center"/>
              <w:rPr>
                <w:sz w:val="28"/>
                <w:szCs w:val="28"/>
              </w:rPr>
            </w:pPr>
            <w:r w:rsidRPr="0024227E">
              <w:rPr>
                <w:sz w:val="28"/>
                <w:szCs w:val="28"/>
              </w:rPr>
              <w:t>Репина Елена Геннадьевна</w:t>
            </w:r>
          </w:p>
        </w:tc>
      </w:tr>
    </w:tbl>
    <w:p w:rsidR="009A31B7" w:rsidRPr="0024227E" w:rsidRDefault="009A31B7" w:rsidP="0024227E">
      <w:pPr>
        <w:rPr>
          <w:sz w:val="28"/>
          <w:szCs w:val="28"/>
        </w:rPr>
      </w:pPr>
    </w:p>
    <w:p w:rsidR="009A31B7" w:rsidRPr="0024227E" w:rsidRDefault="009A31B7" w:rsidP="0024227E">
      <w:pPr>
        <w:jc w:val="center"/>
        <w:rPr>
          <w:b/>
          <w:color w:val="FF0000"/>
          <w:sz w:val="28"/>
          <w:szCs w:val="28"/>
        </w:rPr>
      </w:pPr>
      <w:r w:rsidRPr="0024227E">
        <w:rPr>
          <w:b/>
          <w:color w:val="FF0000"/>
          <w:sz w:val="28"/>
          <w:szCs w:val="28"/>
        </w:rPr>
        <w:t>2. Оборудование кабинета</w:t>
      </w:r>
    </w:p>
    <w:p w:rsidR="00B55E93" w:rsidRDefault="00B55E93" w:rsidP="0024227E">
      <w:pPr>
        <w:jc w:val="center"/>
        <w:rPr>
          <w:b/>
          <w:color w:val="0070C0"/>
        </w:rPr>
      </w:pPr>
    </w:p>
    <w:p w:rsidR="009A31B7" w:rsidRPr="00B55E93" w:rsidRDefault="009A31B7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2.1. Мебель</w:t>
      </w:r>
    </w:p>
    <w:p w:rsidR="009A31B7" w:rsidRPr="00B55E93" w:rsidRDefault="009A31B7" w:rsidP="0024227E">
      <w:pPr>
        <w:rPr>
          <w:color w:val="0070C0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Стеллаж для книг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Вешалка для прихожей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3.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Секция угловая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4.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Шкаф универсальный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5.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 xml:space="preserve">Тумба 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6.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Кресла от мягкой мебели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7.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Стол компьютерный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8.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Стенд информационный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</w:tbl>
    <w:p w:rsidR="009A31B7" w:rsidRPr="00B55E93" w:rsidRDefault="009A31B7" w:rsidP="0024227E"/>
    <w:p w:rsidR="009A31B7" w:rsidRPr="00B55E93" w:rsidRDefault="009A31B7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2.2. Технические средства</w:t>
      </w:r>
    </w:p>
    <w:p w:rsidR="009A31B7" w:rsidRPr="00B55E93" w:rsidRDefault="009A31B7" w:rsidP="0024227E">
      <w:pPr>
        <w:jc w:val="center"/>
        <w:rPr>
          <w:b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Компьютер + процессор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Магнитола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3.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 xml:space="preserve">Колонки 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4.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 xml:space="preserve">Телефон 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</w:tbl>
    <w:p w:rsidR="005806FE" w:rsidRPr="00B55E93" w:rsidRDefault="005806FE" w:rsidP="0024227E"/>
    <w:p w:rsidR="00C05DEB" w:rsidRPr="00B55E93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2.3. Осветительное оборудование и оборудование по технике безопасности</w:t>
      </w:r>
    </w:p>
    <w:p w:rsidR="00C05DEB" w:rsidRPr="00B55E93" w:rsidRDefault="00C05DEB" w:rsidP="0024227E">
      <w:pPr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443"/>
        <w:gridCol w:w="1713"/>
      </w:tblGrid>
      <w:tr w:rsidR="00934165" w:rsidRPr="00B55E93" w:rsidTr="0024227E">
        <w:tc>
          <w:tcPr>
            <w:tcW w:w="498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4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24227E">
        <w:tc>
          <w:tcPr>
            <w:tcW w:w="498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43" w:type="dxa"/>
          </w:tcPr>
          <w:p w:rsidR="00934165" w:rsidRPr="00B55E93" w:rsidRDefault="0024227E" w:rsidP="0024227E">
            <w:r w:rsidRPr="00B55E93">
              <w:t>Люстра</w:t>
            </w:r>
          </w:p>
        </w:tc>
        <w:tc>
          <w:tcPr>
            <w:tcW w:w="1713" w:type="dxa"/>
          </w:tcPr>
          <w:p w:rsidR="00934165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</w:tbl>
    <w:p w:rsidR="00C05DEB" w:rsidRPr="00B55E93" w:rsidRDefault="00C05DEB" w:rsidP="0024227E">
      <w:pPr>
        <w:jc w:val="center"/>
        <w:rPr>
          <w:b/>
        </w:rPr>
      </w:pPr>
    </w:p>
    <w:p w:rsidR="00C05DEB" w:rsidRPr="00B55E93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2.4. Нормативно-правовые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jc w:val="center"/>
              <w:rPr>
                <w:b/>
                <w:color w:val="2D2A2A"/>
              </w:rPr>
            </w:pPr>
            <w:r w:rsidRPr="00B55E93">
              <w:rPr>
                <w:b/>
                <w:color w:val="2D2A2A"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Семейный кодекс РФ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2</w:t>
            </w:r>
          </w:p>
        </w:tc>
        <w:tc>
          <w:tcPr>
            <w:tcW w:w="9597" w:type="dxa"/>
          </w:tcPr>
          <w:p w:rsidR="0024227E" w:rsidRPr="00B55E93" w:rsidRDefault="0024227E" w:rsidP="0024227E">
            <w:r w:rsidRPr="00B55E93">
              <w:rPr>
                <w:color w:val="2D2A2A"/>
              </w:rPr>
              <w:t>Трудовой кодекс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3</w:t>
            </w:r>
          </w:p>
        </w:tc>
        <w:tc>
          <w:tcPr>
            <w:tcW w:w="9597" w:type="dxa"/>
          </w:tcPr>
          <w:p w:rsidR="0024227E" w:rsidRPr="00B55E93" w:rsidRDefault="0024227E" w:rsidP="0024227E">
            <w:r w:rsidRPr="00B55E93">
              <w:rPr>
                <w:color w:val="2D2A2A"/>
              </w:rPr>
              <w:t xml:space="preserve">Федеральный закон от 24.07.1998 № 123-ФЗ “Об основных гарантиях прав ребенка в </w:t>
            </w:r>
            <w:r w:rsidRPr="00B55E93">
              <w:rPr>
                <w:color w:val="2D2A2A"/>
              </w:rPr>
              <w:lastRenderedPageBreak/>
              <w:t>Российской Федерации”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lastRenderedPageBreak/>
              <w:t>4</w:t>
            </w:r>
          </w:p>
        </w:tc>
        <w:tc>
          <w:tcPr>
            <w:tcW w:w="9597" w:type="dxa"/>
          </w:tcPr>
          <w:p w:rsidR="0024227E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Закон Российской Федерации от 10.07.1992 № 3266-1 “Об образовании»</w:t>
            </w:r>
          </w:p>
          <w:p w:rsidR="008B2319" w:rsidRPr="00B55E93" w:rsidRDefault="008B2319" w:rsidP="0024227E">
            <w:pPr>
              <w:rPr>
                <w:color w:val="2D2A2A"/>
              </w:rPr>
            </w:pP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5</w:t>
            </w:r>
          </w:p>
        </w:tc>
        <w:tc>
          <w:tcPr>
            <w:tcW w:w="9597" w:type="dxa"/>
          </w:tcPr>
          <w:p w:rsidR="0024227E" w:rsidRPr="00B55E93" w:rsidRDefault="0024227E" w:rsidP="0024227E">
            <w:r w:rsidRPr="00B55E93">
              <w:rPr>
                <w:color w:val="2D2A2A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6</w:t>
            </w:r>
          </w:p>
        </w:tc>
        <w:tc>
          <w:tcPr>
            <w:tcW w:w="9597" w:type="dxa"/>
          </w:tcPr>
          <w:p w:rsidR="0024227E" w:rsidRPr="00B55E93" w:rsidRDefault="0024227E" w:rsidP="0024227E">
            <w:r w:rsidRPr="00B55E93">
              <w:rPr>
                <w:color w:val="2D2A2A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7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Письмо Минобразования России от 07.04.1999 № 70/23-16 “О практике проведения диагностики развития ребенка в системе дошкольного образования”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8</w:t>
            </w:r>
          </w:p>
        </w:tc>
        <w:tc>
          <w:tcPr>
            <w:tcW w:w="9597" w:type="dxa"/>
          </w:tcPr>
          <w:p w:rsidR="0024227E" w:rsidRPr="00B55E93" w:rsidRDefault="0024227E" w:rsidP="0024227E">
            <w:r w:rsidRPr="00B55E93">
              <w:rPr>
                <w:color w:val="2D2A2A"/>
              </w:rPr>
              <w:t xml:space="preserve">Инструктивно-методическое письмо Минобразования России от 24.03.1995 № 42/19-15 “О программно-методическом обеспечении дошкольного образования– </w:t>
            </w:r>
            <w:proofErr w:type="gramStart"/>
            <w:r w:rsidRPr="00B55E93">
              <w:rPr>
                <w:color w:val="2D2A2A"/>
              </w:rPr>
              <w:t xml:space="preserve">в </w:t>
            </w:r>
            <w:proofErr w:type="gramEnd"/>
            <w:r w:rsidRPr="00B55E93">
              <w:rPr>
                <w:color w:val="2D2A2A"/>
              </w:rPr>
              <w:t>контексте педагогики развития”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9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10</w:t>
            </w:r>
          </w:p>
        </w:tc>
        <w:tc>
          <w:tcPr>
            <w:tcW w:w="9597" w:type="dxa"/>
          </w:tcPr>
          <w:p w:rsidR="0024227E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Концепция дошкольного воспитания</w:t>
            </w:r>
          </w:p>
          <w:p w:rsidR="008B2319" w:rsidRPr="00B55E93" w:rsidRDefault="008B2319" w:rsidP="0024227E">
            <w:pPr>
              <w:rPr>
                <w:color w:val="2D2A2A"/>
              </w:rPr>
            </w:pP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11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rPr>
                <w:color w:val="2D2A2A"/>
              </w:rPr>
            </w:pPr>
            <w:proofErr w:type="spellStart"/>
            <w:r w:rsidRPr="00B55E93">
              <w:rPr>
                <w:color w:val="2D2A2A"/>
              </w:rPr>
              <w:t>СанПиН</w:t>
            </w:r>
            <w:proofErr w:type="spellEnd"/>
            <w:r w:rsidRPr="00B55E93">
              <w:rPr>
                <w:color w:val="2D2A2A"/>
              </w:rPr>
              <w:t xml:space="preserve"> 2.4.1. 2660-10 «Санитарно-эпидемиологические требования к устройству, содержанию и организации режима работы в дошкольных организациях», утвержденные  Постановлением  Главного государственного санитарного врача РФ № 91 от 22.07.2010.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12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Изменения  № 1 к СанПиН 2.4.1. 2660-10 , утвержденные Постановлением Главного государственного санитарного врача РФ от 20.12.2010 г. № 164.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13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Типовое положение о дошкольном образовательном учреждении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14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Приказ Министерства образования и науки Российской Федерации (</w:t>
            </w:r>
            <w:proofErr w:type="spellStart"/>
            <w:r w:rsidRPr="00B55E93">
              <w:rPr>
                <w:color w:val="2D2A2A"/>
              </w:rPr>
              <w:t>Минобрнауки</w:t>
            </w:r>
            <w:proofErr w:type="spellEnd"/>
            <w:r w:rsidRPr="00B55E93">
              <w:rPr>
                <w:color w:val="2D2A2A"/>
              </w:rPr>
              <w:t xml:space="preserve"> России) от 23 ноября2009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r w:rsidRPr="00B55E93">
              <w:t>15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jc w:val="both"/>
            </w:pPr>
            <w:r w:rsidRPr="00B55E93"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</w:tbl>
    <w:p w:rsidR="007A54FA" w:rsidRPr="00B55E93" w:rsidRDefault="007A54FA" w:rsidP="0024227E">
      <w:pPr>
        <w:rPr>
          <w:b/>
          <w:color w:val="0070C0"/>
        </w:rPr>
      </w:pPr>
    </w:p>
    <w:p w:rsidR="007A54FA" w:rsidRPr="00B55E93" w:rsidRDefault="007A54FA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2.4.1. Документы по организации деятельности ДОУ</w:t>
      </w:r>
    </w:p>
    <w:tbl>
      <w:tblPr>
        <w:tblStyle w:val="a5"/>
        <w:tblpPr w:leftFromText="180" w:rightFromText="180" w:vertAnchor="text" w:horzAnchor="margin" w:tblpXSpec="center" w:tblpY="313"/>
        <w:tblW w:w="10597" w:type="dxa"/>
        <w:tblLook w:val="04A0"/>
      </w:tblPr>
      <w:tblGrid>
        <w:gridCol w:w="708"/>
        <w:gridCol w:w="9889"/>
      </w:tblGrid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889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1.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Образовательная программа ДОУ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2.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Программа развития ДОУ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3.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План работы ДОУ на учебный год</w:t>
            </w:r>
          </w:p>
        </w:tc>
      </w:tr>
      <w:tr w:rsidR="008547AF" w:rsidRPr="00B55E93" w:rsidTr="0024227E">
        <w:tc>
          <w:tcPr>
            <w:tcW w:w="708" w:type="dxa"/>
          </w:tcPr>
          <w:p w:rsidR="008547AF" w:rsidRPr="00B55E93" w:rsidRDefault="008547AF" w:rsidP="0024227E">
            <w:pPr>
              <w:jc w:val="center"/>
            </w:pPr>
            <w:r>
              <w:t>4.</w:t>
            </w:r>
          </w:p>
        </w:tc>
        <w:tc>
          <w:tcPr>
            <w:tcW w:w="9889" w:type="dxa"/>
          </w:tcPr>
          <w:p w:rsidR="008547AF" w:rsidRPr="00B55E93" w:rsidRDefault="008547AF" w:rsidP="0024227E">
            <w:r>
              <w:t>Учебный план ДОУ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8547AF" w:rsidP="0024227E">
            <w:pPr>
              <w:jc w:val="center"/>
            </w:pPr>
            <w:r>
              <w:t>5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Материалы по аттестации педагогических работников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8547AF" w:rsidP="0024227E">
            <w:pPr>
              <w:jc w:val="center"/>
            </w:pPr>
            <w:r>
              <w:t>6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Организация работы по предупреждению ДТП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8547AF" w:rsidP="0024227E">
            <w:pPr>
              <w:jc w:val="center"/>
            </w:pPr>
            <w:r>
              <w:t>7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Организация работы по обеспечению пожарной безопасности</w:t>
            </w:r>
          </w:p>
        </w:tc>
      </w:tr>
      <w:tr w:rsidR="008B2319" w:rsidRPr="00B55E93" w:rsidTr="0024227E">
        <w:tc>
          <w:tcPr>
            <w:tcW w:w="708" w:type="dxa"/>
          </w:tcPr>
          <w:p w:rsidR="008B2319" w:rsidRDefault="008B2319" w:rsidP="0024227E">
            <w:pPr>
              <w:jc w:val="center"/>
            </w:pPr>
          </w:p>
        </w:tc>
        <w:tc>
          <w:tcPr>
            <w:tcW w:w="9889" w:type="dxa"/>
          </w:tcPr>
          <w:p w:rsidR="008B2319" w:rsidRPr="00B55E93" w:rsidRDefault="008B2319" w:rsidP="0024227E"/>
        </w:tc>
      </w:tr>
    </w:tbl>
    <w:p w:rsidR="0024227E" w:rsidRPr="00B55E93" w:rsidRDefault="0024227E" w:rsidP="0024227E">
      <w:pPr>
        <w:rPr>
          <w:b/>
          <w:color w:val="0070C0"/>
        </w:rPr>
      </w:pPr>
    </w:p>
    <w:p w:rsidR="00B55E93" w:rsidRDefault="00B55E93" w:rsidP="0024227E">
      <w:pPr>
        <w:jc w:val="center"/>
        <w:rPr>
          <w:b/>
          <w:color w:val="0070C0"/>
        </w:rPr>
      </w:pPr>
    </w:p>
    <w:p w:rsidR="00C05DEB" w:rsidRPr="00B55E93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2.5. Инструкции</w:t>
      </w:r>
    </w:p>
    <w:p w:rsidR="00C05DEB" w:rsidRPr="00B55E93" w:rsidRDefault="00C05DEB" w:rsidP="0024227E">
      <w:pPr>
        <w:jc w:val="center"/>
        <w:rPr>
          <w:b/>
        </w:rPr>
      </w:pPr>
    </w:p>
    <w:tbl>
      <w:tblPr>
        <w:tblStyle w:val="a5"/>
        <w:tblW w:w="9889" w:type="dxa"/>
        <w:tblLook w:val="01E0"/>
      </w:tblPr>
      <w:tblGrid>
        <w:gridCol w:w="540"/>
        <w:gridCol w:w="7560"/>
        <w:gridCol w:w="1789"/>
      </w:tblGrid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ind w:left="-468" w:firstLine="468"/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</w:t>
            </w:r>
          </w:p>
        </w:tc>
        <w:tc>
          <w:tcPr>
            <w:tcW w:w="7560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Название инструкции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 инструкции</w:t>
            </w: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1.</w:t>
            </w:r>
          </w:p>
        </w:tc>
        <w:tc>
          <w:tcPr>
            <w:tcW w:w="756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Должностная инструкция старшего воспитателя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2.</w:t>
            </w:r>
          </w:p>
        </w:tc>
        <w:tc>
          <w:tcPr>
            <w:tcW w:w="756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для старшего воспитателя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3.</w:t>
            </w:r>
          </w:p>
        </w:tc>
        <w:tc>
          <w:tcPr>
            <w:tcW w:w="756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при работе с компьютерной техникой</w:t>
            </w: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24227E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4.</w:t>
            </w:r>
          </w:p>
        </w:tc>
        <w:tc>
          <w:tcPr>
            <w:tcW w:w="7560" w:type="dxa"/>
          </w:tcPr>
          <w:p w:rsidR="00C05DEB" w:rsidRPr="00B55E93" w:rsidRDefault="0024227E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Должностная инструкция для музыкального руководителя</w:t>
            </w:r>
          </w:p>
        </w:tc>
        <w:tc>
          <w:tcPr>
            <w:tcW w:w="1789" w:type="dxa"/>
          </w:tcPr>
          <w:p w:rsidR="00C05DEB" w:rsidRPr="00B55E93" w:rsidRDefault="0024227E" w:rsidP="0024227E">
            <w:pPr>
              <w:jc w:val="center"/>
              <w:rPr>
                <w:rFonts w:eastAsia="Calibri"/>
              </w:rPr>
            </w:pPr>
            <w:r w:rsidRPr="00B55E93">
              <w:rPr>
                <w:rFonts w:eastAsia="Calibri"/>
              </w:rPr>
              <w:t>7</w:t>
            </w:r>
          </w:p>
        </w:tc>
      </w:tr>
      <w:tr w:rsidR="00C05DEB" w:rsidRPr="00B55E93" w:rsidTr="0024227E">
        <w:tc>
          <w:tcPr>
            <w:tcW w:w="54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</w:p>
        </w:tc>
        <w:tc>
          <w:tcPr>
            <w:tcW w:w="7560" w:type="dxa"/>
          </w:tcPr>
          <w:p w:rsidR="00C05DEB" w:rsidRPr="00B55E93" w:rsidRDefault="00C05DEB" w:rsidP="0024227E">
            <w:pPr>
              <w:rPr>
                <w:rFonts w:eastAsia="Calibri"/>
              </w:rPr>
            </w:pPr>
          </w:p>
        </w:tc>
        <w:tc>
          <w:tcPr>
            <w:tcW w:w="1789" w:type="dxa"/>
          </w:tcPr>
          <w:p w:rsidR="00C05DEB" w:rsidRPr="00B55E93" w:rsidRDefault="00C05DEB" w:rsidP="0024227E">
            <w:pPr>
              <w:jc w:val="center"/>
              <w:rPr>
                <w:rFonts w:eastAsia="Calibri"/>
              </w:rPr>
            </w:pPr>
          </w:p>
        </w:tc>
      </w:tr>
    </w:tbl>
    <w:p w:rsidR="00C05DEB" w:rsidRPr="00B55E93" w:rsidRDefault="00C05DEB" w:rsidP="0024227E">
      <w:pPr>
        <w:jc w:val="center"/>
        <w:rPr>
          <w:b/>
          <w:color w:val="0070C0"/>
        </w:rPr>
      </w:pPr>
    </w:p>
    <w:p w:rsidR="009A31B7" w:rsidRPr="00B55E93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lastRenderedPageBreak/>
        <w:t>2.6</w:t>
      </w:r>
      <w:r w:rsidR="009A31B7" w:rsidRPr="00B55E93">
        <w:rPr>
          <w:b/>
          <w:color w:val="0070C0"/>
        </w:rPr>
        <w:t>. Наглядные пособия</w:t>
      </w:r>
    </w:p>
    <w:tbl>
      <w:tblPr>
        <w:tblpPr w:leftFromText="180" w:rightFromText="180" w:vertAnchor="text" w:horzAnchor="margin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885"/>
        <w:gridCol w:w="1580"/>
      </w:tblGrid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7885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580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1.</w:t>
            </w:r>
          </w:p>
        </w:tc>
        <w:tc>
          <w:tcPr>
            <w:tcW w:w="7885" w:type="dxa"/>
          </w:tcPr>
          <w:p w:rsidR="0024227E" w:rsidRPr="00B55E93" w:rsidRDefault="000621FD" w:rsidP="0024227E">
            <w:r w:rsidRPr="00B55E93">
              <w:t>Набор наглядного материала для НОД</w:t>
            </w:r>
          </w:p>
        </w:tc>
        <w:tc>
          <w:tcPr>
            <w:tcW w:w="1580" w:type="dxa"/>
          </w:tcPr>
          <w:p w:rsidR="0024227E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 xml:space="preserve">2. </w:t>
            </w:r>
          </w:p>
        </w:tc>
        <w:tc>
          <w:tcPr>
            <w:tcW w:w="7885" w:type="dxa"/>
          </w:tcPr>
          <w:p w:rsidR="0024227E" w:rsidRPr="00B55E93" w:rsidRDefault="000621FD" w:rsidP="0024227E">
            <w:r w:rsidRPr="00B55E93">
              <w:t>Пальчиковый к</w:t>
            </w:r>
            <w:r w:rsidR="0024227E" w:rsidRPr="00B55E93">
              <w:t>укольный театр</w:t>
            </w:r>
          </w:p>
        </w:tc>
        <w:tc>
          <w:tcPr>
            <w:tcW w:w="1580" w:type="dxa"/>
          </w:tcPr>
          <w:p w:rsidR="0024227E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3.</w:t>
            </w:r>
          </w:p>
        </w:tc>
        <w:tc>
          <w:tcPr>
            <w:tcW w:w="7885" w:type="dxa"/>
          </w:tcPr>
          <w:p w:rsidR="0024227E" w:rsidRPr="00B55E93" w:rsidRDefault="000621FD" w:rsidP="0024227E">
            <w:r w:rsidRPr="00B55E93">
              <w:t>Пособия для лепки</w:t>
            </w:r>
            <w:r w:rsidR="0024227E" w:rsidRPr="00B55E93">
              <w:t xml:space="preserve"> </w:t>
            </w:r>
          </w:p>
        </w:tc>
        <w:tc>
          <w:tcPr>
            <w:tcW w:w="1580" w:type="dxa"/>
          </w:tcPr>
          <w:p w:rsidR="0024227E" w:rsidRPr="00B55E93" w:rsidRDefault="000621FD" w:rsidP="0024227E">
            <w:pPr>
              <w:jc w:val="center"/>
            </w:pPr>
            <w:r w:rsidRPr="00B55E93">
              <w:t>8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4.</w:t>
            </w:r>
          </w:p>
        </w:tc>
        <w:tc>
          <w:tcPr>
            <w:tcW w:w="7885" w:type="dxa"/>
          </w:tcPr>
          <w:p w:rsidR="0024227E" w:rsidRPr="00B55E93" w:rsidRDefault="000621FD" w:rsidP="0024227E">
            <w:r w:rsidRPr="00B55E93">
              <w:t>Дидактический материал «Профессии», «Животные наших лесов»</w:t>
            </w:r>
          </w:p>
        </w:tc>
        <w:tc>
          <w:tcPr>
            <w:tcW w:w="1580" w:type="dxa"/>
          </w:tcPr>
          <w:p w:rsidR="0024227E" w:rsidRPr="00B55E93" w:rsidRDefault="000621FD" w:rsidP="0024227E">
            <w:pPr>
              <w:jc w:val="center"/>
            </w:pPr>
            <w:r w:rsidRPr="00B55E93">
              <w:t>2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5.</w:t>
            </w:r>
          </w:p>
        </w:tc>
        <w:tc>
          <w:tcPr>
            <w:tcW w:w="7885" w:type="dxa"/>
          </w:tcPr>
          <w:p w:rsidR="0024227E" w:rsidRPr="00B55E93" w:rsidRDefault="000621FD" w:rsidP="0024227E">
            <w:r w:rsidRPr="00B55E93">
              <w:t>Тематический словарь в картинках: фрукты и овощи, транспорт, электробытовая техника, экзотические фрукты, дикие звери и птицы, цветы и деревья, посуда, одежда и обувь</w:t>
            </w:r>
          </w:p>
        </w:tc>
        <w:tc>
          <w:tcPr>
            <w:tcW w:w="1580" w:type="dxa"/>
          </w:tcPr>
          <w:p w:rsidR="0024227E" w:rsidRPr="00B55E93" w:rsidRDefault="000621FD" w:rsidP="0024227E">
            <w:pPr>
              <w:jc w:val="center"/>
            </w:pPr>
            <w:r w:rsidRPr="00B55E93">
              <w:t>8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6.</w:t>
            </w:r>
          </w:p>
        </w:tc>
        <w:tc>
          <w:tcPr>
            <w:tcW w:w="7885" w:type="dxa"/>
          </w:tcPr>
          <w:p w:rsidR="0024227E" w:rsidRPr="00B55E93" w:rsidRDefault="000621FD" w:rsidP="0024227E">
            <w:r w:rsidRPr="00B55E93">
              <w:t xml:space="preserve">Дидактический материал С. </w:t>
            </w:r>
            <w:proofErr w:type="spellStart"/>
            <w:r w:rsidRPr="00B55E93">
              <w:t>Вохринцева</w:t>
            </w:r>
            <w:proofErr w:type="spellEnd"/>
            <w:r w:rsidRPr="00B55E93">
              <w:t>: Игрушки, цвет, садовые ягоды, насекомые.</w:t>
            </w:r>
          </w:p>
        </w:tc>
        <w:tc>
          <w:tcPr>
            <w:tcW w:w="1580" w:type="dxa"/>
          </w:tcPr>
          <w:p w:rsidR="0024227E" w:rsidRPr="00B55E93" w:rsidRDefault="0024227E" w:rsidP="0024227E">
            <w:pPr>
              <w:jc w:val="center"/>
            </w:pPr>
            <w:r w:rsidRPr="00B55E93">
              <w:t>4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7.</w:t>
            </w:r>
          </w:p>
        </w:tc>
        <w:tc>
          <w:tcPr>
            <w:tcW w:w="7885" w:type="dxa"/>
          </w:tcPr>
          <w:p w:rsidR="0024227E" w:rsidRPr="00B55E93" w:rsidRDefault="004E0669" w:rsidP="0024227E">
            <w:r w:rsidRPr="00B55E93">
              <w:t>Развивающее лото</w:t>
            </w:r>
          </w:p>
        </w:tc>
        <w:tc>
          <w:tcPr>
            <w:tcW w:w="1580" w:type="dxa"/>
          </w:tcPr>
          <w:p w:rsidR="0024227E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8.</w:t>
            </w:r>
          </w:p>
        </w:tc>
        <w:tc>
          <w:tcPr>
            <w:tcW w:w="7885" w:type="dxa"/>
          </w:tcPr>
          <w:p w:rsidR="0024227E" w:rsidRPr="00B55E93" w:rsidRDefault="004E0669" w:rsidP="0024227E">
            <w:r w:rsidRPr="00B55E93">
              <w:t>Геометрические пазлы</w:t>
            </w:r>
          </w:p>
        </w:tc>
        <w:tc>
          <w:tcPr>
            <w:tcW w:w="1580" w:type="dxa"/>
          </w:tcPr>
          <w:p w:rsidR="0024227E" w:rsidRPr="00B55E93" w:rsidRDefault="004E0669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 xml:space="preserve">9. </w:t>
            </w:r>
          </w:p>
        </w:tc>
        <w:tc>
          <w:tcPr>
            <w:tcW w:w="7885" w:type="dxa"/>
          </w:tcPr>
          <w:p w:rsidR="0024227E" w:rsidRPr="00B55E93" w:rsidRDefault="004E0669" w:rsidP="0024227E">
            <w:r w:rsidRPr="00B55E93">
              <w:t>Дидактическая игра</w:t>
            </w:r>
          </w:p>
        </w:tc>
        <w:tc>
          <w:tcPr>
            <w:tcW w:w="1580" w:type="dxa"/>
          </w:tcPr>
          <w:p w:rsidR="0024227E" w:rsidRPr="00B55E93" w:rsidRDefault="004E0669" w:rsidP="0024227E">
            <w:pPr>
              <w:jc w:val="center"/>
            </w:pPr>
            <w:r w:rsidRPr="00B55E93">
              <w:t>1</w:t>
            </w:r>
          </w:p>
        </w:tc>
      </w:tr>
      <w:tr w:rsidR="0024227E" w:rsidRPr="00B55E93" w:rsidTr="00B55E93">
        <w:tc>
          <w:tcPr>
            <w:tcW w:w="566" w:type="dxa"/>
          </w:tcPr>
          <w:p w:rsidR="0024227E" w:rsidRPr="00B55E93" w:rsidRDefault="0024227E" w:rsidP="0024227E">
            <w:r w:rsidRPr="00B55E93">
              <w:t>10.</w:t>
            </w:r>
          </w:p>
        </w:tc>
        <w:tc>
          <w:tcPr>
            <w:tcW w:w="7885" w:type="dxa"/>
          </w:tcPr>
          <w:p w:rsidR="0024227E" w:rsidRPr="00B55E93" w:rsidRDefault="0024227E" w:rsidP="0024227E">
            <w:r w:rsidRPr="00B55E93">
              <w:t xml:space="preserve">Муляжи овощей </w:t>
            </w:r>
          </w:p>
        </w:tc>
        <w:tc>
          <w:tcPr>
            <w:tcW w:w="1580" w:type="dxa"/>
          </w:tcPr>
          <w:p w:rsidR="0024227E" w:rsidRPr="00B55E93" w:rsidRDefault="0024227E" w:rsidP="0024227E">
            <w:pPr>
              <w:jc w:val="center"/>
            </w:pPr>
            <w:r w:rsidRPr="00B55E93">
              <w:t>1</w:t>
            </w:r>
          </w:p>
        </w:tc>
      </w:tr>
      <w:tr w:rsidR="006024AC" w:rsidRPr="00B55E93" w:rsidTr="00B55E93">
        <w:tc>
          <w:tcPr>
            <w:tcW w:w="566" w:type="dxa"/>
          </w:tcPr>
          <w:p w:rsidR="006024AC" w:rsidRPr="00B55E93" w:rsidRDefault="006024AC" w:rsidP="0024227E">
            <w:r w:rsidRPr="00B55E93">
              <w:t>11.</w:t>
            </w:r>
          </w:p>
        </w:tc>
        <w:tc>
          <w:tcPr>
            <w:tcW w:w="7885" w:type="dxa"/>
          </w:tcPr>
          <w:p w:rsidR="006024AC" w:rsidRPr="00B55E93" w:rsidRDefault="006024AC" w:rsidP="0024227E">
            <w:r w:rsidRPr="00B55E93">
              <w:t>Пирамидки</w:t>
            </w:r>
          </w:p>
        </w:tc>
        <w:tc>
          <w:tcPr>
            <w:tcW w:w="1580" w:type="dxa"/>
          </w:tcPr>
          <w:p w:rsidR="006024AC" w:rsidRPr="00B55E93" w:rsidRDefault="006024AC" w:rsidP="0024227E">
            <w:pPr>
              <w:jc w:val="center"/>
            </w:pPr>
            <w:r w:rsidRPr="00B55E93">
              <w:t>4</w:t>
            </w:r>
          </w:p>
        </w:tc>
      </w:tr>
      <w:tr w:rsidR="006024AC" w:rsidRPr="00B55E93" w:rsidTr="00B55E93">
        <w:tc>
          <w:tcPr>
            <w:tcW w:w="566" w:type="dxa"/>
          </w:tcPr>
          <w:p w:rsidR="006024AC" w:rsidRPr="00B55E93" w:rsidRDefault="006024AC" w:rsidP="0024227E">
            <w:r w:rsidRPr="00B55E93">
              <w:t>12</w:t>
            </w:r>
          </w:p>
        </w:tc>
        <w:tc>
          <w:tcPr>
            <w:tcW w:w="7885" w:type="dxa"/>
          </w:tcPr>
          <w:p w:rsidR="006024AC" w:rsidRPr="00B55E93" w:rsidRDefault="006024AC" w:rsidP="0024227E">
            <w:r w:rsidRPr="00B55E93">
              <w:t>Мягкие игрушки для НОД</w:t>
            </w:r>
          </w:p>
        </w:tc>
        <w:tc>
          <w:tcPr>
            <w:tcW w:w="1580" w:type="dxa"/>
          </w:tcPr>
          <w:p w:rsidR="006024AC" w:rsidRPr="00B55E93" w:rsidRDefault="006024AC" w:rsidP="0024227E">
            <w:pPr>
              <w:jc w:val="center"/>
            </w:pPr>
          </w:p>
        </w:tc>
      </w:tr>
      <w:tr w:rsidR="004E0669" w:rsidRPr="00B55E93" w:rsidTr="00B55E93">
        <w:tc>
          <w:tcPr>
            <w:tcW w:w="10031" w:type="dxa"/>
            <w:gridSpan w:val="3"/>
          </w:tcPr>
          <w:p w:rsidR="004E0669" w:rsidRPr="00B55E93" w:rsidRDefault="004E0669" w:rsidP="0024227E">
            <w:pPr>
              <w:jc w:val="center"/>
            </w:pPr>
            <w:r w:rsidRPr="00B55E93">
              <w:t>Пособия для музыки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4E0669" w:rsidP="0024227E">
            <w:r w:rsidRPr="00B55E93">
              <w:t>1.</w:t>
            </w:r>
          </w:p>
        </w:tc>
        <w:tc>
          <w:tcPr>
            <w:tcW w:w="7885" w:type="dxa"/>
          </w:tcPr>
          <w:p w:rsidR="004E0669" w:rsidRPr="00B55E93" w:rsidRDefault="004E0669" w:rsidP="0024227E">
            <w:r w:rsidRPr="00B55E93">
              <w:t>Платочки</w:t>
            </w:r>
          </w:p>
        </w:tc>
        <w:tc>
          <w:tcPr>
            <w:tcW w:w="1580" w:type="dxa"/>
          </w:tcPr>
          <w:p w:rsidR="004E0669" w:rsidRPr="00B55E93" w:rsidRDefault="004E0669" w:rsidP="0024227E">
            <w:pPr>
              <w:jc w:val="center"/>
            </w:pPr>
            <w:r w:rsidRPr="00B55E93">
              <w:t>26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6024AC" w:rsidP="0024227E">
            <w:r w:rsidRPr="00B55E93">
              <w:t>2.</w:t>
            </w:r>
          </w:p>
        </w:tc>
        <w:tc>
          <w:tcPr>
            <w:tcW w:w="7885" w:type="dxa"/>
          </w:tcPr>
          <w:p w:rsidR="004E0669" w:rsidRPr="00B55E93" w:rsidRDefault="004E0669" w:rsidP="0024227E">
            <w:r w:rsidRPr="00B55E93">
              <w:t>Листик</w:t>
            </w:r>
            <w:proofErr w:type="gramStart"/>
            <w:r w:rsidRPr="00B55E93">
              <w:t>и</w:t>
            </w:r>
            <w:r w:rsidR="006024AC" w:rsidRPr="00B55E93">
              <w:t>(</w:t>
            </w:r>
            <w:proofErr w:type="gramEnd"/>
            <w:r w:rsidR="006024AC" w:rsidRPr="00B55E93">
              <w:t>кленовые и березовые)</w:t>
            </w:r>
          </w:p>
        </w:tc>
        <w:tc>
          <w:tcPr>
            <w:tcW w:w="1580" w:type="dxa"/>
          </w:tcPr>
          <w:p w:rsidR="004E0669" w:rsidRPr="00B55E93" w:rsidRDefault="006024AC" w:rsidP="0024227E">
            <w:pPr>
              <w:jc w:val="center"/>
            </w:pPr>
            <w:r w:rsidRPr="00B55E93">
              <w:t>14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6024AC" w:rsidP="0024227E">
            <w:r w:rsidRPr="00B55E93">
              <w:t>3.</w:t>
            </w:r>
          </w:p>
        </w:tc>
        <w:tc>
          <w:tcPr>
            <w:tcW w:w="7885" w:type="dxa"/>
          </w:tcPr>
          <w:p w:rsidR="004E0669" w:rsidRPr="00B55E93" w:rsidRDefault="004E0669" w:rsidP="0024227E">
            <w:r w:rsidRPr="00B55E93">
              <w:t>Флажки</w:t>
            </w:r>
          </w:p>
        </w:tc>
        <w:tc>
          <w:tcPr>
            <w:tcW w:w="1580" w:type="dxa"/>
          </w:tcPr>
          <w:p w:rsidR="004E0669" w:rsidRPr="00B55E93" w:rsidRDefault="006024AC" w:rsidP="0024227E">
            <w:pPr>
              <w:jc w:val="center"/>
            </w:pPr>
            <w:r w:rsidRPr="00B55E93">
              <w:t>28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6024AC" w:rsidP="0024227E">
            <w:r w:rsidRPr="00B55E93">
              <w:t>4.</w:t>
            </w:r>
          </w:p>
        </w:tc>
        <w:tc>
          <w:tcPr>
            <w:tcW w:w="7885" w:type="dxa"/>
          </w:tcPr>
          <w:p w:rsidR="004E0669" w:rsidRPr="00B55E93" w:rsidRDefault="004E0669" w:rsidP="0024227E">
            <w:r w:rsidRPr="00B55E93">
              <w:t xml:space="preserve">Маски и шляпы </w:t>
            </w:r>
          </w:p>
        </w:tc>
        <w:tc>
          <w:tcPr>
            <w:tcW w:w="1580" w:type="dxa"/>
          </w:tcPr>
          <w:p w:rsidR="004E0669" w:rsidRPr="00B55E93" w:rsidRDefault="004E0669" w:rsidP="0024227E">
            <w:pPr>
              <w:jc w:val="center"/>
            </w:pPr>
            <w:r w:rsidRPr="00B55E93">
              <w:t>9/14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6024AC" w:rsidP="0024227E">
            <w:r w:rsidRPr="00B55E93">
              <w:t>5.</w:t>
            </w:r>
          </w:p>
        </w:tc>
        <w:tc>
          <w:tcPr>
            <w:tcW w:w="7885" w:type="dxa"/>
          </w:tcPr>
          <w:p w:rsidR="004E0669" w:rsidRPr="00B55E93" w:rsidRDefault="004E0669" w:rsidP="0024227E">
            <w:r w:rsidRPr="00B55E93">
              <w:t xml:space="preserve">Колокольчики </w:t>
            </w:r>
          </w:p>
        </w:tc>
        <w:tc>
          <w:tcPr>
            <w:tcW w:w="1580" w:type="dxa"/>
          </w:tcPr>
          <w:p w:rsidR="004E0669" w:rsidRPr="00B55E93" w:rsidRDefault="004E0669" w:rsidP="0024227E">
            <w:pPr>
              <w:jc w:val="center"/>
            </w:pPr>
            <w:r w:rsidRPr="00B55E93">
              <w:t>8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6024AC" w:rsidP="0024227E">
            <w:r w:rsidRPr="00B55E93">
              <w:t>6.</w:t>
            </w:r>
          </w:p>
        </w:tc>
        <w:tc>
          <w:tcPr>
            <w:tcW w:w="7885" w:type="dxa"/>
          </w:tcPr>
          <w:p w:rsidR="004E0669" w:rsidRPr="00B55E93" w:rsidRDefault="004E0669" w:rsidP="0024227E">
            <w:r w:rsidRPr="00B55E93">
              <w:t>Музыкальные ложки</w:t>
            </w:r>
          </w:p>
        </w:tc>
        <w:tc>
          <w:tcPr>
            <w:tcW w:w="1580" w:type="dxa"/>
          </w:tcPr>
          <w:p w:rsidR="004E0669" w:rsidRPr="00B55E93" w:rsidRDefault="004E0669" w:rsidP="0024227E">
            <w:pPr>
              <w:jc w:val="center"/>
            </w:pPr>
            <w:r w:rsidRPr="00B55E93">
              <w:t>24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6024AC" w:rsidP="0024227E">
            <w:r w:rsidRPr="00B55E93">
              <w:t>7.</w:t>
            </w:r>
          </w:p>
        </w:tc>
        <w:tc>
          <w:tcPr>
            <w:tcW w:w="7885" w:type="dxa"/>
          </w:tcPr>
          <w:p w:rsidR="004E0669" w:rsidRPr="00B55E93" w:rsidRDefault="004E0669" w:rsidP="0024227E">
            <w:r w:rsidRPr="00B55E93">
              <w:t>Набор муз</w:t>
            </w:r>
            <w:proofErr w:type="gramStart"/>
            <w:r w:rsidRPr="00B55E93">
              <w:t>.</w:t>
            </w:r>
            <w:proofErr w:type="gramEnd"/>
            <w:r w:rsidR="006024AC" w:rsidRPr="00B55E93">
              <w:t xml:space="preserve"> </w:t>
            </w:r>
            <w:proofErr w:type="gramStart"/>
            <w:r w:rsidRPr="00B55E93">
              <w:t>и</w:t>
            </w:r>
            <w:proofErr w:type="gramEnd"/>
            <w:r w:rsidRPr="00B55E93">
              <w:t>нструментов</w:t>
            </w:r>
          </w:p>
        </w:tc>
        <w:tc>
          <w:tcPr>
            <w:tcW w:w="1580" w:type="dxa"/>
          </w:tcPr>
          <w:p w:rsidR="004E0669" w:rsidRPr="00B55E93" w:rsidRDefault="004E0669" w:rsidP="0024227E">
            <w:pPr>
              <w:jc w:val="center"/>
            </w:pPr>
            <w:r w:rsidRPr="00B55E93">
              <w:t>1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6024AC" w:rsidP="0024227E">
            <w:r w:rsidRPr="00B55E93">
              <w:t>8.</w:t>
            </w:r>
          </w:p>
        </w:tc>
        <w:tc>
          <w:tcPr>
            <w:tcW w:w="7885" w:type="dxa"/>
          </w:tcPr>
          <w:p w:rsidR="004E0669" w:rsidRPr="00B55E93" w:rsidRDefault="006024AC" w:rsidP="0024227E">
            <w:r w:rsidRPr="00B55E93">
              <w:t xml:space="preserve">Металлофон </w:t>
            </w:r>
          </w:p>
        </w:tc>
        <w:tc>
          <w:tcPr>
            <w:tcW w:w="1580" w:type="dxa"/>
          </w:tcPr>
          <w:p w:rsidR="004E0669" w:rsidRPr="00B55E93" w:rsidRDefault="006024AC" w:rsidP="0024227E">
            <w:pPr>
              <w:jc w:val="center"/>
            </w:pPr>
            <w:r w:rsidRPr="00B55E93">
              <w:t>1</w:t>
            </w:r>
          </w:p>
        </w:tc>
      </w:tr>
      <w:tr w:rsidR="004E0669" w:rsidRPr="00B55E93" w:rsidTr="00B55E93">
        <w:tc>
          <w:tcPr>
            <w:tcW w:w="566" w:type="dxa"/>
          </w:tcPr>
          <w:p w:rsidR="004E0669" w:rsidRPr="00B55E93" w:rsidRDefault="004E0669" w:rsidP="0024227E"/>
        </w:tc>
        <w:tc>
          <w:tcPr>
            <w:tcW w:w="7885" w:type="dxa"/>
          </w:tcPr>
          <w:p w:rsidR="004E0669" w:rsidRPr="00B55E93" w:rsidRDefault="004E0669" w:rsidP="0024227E"/>
        </w:tc>
        <w:tc>
          <w:tcPr>
            <w:tcW w:w="1580" w:type="dxa"/>
          </w:tcPr>
          <w:p w:rsidR="004E0669" w:rsidRPr="00B55E93" w:rsidRDefault="004E0669" w:rsidP="0024227E">
            <w:pPr>
              <w:jc w:val="center"/>
            </w:pPr>
          </w:p>
        </w:tc>
      </w:tr>
    </w:tbl>
    <w:p w:rsidR="009A31B7" w:rsidRPr="006024AC" w:rsidRDefault="009A31B7" w:rsidP="006024AC">
      <w:pPr>
        <w:rPr>
          <w:b/>
          <w:sz w:val="28"/>
          <w:szCs w:val="28"/>
        </w:rPr>
      </w:pPr>
    </w:p>
    <w:p w:rsidR="00774245" w:rsidRDefault="00774245" w:rsidP="00C05DEB">
      <w:pPr>
        <w:rPr>
          <w:b/>
        </w:rPr>
      </w:pPr>
    </w:p>
    <w:p w:rsidR="009A31B7" w:rsidRPr="006024AC" w:rsidRDefault="00AD30A9" w:rsidP="00A10FD1">
      <w:pPr>
        <w:jc w:val="center"/>
        <w:rPr>
          <w:b/>
          <w:color w:val="0070C0"/>
        </w:rPr>
      </w:pPr>
      <w:r>
        <w:rPr>
          <w:b/>
          <w:color w:val="0070C0"/>
        </w:rPr>
        <w:t>2.7</w:t>
      </w:r>
      <w:r w:rsidR="009A31B7" w:rsidRPr="006024AC">
        <w:rPr>
          <w:b/>
          <w:color w:val="0070C0"/>
        </w:rPr>
        <w:t>. Учебно-методическая литература</w:t>
      </w:r>
    </w:p>
    <w:tbl>
      <w:tblPr>
        <w:tblStyle w:val="a5"/>
        <w:tblpPr w:leftFromText="180" w:rightFromText="180" w:vertAnchor="text" w:horzAnchor="margin" w:tblpXSpec="center" w:tblpY="118"/>
        <w:tblW w:w="10031" w:type="dxa"/>
        <w:tblLook w:val="04A0"/>
      </w:tblPr>
      <w:tblGrid>
        <w:gridCol w:w="2139"/>
        <w:gridCol w:w="7892"/>
      </w:tblGrid>
      <w:tr w:rsidR="006024AC" w:rsidRPr="006024AC" w:rsidTr="008B2319">
        <w:trPr>
          <w:trHeight w:val="837"/>
        </w:trPr>
        <w:tc>
          <w:tcPr>
            <w:tcW w:w="2139" w:type="dxa"/>
            <w:tcBorders>
              <w:tr2bl w:val="single" w:sz="4" w:space="0" w:color="auto"/>
            </w:tcBorders>
          </w:tcPr>
          <w:p w:rsidR="006024AC" w:rsidRPr="002A5305" w:rsidRDefault="006024AC" w:rsidP="006024AC">
            <w:pPr>
              <w:rPr>
                <w:b/>
                <w:color w:val="0070C0"/>
              </w:rPr>
            </w:pPr>
            <w:r w:rsidRPr="002A5305">
              <w:rPr>
                <w:b/>
                <w:color w:val="0070C0"/>
              </w:rPr>
              <w:t xml:space="preserve">Перечень программ  </w:t>
            </w:r>
          </w:p>
          <w:p w:rsidR="00B41650" w:rsidRPr="002A5305" w:rsidRDefault="00B41650" w:rsidP="006024AC">
            <w:pPr>
              <w:rPr>
                <w:b/>
                <w:color w:val="0070C0"/>
              </w:rPr>
            </w:pPr>
          </w:p>
          <w:p w:rsidR="00B41650" w:rsidRPr="002A5305" w:rsidRDefault="00B41650" w:rsidP="006024AC">
            <w:pPr>
              <w:rPr>
                <w:b/>
                <w:color w:val="0070C0"/>
              </w:rPr>
            </w:pPr>
          </w:p>
          <w:p w:rsidR="00AD30A9" w:rsidRPr="002A5305" w:rsidRDefault="00AD30A9" w:rsidP="006024AC">
            <w:pPr>
              <w:rPr>
                <w:b/>
                <w:color w:val="0070C0"/>
              </w:rPr>
            </w:pPr>
          </w:p>
          <w:p w:rsidR="00AD30A9" w:rsidRPr="002A5305" w:rsidRDefault="00AD30A9" w:rsidP="006024AC">
            <w:pPr>
              <w:rPr>
                <w:b/>
                <w:color w:val="0070C0"/>
              </w:rPr>
            </w:pPr>
          </w:p>
          <w:p w:rsidR="00AD30A9" w:rsidRPr="002A5305" w:rsidRDefault="00AD30A9" w:rsidP="006024AC">
            <w:pPr>
              <w:rPr>
                <w:b/>
                <w:color w:val="0070C0"/>
              </w:rPr>
            </w:pPr>
          </w:p>
          <w:p w:rsidR="00B41650" w:rsidRPr="002A5305" w:rsidRDefault="00B41650" w:rsidP="00B41650">
            <w:pPr>
              <w:jc w:val="right"/>
              <w:rPr>
                <w:b/>
                <w:color w:val="0070C0"/>
              </w:rPr>
            </w:pPr>
            <w:r w:rsidRPr="002A5305">
              <w:rPr>
                <w:color w:val="0070C0"/>
              </w:rPr>
              <w:t xml:space="preserve">              </w:t>
            </w:r>
            <w:r w:rsidRPr="002A5305">
              <w:rPr>
                <w:b/>
                <w:color w:val="0070C0"/>
              </w:rPr>
              <w:t xml:space="preserve">          Технологии                                    и пособия </w:t>
            </w:r>
          </w:p>
          <w:p w:rsidR="006024AC" w:rsidRPr="006024AC" w:rsidRDefault="00B41650" w:rsidP="00B41650">
            <w:pPr>
              <w:autoSpaceDE w:val="0"/>
              <w:autoSpaceDN w:val="0"/>
              <w:contextualSpacing/>
              <w:jc w:val="right"/>
            </w:pPr>
            <w:r w:rsidRPr="002A5305">
              <w:rPr>
                <w:b/>
                <w:color w:val="0070C0"/>
              </w:rPr>
              <w:t>образовательной области</w:t>
            </w:r>
            <w:r w:rsidRPr="006024AC">
              <w:rPr>
                <w:b/>
              </w:rPr>
              <w:t xml:space="preserve">  </w:t>
            </w:r>
          </w:p>
        </w:tc>
        <w:tc>
          <w:tcPr>
            <w:tcW w:w="7892" w:type="dxa"/>
          </w:tcPr>
          <w:p w:rsidR="006024AC" w:rsidRPr="00B55E93" w:rsidRDefault="006024AC" w:rsidP="00B41650">
            <w:pPr>
              <w:rPr>
                <w:b/>
                <w:color w:val="000000"/>
                <w:sz w:val="20"/>
                <w:szCs w:val="20"/>
              </w:rPr>
            </w:pPr>
            <w:r w:rsidRPr="00B55E93">
              <w:rPr>
                <w:b/>
                <w:sz w:val="20"/>
                <w:szCs w:val="20"/>
              </w:rPr>
              <w:t>Программа и воспитания и обучения в детском саду</w:t>
            </w:r>
            <w:r w:rsidR="00260833" w:rsidRPr="00B55E93">
              <w:rPr>
                <w:b/>
                <w:sz w:val="20"/>
                <w:szCs w:val="20"/>
              </w:rPr>
              <w:t>.</w:t>
            </w:r>
            <w:r w:rsidRPr="00B55E93">
              <w:rPr>
                <w:b/>
                <w:sz w:val="20"/>
                <w:szCs w:val="20"/>
              </w:rPr>
              <w:t xml:space="preserve"> / П</w:t>
            </w:r>
            <w:r w:rsidRPr="00B55E93">
              <w:rPr>
                <w:b/>
                <w:color w:val="000000"/>
                <w:sz w:val="20"/>
                <w:szCs w:val="20"/>
              </w:rPr>
              <w:t>од ред. М.А. Васильевой, В.В. Гербовой, Т.С.Комаровой. – М.: Мозаика-Синтез, 2010 .</w:t>
            </w:r>
          </w:p>
          <w:p w:rsidR="00AD30A9" w:rsidRPr="00B55E93" w:rsidRDefault="00AD30A9" w:rsidP="00AD30A9">
            <w:pPr>
              <w:rPr>
                <w:color w:val="000000"/>
                <w:sz w:val="20"/>
                <w:szCs w:val="20"/>
              </w:rPr>
            </w:pPr>
            <w:r w:rsidRPr="00B55E93">
              <w:rPr>
                <w:color w:val="000000"/>
                <w:sz w:val="20"/>
                <w:szCs w:val="20"/>
              </w:rPr>
              <w:t xml:space="preserve">Физическое воспитание детей 2-7 лет: перспективное планирование по программе./ </w:t>
            </w:r>
            <w:r w:rsidRPr="00B55E93">
              <w:rPr>
                <w:sz w:val="20"/>
                <w:szCs w:val="20"/>
              </w:rPr>
              <w:t>П</w:t>
            </w:r>
            <w:r w:rsidRPr="00B55E93">
              <w:rPr>
                <w:color w:val="000000"/>
                <w:sz w:val="20"/>
                <w:szCs w:val="20"/>
              </w:rPr>
              <w:t>од ред. М.А. Васильевой, В.В. Гербовой, Т.С.Комаровой. – М.: Учитель, 2010.</w:t>
            </w:r>
          </w:p>
          <w:p w:rsidR="00AD30A9" w:rsidRPr="00B55E93" w:rsidRDefault="00AD30A9" w:rsidP="00AD30A9">
            <w:pPr>
              <w:rPr>
                <w:color w:val="000000"/>
                <w:sz w:val="20"/>
                <w:szCs w:val="20"/>
              </w:rPr>
            </w:pPr>
            <w:r w:rsidRPr="00B55E93">
              <w:rPr>
                <w:color w:val="000000"/>
                <w:sz w:val="20"/>
                <w:szCs w:val="20"/>
              </w:rPr>
              <w:t xml:space="preserve">Перспективное планирование воспитательно-образовательного процесса по программе./ </w:t>
            </w:r>
            <w:r w:rsidRPr="00B55E93">
              <w:rPr>
                <w:sz w:val="20"/>
                <w:szCs w:val="20"/>
              </w:rPr>
              <w:t>П</w:t>
            </w:r>
            <w:r w:rsidRPr="00B55E93">
              <w:rPr>
                <w:color w:val="000000"/>
                <w:sz w:val="20"/>
                <w:szCs w:val="20"/>
              </w:rPr>
              <w:t>од ред. М.А. Васильевой, В.В. Гербовой, Т.С.Комаровой. – М.: Учитель, 2012.</w:t>
            </w:r>
          </w:p>
          <w:p w:rsidR="00AD30A9" w:rsidRPr="00B55E93" w:rsidRDefault="00AD30A9" w:rsidP="00AD30A9">
            <w:pPr>
              <w:rPr>
                <w:color w:val="000000"/>
                <w:sz w:val="20"/>
                <w:szCs w:val="20"/>
              </w:rPr>
            </w:pPr>
            <w:r w:rsidRPr="00B55E93">
              <w:rPr>
                <w:color w:val="000000"/>
                <w:sz w:val="20"/>
                <w:szCs w:val="20"/>
              </w:rPr>
              <w:t>Комплексная диагностика уровней освоения программы. Первая младшая группа.</w:t>
            </w:r>
            <w:r w:rsidRPr="00B55E93">
              <w:rPr>
                <w:sz w:val="20"/>
                <w:szCs w:val="20"/>
              </w:rPr>
              <w:t xml:space="preserve"> П</w:t>
            </w:r>
            <w:r w:rsidRPr="00B55E93">
              <w:rPr>
                <w:color w:val="000000"/>
                <w:sz w:val="20"/>
                <w:szCs w:val="20"/>
              </w:rPr>
              <w:t>од ред. М.А. Васильевой, В.В. Гербовой, Т.С.Комаровой. – М.: Мозаика-Синтез, 2011.</w:t>
            </w:r>
          </w:p>
        </w:tc>
      </w:tr>
      <w:tr w:rsidR="00AB4594" w:rsidRPr="006024AC" w:rsidTr="008B2319">
        <w:tc>
          <w:tcPr>
            <w:tcW w:w="2139" w:type="dxa"/>
          </w:tcPr>
          <w:p w:rsidR="00AB4594" w:rsidRDefault="00AB4594" w:rsidP="006024AC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7892" w:type="dxa"/>
          </w:tcPr>
          <w:p w:rsidR="00DF2E3E" w:rsidRPr="00B55E93" w:rsidRDefault="00DF2E3E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Теплюк</w:t>
            </w:r>
            <w:proofErr w:type="spellEnd"/>
            <w:r w:rsidRPr="00B55E93">
              <w:rPr>
                <w:sz w:val="20"/>
                <w:szCs w:val="20"/>
              </w:rPr>
              <w:t xml:space="preserve"> С.Н., </w:t>
            </w:r>
            <w:proofErr w:type="spellStart"/>
            <w:r w:rsidRPr="00B55E93">
              <w:rPr>
                <w:sz w:val="20"/>
                <w:szCs w:val="20"/>
              </w:rPr>
              <w:t>Лямина</w:t>
            </w:r>
            <w:proofErr w:type="spellEnd"/>
            <w:r w:rsidRPr="00B55E93">
              <w:rPr>
                <w:sz w:val="20"/>
                <w:szCs w:val="20"/>
              </w:rPr>
              <w:t xml:space="preserve"> Г.М., </w:t>
            </w:r>
            <w:proofErr w:type="spellStart"/>
            <w:r w:rsidRPr="00B55E93">
              <w:rPr>
                <w:sz w:val="20"/>
                <w:szCs w:val="20"/>
              </w:rPr>
              <w:t>Зацепина</w:t>
            </w:r>
            <w:proofErr w:type="spellEnd"/>
            <w:r w:rsidRPr="00B55E93">
              <w:rPr>
                <w:sz w:val="20"/>
                <w:szCs w:val="20"/>
              </w:rPr>
              <w:t xml:space="preserve"> М.Б. Дети раннего возраста в детском саду.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2007.</w:t>
            </w:r>
          </w:p>
          <w:p w:rsidR="00AB4594" w:rsidRPr="00B55E93" w:rsidRDefault="00AB4594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Теплюк</w:t>
            </w:r>
            <w:proofErr w:type="spellEnd"/>
            <w:r w:rsidRPr="00B55E93">
              <w:rPr>
                <w:sz w:val="20"/>
                <w:szCs w:val="20"/>
              </w:rPr>
              <w:t xml:space="preserve"> С.Н. Воспитание и обучение в первой младшей группе детского сада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</w:t>
            </w:r>
            <w:r w:rsidR="00DF2E3E" w:rsidRPr="00B55E93">
              <w:rPr>
                <w:sz w:val="20"/>
                <w:szCs w:val="20"/>
              </w:rPr>
              <w:t>.</w:t>
            </w:r>
          </w:p>
          <w:p w:rsidR="00AB4594" w:rsidRPr="00B55E93" w:rsidRDefault="00AB4594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Комарова Т.С. – интеграция в системе воспитательно-образовательной работы детского сада.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2010</w:t>
            </w:r>
            <w:r w:rsidR="00DF2E3E" w:rsidRPr="00B55E93">
              <w:rPr>
                <w:sz w:val="20"/>
                <w:szCs w:val="20"/>
              </w:rPr>
              <w:t>.</w:t>
            </w:r>
          </w:p>
          <w:p w:rsidR="00AB4594" w:rsidRPr="00B55E93" w:rsidRDefault="00AB4594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Ребенок третьего года жизни. </w:t>
            </w:r>
            <w:proofErr w:type="spellStart"/>
            <w:r w:rsidRPr="00B55E93">
              <w:rPr>
                <w:sz w:val="20"/>
                <w:szCs w:val="20"/>
              </w:rPr>
              <w:t>Пособе</w:t>
            </w:r>
            <w:proofErr w:type="spellEnd"/>
            <w:r w:rsidRPr="00B55E93">
              <w:rPr>
                <w:sz w:val="20"/>
                <w:szCs w:val="20"/>
              </w:rPr>
              <w:t xml:space="preserve"> для родителей и педагогов./ Под ред. С.Н. </w:t>
            </w:r>
            <w:proofErr w:type="spellStart"/>
            <w:r w:rsidRPr="00B55E93">
              <w:rPr>
                <w:sz w:val="20"/>
                <w:szCs w:val="20"/>
              </w:rPr>
              <w:t>Теплюк</w:t>
            </w:r>
            <w:proofErr w:type="spellEnd"/>
            <w:r w:rsidRPr="00B55E93">
              <w:rPr>
                <w:sz w:val="20"/>
                <w:szCs w:val="20"/>
              </w:rPr>
              <w:t xml:space="preserve">. -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2011</w:t>
            </w:r>
            <w:r w:rsidR="00DF2E3E" w:rsidRPr="00B55E93">
              <w:rPr>
                <w:sz w:val="20"/>
                <w:szCs w:val="20"/>
              </w:rPr>
              <w:t>.</w:t>
            </w:r>
          </w:p>
          <w:p w:rsidR="00DF2E3E" w:rsidRPr="00B55E93" w:rsidRDefault="00DF2E3E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Евдокимова Е.С., Н.В. </w:t>
            </w:r>
            <w:proofErr w:type="spellStart"/>
            <w:r w:rsidRPr="00B55E93">
              <w:rPr>
                <w:sz w:val="20"/>
                <w:szCs w:val="20"/>
              </w:rPr>
              <w:t>Додокина</w:t>
            </w:r>
            <w:proofErr w:type="spellEnd"/>
            <w:r w:rsidRPr="00B55E93">
              <w:rPr>
                <w:sz w:val="20"/>
                <w:szCs w:val="20"/>
              </w:rPr>
              <w:t>. Детский сад и семья: Методика работы с родителями.</w:t>
            </w:r>
            <w:r w:rsidR="002229A6" w:rsidRPr="00B55E93">
              <w:rPr>
                <w:sz w:val="20"/>
                <w:szCs w:val="20"/>
              </w:rPr>
              <w:t xml:space="preserve"> </w:t>
            </w:r>
            <w:r w:rsidRPr="00B55E93">
              <w:rPr>
                <w:sz w:val="20"/>
                <w:szCs w:val="20"/>
              </w:rPr>
              <w:t xml:space="preserve">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2007.</w:t>
            </w:r>
          </w:p>
          <w:p w:rsidR="00DF2E3E" w:rsidRPr="00B55E93" w:rsidRDefault="00DF2E3E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Максаков А.И. Правильно ли говорит ваш ребенок: Пособие для родителей. – 3-е изд., </w:t>
            </w:r>
            <w:proofErr w:type="spellStart"/>
            <w:r w:rsidRPr="00B55E93">
              <w:rPr>
                <w:sz w:val="20"/>
                <w:szCs w:val="20"/>
              </w:rPr>
              <w:t>испр</w:t>
            </w:r>
            <w:proofErr w:type="spellEnd"/>
            <w:r w:rsidRPr="00B55E93">
              <w:rPr>
                <w:sz w:val="20"/>
                <w:szCs w:val="20"/>
              </w:rPr>
              <w:t xml:space="preserve">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2005.</w:t>
            </w:r>
          </w:p>
          <w:p w:rsidR="00DF2E3E" w:rsidRPr="00B55E93" w:rsidRDefault="002229A6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lastRenderedPageBreak/>
              <w:t>Голубева</w:t>
            </w:r>
            <w:proofErr w:type="spellEnd"/>
            <w:r w:rsidRPr="00B55E93">
              <w:rPr>
                <w:sz w:val="20"/>
                <w:szCs w:val="20"/>
              </w:rPr>
              <w:t xml:space="preserve"> Л.Г. Гимнастика и массаж для самых маленьких.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2006</w:t>
            </w:r>
            <w:r w:rsidR="008B2BED" w:rsidRPr="00B55E93">
              <w:rPr>
                <w:sz w:val="20"/>
                <w:szCs w:val="20"/>
              </w:rPr>
              <w:t>.</w:t>
            </w:r>
          </w:p>
          <w:p w:rsidR="008B2BED" w:rsidRPr="00B55E93" w:rsidRDefault="008B2BED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Соломенникова</w:t>
            </w:r>
            <w:proofErr w:type="spellEnd"/>
            <w:r w:rsidRPr="00B55E93">
              <w:rPr>
                <w:sz w:val="20"/>
                <w:szCs w:val="20"/>
              </w:rPr>
              <w:t>. Экологич</w:t>
            </w:r>
            <w:r w:rsidR="0036504F" w:rsidRPr="00B55E93">
              <w:rPr>
                <w:sz w:val="20"/>
                <w:szCs w:val="20"/>
              </w:rPr>
              <w:t xml:space="preserve">еское воспитание в детском саду. – М. </w:t>
            </w:r>
            <w:proofErr w:type="spellStart"/>
            <w:r w:rsidR="0036504F"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="0036504F" w:rsidRPr="00B55E93">
              <w:rPr>
                <w:sz w:val="20"/>
                <w:szCs w:val="20"/>
              </w:rPr>
              <w:t>, 2005.</w:t>
            </w:r>
          </w:p>
          <w:p w:rsidR="0036504F" w:rsidRPr="00B55E93" w:rsidRDefault="0036504F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Максаков А.И. Воспитание звуковой культуры речи у дошкольников.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2005.</w:t>
            </w:r>
          </w:p>
          <w:p w:rsidR="0036504F" w:rsidRPr="00B55E93" w:rsidRDefault="0036504F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Максаков А.И. Развитие правильной речи ребенка в семье.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2005.</w:t>
            </w:r>
          </w:p>
          <w:p w:rsidR="0036504F" w:rsidRPr="00B55E93" w:rsidRDefault="0036504F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Губанова Н.Ф. Развитие игровой деятельности. Система работы в первой младшей группе.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2010.</w:t>
            </w:r>
          </w:p>
          <w:p w:rsidR="0036504F" w:rsidRPr="00B55E93" w:rsidRDefault="0036504F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Соломенникова</w:t>
            </w:r>
            <w:proofErr w:type="spellEnd"/>
            <w:r w:rsidRPr="00B55E93">
              <w:rPr>
                <w:sz w:val="20"/>
                <w:szCs w:val="20"/>
              </w:rPr>
              <w:t xml:space="preserve"> О.А. Занятия  по формированию элементарных экологических представлений в первой младшей группе.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2007.</w:t>
            </w:r>
          </w:p>
          <w:p w:rsidR="0036504F" w:rsidRPr="00B55E93" w:rsidRDefault="0036504F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Гербова</w:t>
            </w:r>
            <w:proofErr w:type="spellEnd"/>
            <w:r w:rsidRPr="00B55E93">
              <w:rPr>
                <w:sz w:val="20"/>
                <w:szCs w:val="20"/>
              </w:rPr>
              <w:t xml:space="preserve"> В.В. занятия по развитию речи в первой младшей группе. –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2007.</w:t>
            </w:r>
          </w:p>
          <w:p w:rsidR="0036504F" w:rsidRPr="00B55E93" w:rsidRDefault="0036504F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Степаненкова</w:t>
            </w:r>
            <w:proofErr w:type="spellEnd"/>
            <w:r w:rsidRPr="00B55E93">
              <w:rPr>
                <w:sz w:val="20"/>
                <w:szCs w:val="20"/>
              </w:rPr>
              <w:t xml:space="preserve"> Э.Я. физическое воспитание в детском саду. –  М.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2005.</w:t>
            </w:r>
          </w:p>
          <w:p w:rsidR="00DF2E3E" w:rsidRPr="00B55E93" w:rsidRDefault="00BA325B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Павлова П.А. , Горбунова И.В. Расти </w:t>
            </w:r>
            <w:proofErr w:type="gramStart"/>
            <w:r w:rsidRPr="00B55E93">
              <w:rPr>
                <w:sz w:val="20"/>
                <w:szCs w:val="20"/>
              </w:rPr>
              <w:t>здоровым</w:t>
            </w:r>
            <w:proofErr w:type="gramEnd"/>
            <w:r w:rsidRPr="00B55E93">
              <w:rPr>
                <w:sz w:val="20"/>
                <w:szCs w:val="20"/>
              </w:rPr>
              <w:t xml:space="preserve">, малыш! Программа оздоровления детей раннего возраста. – М., </w:t>
            </w:r>
            <w:proofErr w:type="spellStart"/>
            <w:r w:rsidRPr="00B55E93">
              <w:rPr>
                <w:sz w:val="20"/>
                <w:szCs w:val="20"/>
              </w:rPr>
              <w:t>Тц</w:t>
            </w:r>
            <w:proofErr w:type="spellEnd"/>
            <w:r w:rsidRPr="00B55E93">
              <w:rPr>
                <w:sz w:val="20"/>
                <w:szCs w:val="20"/>
              </w:rPr>
              <w:t xml:space="preserve"> Сфера, 2006.</w:t>
            </w:r>
          </w:p>
        </w:tc>
      </w:tr>
      <w:tr w:rsidR="006024AC" w:rsidRPr="006024AC" w:rsidTr="008B2319">
        <w:tc>
          <w:tcPr>
            <w:tcW w:w="2139" w:type="dxa"/>
          </w:tcPr>
          <w:p w:rsidR="006024AC" w:rsidRPr="00BA325B" w:rsidRDefault="00B41650" w:rsidP="006024AC">
            <w:pPr>
              <w:autoSpaceDE w:val="0"/>
              <w:autoSpaceDN w:val="0"/>
              <w:contextualSpacing/>
              <w:jc w:val="both"/>
              <w:rPr>
                <w:b/>
                <w:color w:val="0070C0"/>
              </w:rPr>
            </w:pPr>
            <w:r w:rsidRPr="00BA325B">
              <w:rPr>
                <w:b/>
                <w:color w:val="0070C0"/>
              </w:rPr>
              <w:lastRenderedPageBreak/>
              <w:t>«Здоровье»</w:t>
            </w:r>
          </w:p>
          <w:p w:rsidR="00D40B7C" w:rsidRPr="00BA325B" w:rsidRDefault="00D40B7C" w:rsidP="006024AC">
            <w:pPr>
              <w:autoSpaceDE w:val="0"/>
              <w:autoSpaceDN w:val="0"/>
              <w:contextualSpacing/>
              <w:jc w:val="both"/>
              <w:rPr>
                <w:b/>
                <w:color w:val="0070C0"/>
              </w:rPr>
            </w:pPr>
          </w:p>
          <w:p w:rsidR="00D40B7C" w:rsidRPr="006024AC" w:rsidRDefault="00D40B7C" w:rsidP="006024AC">
            <w:pPr>
              <w:autoSpaceDE w:val="0"/>
              <w:autoSpaceDN w:val="0"/>
              <w:contextualSpacing/>
              <w:jc w:val="both"/>
            </w:pPr>
            <w:r w:rsidRPr="00BA325B">
              <w:rPr>
                <w:b/>
                <w:color w:val="0070C0"/>
              </w:rPr>
              <w:t>«Физическая культура»</w:t>
            </w:r>
          </w:p>
        </w:tc>
        <w:tc>
          <w:tcPr>
            <w:tcW w:w="7892" w:type="dxa"/>
          </w:tcPr>
          <w:p w:rsidR="00BC2DC1" w:rsidRPr="00B55E93" w:rsidRDefault="00BC2DC1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Волосова Е. Развитие ребенка раннего возраста</w:t>
            </w:r>
            <w:proofErr w:type="gramStart"/>
            <w:r w:rsidRPr="00B55E93">
              <w:rPr>
                <w:sz w:val="20"/>
                <w:szCs w:val="20"/>
              </w:rPr>
              <w:t>.</w:t>
            </w:r>
            <w:proofErr w:type="gramEnd"/>
            <w:r w:rsidRPr="00B55E93">
              <w:rPr>
                <w:sz w:val="20"/>
                <w:szCs w:val="20"/>
              </w:rPr>
              <w:t xml:space="preserve"> (</w:t>
            </w:r>
            <w:proofErr w:type="gramStart"/>
            <w:r w:rsidRPr="00B55E93">
              <w:rPr>
                <w:sz w:val="20"/>
                <w:szCs w:val="20"/>
              </w:rPr>
              <w:t>о</w:t>
            </w:r>
            <w:proofErr w:type="gramEnd"/>
            <w:r w:rsidRPr="00B55E93">
              <w:rPr>
                <w:sz w:val="20"/>
                <w:szCs w:val="20"/>
              </w:rPr>
              <w:t xml:space="preserve">сновные показатели) – М.; </w:t>
            </w:r>
            <w:proofErr w:type="spellStart"/>
            <w:r w:rsidRPr="00B55E93">
              <w:rPr>
                <w:sz w:val="20"/>
                <w:szCs w:val="20"/>
              </w:rPr>
              <w:t>Линка-Пресс</w:t>
            </w:r>
            <w:proofErr w:type="spellEnd"/>
            <w:r w:rsidRPr="00B55E93">
              <w:rPr>
                <w:sz w:val="20"/>
                <w:szCs w:val="20"/>
              </w:rPr>
              <w:t>, 1999.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Галаков</w:t>
            </w:r>
            <w:proofErr w:type="spellEnd"/>
            <w:r w:rsidRPr="00B55E93">
              <w:rPr>
                <w:sz w:val="20"/>
                <w:szCs w:val="20"/>
              </w:rPr>
              <w:t xml:space="preserve"> А.С. Игры, которые лечат. – М.; ТЦ Сфера, 2001.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Глазырина Л.Д. Физическая культура дошкольникам. – М.; </w:t>
            </w:r>
            <w:proofErr w:type="spellStart"/>
            <w:r w:rsidRPr="00B55E93">
              <w:rPr>
                <w:sz w:val="20"/>
                <w:szCs w:val="20"/>
              </w:rPr>
              <w:t>Владос</w:t>
            </w:r>
            <w:proofErr w:type="spellEnd"/>
            <w:r w:rsidRPr="00B55E93">
              <w:rPr>
                <w:sz w:val="20"/>
                <w:szCs w:val="20"/>
              </w:rPr>
              <w:t>, 1999.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Змановский</w:t>
            </w:r>
            <w:proofErr w:type="spellEnd"/>
            <w:r w:rsidRPr="00B55E93">
              <w:rPr>
                <w:sz w:val="20"/>
                <w:szCs w:val="20"/>
              </w:rPr>
              <w:t xml:space="preserve"> Ю.Ф. Воспитываем детей </w:t>
            </w:r>
            <w:proofErr w:type="gramStart"/>
            <w:r w:rsidRPr="00B55E93">
              <w:rPr>
                <w:sz w:val="20"/>
                <w:szCs w:val="20"/>
              </w:rPr>
              <w:t>здоровыми</w:t>
            </w:r>
            <w:proofErr w:type="gramEnd"/>
            <w:r w:rsidRPr="00B55E93">
              <w:rPr>
                <w:sz w:val="20"/>
                <w:szCs w:val="20"/>
              </w:rPr>
              <w:t>. – М.; Медицина, 1989.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Кузнецова М.Н. Система комплексных мероприятий по оздоровлению детей в ДОУ. – М.; </w:t>
            </w:r>
            <w:proofErr w:type="spellStart"/>
            <w:r w:rsidRPr="00B55E93">
              <w:rPr>
                <w:sz w:val="20"/>
                <w:szCs w:val="20"/>
              </w:rPr>
              <w:t>Аркти</w:t>
            </w:r>
            <w:proofErr w:type="spellEnd"/>
            <w:r w:rsidRPr="00B55E93">
              <w:rPr>
                <w:sz w:val="20"/>
                <w:szCs w:val="20"/>
              </w:rPr>
              <w:t>, 2002.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Лайзане</w:t>
            </w:r>
            <w:proofErr w:type="spellEnd"/>
            <w:r w:rsidRPr="00B55E93">
              <w:rPr>
                <w:sz w:val="20"/>
                <w:szCs w:val="20"/>
              </w:rPr>
              <w:t xml:space="preserve"> С.Я. Физическая культура для малышей. – М., Просвещение, 1986.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Литвинова М.Ф. Подвижные игры и игровые упражнения для детей третьего года жизни. – М.;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2005.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Лысова В.Я., Яковлева Т.С. Спортивные праздники и развлечения. – М.; </w:t>
            </w:r>
            <w:proofErr w:type="spellStart"/>
            <w:r w:rsidRPr="00B55E93">
              <w:rPr>
                <w:sz w:val="20"/>
                <w:szCs w:val="20"/>
              </w:rPr>
              <w:t>Аркти</w:t>
            </w:r>
            <w:proofErr w:type="spellEnd"/>
            <w:r w:rsidRPr="00B55E93">
              <w:rPr>
                <w:sz w:val="20"/>
                <w:szCs w:val="20"/>
              </w:rPr>
              <w:t>, 2001.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Ноткина</w:t>
            </w:r>
            <w:proofErr w:type="spellEnd"/>
            <w:r w:rsidRPr="00B55E93">
              <w:rPr>
                <w:sz w:val="20"/>
                <w:szCs w:val="20"/>
              </w:rPr>
              <w:t xml:space="preserve"> Н.А., Козьмина Л.И., </w:t>
            </w:r>
            <w:proofErr w:type="spellStart"/>
            <w:r w:rsidRPr="00B55E93">
              <w:rPr>
                <w:sz w:val="20"/>
                <w:szCs w:val="20"/>
              </w:rPr>
              <w:t>Байнович</w:t>
            </w:r>
            <w:proofErr w:type="spellEnd"/>
            <w:r w:rsidRPr="00B55E93">
              <w:rPr>
                <w:sz w:val="20"/>
                <w:szCs w:val="20"/>
              </w:rPr>
              <w:t xml:space="preserve"> Н.Н.оценка физического и нервно-психического развития детей раннего и дошкольного возраста. – Санкт-Петербург; </w:t>
            </w:r>
            <w:proofErr w:type="spellStart"/>
            <w:r w:rsidRPr="00B55E93">
              <w:rPr>
                <w:sz w:val="20"/>
                <w:szCs w:val="20"/>
              </w:rPr>
              <w:t>Акцидент</w:t>
            </w:r>
            <w:proofErr w:type="spellEnd"/>
            <w:r w:rsidRPr="00B55E93">
              <w:rPr>
                <w:sz w:val="20"/>
                <w:szCs w:val="20"/>
              </w:rPr>
              <w:t>, 1998.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Осокина Т.И. Физическая культура в детском саду. – М.; Просвещение, 1986.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Павлова П.А., Горбунова И.В. расти </w:t>
            </w:r>
            <w:proofErr w:type="gramStart"/>
            <w:r w:rsidRPr="00B55E93">
              <w:rPr>
                <w:sz w:val="20"/>
                <w:szCs w:val="20"/>
              </w:rPr>
              <w:t>здоровым</w:t>
            </w:r>
            <w:proofErr w:type="gramEnd"/>
            <w:r w:rsidRPr="00B55E93">
              <w:rPr>
                <w:sz w:val="20"/>
                <w:szCs w:val="20"/>
              </w:rPr>
              <w:t>, малыш! – ТЦ  Сфера, 2006.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Ротенберг</w:t>
            </w:r>
            <w:proofErr w:type="spellEnd"/>
            <w:r w:rsidRPr="00B55E93">
              <w:rPr>
                <w:sz w:val="20"/>
                <w:szCs w:val="20"/>
              </w:rPr>
              <w:t xml:space="preserve"> Р. Расти здоровым. – М.; Физкультура и спорт, 1992.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Синкевич</w:t>
            </w:r>
            <w:proofErr w:type="spellEnd"/>
            <w:r w:rsidRPr="00B55E93">
              <w:rPr>
                <w:sz w:val="20"/>
                <w:szCs w:val="20"/>
              </w:rPr>
              <w:t xml:space="preserve"> Е.А., </w:t>
            </w:r>
            <w:proofErr w:type="spellStart"/>
            <w:r w:rsidRPr="00B55E93">
              <w:rPr>
                <w:sz w:val="20"/>
                <w:szCs w:val="20"/>
              </w:rPr>
              <w:t>Большева</w:t>
            </w:r>
            <w:proofErr w:type="spellEnd"/>
            <w:r w:rsidRPr="00B55E93">
              <w:rPr>
                <w:sz w:val="20"/>
                <w:szCs w:val="20"/>
              </w:rPr>
              <w:t xml:space="preserve"> Т.В. Физкультура для малышей. – Санкт-Петербург;  Детство-Пресс, 2000.</w:t>
            </w:r>
          </w:p>
          <w:p w:rsidR="00BC2DC1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Степаненкова</w:t>
            </w:r>
            <w:proofErr w:type="spellEnd"/>
            <w:r w:rsidRPr="00B55E93">
              <w:rPr>
                <w:sz w:val="20"/>
                <w:szCs w:val="20"/>
              </w:rPr>
              <w:t xml:space="preserve"> Э.Я. Физическое воспитание в детском саду. – М;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2005.</w:t>
            </w:r>
          </w:p>
          <w:p w:rsidR="00D40B7C" w:rsidRPr="00B55E93" w:rsidRDefault="00D40B7C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Тимофеева Е.А. Подвижные игры с детьми младшего дошкольного возраста. – М, Просвещение, 1986</w:t>
            </w:r>
          </w:p>
          <w:p w:rsidR="006024AC" w:rsidRPr="00B55E93" w:rsidRDefault="00BC2DC1" w:rsidP="00BC2DC1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Шебеко</w:t>
            </w:r>
            <w:proofErr w:type="spellEnd"/>
            <w:r w:rsidRPr="00B55E93">
              <w:rPr>
                <w:sz w:val="20"/>
                <w:szCs w:val="20"/>
              </w:rPr>
              <w:t xml:space="preserve"> В.Н., Ермак Н.Н. Физкультурные праздники в детском саду. – М; Просвещение, 2000.</w:t>
            </w:r>
          </w:p>
        </w:tc>
      </w:tr>
      <w:tr w:rsidR="00D40B7C" w:rsidRPr="006024AC" w:rsidTr="008B2319">
        <w:tc>
          <w:tcPr>
            <w:tcW w:w="2139" w:type="dxa"/>
          </w:tcPr>
          <w:p w:rsidR="00D40B7C" w:rsidRPr="00BA325B" w:rsidRDefault="00D40B7C" w:rsidP="006024AC">
            <w:pPr>
              <w:autoSpaceDE w:val="0"/>
              <w:autoSpaceDN w:val="0"/>
              <w:contextualSpacing/>
              <w:jc w:val="both"/>
            </w:pPr>
            <w:r w:rsidRPr="00BA325B">
              <w:rPr>
                <w:b/>
                <w:color w:val="0070C0"/>
              </w:rPr>
              <w:t>«Социализация»</w:t>
            </w:r>
          </w:p>
        </w:tc>
        <w:tc>
          <w:tcPr>
            <w:tcW w:w="7892" w:type="dxa"/>
          </w:tcPr>
          <w:p w:rsidR="00D40B7C" w:rsidRPr="00B55E93" w:rsidRDefault="00D40B7C" w:rsidP="00D40B7C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B55E93">
              <w:rPr>
                <w:bCs/>
                <w:sz w:val="20"/>
                <w:szCs w:val="20"/>
              </w:rPr>
              <w:t>Губанова Н.Ф. Игровая деятельность в детском саду.- М.: Мозаика-Синтез, 2006-2010.</w:t>
            </w:r>
          </w:p>
          <w:p w:rsidR="00D40B7C" w:rsidRPr="00B55E93" w:rsidRDefault="00D40B7C" w:rsidP="00D40B7C">
            <w:pPr>
              <w:rPr>
                <w:bCs/>
                <w:sz w:val="20"/>
                <w:szCs w:val="20"/>
              </w:rPr>
            </w:pPr>
            <w:r w:rsidRPr="00B55E93">
              <w:rPr>
                <w:bCs/>
                <w:sz w:val="20"/>
                <w:szCs w:val="20"/>
              </w:rPr>
              <w:t>Губанова Н.Ф. Развитие игровой деятельности, Система работы в первой младшей группе детского сада. – М.: Мозаика-Синтез, 2009.</w:t>
            </w:r>
          </w:p>
          <w:p w:rsidR="00D40B7C" w:rsidRPr="00B55E93" w:rsidRDefault="00D40B7C" w:rsidP="00D40B7C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Богуславская З.М., Смирнова Е.О. Развивающие игры для детей младшего дошкольного возраста. – М.: 1991.</w:t>
            </w:r>
          </w:p>
          <w:p w:rsidR="00D40B7C" w:rsidRPr="00B55E93" w:rsidRDefault="00D40B7C" w:rsidP="00D40B7C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Бондаренко Е.А. Развивающие игры для детей от 1 до 3 лет. – Донецк, 2003.</w:t>
            </w:r>
          </w:p>
          <w:p w:rsidR="00D40B7C" w:rsidRPr="00B55E93" w:rsidRDefault="00D40B7C" w:rsidP="00D40B7C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Венгер</w:t>
            </w:r>
            <w:proofErr w:type="spellEnd"/>
            <w:r w:rsidRPr="00B55E93">
              <w:rPr>
                <w:sz w:val="20"/>
                <w:szCs w:val="20"/>
              </w:rPr>
              <w:t xml:space="preserve"> Л.А., </w:t>
            </w:r>
            <w:proofErr w:type="spellStart"/>
            <w:r w:rsidRPr="00B55E93">
              <w:rPr>
                <w:sz w:val="20"/>
                <w:szCs w:val="20"/>
              </w:rPr>
              <w:t>Венгер</w:t>
            </w:r>
            <w:proofErr w:type="spellEnd"/>
            <w:r w:rsidRPr="00B55E93">
              <w:rPr>
                <w:sz w:val="20"/>
                <w:szCs w:val="20"/>
              </w:rPr>
              <w:t xml:space="preserve"> Н.Б., Пилюгина Э.Г. Воспитание сенсорной культуры ребенка от 0 до 6 лет. – М.: Просвещение, 1988.</w:t>
            </w:r>
          </w:p>
          <w:p w:rsidR="00D40B7C" w:rsidRPr="00B55E93" w:rsidRDefault="00D40B7C" w:rsidP="00D40B7C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Грабенко</w:t>
            </w:r>
            <w:proofErr w:type="spellEnd"/>
            <w:r w:rsidRPr="00B55E93">
              <w:rPr>
                <w:sz w:val="20"/>
                <w:szCs w:val="20"/>
              </w:rPr>
              <w:t xml:space="preserve"> Т.Н. Коррекционные, развивающие и адаптирующие игры. – Санкт-Петербург, 2002.</w:t>
            </w:r>
          </w:p>
          <w:p w:rsidR="00D40B7C" w:rsidRPr="00B55E93" w:rsidRDefault="00D40B7C" w:rsidP="00D40B7C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Галакова</w:t>
            </w:r>
            <w:proofErr w:type="spellEnd"/>
            <w:r w:rsidRPr="00B55E93">
              <w:rPr>
                <w:sz w:val="20"/>
                <w:szCs w:val="20"/>
              </w:rPr>
              <w:t xml:space="preserve"> Т.В. Развивающие игры с малышом до 3х лет. – Ярославль: Академия развития, 1996.</w:t>
            </w:r>
          </w:p>
          <w:p w:rsidR="00D40B7C" w:rsidRPr="00B55E93" w:rsidRDefault="00D40B7C" w:rsidP="00D40B7C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Катаева А.А. Дидактические игры. – М., 2001.</w:t>
            </w:r>
          </w:p>
          <w:p w:rsidR="00FC14CF" w:rsidRPr="00B55E93" w:rsidRDefault="00FC14CF" w:rsidP="00D40B7C">
            <w:pPr>
              <w:rPr>
                <w:sz w:val="20"/>
                <w:szCs w:val="20"/>
              </w:rPr>
            </w:pPr>
            <w:proofErr w:type="gramStart"/>
            <w:r w:rsidRPr="00B55E93">
              <w:rPr>
                <w:sz w:val="20"/>
                <w:szCs w:val="20"/>
              </w:rPr>
              <w:t>Новиковская</w:t>
            </w:r>
            <w:proofErr w:type="gramEnd"/>
            <w:r w:rsidRPr="00B55E93">
              <w:rPr>
                <w:sz w:val="20"/>
                <w:szCs w:val="20"/>
              </w:rPr>
              <w:t xml:space="preserve"> О.А. Сборник развивающих игр с водой и песком для дошкольников. - Санкт-Петербург, 2005.</w:t>
            </w:r>
          </w:p>
          <w:p w:rsidR="00D40B7C" w:rsidRPr="00B55E93" w:rsidRDefault="00D40B7C" w:rsidP="00D40B7C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Пилюгина Э.Г. Сенсорные способности малыша. – М.: ТЦ Сфера, 2003.</w:t>
            </w:r>
          </w:p>
          <w:p w:rsidR="00FC14CF" w:rsidRPr="00B55E93" w:rsidRDefault="00FC14CF" w:rsidP="00D40B7C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Пилюгина Э.Г. Игры-занятия с малышом от рождения до трех лет.</w:t>
            </w:r>
          </w:p>
          <w:p w:rsidR="00FC14CF" w:rsidRPr="00B55E93" w:rsidRDefault="00FC14CF" w:rsidP="00D40B7C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Томашевская Л.В. Интегрированные занятия  с детьми в период адаптации к детскому саду.</w:t>
            </w:r>
          </w:p>
          <w:p w:rsidR="00D40B7C" w:rsidRPr="00B55E93" w:rsidRDefault="00D40B7C" w:rsidP="00341417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Удальцова Е.И. Дидактические игры в воспитании и обучении дошкольников. – Минск, 1976.</w:t>
            </w:r>
          </w:p>
        </w:tc>
      </w:tr>
      <w:tr w:rsidR="00D40B7C" w:rsidRPr="006024AC" w:rsidTr="008B2319">
        <w:tc>
          <w:tcPr>
            <w:tcW w:w="2139" w:type="dxa"/>
          </w:tcPr>
          <w:p w:rsidR="00D40B7C" w:rsidRDefault="00E007F0" w:rsidP="006024AC">
            <w:pPr>
              <w:autoSpaceDE w:val="0"/>
              <w:autoSpaceDN w:val="0"/>
              <w:contextualSpacing/>
              <w:jc w:val="both"/>
            </w:pPr>
            <w:r w:rsidRPr="006024AC">
              <w:rPr>
                <w:b/>
                <w:color w:val="0070C0"/>
              </w:rPr>
              <w:t>«Безопасность»</w:t>
            </w:r>
          </w:p>
        </w:tc>
        <w:tc>
          <w:tcPr>
            <w:tcW w:w="7892" w:type="dxa"/>
          </w:tcPr>
          <w:p w:rsidR="00D40B7C" w:rsidRPr="00B55E93" w:rsidRDefault="00E007F0" w:rsidP="00BC2DC1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Программа    «Основы безопасности детей</w:t>
            </w:r>
            <w:r w:rsidR="00BA325B" w:rsidRPr="00B55E93">
              <w:rPr>
                <w:sz w:val="20"/>
                <w:szCs w:val="20"/>
              </w:rPr>
              <w:t xml:space="preserve"> </w:t>
            </w:r>
            <w:r w:rsidRPr="00B55E93">
              <w:rPr>
                <w:sz w:val="20"/>
                <w:szCs w:val="20"/>
              </w:rPr>
              <w:t>дошкольного  возраста»   (Н.Н.Авдеева,</w:t>
            </w:r>
            <w:r w:rsidR="00BA325B" w:rsidRPr="00B55E93">
              <w:rPr>
                <w:sz w:val="20"/>
                <w:szCs w:val="20"/>
              </w:rPr>
              <w:t xml:space="preserve"> </w:t>
            </w:r>
            <w:r w:rsidRPr="00B55E93">
              <w:rPr>
                <w:sz w:val="20"/>
                <w:szCs w:val="20"/>
              </w:rPr>
              <w:t>О.Л.Князева,</w:t>
            </w:r>
            <w:r w:rsidR="00BA325B" w:rsidRPr="00B55E93">
              <w:rPr>
                <w:sz w:val="20"/>
                <w:szCs w:val="20"/>
              </w:rPr>
              <w:t xml:space="preserve"> </w:t>
            </w:r>
            <w:proofErr w:type="spellStart"/>
            <w:r w:rsidRPr="00B55E93">
              <w:rPr>
                <w:sz w:val="20"/>
                <w:szCs w:val="20"/>
              </w:rPr>
              <w:t>Р.Б.Стеркина</w:t>
            </w:r>
            <w:proofErr w:type="spellEnd"/>
            <w:r w:rsidRPr="00B55E93">
              <w:rPr>
                <w:sz w:val="20"/>
                <w:szCs w:val="20"/>
              </w:rPr>
              <w:t>)</w:t>
            </w:r>
          </w:p>
        </w:tc>
      </w:tr>
      <w:tr w:rsidR="00D40B7C" w:rsidRPr="006024AC" w:rsidTr="008B2319">
        <w:tc>
          <w:tcPr>
            <w:tcW w:w="2139" w:type="dxa"/>
          </w:tcPr>
          <w:p w:rsidR="00E007F0" w:rsidRPr="006024AC" w:rsidRDefault="00E007F0" w:rsidP="00BA325B">
            <w:pPr>
              <w:rPr>
                <w:b/>
                <w:color w:val="0070C0"/>
              </w:rPr>
            </w:pPr>
            <w:r w:rsidRPr="006024AC">
              <w:rPr>
                <w:b/>
                <w:color w:val="0070C0"/>
              </w:rPr>
              <w:t>«Труд»</w:t>
            </w:r>
          </w:p>
          <w:p w:rsidR="00D40B7C" w:rsidRDefault="00D40B7C" w:rsidP="006024AC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7892" w:type="dxa"/>
          </w:tcPr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Куцакова</w:t>
            </w:r>
            <w:proofErr w:type="spellEnd"/>
            <w:r w:rsidRPr="00B55E93">
              <w:rPr>
                <w:sz w:val="20"/>
                <w:szCs w:val="20"/>
              </w:rPr>
              <w:t xml:space="preserve"> Л.В. Конструирование и ручной труд в детском саду. – М.: Просвещение, 1990.</w:t>
            </w:r>
          </w:p>
          <w:p w:rsidR="00D40B7C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Лиштван</w:t>
            </w:r>
            <w:proofErr w:type="spellEnd"/>
            <w:r w:rsidRPr="00B55E93">
              <w:rPr>
                <w:sz w:val="20"/>
                <w:szCs w:val="20"/>
              </w:rPr>
              <w:t xml:space="preserve"> З.В. Конструирование. – М.: Просвещение, 1981.</w:t>
            </w:r>
          </w:p>
        </w:tc>
      </w:tr>
      <w:tr w:rsidR="00D40B7C" w:rsidRPr="006024AC" w:rsidTr="008B2319">
        <w:tc>
          <w:tcPr>
            <w:tcW w:w="2139" w:type="dxa"/>
          </w:tcPr>
          <w:p w:rsidR="00D40B7C" w:rsidRDefault="00E007F0" w:rsidP="006024AC">
            <w:pPr>
              <w:autoSpaceDE w:val="0"/>
              <w:autoSpaceDN w:val="0"/>
              <w:contextualSpacing/>
              <w:jc w:val="both"/>
            </w:pPr>
            <w:r w:rsidRPr="00E007F0">
              <w:rPr>
                <w:b/>
                <w:i/>
                <w:color w:val="0070C0"/>
              </w:rPr>
              <w:t>«Познание</w:t>
            </w:r>
            <w:r w:rsidRPr="006024AC">
              <w:rPr>
                <w:b/>
                <w:color w:val="0070C0"/>
              </w:rPr>
              <w:t>»</w:t>
            </w:r>
          </w:p>
        </w:tc>
        <w:tc>
          <w:tcPr>
            <w:tcW w:w="7892" w:type="dxa"/>
          </w:tcPr>
          <w:p w:rsidR="00E007F0" w:rsidRPr="00B55E93" w:rsidRDefault="00E007F0" w:rsidP="00E007F0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Бондаренко Т.М. Комплексные занятия в первой младшей группе детского сада. Практическое пособие. – Воронеж: Учитель, 2003.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Гербова</w:t>
            </w:r>
            <w:proofErr w:type="spellEnd"/>
            <w:r w:rsidRPr="00B55E93">
              <w:rPr>
                <w:sz w:val="20"/>
                <w:szCs w:val="20"/>
              </w:rPr>
              <w:t xml:space="preserve"> В.В., Максаков А.И. Занятия по развитию речи в первой младшей группе </w:t>
            </w:r>
            <w:r w:rsidRPr="00B55E93">
              <w:rPr>
                <w:sz w:val="20"/>
                <w:szCs w:val="20"/>
              </w:rPr>
              <w:lastRenderedPageBreak/>
              <w:t>детского сада: Пособие для воспитателя. – М. Просвещение, 1986.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 xml:space="preserve">Николаева С.Н. экологическое воспитание младших дошкольников. – М.: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2000.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Павлова Л.Н. Знакомим малыша с окружающим миром. – М.: Просвещение, 1987.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Соломенникова</w:t>
            </w:r>
            <w:proofErr w:type="spellEnd"/>
            <w:r w:rsidRPr="00B55E93">
              <w:rPr>
                <w:sz w:val="20"/>
                <w:szCs w:val="20"/>
              </w:rPr>
              <w:t xml:space="preserve"> О.А. Занятия по формированию элементарных экологических представлений в первой младшей группе детского сада. – М.;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Теплюк</w:t>
            </w:r>
            <w:proofErr w:type="spellEnd"/>
            <w:r w:rsidRPr="00B55E93">
              <w:rPr>
                <w:sz w:val="20"/>
                <w:szCs w:val="20"/>
              </w:rPr>
              <w:t xml:space="preserve"> С.Н. Занятия на прогулках с детьми младшего дошкольного возраста. – М.: 2002.</w:t>
            </w:r>
          </w:p>
          <w:p w:rsidR="00D40B7C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Теплюк</w:t>
            </w:r>
            <w:proofErr w:type="spellEnd"/>
            <w:r w:rsidRPr="00B55E93">
              <w:rPr>
                <w:sz w:val="20"/>
                <w:szCs w:val="20"/>
              </w:rPr>
              <w:t xml:space="preserve"> С.Н. воспитание и обучение в первой младшей группе детского сада. Программа и методические рекомендации. – М.: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</w:t>
            </w:r>
          </w:p>
        </w:tc>
      </w:tr>
      <w:tr w:rsidR="00D40B7C" w:rsidRPr="006024AC" w:rsidTr="008B2319">
        <w:tc>
          <w:tcPr>
            <w:tcW w:w="2139" w:type="dxa"/>
          </w:tcPr>
          <w:p w:rsidR="00D40B7C" w:rsidRDefault="00E007F0" w:rsidP="006024AC">
            <w:pPr>
              <w:autoSpaceDE w:val="0"/>
              <w:autoSpaceDN w:val="0"/>
              <w:contextualSpacing/>
              <w:jc w:val="both"/>
            </w:pPr>
            <w:r w:rsidRPr="006024AC">
              <w:rPr>
                <w:b/>
                <w:color w:val="0070C0"/>
              </w:rPr>
              <w:lastRenderedPageBreak/>
              <w:t>«Коммуникация»</w:t>
            </w:r>
          </w:p>
        </w:tc>
        <w:tc>
          <w:tcPr>
            <w:tcW w:w="7892" w:type="dxa"/>
          </w:tcPr>
          <w:p w:rsidR="00E007F0" w:rsidRPr="00B55E93" w:rsidRDefault="00E007F0" w:rsidP="00E007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5E93">
              <w:rPr>
                <w:color w:val="000000"/>
                <w:sz w:val="20"/>
                <w:szCs w:val="20"/>
              </w:rPr>
              <w:t>Гербова</w:t>
            </w:r>
            <w:proofErr w:type="spellEnd"/>
            <w:r w:rsidRPr="00B55E93">
              <w:rPr>
                <w:color w:val="000000"/>
                <w:sz w:val="20"/>
                <w:szCs w:val="20"/>
              </w:rPr>
              <w:t xml:space="preserve"> В.В. Развитие речи в детском саду.-  М. Мозаика-Синтез, 2009.</w:t>
            </w:r>
          </w:p>
          <w:p w:rsidR="00E007F0" w:rsidRPr="00B55E93" w:rsidRDefault="00E007F0" w:rsidP="00E007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55E93">
              <w:rPr>
                <w:color w:val="000000"/>
                <w:sz w:val="20"/>
                <w:szCs w:val="20"/>
              </w:rPr>
              <w:t>Гербова</w:t>
            </w:r>
            <w:proofErr w:type="spellEnd"/>
            <w:r w:rsidRPr="00B55E93">
              <w:rPr>
                <w:color w:val="000000"/>
                <w:sz w:val="20"/>
                <w:szCs w:val="20"/>
              </w:rPr>
              <w:t xml:space="preserve"> В.В. Занятия по развитию речи в  первой младшей группе  детского сада. -  М. Мозаика-Синтез, 2009.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Гербова</w:t>
            </w:r>
            <w:proofErr w:type="spellEnd"/>
            <w:r w:rsidRPr="00B55E93">
              <w:rPr>
                <w:sz w:val="20"/>
                <w:szCs w:val="20"/>
              </w:rPr>
              <w:t xml:space="preserve"> В.В., Максаков А.И. Занятия по развитию речи в первой младшей группе детского сада: Пособие для воспитателя. – М. Просвещение, 1986.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Гербова</w:t>
            </w:r>
            <w:proofErr w:type="spellEnd"/>
            <w:r w:rsidRPr="00B55E93">
              <w:rPr>
                <w:sz w:val="20"/>
                <w:szCs w:val="20"/>
              </w:rPr>
              <w:t xml:space="preserve"> В.В.</w:t>
            </w:r>
            <w:r w:rsidR="00341417" w:rsidRPr="00B55E93">
              <w:rPr>
                <w:sz w:val="20"/>
                <w:szCs w:val="20"/>
              </w:rPr>
              <w:t xml:space="preserve"> К</w:t>
            </w:r>
            <w:r w:rsidRPr="00B55E93">
              <w:rPr>
                <w:sz w:val="20"/>
                <w:szCs w:val="20"/>
              </w:rPr>
              <w:t>онспекты занятий по развитию речи в младшей разновозрастной группе: 2-4 года: Пособие для педагогов. – М: ВЛАДОС, 2003.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Коноваленко</w:t>
            </w:r>
            <w:proofErr w:type="spellEnd"/>
            <w:r w:rsidRPr="00B55E93">
              <w:rPr>
                <w:sz w:val="20"/>
                <w:szCs w:val="20"/>
              </w:rPr>
              <w:t xml:space="preserve"> В.В., </w:t>
            </w:r>
            <w:proofErr w:type="spellStart"/>
            <w:r w:rsidRPr="00B55E93">
              <w:rPr>
                <w:sz w:val="20"/>
                <w:szCs w:val="20"/>
              </w:rPr>
              <w:t>Коноваленко</w:t>
            </w:r>
            <w:proofErr w:type="spellEnd"/>
            <w:r w:rsidRPr="00B55E93">
              <w:rPr>
                <w:sz w:val="20"/>
                <w:szCs w:val="20"/>
              </w:rPr>
              <w:t xml:space="preserve"> С.В. Артикуляционная пальчиковая гимнастика. – М.:</w:t>
            </w:r>
            <w:r w:rsidR="00341417" w:rsidRPr="00B55E93">
              <w:rPr>
                <w:sz w:val="20"/>
                <w:szCs w:val="20"/>
              </w:rPr>
              <w:t xml:space="preserve"> </w:t>
            </w:r>
            <w:r w:rsidRPr="00B55E93">
              <w:rPr>
                <w:sz w:val="20"/>
                <w:szCs w:val="20"/>
              </w:rPr>
              <w:t>Гном-пресс, 1998.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Стародубова Н.А. Развитие речи ребенка. – М.: Школьная пресса, 2005.</w:t>
            </w:r>
          </w:p>
          <w:p w:rsidR="00E007F0" w:rsidRPr="00B55E93" w:rsidRDefault="00E007F0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Теплюк</w:t>
            </w:r>
            <w:proofErr w:type="spellEnd"/>
            <w:r w:rsidRPr="00B55E93">
              <w:rPr>
                <w:sz w:val="20"/>
                <w:szCs w:val="20"/>
              </w:rPr>
              <w:t xml:space="preserve"> С.Н. Дети раннего возраста в детском саду. Программа и методические рекомендации. – М.: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2007.</w:t>
            </w:r>
          </w:p>
          <w:p w:rsidR="00D40B7C" w:rsidRPr="00B55E93" w:rsidRDefault="00E007F0" w:rsidP="00E007F0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Ушакова О.С. Занятия по развитию речи в детском саду. – М.: Просвещение, 1993.</w:t>
            </w:r>
          </w:p>
          <w:p w:rsidR="00341417" w:rsidRPr="00B55E93" w:rsidRDefault="00341417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Янушко</w:t>
            </w:r>
            <w:proofErr w:type="spellEnd"/>
            <w:r w:rsidRPr="00B55E93">
              <w:rPr>
                <w:sz w:val="20"/>
                <w:szCs w:val="20"/>
              </w:rPr>
              <w:t xml:space="preserve"> Е.А. Развитие речи у детей раннего возраста.– М.: </w:t>
            </w:r>
            <w:proofErr w:type="spellStart"/>
            <w:r w:rsidRPr="00B55E93">
              <w:rPr>
                <w:sz w:val="20"/>
                <w:szCs w:val="20"/>
              </w:rPr>
              <w:t>Мозайка-Синтез</w:t>
            </w:r>
            <w:proofErr w:type="spellEnd"/>
            <w:r w:rsidRPr="00B55E93">
              <w:rPr>
                <w:sz w:val="20"/>
                <w:szCs w:val="20"/>
              </w:rPr>
              <w:t>, 2011</w:t>
            </w:r>
          </w:p>
        </w:tc>
      </w:tr>
      <w:tr w:rsidR="00BA325B" w:rsidRPr="006024AC" w:rsidTr="008B2319">
        <w:tc>
          <w:tcPr>
            <w:tcW w:w="2139" w:type="dxa"/>
          </w:tcPr>
          <w:p w:rsidR="00BA325B" w:rsidRPr="006024AC" w:rsidRDefault="00BA325B" w:rsidP="006024AC">
            <w:pPr>
              <w:autoSpaceDE w:val="0"/>
              <w:autoSpaceDN w:val="0"/>
              <w:contextualSpacing/>
              <w:jc w:val="both"/>
              <w:rPr>
                <w:b/>
                <w:color w:val="0070C0"/>
              </w:rPr>
            </w:pPr>
            <w:r w:rsidRPr="006024AC">
              <w:rPr>
                <w:b/>
                <w:color w:val="0070C0"/>
              </w:rPr>
              <w:t>«Чтение художественной литературы»</w:t>
            </w:r>
          </w:p>
        </w:tc>
        <w:tc>
          <w:tcPr>
            <w:tcW w:w="7892" w:type="dxa"/>
          </w:tcPr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Гербова</w:t>
            </w:r>
            <w:proofErr w:type="spellEnd"/>
            <w:r w:rsidRPr="00B55E93">
              <w:rPr>
                <w:sz w:val="20"/>
                <w:szCs w:val="20"/>
              </w:rPr>
              <w:t xml:space="preserve"> В.В. Книга для чтения в детском саду. – М.: 2005.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Елисеева Н.Л. Хрестоматия для маленьких. – М.: Просвещение, 1982.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Кожегуб</w:t>
            </w:r>
            <w:proofErr w:type="spellEnd"/>
            <w:r w:rsidRPr="00B55E93">
              <w:rPr>
                <w:sz w:val="20"/>
                <w:szCs w:val="20"/>
              </w:rPr>
              <w:t xml:space="preserve"> Е. Хрестоматия. – М., 2003.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Новицкая М.Ю. Детская народная поэзия. – М., 1999.</w:t>
            </w:r>
          </w:p>
          <w:p w:rsidR="00341417" w:rsidRPr="00B55E93" w:rsidRDefault="00341417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Тарабарина</w:t>
            </w:r>
            <w:proofErr w:type="spellEnd"/>
            <w:r w:rsidRPr="00B55E93">
              <w:rPr>
                <w:sz w:val="20"/>
                <w:szCs w:val="20"/>
              </w:rPr>
              <w:t xml:space="preserve"> Т.И., </w:t>
            </w:r>
            <w:proofErr w:type="spellStart"/>
            <w:r w:rsidRPr="00B55E93">
              <w:rPr>
                <w:sz w:val="20"/>
                <w:szCs w:val="20"/>
              </w:rPr>
              <w:t>Елкина</w:t>
            </w:r>
            <w:proofErr w:type="spellEnd"/>
            <w:r w:rsidRPr="00B55E93">
              <w:rPr>
                <w:sz w:val="20"/>
                <w:szCs w:val="20"/>
              </w:rPr>
              <w:t xml:space="preserve"> Н.В. Пословицы, поговорки, потешки, скороговорки. – Ярославль: Академия развития, 1996.</w:t>
            </w:r>
          </w:p>
        </w:tc>
      </w:tr>
      <w:tr w:rsidR="00BA325B" w:rsidRPr="006024AC" w:rsidTr="008B2319">
        <w:tc>
          <w:tcPr>
            <w:tcW w:w="2139" w:type="dxa"/>
          </w:tcPr>
          <w:p w:rsidR="00BA325B" w:rsidRPr="006024AC" w:rsidRDefault="00BA325B" w:rsidP="006024AC">
            <w:pPr>
              <w:autoSpaceDE w:val="0"/>
              <w:autoSpaceDN w:val="0"/>
              <w:contextualSpacing/>
              <w:jc w:val="both"/>
              <w:rPr>
                <w:b/>
                <w:color w:val="0070C0"/>
              </w:rPr>
            </w:pPr>
            <w:r w:rsidRPr="006024AC">
              <w:rPr>
                <w:b/>
                <w:color w:val="0070C0"/>
              </w:rPr>
              <w:t>«Музыка»</w:t>
            </w:r>
          </w:p>
        </w:tc>
        <w:tc>
          <w:tcPr>
            <w:tcW w:w="7892" w:type="dxa"/>
          </w:tcPr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Горбина Е.В. В театре нашем для вас поем и пляшем. – Ярославль: Академия развития, 2000.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Дзержинская И.Л.Музыкальное воспитание младших дошкольников. – М.: Просвещение, 1991.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Макшанцева</w:t>
            </w:r>
            <w:proofErr w:type="spellEnd"/>
            <w:r w:rsidRPr="00B55E93">
              <w:rPr>
                <w:sz w:val="20"/>
                <w:szCs w:val="20"/>
              </w:rPr>
              <w:t xml:space="preserve"> Е.Д. Детские забавы. – М.: Просвещение, 1991.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Мирясова</w:t>
            </w:r>
            <w:proofErr w:type="spellEnd"/>
            <w:r w:rsidRPr="00B55E93">
              <w:rPr>
                <w:sz w:val="20"/>
                <w:szCs w:val="20"/>
              </w:rPr>
              <w:t xml:space="preserve"> В.И. Играем в театр. – М.: Гном и Д, 2000.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Поляк Л. Театр сказок. – Санкт-Петербург: Детство-пресс, 2001.</w:t>
            </w:r>
          </w:p>
          <w:p w:rsidR="00BA325B" w:rsidRPr="00B55E93" w:rsidRDefault="00BA325B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Сауко</w:t>
            </w:r>
            <w:proofErr w:type="spellEnd"/>
            <w:r w:rsidRPr="00B55E93">
              <w:rPr>
                <w:sz w:val="20"/>
                <w:szCs w:val="20"/>
              </w:rPr>
              <w:t xml:space="preserve"> Т.Н., Буренина А.И. Топ-хлоп, малыши: программа музыкально-ритмического воспитания детей 2-3 лет. – СПб</w:t>
            </w:r>
            <w:proofErr w:type="gramStart"/>
            <w:r w:rsidRPr="00B55E93">
              <w:rPr>
                <w:sz w:val="20"/>
                <w:szCs w:val="20"/>
              </w:rPr>
              <w:t xml:space="preserve">., </w:t>
            </w:r>
            <w:proofErr w:type="gramEnd"/>
            <w:r w:rsidRPr="00B55E93">
              <w:rPr>
                <w:sz w:val="20"/>
                <w:szCs w:val="20"/>
              </w:rPr>
              <w:t xml:space="preserve">2001.  </w:t>
            </w:r>
          </w:p>
        </w:tc>
      </w:tr>
      <w:tr w:rsidR="00BA325B" w:rsidRPr="006024AC" w:rsidTr="008B2319">
        <w:tc>
          <w:tcPr>
            <w:tcW w:w="2139" w:type="dxa"/>
          </w:tcPr>
          <w:p w:rsidR="00BA325B" w:rsidRPr="006024AC" w:rsidRDefault="00BA325B" w:rsidP="006024AC">
            <w:pPr>
              <w:autoSpaceDE w:val="0"/>
              <w:autoSpaceDN w:val="0"/>
              <w:contextualSpacing/>
              <w:jc w:val="both"/>
              <w:rPr>
                <w:b/>
                <w:color w:val="0070C0"/>
              </w:rPr>
            </w:pPr>
            <w:r w:rsidRPr="006024AC">
              <w:rPr>
                <w:b/>
                <w:color w:val="0070C0"/>
              </w:rPr>
              <w:t>«Художественное творчество»</w:t>
            </w:r>
          </w:p>
        </w:tc>
        <w:tc>
          <w:tcPr>
            <w:tcW w:w="7892" w:type="dxa"/>
          </w:tcPr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Богатеева</w:t>
            </w:r>
            <w:proofErr w:type="spellEnd"/>
            <w:r w:rsidRPr="00B55E93">
              <w:rPr>
                <w:sz w:val="20"/>
                <w:szCs w:val="20"/>
              </w:rPr>
              <w:t xml:space="preserve"> З.А. Занятия аппликацией в детском саду. – М.: Просвещение, 1991.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Гаврина</w:t>
            </w:r>
            <w:proofErr w:type="spellEnd"/>
            <w:r w:rsidRPr="00B55E93">
              <w:rPr>
                <w:sz w:val="20"/>
                <w:szCs w:val="20"/>
              </w:rPr>
              <w:t xml:space="preserve"> С.Е., </w:t>
            </w:r>
            <w:proofErr w:type="spellStart"/>
            <w:r w:rsidRPr="00B55E93">
              <w:rPr>
                <w:sz w:val="20"/>
                <w:szCs w:val="20"/>
              </w:rPr>
              <w:t>Кутявина</w:t>
            </w:r>
            <w:proofErr w:type="spellEnd"/>
            <w:r w:rsidRPr="00B55E93">
              <w:rPr>
                <w:sz w:val="20"/>
                <w:szCs w:val="20"/>
              </w:rPr>
              <w:t xml:space="preserve"> Л.Н., Топоркова И.Г. Развиваем руки – чтобы учиться </w:t>
            </w:r>
            <w:proofErr w:type="gramStart"/>
            <w:r w:rsidRPr="00B55E93">
              <w:rPr>
                <w:sz w:val="20"/>
                <w:szCs w:val="20"/>
              </w:rPr>
              <w:t>красиво</w:t>
            </w:r>
            <w:proofErr w:type="gramEnd"/>
            <w:r w:rsidRPr="00B55E93">
              <w:rPr>
                <w:sz w:val="20"/>
                <w:szCs w:val="20"/>
              </w:rPr>
              <w:t xml:space="preserve"> писать и рисовать. – Ярославль: Академия развития, 1998.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Доронова</w:t>
            </w:r>
            <w:proofErr w:type="spellEnd"/>
            <w:r w:rsidRPr="00B55E93">
              <w:rPr>
                <w:sz w:val="20"/>
                <w:szCs w:val="20"/>
              </w:rPr>
              <w:t xml:space="preserve"> Т.Н., Якобсон С.И. Обучение детей 2-4 лет рисованию, лепке, аппликации в игре. – М.: Просвещение, 1980.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Доронова</w:t>
            </w:r>
            <w:proofErr w:type="spellEnd"/>
            <w:r w:rsidRPr="00B55E93">
              <w:rPr>
                <w:sz w:val="20"/>
                <w:szCs w:val="20"/>
              </w:rPr>
              <w:t xml:space="preserve"> Т.Н. Природа, искусство и изобразительная деятельность детей. – М.: Просвещение, 2001.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Казакова Т.Г. Развивайте у дошкольников творчество. – М.: Просвещение, 1985.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Комарова Т.С. Обучение дошкольников технике рисования. – М., 2005.</w:t>
            </w:r>
          </w:p>
          <w:p w:rsidR="00BA325B" w:rsidRPr="00B55E93" w:rsidRDefault="00BA325B" w:rsidP="00BA325B">
            <w:pPr>
              <w:rPr>
                <w:sz w:val="20"/>
                <w:szCs w:val="20"/>
              </w:rPr>
            </w:pPr>
            <w:r w:rsidRPr="00B55E93">
              <w:rPr>
                <w:sz w:val="20"/>
                <w:szCs w:val="20"/>
              </w:rPr>
              <w:t>Комарова Т.С. Программа эстетического воспитания детей 2-7 лет. – М., 2002</w:t>
            </w:r>
          </w:p>
          <w:p w:rsidR="00BA325B" w:rsidRPr="00B55E93" w:rsidRDefault="00BA325B" w:rsidP="00E007F0">
            <w:pPr>
              <w:rPr>
                <w:sz w:val="20"/>
                <w:szCs w:val="20"/>
              </w:rPr>
            </w:pPr>
            <w:proofErr w:type="spellStart"/>
            <w:r w:rsidRPr="00B55E93">
              <w:rPr>
                <w:sz w:val="20"/>
                <w:szCs w:val="20"/>
              </w:rPr>
              <w:t>Халезова</w:t>
            </w:r>
            <w:proofErr w:type="spellEnd"/>
            <w:r w:rsidRPr="00B55E93">
              <w:rPr>
                <w:sz w:val="20"/>
                <w:szCs w:val="20"/>
              </w:rPr>
              <w:t xml:space="preserve"> Н.Б., Курочкина Н.А., </w:t>
            </w:r>
            <w:proofErr w:type="spellStart"/>
            <w:r w:rsidRPr="00B55E93">
              <w:rPr>
                <w:sz w:val="20"/>
                <w:szCs w:val="20"/>
              </w:rPr>
              <w:t>Пантюхина</w:t>
            </w:r>
            <w:proofErr w:type="spellEnd"/>
            <w:r w:rsidRPr="00B55E93">
              <w:rPr>
                <w:sz w:val="20"/>
                <w:szCs w:val="20"/>
              </w:rPr>
              <w:t xml:space="preserve"> Г.В. Лепка в детском саду. – М.: Просвещение, 1986.  </w:t>
            </w:r>
          </w:p>
        </w:tc>
      </w:tr>
    </w:tbl>
    <w:p w:rsidR="00991350" w:rsidRPr="006024AC" w:rsidRDefault="00991350" w:rsidP="00991350"/>
    <w:p w:rsidR="00457630" w:rsidRPr="006024AC" w:rsidRDefault="00AD30A9" w:rsidP="00457630">
      <w:pPr>
        <w:jc w:val="center"/>
        <w:rPr>
          <w:b/>
          <w:color w:val="0070C0"/>
        </w:rPr>
      </w:pPr>
      <w:r>
        <w:rPr>
          <w:b/>
          <w:color w:val="0070C0"/>
        </w:rPr>
        <w:t>2.8</w:t>
      </w:r>
      <w:r w:rsidR="00457630" w:rsidRPr="006024AC">
        <w:rPr>
          <w:b/>
          <w:color w:val="0070C0"/>
        </w:rPr>
        <w:t>. Журналы</w:t>
      </w:r>
    </w:p>
    <w:tbl>
      <w:tblPr>
        <w:tblStyle w:val="a5"/>
        <w:tblpPr w:leftFromText="180" w:rightFromText="180" w:vertAnchor="text" w:horzAnchor="margin" w:tblpX="108" w:tblpY="177"/>
        <w:tblW w:w="0" w:type="auto"/>
        <w:tblLook w:val="04A0"/>
      </w:tblPr>
      <w:tblGrid>
        <w:gridCol w:w="458"/>
        <w:gridCol w:w="5922"/>
        <w:gridCol w:w="3191"/>
      </w:tblGrid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№</w:t>
            </w:r>
          </w:p>
        </w:tc>
        <w:tc>
          <w:tcPr>
            <w:tcW w:w="5922" w:type="dxa"/>
          </w:tcPr>
          <w:p w:rsidR="00BA325B" w:rsidRPr="006024AC" w:rsidRDefault="00BA325B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Название журналов</w:t>
            </w:r>
          </w:p>
        </w:tc>
        <w:tc>
          <w:tcPr>
            <w:tcW w:w="3191" w:type="dxa"/>
          </w:tcPr>
          <w:p w:rsidR="00BA325B" w:rsidRPr="006024AC" w:rsidRDefault="00BA325B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Годы</w:t>
            </w:r>
          </w:p>
        </w:tc>
      </w:tr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r w:rsidRPr="006024AC">
              <w:t>1.</w:t>
            </w:r>
          </w:p>
        </w:tc>
        <w:tc>
          <w:tcPr>
            <w:tcW w:w="5922" w:type="dxa"/>
          </w:tcPr>
          <w:p w:rsidR="00BA325B" w:rsidRPr="006024AC" w:rsidRDefault="00BA325B" w:rsidP="008829C8">
            <w:r w:rsidRPr="006024AC">
              <w:t>«Дошкольное воспитание»</w:t>
            </w:r>
          </w:p>
        </w:tc>
        <w:tc>
          <w:tcPr>
            <w:tcW w:w="3191" w:type="dxa"/>
          </w:tcPr>
          <w:p w:rsidR="00BA325B" w:rsidRPr="006024AC" w:rsidRDefault="00AD30A9" w:rsidP="008829C8">
            <w:r>
              <w:t>1998-2009</w:t>
            </w:r>
          </w:p>
        </w:tc>
      </w:tr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r w:rsidRPr="006024AC">
              <w:t>2.</w:t>
            </w:r>
          </w:p>
        </w:tc>
        <w:tc>
          <w:tcPr>
            <w:tcW w:w="5922" w:type="dxa"/>
          </w:tcPr>
          <w:p w:rsidR="00BA325B" w:rsidRPr="006024AC" w:rsidRDefault="00BA325B" w:rsidP="008829C8">
            <w:r w:rsidRPr="006024AC">
              <w:t>«Справочник старшего воспитателя»</w:t>
            </w:r>
          </w:p>
        </w:tc>
        <w:tc>
          <w:tcPr>
            <w:tcW w:w="3191" w:type="dxa"/>
          </w:tcPr>
          <w:p w:rsidR="00BA325B" w:rsidRPr="006024AC" w:rsidRDefault="00BA325B" w:rsidP="008829C8">
            <w:r w:rsidRPr="006024AC">
              <w:t>2007-2011</w:t>
            </w:r>
          </w:p>
        </w:tc>
      </w:tr>
      <w:tr w:rsidR="00BA325B" w:rsidRPr="006024AC" w:rsidTr="00442057">
        <w:tc>
          <w:tcPr>
            <w:tcW w:w="458" w:type="dxa"/>
          </w:tcPr>
          <w:p w:rsidR="00BA325B" w:rsidRPr="006024AC" w:rsidRDefault="00BA325B" w:rsidP="008829C8">
            <w:r w:rsidRPr="006024AC">
              <w:t>3.</w:t>
            </w:r>
          </w:p>
        </w:tc>
        <w:tc>
          <w:tcPr>
            <w:tcW w:w="5922" w:type="dxa"/>
          </w:tcPr>
          <w:p w:rsidR="00BA325B" w:rsidRPr="006024AC" w:rsidRDefault="00BA325B" w:rsidP="008829C8"/>
        </w:tc>
        <w:tc>
          <w:tcPr>
            <w:tcW w:w="3191" w:type="dxa"/>
          </w:tcPr>
          <w:p w:rsidR="00BA325B" w:rsidRPr="006024AC" w:rsidRDefault="00BA325B" w:rsidP="008829C8"/>
        </w:tc>
      </w:tr>
    </w:tbl>
    <w:p w:rsidR="00457630" w:rsidRPr="00457630" w:rsidRDefault="00457630">
      <w:pPr>
        <w:rPr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8B2319" w:rsidRDefault="008B2319" w:rsidP="00E535C9">
      <w:pPr>
        <w:jc w:val="center"/>
        <w:rPr>
          <w:b/>
          <w:color w:val="FF0000"/>
          <w:sz w:val="28"/>
          <w:szCs w:val="28"/>
        </w:rPr>
      </w:pPr>
    </w:p>
    <w:p w:rsidR="00E535C9" w:rsidRPr="00922864" w:rsidRDefault="00457630" w:rsidP="00E535C9">
      <w:pPr>
        <w:jc w:val="center"/>
        <w:rPr>
          <w:b/>
          <w:color w:val="FF0000"/>
          <w:sz w:val="28"/>
          <w:szCs w:val="28"/>
        </w:rPr>
      </w:pPr>
      <w:r w:rsidRPr="00922864">
        <w:rPr>
          <w:b/>
          <w:color w:val="FF0000"/>
          <w:sz w:val="28"/>
          <w:szCs w:val="28"/>
        </w:rPr>
        <w:lastRenderedPageBreak/>
        <w:t>План развития методического кабинета</w:t>
      </w:r>
      <w:r w:rsidR="00AD30A9">
        <w:rPr>
          <w:b/>
          <w:color w:val="FF0000"/>
          <w:sz w:val="28"/>
          <w:szCs w:val="28"/>
        </w:rPr>
        <w:t xml:space="preserve"> МДОУ  № 10</w:t>
      </w:r>
      <w:r w:rsidR="00E535C9" w:rsidRPr="00922864">
        <w:rPr>
          <w:b/>
          <w:color w:val="FF0000"/>
          <w:sz w:val="28"/>
          <w:szCs w:val="28"/>
        </w:rPr>
        <w:t xml:space="preserve"> </w:t>
      </w:r>
    </w:p>
    <w:p w:rsidR="00457630" w:rsidRPr="00922864" w:rsidRDefault="00AD30A9" w:rsidP="00E535C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на 2012-2013</w:t>
      </w:r>
      <w:r w:rsidR="00E535C9" w:rsidRPr="00922864">
        <w:rPr>
          <w:b/>
          <w:color w:val="FF0000"/>
          <w:sz w:val="28"/>
          <w:szCs w:val="28"/>
        </w:rPr>
        <w:t xml:space="preserve"> учебный год</w:t>
      </w:r>
    </w:p>
    <w:p w:rsidR="00457630" w:rsidRDefault="00457630">
      <w:pPr>
        <w:rPr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563"/>
        <w:gridCol w:w="3968"/>
        <w:gridCol w:w="1562"/>
        <w:gridCol w:w="1421"/>
        <w:gridCol w:w="1559"/>
        <w:gridCol w:w="1418"/>
      </w:tblGrid>
      <w:tr w:rsidR="008829C8" w:rsidRPr="008829C8" w:rsidTr="002A5305">
        <w:tc>
          <w:tcPr>
            <w:tcW w:w="563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№</w:t>
            </w:r>
          </w:p>
        </w:tc>
        <w:tc>
          <w:tcPr>
            <w:tcW w:w="396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Форма представления результата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Отметка о выполнении</w:t>
            </w:r>
          </w:p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1.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Подготовка паспорта методического кабинета</w:t>
            </w:r>
          </w:p>
        </w:tc>
        <w:tc>
          <w:tcPr>
            <w:tcW w:w="1562" w:type="dxa"/>
            <w:vMerge w:val="restart"/>
            <w:shd w:val="clear" w:color="auto" w:fill="FFCCFF"/>
          </w:tcPr>
          <w:p w:rsidR="008829C8" w:rsidRPr="008829C8" w:rsidRDefault="008829C8" w:rsidP="00457630">
            <w:r w:rsidRPr="008829C8">
              <w:t>старший</w:t>
            </w:r>
          </w:p>
          <w:p w:rsidR="008829C8" w:rsidRPr="008829C8" w:rsidRDefault="008829C8" w:rsidP="00457630">
            <w:r w:rsidRPr="008829C8">
              <w:t>воспитатель</w:t>
            </w:r>
          </w:p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паспорт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2.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Подготовка плана развития методического кабинета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/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3.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Систематизация материалов в методическом кабинете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/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опись, номенклатура дел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4.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Создание картотеки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/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картотека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8829C8">
            <w:r w:rsidRPr="008829C8">
              <w:t>5.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Организация подписки на периодические издания</w:t>
            </w:r>
          </w:p>
        </w:tc>
        <w:tc>
          <w:tcPr>
            <w:tcW w:w="1562" w:type="dxa"/>
            <w:vMerge/>
            <w:shd w:val="clear" w:color="auto" w:fill="FFCCFF"/>
          </w:tcPr>
          <w:p w:rsidR="008829C8" w:rsidRPr="008829C8" w:rsidRDefault="008829C8" w:rsidP="00C157C5">
            <w:pPr>
              <w:jc w:val="center"/>
            </w:pPr>
          </w:p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подписка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F73393">
            <w:r w:rsidRPr="008829C8">
              <w:t>6.</w:t>
            </w:r>
          </w:p>
        </w:tc>
        <w:tc>
          <w:tcPr>
            <w:tcW w:w="3968" w:type="dxa"/>
            <w:shd w:val="clear" w:color="auto" w:fill="FFFFCC"/>
          </w:tcPr>
          <w:p w:rsidR="00457630" w:rsidRPr="008829C8" w:rsidRDefault="00F73393">
            <w:r w:rsidRPr="008829C8">
              <w:t>Оформление стендов</w:t>
            </w:r>
          </w:p>
        </w:tc>
        <w:tc>
          <w:tcPr>
            <w:tcW w:w="1562" w:type="dxa"/>
            <w:shd w:val="clear" w:color="auto" w:fill="FFCCFF"/>
          </w:tcPr>
          <w:p w:rsidR="00F73393" w:rsidRPr="008829C8" w:rsidRDefault="00C157C5">
            <w:r w:rsidRPr="008829C8">
              <w:t>с</w:t>
            </w:r>
            <w:r w:rsidR="00F73393" w:rsidRPr="008829C8">
              <w:t>тарший</w:t>
            </w:r>
          </w:p>
          <w:p w:rsidR="00457630" w:rsidRPr="008829C8" w:rsidRDefault="00F73393">
            <w:r w:rsidRPr="008829C8">
              <w:t>воспитатель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информация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F73393">
            <w:r w:rsidRPr="008829C8">
              <w:t>7.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F73393">
            <w:r w:rsidRPr="008829C8">
              <w:t>Оформление выставок</w:t>
            </w:r>
            <w:r w:rsidR="00E535C9" w:rsidRPr="008829C8">
              <w:t>:</w:t>
            </w:r>
          </w:p>
          <w:p w:rsidR="00457630" w:rsidRPr="008829C8" w:rsidRDefault="00E535C9" w:rsidP="008829C8">
            <w:r w:rsidRPr="008829C8">
              <w:t xml:space="preserve"> к знаменательным и памятным датам, к педагогическим советам, месячникам, новинок периодических изданий, литературы</w:t>
            </w:r>
            <w:r w:rsidR="008829C8" w:rsidRPr="008829C8">
              <w:t>.</w:t>
            </w:r>
          </w:p>
        </w:tc>
        <w:tc>
          <w:tcPr>
            <w:tcW w:w="1562" w:type="dxa"/>
            <w:shd w:val="clear" w:color="auto" w:fill="FFCCFF"/>
          </w:tcPr>
          <w:p w:rsidR="00457630" w:rsidRPr="008829C8" w:rsidRDefault="00C157C5">
            <w:r w:rsidRPr="008829C8">
              <w:t>с</w:t>
            </w:r>
            <w:r w:rsidR="00F73393" w:rsidRPr="008829C8">
              <w:t>тарший воспитатель</w:t>
            </w:r>
            <w:r w:rsidRPr="008829C8">
              <w:t>, воспитатели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выставка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8829C8">
            <w:r w:rsidRPr="008829C8">
              <w:t>8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презентаций к аттестации педагогических работников, педагогическим советам, методическим объединениям</w:t>
            </w:r>
          </w:p>
        </w:tc>
        <w:tc>
          <w:tcPr>
            <w:tcW w:w="1562" w:type="dxa"/>
            <w:vMerge w:val="restart"/>
            <w:shd w:val="clear" w:color="auto" w:fill="FFCCFF"/>
          </w:tcPr>
          <w:p w:rsidR="00C157C5" w:rsidRPr="008829C8" w:rsidRDefault="008829C8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презентации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8829C8">
            <w:r w:rsidRPr="008829C8">
              <w:t>9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Составление методических пособий, рекомендаций для педагогов и родителей по построению конструктивного взаимодействия с детьми.</w:t>
            </w:r>
          </w:p>
        </w:tc>
        <w:tc>
          <w:tcPr>
            <w:tcW w:w="1562" w:type="dxa"/>
            <w:vMerge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пособия, рекомендации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535C9" w:rsidP="008829C8">
            <w:r w:rsidRPr="008829C8">
              <w:t>1</w:t>
            </w:r>
            <w:r w:rsidR="008829C8" w:rsidRPr="008829C8">
              <w:t>0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Оформление наглядных и методических пособий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C157C5">
            <w:r w:rsidRPr="008829C8">
              <w:t>с</w:t>
            </w:r>
            <w:r w:rsidR="00E535C9" w:rsidRPr="008829C8">
              <w:t>тарший воспитатель, воспитатели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535C9" w:rsidP="008829C8">
            <w:r w:rsidRPr="008829C8">
              <w:t>1</w:t>
            </w:r>
            <w:r w:rsidR="008829C8" w:rsidRPr="008829C8">
              <w:t>1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Изготовление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C157C5">
            <w:r w:rsidRPr="008829C8">
              <w:t>с</w:t>
            </w:r>
            <w:r w:rsidR="00E535C9" w:rsidRPr="008829C8">
              <w:t>тарший воспитатель, воспитатели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8829C8" w:rsidRPr="008829C8">
              <w:t>2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Выявление затруднений педагогов дидактического и методического характера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анкеты, опросники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8829C8" w:rsidRPr="008829C8">
              <w:t>3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Работа в автоматизированной информационной системе «Электронные услуги в сфере образования» и «Сетевой город. Образование»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база данных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8829C8" w:rsidRPr="008829C8">
              <w:t>4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итоговых аналитических и статистических материалов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Справки, служебные записки, информационн</w:t>
            </w:r>
            <w:r w:rsidRPr="008829C8">
              <w:rPr>
                <w:sz w:val="20"/>
                <w:szCs w:val="20"/>
              </w:rPr>
              <w:lastRenderedPageBreak/>
              <w:t>ые материалы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/>
        </w:tc>
        <w:tc>
          <w:tcPr>
            <w:tcW w:w="9928" w:type="dxa"/>
            <w:gridSpan w:val="5"/>
            <w:shd w:val="clear" w:color="auto" w:fill="FFFFCC"/>
          </w:tcPr>
          <w:p w:rsidR="003A3B37" w:rsidRPr="008829C8" w:rsidRDefault="003A3B37" w:rsidP="003A3B3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829C8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>
            <w:r w:rsidRPr="008829C8">
              <w:t>2.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>
            <w:r w:rsidRPr="008829C8">
              <w:t>Приобретение  скоросшивателей, файлов, папок, магнитов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3A3B37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>
            <w:r w:rsidRPr="008829C8">
              <w:t>3.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>
            <w:r w:rsidRPr="008829C8">
              <w:t>Приобретение программно-методического, дидактического, наглядного обеспечения в соответствии с программой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3A3B37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>
            <w:r w:rsidRPr="008829C8">
              <w:t>4.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>
            <w:proofErr w:type="spellStart"/>
            <w:r w:rsidRPr="008829C8">
              <w:t>Ламинирование</w:t>
            </w:r>
            <w:proofErr w:type="spellEnd"/>
            <w:proofErr w:type="gramStart"/>
            <w:r w:rsidRPr="008829C8">
              <w:t xml:space="preserve"> ,</w:t>
            </w:r>
            <w:proofErr w:type="gramEnd"/>
            <w:r w:rsidRPr="008829C8">
              <w:t xml:space="preserve"> брошюрование методических материалов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3A3B37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>
            <w:r w:rsidRPr="008829C8">
              <w:t>5.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 w:rsidP="008829C8">
            <w:r w:rsidRPr="008829C8">
              <w:t>Приобретение</w:t>
            </w:r>
            <w:r w:rsidR="008829C8" w:rsidRPr="008829C8">
              <w:t xml:space="preserve"> </w:t>
            </w:r>
            <w:r w:rsidR="00922864" w:rsidRPr="008829C8">
              <w:t>ксерокса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8829C8">
            <w:r w:rsidRPr="008829C8">
              <w:t>заведующий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922864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  <w:tr w:rsidR="00922864" w:rsidRPr="008829C8" w:rsidTr="008B2319">
        <w:tc>
          <w:tcPr>
            <w:tcW w:w="563" w:type="dxa"/>
            <w:shd w:val="clear" w:color="auto" w:fill="DBE5F1" w:themeFill="accent1" w:themeFillTint="33"/>
          </w:tcPr>
          <w:p w:rsidR="00922864" w:rsidRPr="008829C8" w:rsidRDefault="00922864">
            <w:r w:rsidRPr="008829C8">
              <w:t xml:space="preserve">6. </w:t>
            </w:r>
          </w:p>
        </w:tc>
        <w:tc>
          <w:tcPr>
            <w:tcW w:w="3968" w:type="dxa"/>
            <w:shd w:val="clear" w:color="auto" w:fill="FFFFCC"/>
          </w:tcPr>
          <w:p w:rsidR="00922864" w:rsidRPr="008829C8" w:rsidRDefault="00922864">
            <w:r w:rsidRPr="008829C8">
              <w:t>Приобретение магнитно-маркерной доски</w:t>
            </w:r>
          </w:p>
        </w:tc>
        <w:tc>
          <w:tcPr>
            <w:tcW w:w="1562" w:type="dxa"/>
            <w:shd w:val="clear" w:color="auto" w:fill="FFCCFF"/>
          </w:tcPr>
          <w:p w:rsidR="00922864" w:rsidRPr="008829C8" w:rsidRDefault="008829C8">
            <w:r w:rsidRPr="008829C8">
              <w:t>заведующий</w:t>
            </w:r>
          </w:p>
        </w:tc>
        <w:tc>
          <w:tcPr>
            <w:tcW w:w="1421" w:type="dxa"/>
            <w:shd w:val="clear" w:color="auto" w:fill="FFCCFF"/>
          </w:tcPr>
          <w:p w:rsidR="00922864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shd w:val="clear" w:color="auto" w:fill="FFCCFF"/>
          </w:tcPr>
          <w:p w:rsidR="00922864" w:rsidRPr="008829C8" w:rsidRDefault="009228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922864" w:rsidRPr="008829C8" w:rsidRDefault="00922864"/>
        </w:tc>
      </w:tr>
    </w:tbl>
    <w:p w:rsidR="00457630" w:rsidRPr="008829C8" w:rsidRDefault="00457630"/>
    <w:sectPr w:rsidR="00457630" w:rsidRPr="008829C8" w:rsidSect="008B2319">
      <w:pgSz w:w="11906" w:h="16838"/>
      <w:pgMar w:top="567" w:right="851" w:bottom="1134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B7"/>
    <w:rsid w:val="000248E5"/>
    <w:rsid w:val="000621FD"/>
    <w:rsid w:val="00173E3E"/>
    <w:rsid w:val="001972B7"/>
    <w:rsid w:val="001D7E6D"/>
    <w:rsid w:val="002229A6"/>
    <w:rsid w:val="0024227E"/>
    <w:rsid w:val="00252351"/>
    <w:rsid w:val="00254F97"/>
    <w:rsid w:val="00255DAC"/>
    <w:rsid w:val="00260833"/>
    <w:rsid w:val="002A5305"/>
    <w:rsid w:val="002B7490"/>
    <w:rsid w:val="002D3FFC"/>
    <w:rsid w:val="002F2D97"/>
    <w:rsid w:val="00320ECF"/>
    <w:rsid w:val="00321648"/>
    <w:rsid w:val="003338AF"/>
    <w:rsid w:val="00341417"/>
    <w:rsid w:val="0036504F"/>
    <w:rsid w:val="00382D42"/>
    <w:rsid w:val="003A3B37"/>
    <w:rsid w:val="003F347B"/>
    <w:rsid w:val="00404FC4"/>
    <w:rsid w:val="00442057"/>
    <w:rsid w:val="00457630"/>
    <w:rsid w:val="00465461"/>
    <w:rsid w:val="00470598"/>
    <w:rsid w:val="004E0669"/>
    <w:rsid w:val="0050412C"/>
    <w:rsid w:val="005806FE"/>
    <w:rsid w:val="005B0F94"/>
    <w:rsid w:val="005B3339"/>
    <w:rsid w:val="005E4BFD"/>
    <w:rsid w:val="005F0573"/>
    <w:rsid w:val="006024AC"/>
    <w:rsid w:val="00631D24"/>
    <w:rsid w:val="006C246E"/>
    <w:rsid w:val="006C4C2F"/>
    <w:rsid w:val="006E3498"/>
    <w:rsid w:val="007233EB"/>
    <w:rsid w:val="00724864"/>
    <w:rsid w:val="00774245"/>
    <w:rsid w:val="007A54FA"/>
    <w:rsid w:val="008547AF"/>
    <w:rsid w:val="008829C8"/>
    <w:rsid w:val="00890522"/>
    <w:rsid w:val="008B2319"/>
    <w:rsid w:val="008B2BED"/>
    <w:rsid w:val="008D7CDD"/>
    <w:rsid w:val="00922864"/>
    <w:rsid w:val="00934165"/>
    <w:rsid w:val="00991350"/>
    <w:rsid w:val="009A31B7"/>
    <w:rsid w:val="009A7D6E"/>
    <w:rsid w:val="009B2D73"/>
    <w:rsid w:val="00A10FD1"/>
    <w:rsid w:val="00AB4594"/>
    <w:rsid w:val="00AD30A9"/>
    <w:rsid w:val="00B0174A"/>
    <w:rsid w:val="00B32769"/>
    <w:rsid w:val="00B32CB0"/>
    <w:rsid w:val="00B41650"/>
    <w:rsid w:val="00B506D3"/>
    <w:rsid w:val="00B55E93"/>
    <w:rsid w:val="00BA325B"/>
    <w:rsid w:val="00BB3731"/>
    <w:rsid w:val="00BC2DC1"/>
    <w:rsid w:val="00C05DEB"/>
    <w:rsid w:val="00C157C5"/>
    <w:rsid w:val="00CC418C"/>
    <w:rsid w:val="00CC531E"/>
    <w:rsid w:val="00CE64FF"/>
    <w:rsid w:val="00CF5AD6"/>
    <w:rsid w:val="00D40B7C"/>
    <w:rsid w:val="00DA7E0C"/>
    <w:rsid w:val="00DD3E72"/>
    <w:rsid w:val="00DE3271"/>
    <w:rsid w:val="00DF2E3E"/>
    <w:rsid w:val="00E007F0"/>
    <w:rsid w:val="00E458AA"/>
    <w:rsid w:val="00E535C9"/>
    <w:rsid w:val="00EC353D"/>
    <w:rsid w:val="00F44D76"/>
    <w:rsid w:val="00F73393"/>
    <w:rsid w:val="00FB3D4A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24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31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CC53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91350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91350"/>
    <w:rPr>
      <w:rFonts w:ascii="Times New Roman" w:hAnsi="Times New Roman"/>
      <w:sz w:val="28"/>
      <w:lang w:val="ru-RU"/>
    </w:rPr>
  </w:style>
  <w:style w:type="paragraph" w:styleId="3">
    <w:name w:val="Body Text 3"/>
    <w:basedOn w:val="a"/>
    <w:link w:val="30"/>
    <w:uiPriority w:val="99"/>
    <w:unhideWhenUsed/>
    <w:rsid w:val="00991350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91350"/>
    <w:rPr>
      <w:rFonts w:ascii="Times New Roman" w:hAnsi="Times New Roman"/>
      <w:sz w:val="16"/>
      <w:szCs w:val="16"/>
      <w:lang w:val="ru-RU"/>
    </w:rPr>
  </w:style>
  <w:style w:type="character" w:customStyle="1" w:styleId="text1">
    <w:name w:val="text1"/>
    <w:rsid w:val="00991350"/>
    <w:rPr>
      <w:rFonts w:ascii="Verdana" w:hAnsi="Verdana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248E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7A54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54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19</cp:revision>
  <cp:lastPrinted>2011-05-16T18:38:00Z</cp:lastPrinted>
  <dcterms:created xsi:type="dcterms:W3CDTF">2003-03-05T12:46:00Z</dcterms:created>
  <dcterms:modified xsi:type="dcterms:W3CDTF">2012-11-12T10:23:00Z</dcterms:modified>
</cp:coreProperties>
</file>