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05" w:rsidRPr="00224F6C" w:rsidRDefault="00237105" w:rsidP="0023710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Пояснительная записка</w:t>
      </w:r>
    </w:p>
    <w:p w:rsidR="00D1350F" w:rsidRDefault="00D1350F" w:rsidP="00D1350F">
      <w:pPr>
        <w:ind w:left="-360"/>
        <w:jc w:val="center"/>
        <w:rPr>
          <w:b/>
          <w:sz w:val="20"/>
          <w:szCs w:val="20"/>
        </w:rPr>
      </w:pPr>
    </w:p>
    <w:p w:rsidR="00D1350F" w:rsidRDefault="00D1350F" w:rsidP="008A56C7">
      <w:pPr>
        <w:numPr>
          <w:ilvl w:val="0"/>
          <w:numId w:val="7"/>
        </w:numPr>
        <w:ind w:left="567" w:hanging="567"/>
        <w:jc w:val="both"/>
      </w:pPr>
      <w:r>
        <w:t>Нормативное  обеспечение    учебного  плана:</w:t>
      </w:r>
    </w:p>
    <w:p w:rsidR="00D1350F" w:rsidRDefault="00D1350F" w:rsidP="008A56C7">
      <w:pPr>
        <w:numPr>
          <w:ilvl w:val="1"/>
          <w:numId w:val="7"/>
        </w:numPr>
        <w:ind w:left="567" w:hanging="567"/>
        <w:jc w:val="both"/>
      </w:pPr>
      <w:r>
        <w:t xml:space="preserve">Закон Российской Федерации  «Об образовании» </w:t>
      </w:r>
      <w:r>
        <w:rPr>
          <w:spacing w:val="-2"/>
        </w:rPr>
        <w:t>от 01.12.2007 года  № 309</w:t>
      </w:r>
      <w:r w:rsidRPr="004E21F0">
        <w:rPr>
          <w:spacing w:val="-2"/>
        </w:rPr>
        <w:t xml:space="preserve">-ФЗ, ст. 15 </w:t>
      </w:r>
      <w:r w:rsidRPr="004E21F0">
        <w:t>ст.14, п.5</w:t>
      </w:r>
      <w:r>
        <w:t>, 5.2и Республики Башкортостан «Об образовании»;</w:t>
      </w:r>
    </w:p>
    <w:p w:rsidR="00D1350F" w:rsidRDefault="00D1350F" w:rsidP="008A56C7">
      <w:pPr>
        <w:numPr>
          <w:ilvl w:val="1"/>
          <w:numId w:val="7"/>
        </w:numPr>
        <w:ind w:left="567" w:hanging="567"/>
        <w:jc w:val="both"/>
      </w:pPr>
      <w:r>
        <w:t>Типовое положение о дошкольном образовательном учреждении от 27.10.2011г. № 2562;</w:t>
      </w:r>
    </w:p>
    <w:p w:rsidR="00D1350F" w:rsidRDefault="00D1350F" w:rsidP="008A56C7">
      <w:pPr>
        <w:numPr>
          <w:ilvl w:val="1"/>
          <w:numId w:val="7"/>
        </w:numPr>
        <w:ind w:left="567" w:hanging="567"/>
        <w:jc w:val="both"/>
      </w:pPr>
      <w:r w:rsidRPr="00A117EC">
        <w:rPr>
          <w:kern w:val="36"/>
        </w:rPr>
        <w:t>Санитарно-эпидемиологические требования к устройству, с</w:t>
      </w:r>
      <w:r>
        <w:rPr>
          <w:kern w:val="36"/>
        </w:rPr>
        <w:t>одержанию и организации</w:t>
      </w:r>
      <w:r w:rsidR="009B3707">
        <w:t xml:space="preserve"> </w:t>
      </w:r>
      <w:r w:rsidRPr="009B3707">
        <w:rPr>
          <w:kern w:val="36"/>
        </w:rPr>
        <w:t xml:space="preserve">режима работы в дошкольных организациях СанПиН 2.4.1.2660 – 10,  изменение № 1 </w:t>
      </w:r>
      <w:r w:rsidRPr="00A117EC">
        <w:t>СанПиН 2.4.1. 2791 -10</w:t>
      </w:r>
      <w:r>
        <w:t>;</w:t>
      </w:r>
    </w:p>
    <w:p w:rsidR="00D1350F" w:rsidRPr="00A117EC" w:rsidRDefault="00D1350F" w:rsidP="008A56C7">
      <w:pPr>
        <w:pStyle w:val="a6"/>
        <w:numPr>
          <w:ilvl w:val="1"/>
          <w:numId w:val="7"/>
        </w:numPr>
        <w:ind w:left="567" w:hanging="567"/>
        <w:jc w:val="both"/>
      </w:pPr>
      <w:r>
        <w:t>инструктивно-методическое письмо</w:t>
      </w:r>
      <w:r w:rsidRPr="004E21F0">
        <w:t xml:space="preserve"> «О гигиенических требованиях к максимальной нагрузке на детей дошкольного возраста в организованных формах обучения»;</w:t>
      </w:r>
    </w:p>
    <w:p w:rsidR="00D1350F" w:rsidRPr="00237105" w:rsidRDefault="00D1350F" w:rsidP="008A56C7">
      <w:pPr>
        <w:pStyle w:val="a3"/>
        <w:numPr>
          <w:ilvl w:val="0"/>
          <w:numId w:val="8"/>
        </w:numPr>
        <w:ind w:left="567" w:hanging="567"/>
        <w:rPr>
          <w:rFonts w:ascii="Times New Roman" w:hAnsi="Times New Roman"/>
          <w:sz w:val="24"/>
          <w:szCs w:val="24"/>
        </w:rPr>
      </w:pPr>
      <w:r w:rsidRPr="00237105">
        <w:rPr>
          <w:rFonts w:ascii="Times New Roman" w:hAnsi="Times New Roman"/>
          <w:sz w:val="24"/>
          <w:szCs w:val="24"/>
        </w:rPr>
        <w:t xml:space="preserve">Лицензия на </w:t>
      </w:r>
      <w:proofErr w:type="gramStart"/>
      <w:r w:rsidRPr="00237105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237105">
        <w:rPr>
          <w:rFonts w:ascii="Times New Roman" w:hAnsi="Times New Roman"/>
          <w:sz w:val="24"/>
          <w:szCs w:val="24"/>
        </w:rPr>
        <w:t xml:space="preserve"> образовательной деятельности 02  № 001328 от 10 мая 2011г.;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7105">
        <w:rPr>
          <w:rFonts w:ascii="Times New Roman" w:hAnsi="Times New Roman"/>
          <w:sz w:val="24"/>
          <w:szCs w:val="24"/>
        </w:rPr>
        <w:t>срок ее действия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237105">
        <w:rPr>
          <w:rFonts w:ascii="Times New Roman" w:hAnsi="Times New Roman"/>
          <w:sz w:val="24"/>
          <w:szCs w:val="24"/>
        </w:rPr>
        <w:t>ессрочно;</w:t>
      </w:r>
    </w:p>
    <w:p w:rsidR="00D1350F" w:rsidRDefault="00D1350F" w:rsidP="008A56C7">
      <w:pPr>
        <w:pStyle w:val="a6"/>
        <w:numPr>
          <w:ilvl w:val="0"/>
          <w:numId w:val="8"/>
        </w:numPr>
        <w:ind w:left="567" w:hanging="567"/>
        <w:jc w:val="both"/>
      </w:pPr>
      <w:r>
        <w:t xml:space="preserve">Устав МАДОУ утверждён постановлением № 1118 от 14 ноября 2011г. Главой Администрации муниципального района </w:t>
      </w:r>
      <w:proofErr w:type="spellStart"/>
      <w:r>
        <w:t>Дуванский</w:t>
      </w:r>
      <w:proofErr w:type="spellEnd"/>
      <w:r>
        <w:t xml:space="preserve"> район Республики Башкортостан;</w:t>
      </w:r>
    </w:p>
    <w:p w:rsidR="00D1350F" w:rsidRDefault="00D1350F" w:rsidP="008A56C7">
      <w:pPr>
        <w:numPr>
          <w:ilvl w:val="1"/>
          <w:numId w:val="7"/>
        </w:numPr>
        <w:ind w:left="567" w:hanging="567"/>
        <w:jc w:val="both"/>
      </w:pPr>
      <w:r w:rsidRPr="00032807">
        <w:t>Основная общеобразовательная прог</w:t>
      </w:r>
      <w:r>
        <w:t>рамма дошкольного образования МА</w:t>
      </w:r>
      <w:r w:rsidRPr="00032807">
        <w:t xml:space="preserve">ДОУ </w:t>
      </w:r>
      <w:r>
        <w:t xml:space="preserve"> детский сад  № 25 с. Ярославка</w:t>
      </w:r>
      <w:r w:rsidRPr="00032807">
        <w:t xml:space="preserve">, разработанная на основе примерной основной общеобразовательной программы дошкольного образования «От рождения до школы» под ред. </w:t>
      </w:r>
      <w:proofErr w:type="spellStart"/>
      <w:r w:rsidRPr="00032807">
        <w:t>Н.Е.Вераксы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 xml:space="preserve">, </w:t>
      </w:r>
      <w:proofErr w:type="spellStart"/>
      <w:r>
        <w:t>М.А.Васильевой</w:t>
      </w:r>
      <w:proofErr w:type="spellEnd"/>
      <w:r>
        <w:t xml:space="preserve">. </w:t>
      </w:r>
    </w:p>
    <w:p w:rsidR="00D1350F" w:rsidRDefault="00D1350F" w:rsidP="008A56C7">
      <w:pPr>
        <w:numPr>
          <w:ilvl w:val="0"/>
          <w:numId w:val="7"/>
        </w:numPr>
        <w:ind w:left="567" w:hanging="567"/>
        <w:jc w:val="both"/>
      </w:pPr>
      <w:r>
        <w:t>Особенности реализации инвариантной и вариативной части учебного плана:</w:t>
      </w:r>
    </w:p>
    <w:p w:rsidR="00D1350F" w:rsidRDefault="00D1350F" w:rsidP="008A56C7">
      <w:pPr>
        <w:numPr>
          <w:ilvl w:val="1"/>
          <w:numId w:val="7"/>
        </w:numPr>
        <w:ind w:left="567" w:hanging="567"/>
        <w:jc w:val="both"/>
      </w:pPr>
      <w:r>
        <w:t>Инвариантная  часть состоит из десяти образовательных областей, которые интегрируются в процессе совместной деятельности педагога и воспитанников в форме непосредственно образовательной деятельности, совместной деятельности в режимных моментах и самостоятельной деятельности детей в специально организованной предметно-развивающей среде.</w:t>
      </w:r>
    </w:p>
    <w:p w:rsidR="009B3707" w:rsidRDefault="00D1350F" w:rsidP="008A56C7">
      <w:pPr>
        <w:numPr>
          <w:ilvl w:val="1"/>
          <w:numId w:val="7"/>
        </w:numPr>
        <w:ind w:left="567" w:hanging="567"/>
        <w:jc w:val="both"/>
      </w:pPr>
      <w:r>
        <w:t xml:space="preserve">Образовательные области  </w:t>
      </w:r>
      <w:r w:rsidRPr="002A483D">
        <w:rPr>
          <w:i/>
        </w:rPr>
        <w:t>социализация, труд, безопасность, здоровье</w:t>
      </w:r>
      <w:r>
        <w:t xml:space="preserve"> реализуются в совместной деятельности педагога и детей в режимных моментах</w:t>
      </w:r>
      <w:r w:rsidR="009B3707">
        <w:t>,</w:t>
      </w:r>
      <w:r>
        <w:t xml:space="preserve"> в самостоятельной деятельности детей в первой и второй половине дня</w:t>
      </w:r>
      <w:r w:rsidR="009B3707">
        <w:t>, интегрируются в НОД «Познание»</w:t>
      </w:r>
      <w:r>
        <w:t xml:space="preserve">. </w:t>
      </w:r>
    </w:p>
    <w:p w:rsidR="00D1350F" w:rsidRDefault="00D1350F" w:rsidP="008A56C7">
      <w:pPr>
        <w:numPr>
          <w:ilvl w:val="1"/>
          <w:numId w:val="7"/>
        </w:numPr>
        <w:ind w:left="567" w:hanging="567"/>
        <w:jc w:val="both"/>
      </w:pPr>
      <w:r>
        <w:t>Чтение  художественной литературы организуется во второй половине дня  в совместной деятельности педагога и воспитанников.</w:t>
      </w:r>
    </w:p>
    <w:p w:rsidR="00D1350F" w:rsidRPr="0068665F" w:rsidRDefault="00D1350F" w:rsidP="008A56C7">
      <w:pPr>
        <w:pStyle w:val="a6"/>
        <w:numPr>
          <w:ilvl w:val="0"/>
          <w:numId w:val="9"/>
        </w:numPr>
        <w:ind w:left="567" w:hanging="567"/>
        <w:jc w:val="both"/>
      </w:pPr>
      <w:r w:rsidRPr="00900CCA">
        <w:t>Национально - региональный компонент</w:t>
      </w:r>
      <w:r>
        <w:t xml:space="preserve"> </w:t>
      </w:r>
      <w:r w:rsidR="009B3707">
        <w:t xml:space="preserve">инвариантной </w:t>
      </w:r>
      <w:r>
        <w:t xml:space="preserve">части выполняется через реализацию: </w:t>
      </w:r>
      <w:r w:rsidRPr="0068665F">
        <w:t>Гасанова Р.Х. Земля отцов: Программа-руководство. Уфа. БИРО,</w:t>
      </w:r>
      <w:r w:rsidR="008A56C7">
        <w:t xml:space="preserve"> </w:t>
      </w:r>
      <w:r w:rsidRPr="0068665F">
        <w:t xml:space="preserve">2004 – </w:t>
      </w:r>
      <w:r w:rsidR="009B3707">
        <w:t>интегрированная</w:t>
      </w:r>
      <w:r>
        <w:t xml:space="preserve"> </w:t>
      </w:r>
      <w:r w:rsidR="008A56C7">
        <w:t>н</w:t>
      </w:r>
      <w:r w:rsidR="008A56C7" w:rsidRPr="00122EF3">
        <w:t>епосредственная образовательная деятельность</w:t>
      </w:r>
      <w:r w:rsidR="008A56C7">
        <w:t xml:space="preserve"> </w:t>
      </w:r>
      <w:r>
        <w:t xml:space="preserve"> (познание, коммуникация, художественное творчество)</w:t>
      </w:r>
    </w:p>
    <w:p w:rsidR="00D1350F" w:rsidRDefault="00D1350F" w:rsidP="008A56C7">
      <w:pPr>
        <w:pStyle w:val="a6"/>
        <w:numPr>
          <w:ilvl w:val="0"/>
          <w:numId w:val="9"/>
        </w:numPr>
        <w:ind w:left="567" w:hanging="567"/>
        <w:jc w:val="both"/>
      </w:pPr>
      <w:r w:rsidRPr="00A13629">
        <w:rPr>
          <w:rStyle w:val="FontStyle253"/>
          <w:rFonts w:ascii="Times New Roman" w:hAnsi="Times New Roman" w:cs="Times New Roman"/>
          <w:sz w:val="24"/>
          <w:szCs w:val="24"/>
        </w:rPr>
        <w:t>Вариативная часть образовательной программы выполняется че</w:t>
      </w:r>
      <w:r w:rsidR="003729BC">
        <w:rPr>
          <w:rStyle w:val="FontStyle253"/>
          <w:rFonts w:ascii="Times New Roman" w:hAnsi="Times New Roman" w:cs="Times New Roman"/>
          <w:sz w:val="24"/>
          <w:szCs w:val="24"/>
        </w:rPr>
        <w:t xml:space="preserve">рез дополнительное образование – </w:t>
      </w:r>
      <w:r w:rsidRPr="00A13629">
        <w:rPr>
          <w:rStyle w:val="FontStyle253"/>
          <w:rFonts w:ascii="Times New Roman" w:hAnsi="Times New Roman" w:cs="Times New Roman"/>
          <w:sz w:val="24"/>
          <w:szCs w:val="24"/>
        </w:rPr>
        <w:t>кружки</w:t>
      </w:r>
      <w:r w:rsidR="003729BC">
        <w:rPr>
          <w:rStyle w:val="FontStyle253"/>
          <w:rFonts w:ascii="Times New Roman" w:hAnsi="Times New Roman" w:cs="Times New Roman"/>
          <w:sz w:val="24"/>
          <w:szCs w:val="24"/>
        </w:rPr>
        <w:t xml:space="preserve">: по образовательной области «Коммуникация» </w:t>
      </w:r>
      <w:proofErr w:type="gramStart"/>
      <w:r w:rsidR="003729BC">
        <w:rPr>
          <w:rStyle w:val="FontStyle253"/>
          <w:rFonts w:ascii="Times New Roman" w:hAnsi="Times New Roman" w:cs="Times New Roman"/>
          <w:sz w:val="24"/>
          <w:szCs w:val="24"/>
        </w:rPr>
        <w:t>в</w:t>
      </w:r>
      <w:proofErr w:type="gramEnd"/>
      <w:r w:rsidR="003729BC">
        <w:rPr>
          <w:rStyle w:val="FontStyle253"/>
          <w:rFonts w:ascii="Times New Roman" w:hAnsi="Times New Roman" w:cs="Times New Roman"/>
          <w:sz w:val="24"/>
          <w:szCs w:val="24"/>
        </w:rPr>
        <w:t xml:space="preserve"> старшей группе «» и подготовительной группе «», </w:t>
      </w:r>
      <w:r w:rsidR="003729BC">
        <w:rPr>
          <w:i/>
        </w:rPr>
        <w:t>к</w:t>
      </w:r>
      <w:r w:rsidR="003729BC" w:rsidRPr="00582C2F">
        <w:rPr>
          <w:i/>
        </w:rPr>
        <w:t>ружок «</w:t>
      </w:r>
      <w:r w:rsidR="003729BC">
        <w:rPr>
          <w:i/>
        </w:rPr>
        <w:t>Горница</w:t>
      </w:r>
      <w:r w:rsidR="003729BC" w:rsidRPr="00582C2F">
        <w:rPr>
          <w:i/>
        </w:rPr>
        <w:t>»</w:t>
      </w:r>
      <w:r w:rsidR="003729BC" w:rsidRPr="007346BC">
        <w:rPr>
          <w:sz w:val="18"/>
          <w:szCs w:val="18"/>
        </w:rPr>
        <w:t xml:space="preserve"> </w:t>
      </w:r>
      <w:r w:rsidR="003729BC" w:rsidRPr="00DA344F">
        <w:rPr>
          <w:i/>
        </w:rPr>
        <w:t>на базе мини-музея народного быта</w:t>
      </w:r>
      <w:r w:rsidR="003729BC">
        <w:rPr>
          <w:i/>
        </w:rPr>
        <w:t xml:space="preserve"> (интеграция образовательных областей: познание, социализация, коммуникация</w:t>
      </w:r>
      <w:r w:rsidRPr="00A13629">
        <w:rPr>
          <w:rStyle w:val="FontStyle253"/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A13629">
        <w:rPr>
          <w:rStyle w:val="FontStyle253"/>
          <w:rFonts w:ascii="Times New Roman" w:hAnsi="Times New Roman" w:cs="Times New Roman"/>
          <w:sz w:val="24"/>
          <w:szCs w:val="24"/>
        </w:rPr>
        <w:t>логопункт</w:t>
      </w:r>
      <w:proofErr w:type="spellEnd"/>
      <w:r>
        <w:rPr>
          <w:rStyle w:val="FontStyle253"/>
          <w:rFonts w:ascii="Times New Roman" w:hAnsi="Times New Roman" w:cs="Times New Roman"/>
          <w:sz w:val="24"/>
          <w:szCs w:val="24"/>
        </w:rPr>
        <w:t xml:space="preserve"> (программа </w:t>
      </w:r>
      <w:proofErr w:type="spellStart"/>
      <w:r>
        <w:rPr>
          <w:rStyle w:val="FontStyle253"/>
          <w:rFonts w:ascii="Times New Roman" w:hAnsi="Times New Roman" w:cs="Times New Roman"/>
          <w:sz w:val="24"/>
          <w:szCs w:val="24"/>
        </w:rPr>
        <w:t>Нищевой</w:t>
      </w:r>
      <w:proofErr w:type="spellEnd"/>
      <w:proofErr w:type="gramStart"/>
      <w:r>
        <w:rPr>
          <w:rStyle w:val="FontStyle253"/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13629">
        <w:rPr>
          <w:rStyle w:val="FontStyle253"/>
          <w:rFonts w:ascii="Times New Roman" w:hAnsi="Times New Roman" w:cs="Times New Roman"/>
          <w:sz w:val="24"/>
          <w:szCs w:val="24"/>
        </w:rPr>
        <w:t>.</w:t>
      </w:r>
    </w:p>
    <w:p w:rsidR="00D1350F" w:rsidRPr="004E21F0" w:rsidRDefault="00AE7DD5" w:rsidP="00D1350F">
      <w:pPr>
        <w:jc w:val="both"/>
      </w:pPr>
      <w:r w:rsidRPr="00AE7DD5">
        <w:t>Перерыв  между  различными  видами  непосредственно</w:t>
      </w:r>
      <w:r>
        <w:t>й</w:t>
      </w:r>
      <w:r w:rsidRPr="00AE7DD5">
        <w:t xml:space="preserve"> образовательной деятельности</w:t>
      </w:r>
      <w:r w:rsidR="00D1350F" w:rsidRPr="004E21F0">
        <w:t xml:space="preserve"> </w:t>
      </w:r>
      <w:r w:rsidRPr="004E21F0">
        <w:t>в режим</w:t>
      </w:r>
      <w:r>
        <w:t>е</w:t>
      </w:r>
      <w:r w:rsidRPr="004E21F0">
        <w:t xml:space="preserve"> всех возрастных групп </w:t>
      </w:r>
      <w:r w:rsidR="00D1350F" w:rsidRPr="004E21F0">
        <w:t>длительностью не менее 10 минут</w:t>
      </w:r>
      <w:r w:rsidRPr="00AE7DD5">
        <w:t xml:space="preserve"> </w:t>
      </w:r>
      <w:r>
        <w:t>с</w:t>
      </w:r>
      <w:r w:rsidRPr="004E21F0">
        <w:t xml:space="preserve"> целью снятия физического и умственного напряжения</w:t>
      </w:r>
      <w:r>
        <w:t>,</w:t>
      </w:r>
      <w:r w:rsidRPr="004E21F0">
        <w:t xml:space="preserve"> повышения эмоционального тонуса организма </w:t>
      </w:r>
      <w:r>
        <w:t>в форме</w:t>
      </w:r>
      <w:r w:rsidRPr="004E21F0">
        <w:t xml:space="preserve"> игровых пауз</w:t>
      </w:r>
      <w:r w:rsidR="00D1350F" w:rsidRPr="004E21F0">
        <w:t xml:space="preserve">. Проведение </w:t>
      </w:r>
      <w:proofErr w:type="spellStart"/>
      <w:r w:rsidR="00D1350F" w:rsidRPr="004E21F0">
        <w:t>физминуток</w:t>
      </w:r>
      <w:proofErr w:type="spellEnd"/>
      <w:r w:rsidR="00D1350F" w:rsidRPr="004E21F0">
        <w:t xml:space="preserve"> является обязательным при организации </w:t>
      </w:r>
      <w:r w:rsidRPr="00AE7DD5">
        <w:t>непосредственно</w:t>
      </w:r>
      <w:r>
        <w:t>й</w:t>
      </w:r>
      <w:r w:rsidRPr="00AE7DD5">
        <w:t xml:space="preserve"> образовательной деятельности</w:t>
      </w:r>
      <w:r w:rsidR="00D1350F" w:rsidRPr="003729BC">
        <w:rPr>
          <w:b/>
        </w:rPr>
        <w:t xml:space="preserve"> </w:t>
      </w:r>
      <w:r w:rsidR="00D1350F" w:rsidRPr="004E21F0">
        <w:t>статического характера, содержание их определяется каждым педагогом индивидуально.</w:t>
      </w:r>
    </w:p>
    <w:p w:rsidR="00D1350F" w:rsidRPr="00122EF3" w:rsidRDefault="00D1350F" w:rsidP="00D1350F">
      <w:pPr>
        <w:jc w:val="both"/>
      </w:pPr>
      <w:r w:rsidRPr="004D386C">
        <w:t xml:space="preserve">   </w:t>
      </w:r>
      <w:r w:rsidR="00AE7DD5" w:rsidRPr="00122EF3">
        <w:t>Непосредственная образовательная деятельность</w:t>
      </w:r>
      <w:r>
        <w:t>, требующая</w:t>
      </w:r>
      <w:r w:rsidRPr="00122EF3">
        <w:t xml:space="preserve"> большой умственной нагрузки (</w:t>
      </w:r>
      <w:r w:rsidR="00AE7DD5">
        <w:t xml:space="preserve">Познание: </w:t>
      </w:r>
      <w:r w:rsidRPr="00122EF3">
        <w:t>формирование элементарных математических представлений</w:t>
      </w:r>
      <w:r>
        <w:t>)</w:t>
      </w:r>
      <w:r w:rsidRPr="00122EF3">
        <w:t xml:space="preserve"> </w:t>
      </w:r>
      <w:r w:rsidRPr="00122EF3">
        <w:lastRenderedPageBreak/>
        <w:t>планируются в наиболее благоприятный день (вторник)</w:t>
      </w:r>
      <w:r w:rsidR="00AE7DD5">
        <w:t>.</w:t>
      </w:r>
      <w:r w:rsidRPr="00122EF3">
        <w:t xml:space="preserve"> </w:t>
      </w:r>
      <w:r w:rsidR="00AE7DD5" w:rsidRPr="00122EF3">
        <w:t>Д</w:t>
      </w:r>
      <w:r w:rsidRPr="00122EF3">
        <w:t xml:space="preserve">ля профилактики утомления детей эти </w:t>
      </w:r>
      <w:r w:rsidRPr="003729BC">
        <w:rPr>
          <w:b/>
        </w:rPr>
        <w:t>занятия</w:t>
      </w:r>
      <w:r>
        <w:t xml:space="preserve"> сочетаются с музыкой и физической культурой</w:t>
      </w:r>
      <w:r w:rsidRPr="00122EF3">
        <w:t xml:space="preserve">. </w:t>
      </w:r>
    </w:p>
    <w:p w:rsidR="00D1350F" w:rsidRPr="00122EF3" w:rsidRDefault="00D1350F" w:rsidP="00D1350F">
      <w:pPr>
        <w:jc w:val="both"/>
      </w:pPr>
      <w:r w:rsidRPr="00122EF3">
        <w:t xml:space="preserve">      В соответствии с СанПиН 2.4.1.2660-10 непосредственная образовательная деятельность по физическо</w:t>
      </w:r>
      <w:r w:rsidR="003729BC">
        <w:t xml:space="preserve">й культуре </w:t>
      </w:r>
      <w:r w:rsidRPr="00122EF3">
        <w:t xml:space="preserve">в группах проводится не менее 3раз в неделю.  Один раз в неделю для детей 5-7 лет </w:t>
      </w:r>
      <w:r w:rsidR="00AE7DD5" w:rsidRPr="00122EF3">
        <w:t>непосредственная образовательная деятельность</w:t>
      </w:r>
      <w:r w:rsidRPr="00122EF3">
        <w:t xml:space="preserve"> по физическо</w:t>
      </w:r>
      <w:r w:rsidR="003729BC">
        <w:t xml:space="preserve">й культуре </w:t>
      </w:r>
      <w:r w:rsidRPr="00122EF3">
        <w:t>проводится круглогодично на открытом воздухе.</w:t>
      </w:r>
    </w:p>
    <w:p w:rsidR="00D1350F" w:rsidRPr="00122EF3" w:rsidRDefault="00D1350F" w:rsidP="00D1350F">
      <w:pPr>
        <w:jc w:val="both"/>
      </w:pPr>
      <w:r w:rsidRPr="00122EF3">
        <w:t xml:space="preserve">         В январе для детей организуются каникулы, во время которых проводится непосредственная образовательная деятельность только эстетически-оздоровительной направленности  (музыка, физ</w:t>
      </w:r>
      <w:r>
        <w:t>ическая культура</w:t>
      </w:r>
      <w:r w:rsidRPr="00122EF3">
        <w:t xml:space="preserve">, </w:t>
      </w:r>
      <w:r>
        <w:t>художественное творчество</w:t>
      </w:r>
      <w:r w:rsidRPr="00122EF3">
        <w:t>).</w:t>
      </w:r>
    </w:p>
    <w:p w:rsidR="00D1350F" w:rsidRPr="00122EF3" w:rsidRDefault="00D1350F" w:rsidP="00D1350F">
      <w:pPr>
        <w:jc w:val="both"/>
      </w:pPr>
      <w:r w:rsidRPr="00122EF3">
        <w:t xml:space="preserve">       Домашние задания детям не задаются.</w:t>
      </w:r>
    </w:p>
    <w:p w:rsidR="00D1350F" w:rsidRDefault="00D1350F" w:rsidP="00D1350F">
      <w:pPr>
        <w:jc w:val="both"/>
      </w:pPr>
      <w:r>
        <w:t xml:space="preserve">      </w:t>
      </w:r>
      <w:r w:rsidRPr="00122EF3">
        <w:t xml:space="preserve"> В летний период непосредственная образовательная деятельность не проводится.</w:t>
      </w:r>
    </w:p>
    <w:p w:rsidR="00D1350F" w:rsidRDefault="00D1350F" w:rsidP="00D1350F">
      <w:pPr>
        <w:ind w:left="-360"/>
        <w:jc w:val="center"/>
        <w:rPr>
          <w:b/>
          <w:sz w:val="20"/>
          <w:szCs w:val="20"/>
        </w:rPr>
      </w:pPr>
    </w:p>
    <w:p w:rsidR="00D1350F" w:rsidRPr="003729BC" w:rsidRDefault="00D1350F" w:rsidP="00D1350F">
      <w:pPr>
        <w:ind w:left="-360"/>
        <w:jc w:val="center"/>
        <w:rPr>
          <w:b/>
        </w:rPr>
      </w:pPr>
      <w:r w:rsidRPr="003729BC">
        <w:rPr>
          <w:b/>
        </w:rPr>
        <w:t xml:space="preserve">ГОДОВОЙ КАЛЕНДАРНЫЙ </w:t>
      </w:r>
      <w:r w:rsidR="003729BC" w:rsidRPr="003729BC">
        <w:rPr>
          <w:b/>
        </w:rPr>
        <w:t>(</w:t>
      </w:r>
      <w:r w:rsidR="003729BC">
        <w:rPr>
          <w:b/>
        </w:rPr>
        <w:t>УЧЕБНЫЙ</w:t>
      </w:r>
      <w:r w:rsidR="003729BC" w:rsidRPr="003729BC">
        <w:rPr>
          <w:b/>
        </w:rPr>
        <w:t xml:space="preserve">) </w:t>
      </w:r>
      <w:r w:rsidRPr="003729BC">
        <w:rPr>
          <w:b/>
        </w:rPr>
        <w:t xml:space="preserve"> ГРАФИК </w:t>
      </w:r>
      <w:r w:rsidR="003729BC">
        <w:rPr>
          <w:b/>
        </w:rPr>
        <w:t xml:space="preserve">                                  </w:t>
      </w:r>
      <w:r w:rsidRPr="003729BC">
        <w:rPr>
          <w:b/>
        </w:rPr>
        <w:t>НЕПОСРЕДСТВЕННО ОБРАЗОВАТЕЛЬНОЙ ДЕЯТЕЛЬНОСТИ</w:t>
      </w:r>
    </w:p>
    <w:p w:rsidR="00D1350F" w:rsidRPr="003729BC" w:rsidRDefault="00D1350F" w:rsidP="00D1350F">
      <w:pPr>
        <w:ind w:left="-360"/>
        <w:jc w:val="center"/>
        <w:rPr>
          <w:b/>
        </w:rPr>
      </w:pPr>
      <w:r w:rsidRPr="003729BC">
        <w:rPr>
          <w:b/>
        </w:rPr>
        <w:t>на  период с 1.09.201</w:t>
      </w:r>
      <w:r w:rsidR="003729BC">
        <w:rPr>
          <w:b/>
        </w:rPr>
        <w:t>2 по 31.05.2013</w:t>
      </w:r>
      <w:r w:rsidRPr="003729BC">
        <w:rPr>
          <w:b/>
        </w:rPr>
        <w:t>г.</w:t>
      </w:r>
    </w:p>
    <w:p w:rsidR="00237105" w:rsidRDefault="00237105" w:rsidP="00150B7E">
      <w:pPr>
        <w:jc w:val="both"/>
        <w:rPr>
          <w:b/>
        </w:rPr>
      </w:pPr>
    </w:p>
    <w:p w:rsidR="00224F6C" w:rsidRPr="00150B7E" w:rsidRDefault="00224F6C" w:rsidP="00150B7E">
      <w:pPr>
        <w:jc w:val="both"/>
        <w:rPr>
          <w:b/>
        </w:rPr>
      </w:pPr>
      <w:r w:rsidRPr="00032807">
        <w:rPr>
          <w:b/>
        </w:rPr>
        <w:t>Режим работы дошкольного образовательного учреждения:</w:t>
      </w:r>
      <w:r w:rsidR="00150B7E">
        <w:rPr>
          <w:b/>
        </w:rPr>
        <w:t xml:space="preserve"> </w:t>
      </w:r>
      <w:r w:rsidR="00150B7E" w:rsidRPr="00222B68">
        <w:t>10,5 часов: с 8.00 до 18.30 с пятидневной рабочей неделей.</w:t>
      </w:r>
    </w:p>
    <w:p w:rsidR="00150B7E" w:rsidRDefault="00150B7E" w:rsidP="00224F6C">
      <w:pPr>
        <w:jc w:val="both"/>
        <w:rPr>
          <w:b/>
        </w:rPr>
      </w:pPr>
    </w:p>
    <w:p w:rsidR="00224F6C" w:rsidRPr="00150B7E" w:rsidRDefault="00224F6C" w:rsidP="00150B7E">
      <w:pPr>
        <w:jc w:val="both"/>
        <w:rPr>
          <w:b/>
        </w:rPr>
      </w:pPr>
      <w:r w:rsidRPr="00032807">
        <w:rPr>
          <w:b/>
        </w:rPr>
        <w:t>Перечень реализ</w:t>
      </w:r>
      <w:r w:rsidR="00150B7E">
        <w:rPr>
          <w:b/>
        </w:rPr>
        <w:t xml:space="preserve">уемых образовательных программ:  </w:t>
      </w:r>
      <w:r w:rsidRPr="00032807">
        <w:t>Основная общеобразовательная прог</w:t>
      </w:r>
      <w:r>
        <w:t>рамма дошкольного образования МА</w:t>
      </w:r>
      <w:r w:rsidRPr="00032807">
        <w:t xml:space="preserve">ДОУ </w:t>
      </w:r>
      <w:r>
        <w:t xml:space="preserve"> детский сад </w:t>
      </w:r>
      <w:r w:rsidR="00150B7E">
        <w:t xml:space="preserve"> </w:t>
      </w:r>
      <w:r>
        <w:t>№ 25</w:t>
      </w:r>
      <w:r w:rsidR="00150B7E">
        <w:t xml:space="preserve"> </w:t>
      </w:r>
      <w:r>
        <w:t>с.</w:t>
      </w:r>
      <w:r w:rsidR="00150B7E">
        <w:t xml:space="preserve"> </w:t>
      </w:r>
      <w:r>
        <w:t>Ярославка</w:t>
      </w:r>
      <w:r w:rsidRPr="00032807">
        <w:t xml:space="preserve">, разработанная на основе примерной основной общеобразовательной программы дошкольного образования «От рождения до школы» под ред. </w:t>
      </w:r>
      <w:proofErr w:type="spellStart"/>
      <w:r w:rsidRPr="00032807">
        <w:t>Н.Е.Вераксы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 xml:space="preserve">, </w:t>
      </w:r>
      <w:proofErr w:type="spellStart"/>
      <w:r>
        <w:t>М.А.Васильевой</w:t>
      </w:r>
      <w:proofErr w:type="spellEnd"/>
      <w:r w:rsidR="00AE7DD5">
        <w:t xml:space="preserve"> в ред. 2011г</w:t>
      </w:r>
      <w:r>
        <w:t xml:space="preserve">. </w:t>
      </w:r>
    </w:p>
    <w:p w:rsidR="00224F6C" w:rsidRPr="00032807" w:rsidRDefault="00224F6C" w:rsidP="00224F6C">
      <w:pPr>
        <w:jc w:val="both"/>
      </w:pPr>
    </w:p>
    <w:p w:rsidR="00224F6C" w:rsidRPr="00150B7E" w:rsidRDefault="00224F6C" w:rsidP="00150B7E">
      <w:pPr>
        <w:jc w:val="both"/>
        <w:rPr>
          <w:b/>
        </w:rPr>
      </w:pPr>
      <w:r w:rsidRPr="00032807">
        <w:rPr>
          <w:b/>
        </w:rPr>
        <w:t xml:space="preserve">Продолжительность учебного </w:t>
      </w:r>
      <w:r w:rsidR="00150B7E">
        <w:rPr>
          <w:b/>
        </w:rPr>
        <w:t xml:space="preserve">года: </w:t>
      </w:r>
      <w:r w:rsidR="00250175">
        <w:t>В связи с капитальным ремонтом системы отопления</w:t>
      </w:r>
      <w:r w:rsidR="00250175" w:rsidRPr="00032807">
        <w:t xml:space="preserve"> </w:t>
      </w:r>
      <w:r w:rsidRPr="00032807">
        <w:t>начало учебного г</w:t>
      </w:r>
      <w:r w:rsidR="008F1C92">
        <w:t xml:space="preserve">ода – </w:t>
      </w:r>
      <w:r w:rsidR="00250175">
        <w:t>1</w:t>
      </w:r>
      <w:r w:rsidR="008F1C92" w:rsidRPr="008F1C92">
        <w:t>5</w:t>
      </w:r>
      <w:r w:rsidR="00250175">
        <w:t>.10</w:t>
      </w:r>
      <w:r w:rsidRPr="00032807">
        <w:t>.2012</w:t>
      </w:r>
      <w:r w:rsidR="00457CD0">
        <w:t>,</w:t>
      </w:r>
      <w:r w:rsidR="00150B7E">
        <w:rPr>
          <w:b/>
        </w:rPr>
        <w:t xml:space="preserve"> </w:t>
      </w:r>
      <w:r w:rsidRPr="00032807">
        <w:t>оконч</w:t>
      </w:r>
      <w:r w:rsidR="00457CD0">
        <w:t>ание учебного года – 31.05.2013, в разновозрастных группах с 03.09.2012 по 31.05.2013г.</w:t>
      </w:r>
    </w:p>
    <w:p w:rsidR="00224F6C" w:rsidRPr="00032807" w:rsidRDefault="00224F6C" w:rsidP="00224F6C">
      <w:pPr>
        <w:jc w:val="both"/>
      </w:pPr>
    </w:p>
    <w:p w:rsidR="00224F6C" w:rsidRPr="008F1C92" w:rsidRDefault="00224F6C" w:rsidP="00224F6C">
      <w:pPr>
        <w:jc w:val="both"/>
        <w:rPr>
          <w:b/>
        </w:rPr>
      </w:pPr>
      <w:r w:rsidRPr="00032807">
        <w:rPr>
          <w:b/>
        </w:rPr>
        <w:t xml:space="preserve">Количество недель в учебном году:  </w:t>
      </w:r>
      <w:r w:rsidR="00D1350F" w:rsidRPr="00D1350F">
        <w:t>3</w:t>
      </w:r>
      <w:r w:rsidR="00D1350F">
        <w:t>0</w:t>
      </w:r>
      <w:r w:rsidR="00457CD0">
        <w:t xml:space="preserve">, в разновозрастных группах - </w:t>
      </w:r>
      <w:r w:rsidR="008F1C92" w:rsidRPr="008F1C92">
        <w:t>36</w:t>
      </w:r>
    </w:p>
    <w:p w:rsidR="00224F6C" w:rsidRPr="00032807" w:rsidRDefault="00224F6C" w:rsidP="00224F6C">
      <w:pPr>
        <w:jc w:val="both"/>
      </w:pPr>
      <w:r w:rsidRPr="00032807">
        <w:tab/>
      </w:r>
    </w:p>
    <w:p w:rsidR="00224F6C" w:rsidRDefault="00224F6C" w:rsidP="00224F6C">
      <w:pPr>
        <w:jc w:val="both"/>
      </w:pPr>
      <w:r w:rsidRPr="00032807">
        <w:rPr>
          <w:b/>
        </w:rPr>
        <w:t>Сроки про</w:t>
      </w:r>
      <w:r w:rsidR="00150B7E">
        <w:rPr>
          <w:b/>
        </w:rPr>
        <w:t xml:space="preserve">ведения дней здоровья, каникул: </w:t>
      </w:r>
      <w:r w:rsidRPr="00032807">
        <w:t xml:space="preserve">Каникулы проводятся в период с </w:t>
      </w:r>
      <w:r w:rsidR="00C779FB">
        <w:t>31.</w:t>
      </w:r>
      <w:r>
        <w:t>1</w:t>
      </w:r>
      <w:r w:rsidR="00C779FB">
        <w:t>2.2012</w:t>
      </w:r>
      <w:r w:rsidRPr="00032807">
        <w:t xml:space="preserve"> по </w:t>
      </w:r>
      <w:r w:rsidR="005E5881">
        <w:t>14</w:t>
      </w:r>
      <w:r>
        <w:t>.01.</w:t>
      </w:r>
      <w:r w:rsidRPr="00032807">
        <w:t>2013 года. Во время каникул проводится непосредственно образовательная деятельность художественно-эстетической и физкультурно-оздоровительной направленности.</w:t>
      </w:r>
      <w:r>
        <w:t xml:space="preserve"> </w:t>
      </w:r>
      <w:r w:rsidR="00150B7E" w:rsidRPr="00032807">
        <w:t>Н</w:t>
      </w:r>
      <w:r w:rsidR="00150B7E">
        <w:t>едели</w:t>
      </w:r>
      <w:r w:rsidRPr="00032807">
        <w:t xml:space="preserve"> Здоровья  </w:t>
      </w:r>
      <w:r w:rsidR="00150B7E">
        <w:t>проводя</w:t>
      </w:r>
      <w:r w:rsidR="00150B7E" w:rsidRPr="00032807">
        <w:t>тся</w:t>
      </w:r>
      <w:r w:rsidR="00150B7E">
        <w:t xml:space="preserve"> 5 – 10 ноября 2013г. и 1 - 7 а</w:t>
      </w:r>
      <w:r>
        <w:t>п</w:t>
      </w:r>
      <w:r w:rsidR="00150B7E">
        <w:t>р</w:t>
      </w:r>
      <w:r>
        <w:t xml:space="preserve">еля 2013г. </w:t>
      </w:r>
    </w:p>
    <w:p w:rsidR="00150B7E" w:rsidRPr="00032807" w:rsidRDefault="00150B7E" w:rsidP="00224F6C">
      <w:pPr>
        <w:jc w:val="both"/>
      </w:pPr>
    </w:p>
    <w:p w:rsidR="00224F6C" w:rsidRPr="00224F6C" w:rsidRDefault="00224F6C" w:rsidP="00224F6C">
      <w:pPr>
        <w:jc w:val="both"/>
        <w:rPr>
          <w:b/>
        </w:rPr>
      </w:pPr>
      <w:r w:rsidRPr="00032807">
        <w:rPr>
          <w:b/>
        </w:rPr>
        <w:t>Сроки проведения системы мониторинга достижения детьми планируемых результатов освоения основной общеобразовательной про</w:t>
      </w:r>
      <w:r>
        <w:rPr>
          <w:b/>
        </w:rPr>
        <w:t>граммы дошкольного образования:</w:t>
      </w:r>
      <w:r w:rsidR="005E5881">
        <w:t xml:space="preserve">  15 -21</w:t>
      </w:r>
      <w:r w:rsidR="00150B7E">
        <w:t xml:space="preserve"> </w:t>
      </w:r>
      <w:r w:rsidR="005E5881">
        <w:t>окт</w:t>
      </w:r>
      <w:r w:rsidR="00150B7E">
        <w:t xml:space="preserve">ября 2012г. и </w:t>
      </w:r>
      <w:r w:rsidR="00E901E9">
        <w:t>20 - 25</w:t>
      </w:r>
      <w:r w:rsidR="00150B7E">
        <w:t xml:space="preserve"> мая 2013г.</w:t>
      </w:r>
      <w:r>
        <w:t xml:space="preserve"> </w:t>
      </w:r>
    </w:p>
    <w:p w:rsidR="00224F6C" w:rsidRPr="00032807" w:rsidRDefault="00224F6C" w:rsidP="00224F6C">
      <w:pPr>
        <w:jc w:val="both"/>
      </w:pPr>
    </w:p>
    <w:p w:rsidR="00224F6C" w:rsidRPr="00032807" w:rsidRDefault="00224F6C" w:rsidP="00224F6C">
      <w:pPr>
        <w:jc w:val="both"/>
        <w:rPr>
          <w:b/>
        </w:rPr>
      </w:pPr>
      <w:r w:rsidRPr="00032807">
        <w:rPr>
          <w:b/>
        </w:rPr>
        <w:t>Перечень проводимых праздников для воспитанников:</w:t>
      </w:r>
    </w:p>
    <w:p w:rsidR="00224F6C" w:rsidRPr="00032807" w:rsidRDefault="00150B7E" w:rsidP="00237105">
      <w:r>
        <w:t xml:space="preserve">Осенний </w:t>
      </w:r>
      <w:r w:rsidR="00237105">
        <w:t>–</w:t>
      </w:r>
      <w:r>
        <w:t xml:space="preserve"> </w:t>
      </w:r>
      <w:r w:rsidR="00237105">
        <w:t xml:space="preserve">  октября</w:t>
      </w:r>
      <w:r w:rsidR="00F064B6">
        <w:t xml:space="preserve"> </w:t>
      </w:r>
      <w:r w:rsidR="00237105">
        <w:t xml:space="preserve">2012г., Новогодний – 24 – 28 декабря 2012г., Женский день – </w:t>
      </w:r>
      <w:r w:rsidR="00457CD0">
        <w:t xml:space="preserve">4 – 6 </w:t>
      </w:r>
      <w:r w:rsidR="00237105">
        <w:t xml:space="preserve">марта 2013г.  </w:t>
      </w:r>
    </w:p>
    <w:p w:rsidR="00224F6C" w:rsidRPr="00032807" w:rsidRDefault="00224F6C" w:rsidP="00224F6C"/>
    <w:p w:rsidR="00224F6C" w:rsidRDefault="00224F6C" w:rsidP="00224F6C">
      <w:pPr>
        <w:jc w:val="both"/>
        <w:rPr>
          <w:b/>
          <w:lang w:val="en-US"/>
        </w:rPr>
      </w:pPr>
      <w:r w:rsidRPr="00032807">
        <w:rPr>
          <w:b/>
        </w:rPr>
        <w:t>Праздничные дни: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40"/>
      </w:tblGrid>
      <w:tr w:rsidR="008F1C92" w:rsidRPr="008F1C92" w:rsidTr="00D1350F">
        <w:tc>
          <w:tcPr>
            <w:tcW w:w="4786" w:type="dxa"/>
          </w:tcPr>
          <w:p w:rsidR="008F1C92" w:rsidRPr="008F1C92" w:rsidRDefault="008F1C92" w:rsidP="008F1C92">
            <w:pPr>
              <w:ind w:left="708"/>
              <w:rPr>
                <w:sz w:val="24"/>
                <w:szCs w:val="24"/>
              </w:rPr>
            </w:pPr>
            <w:r w:rsidRPr="008F1C92">
              <w:rPr>
                <w:sz w:val="24"/>
                <w:szCs w:val="24"/>
              </w:rPr>
              <w:t>1-8 января – новогодние каникулы;</w:t>
            </w:r>
            <w:r w:rsidRPr="008F1C92">
              <w:rPr>
                <w:sz w:val="24"/>
                <w:szCs w:val="24"/>
              </w:rPr>
              <w:br/>
              <w:t>7 января – Рождество Христово;</w:t>
            </w:r>
          </w:p>
          <w:p w:rsidR="008F1C92" w:rsidRPr="008F1C92" w:rsidRDefault="008F1C92" w:rsidP="008F1C92">
            <w:pPr>
              <w:ind w:left="708"/>
              <w:rPr>
                <w:sz w:val="24"/>
                <w:szCs w:val="24"/>
              </w:rPr>
            </w:pPr>
            <w:r w:rsidRPr="008F1C92">
              <w:rPr>
                <w:sz w:val="24"/>
                <w:szCs w:val="24"/>
              </w:rPr>
              <w:t>23 февраля – День защитника Отечества;</w:t>
            </w:r>
          </w:p>
          <w:p w:rsidR="008F1C92" w:rsidRPr="008F1C92" w:rsidRDefault="008F1C92" w:rsidP="008F1C92">
            <w:pPr>
              <w:ind w:left="708"/>
              <w:rPr>
                <w:sz w:val="24"/>
                <w:szCs w:val="24"/>
              </w:rPr>
            </w:pPr>
            <w:r w:rsidRPr="008F1C92">
              <w:rPr>
                <w:sz w:val="24"/>
                <w:szCs w:val="24"/>
              </w:rPr>
              <w:t>8 марта – Международный женский день;</w:t>
            </w:r>
          </w:p>
          <w:p w:rsidR="008F1C92" w:rsidRPr="008F1C92" w:rsidRDefault="008F1C92" w:rsidP="008F1C92">
            <w:pPr>
              <w:ind w:left="708"/>
              <w:rPr>
                <w:sz w:val="24"/>
                <w:szCs w:val="24"/>
              </w:rPr>
            </w:pPr>
            <w:r w:rsidRPr="008F1C92">
              <w:rPr>
                <w:sz w:val="24"/>
                <w:szCs w:val="24"/>
              </w:rPr>
              <w:t>1 мая – Праздник Весны и Труда;</w:t>
            </w:r>
          </w:p>
        </w:tc>
        <w:tc>
          <w:tcPr>
            <w:tcW w:w="4540" w:type="dxa"/>
          </w:tcPr>
          <w:p w:rsidR="008F1C92" w:rsidRPr="008F1C92" w:rsidRDefault="008F1C92" w:rsidP="008F1C92">
            <w:pPr>
              <w:ind w:left="708"/>
              <w:rPr>
                <w:sz w:val="24"/>
                <w:szCs w:val="24"/>
              </w:rPr>
            </w:pPr>
            <w:r w:rsidRPr="008F1C92">
              <w:rPr>
                <w:sz w:val="24"/>
                <w:szCs w:val="24"/>
              </w:rPr>
              <w:t>9 мая – День Победы;</w:t>
            </w:r>
          </w:p>
          <w:p w:rsidR="008F1C92" w:rsidRPr="008F1C92" w:rsidRDefault="008F1C92" w:rsidP="008F1C92">
            <w:pPr>
              <w:ind w:left="708"/>
              <w:rPr>
                <w:sz w:val="24"/>
                <w:szCs w:val="24"/>
              </w:rPr>
            </w:pPr>
            <w:r w:rsidRPr="008F1C92">
              <w:rPr>
                <w:sz w:val="24"/>
                <w:szCs w:val="24"/>
              </w:rPr>
              <w:t>12 июня – День России;</w:t>
            </w:r>
          </w:p>
          <w:p w:rsidR="008F1C92" w:rsidRPr="008F1C92" w:rsidRDefault="00D1350F" w:rsidP="008F1C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 ноября </w:t>
            </w:r>
            <w:proofErr w:type="gramStart"/>
            <w:r>
              <w:rPr>
                <w:sz w:val="24"/>
                <w:szCs w:val="24"/>
              </w:rPr>
              <w:t>–</w:t>
            </w:r>
            <w:r w:rsidR="008F1C92" w:rsidRPr="008F1C92">
              <w:rPr>
                <w:sz w:val="24"/>
                <w:szCs w:val="24"/>
              </w:rPr>
              <w:t>Д</w:t>
            </w:r>
            <w:proofErr w:type="gramEnd"/>
            <w:r w:rsidR="008F1C92" w:rsidRPr="008F1C92">
              <w:rPr>
                <w:sz w:val="24"/>
                <w:szCs w:val="24"/>
              </w:rPr>
              <w:t>ень народного единства</w:t>
            </w:r>
            <w:r w:rsidR="008F1C92" w:rsidRPr="008F1C92">
              <w:rPr>
                <w:b/>
                <w:sz w:val="24"/>
                <w:szCs w:val="24"/>
              </w:rPr>
              <w:t xml:space="preserve"> </w:t>
            </w:r>
          </w:p>
          <w:p w:rsidR="008F1C92" w:rsidRPr="008F1C92" w:rsidRDefault="008F1C92" w:rsidP="008F1C92">
            <w:pPr>
              <w:jc w:val="both"/>
              <w:rPr>
                <w:sz w:val="24"/>
                <w:szCs w:val="24"/>
              </w:rPr>
            </w:pPr>
            <w:r w:rsidRPr="008F1C92">
              <w:rPr>
                <w:sz w:val="24"/>
                <w:szCs w:val="24"/>
              </w:rPr>
              <w:t xml:space="preserve">           24 октября - Курбан байрам</w:t>
            </w:r>
          </w:p>
          <w:p w:rsidR="008F1C92" w:rsidRPr="008F1C92" w:rsidRDefault="008F1C92" w:rsidP="00224F6C">
            <w:pPr>
              <w:jc w:val="both"/>
              <w:rPr>
                <w:sz w:val="24"/>
                <w:szCs w:val="24"/>
                <w:lang w:val="en-US"/>
              </w:rPr>
            </w:pPr>
            <w:r w:rsidRPr="008F1C92">
              <w:rPr>
                <w:sz w:val="24"/>
                <w:szCs w:val="24"/>
              </w:rPr>
              <w:t xml:space="preserve">              </w:t>
            </w:r>
            <w:r w:rsidRPr="00AA7ED0">
              <w:rPr>
                <w:sz w:val="24"/>
                <w:szCs w:val="24"/>
              </w:rPr>
              <w:t xml:space="preserve">                 </w:t>
            </w:r>
            <w:r w:rsidRPr="008F1C92">
              <w:rPr>
                <w:sz w:val="24"/>
                <w:szCs w:val="24"/>
              </w:rPr>
              <w:t>Ураза байрам</w:t>
            </w:r>
          </w:p>
        </w:tc>
      </w:tr>
    </w:tbl>
    <w:p w:rsidR="00DA344F" w:rsidRDefault="00DA344F" w:rsidP="0025697D">
      <w:pPr>
        <w:pStyle w:val="a3"/>
        <w:rPr>
          <w:rFonts w:ascii="Times New Roman" w:hAnsi="Times New Roman"/>
          <w:sz w:val="24"/>
          <w:szCs w:val="24"/>
        </w:rPr>
        <w:sectPr w:rsidR="00DA344F" w:rsidSect="00DA344F"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224F6C" w:rsidRPr="00D1350F" w:rsidRDefault="00D1350F" w:rsidP="00D1350F">
      <w:pPr>
        <w:jc w:val="center"/>
        <w:rPr>
          <w:b/>
          <w:sz w:val="28"/>
          <w:szCs w:val="28"/>
        </w:rPr>
      </w:pPr>
      <w:r w:rsidRPr="00B918F6">
        <w:rPr>
          <w:b/>
          <w:sz w:val="28"/>
          <w:szCs w:val="28"/>
        </w:rPr>
        <w:lastRenderedPageBreak/>
        <w:t>Учебный план непосредственно</w:t>
      </w:r>
      <w:r>
        <w:rPr>
          <w:b/>
          <w:sz w:val="28"/>
          <w:szCs w:val="28"/>
        </w:rPr>
        <w:t>й</w:t>
      </w:r>
      <w:r w:rsidRPr="00B918F6">
        <w:rPr>
          <w:b/>
          <w:sz w:val="28"/>
          <w:szCs w:val="28"/>
        </w:rPr>
        <w:t xml:space="preserve"> образовательной деятельности</w:t>
      </w:r>
    </w:p>
    <w:p w:rsidR="00224F6C" w:rsidRPr="00AC302F" w:rsidRDefault="00224F6C" w:rsidP="00224F6C">
      <w:pPr>
        <w:rPr>
          <w:b/>
          <w:sz w:val="16"/>
          <w:szCs w:val="16"/>
          <w:u w:val="single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5"/>
        <w:gridCol w:w="2302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DA344F" w:rsidRPr="006102AE" w:rsidTr="008C6429">
        <w:trPr>
          <w:trHeight w:val="562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vAlign w:val="center"/>
          </w:tcPr>
          <w:p w:rsidR="00DA344F" w:rsidRPr="006102AE" w:rsidRDefault="00DA344F" w:rsidP="00582C2F">
            <w:pPr>
              <w:jc w:val="center"/>
            </w:pPr>
          </w:p>
        </w:tc>
        <w:tc>
          <w:tcPr>
            <w:tcW w:w="2125" w:type="dxa"/>
            <w:vMerge w:val="restart"/>
            <w:tcBorders>
              <w:bottom w:val="single" w:sz="4" w:space="0" w:color="auto"/>
            </w:tcBorders>
            <w:vAlign w:val="center"/>
          </w:tcPr>
          <w:p w:rsidR="00DA344F" w:rsidRPr="006102AE" w:rsidRDefault="00DA344F" w:rsidP="003B53B5">
            <w:pPr>
              <w:jc w:val="center"/>
            </w:pPr>
            <w:r w:rsidRPr="006102AE">
              <w:t>Образовательные области</w:t>
            </w:r>
          </w:p>
        </w:tc>
        <w:tc>
          <w:tcPr>
            <w:tcW w:w="2302" w:type="dxa"/>
            <w:vMerge w:val="restart"/>
            <w:tcBorders>
              <w:bottom w:val="single" w:sz="4" w:space="0" w:color="auto"/>
            </w:tcBorders>
            <w:vAlign w:val="center"/>
          </w:tcPr>
          <w:p w:rsidR="00DA344F" w:rsidRPr="00DA344F" w:rsidRDefault="00DA344F" w:rsidP="00DA344F">
            <w:pPr>
              <w:jc w:val="center"/>
            </w:pPr>
            <w:r w:rsidRPr="00DA344F">
              <w:t xml:space="preserve">Виды </w:t>
            </w:r>
            <w:r>
              <w:t>организованной</w:t>
            </w:r>
            <w:r w:rsidRPr="00DA344F">
              <w:t xml:space="preserve"> образовательной деятельности</w:t>
            </w:r>
          </w:p>
        </w:tc>
        <w:tc>
          <w:tcPr>
            <w:tcW w:w="10740" w:type="dxa"/>
            <w:gridSpan w:val="15"/>
            <w:tcBorders>
              <w:bottom w:val="single" w:sz="4" w:space="0" w:color="auto"/>
            </w:tcBorders>
          </w:tcPr>
          <w:p w:rsidR="00DA344F" w:rsidRPr="00582C2F" w:rsidRDefault="00DA344F" w:rsidP="00582C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C2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DA344F" w:rsidRPr="00582C2F" w:rsidRDefault="00DA344F" w:rsidP="00582C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C2F">
              <w:rPr>
                <w:rFonts w:ascii="Times New Roman" w:hAnsi="Times New Roman"/>
                <w:sz w:val="24"/>
                <w:szCs w:val="24"/>
              </w:rPr>
              <w:t>видов непосредственно образовательной деятельности в неделю/</w:t>
            </w:r>
            <w:r>
              <w:rPr>
                <w:rFonts w:ascii="Times New Roman" w:hAnsi="Times New Roman"/>
                <w:sz w:val="24"/>
                <w:szCs w:val="24"/>
              </w:rPr>
              <w:t>месяц/</w:t>
            </w:r>
            <w:r w:rsidRPr="00582C2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A344F" w:rsidRPr="006102AE" w:rsidTr="00DA344F">
        <w:trPr>
          <w:trHeight w:val="140"/>
        </w:trPr>
        <w:tc>
          <w:tcPr>
            <w:tcW w:w="534" w:type="dxa"/>
            <w:vMerge/>
          </w:tcPr>
          <w:p w:rsidR="00DA344F" w:rsidRPr="006102AE" w:rsidRDefault="00DA344F" w:rsidP="003B53B5"/>
        </w:tc>
        <w:tc>
          <w:tcPr>
            <w:tcW w:w="2125" w:type="dxa"/>
            <w:vMerge/>
          </w:tcPr>
          <w:p w:rsidR="00DA344F" w:rsidRPr="006102AE" w:rsidRDefault="00DA344F" w:rsidP="003B53B5"/>
        </w:tc>
        <w:tc>
          <w:tcPr>
            <w:tcW w:w="2302" w:type="dxa"/>
            <w:vMerge/>
          </w:tcPr>
          <w:p w:rsidR="00DA344F" w:rsidRPr="006102AE" w:rsidRDefault="00DA344F" w:rsidP="003B53B5"/>
        </w:tc>
        <w:tc>
          <w:tcPr>
            <w:tcW w:w="2148" w:type="dxa"/>
            <w:gridSpan w:val="3"/>
          </w:tcPr>
          <w:p w:rsidR="00DA344F" w:rsidRPr="00582C2F" w:rsidRDefault="00DA344F" w:rsidP="00582C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C2F">
              <w:rPr>
                <w:rFonts w:ascii="Times New Roman" w:hAnsi="Times New Roman"/>
                <w:sz w:val="24"/>
                <w:szCs w:val="24"/>
              </w:rPr>
              <w:t>Первая  младшая группа</w:t>
            </w:r>
          </w:p>
        </w:tc>
        <w:tc>
          <w:tcPr>
            <w:tcW w:w="2148" w:type="dxa"/>
            <w:gridSpan w:val="3"/>
          </w:tcPr>
          <w:p w:rsidR="00DA344F" w:rsidRPr="00582C2F" w:rsidRDefault="00DA344F" w:rsidP="00582C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C2F">
              <w:rPr>
                <w:rFonts w:ascii="Times New Roman" w:hAnsi="Times New Roman"/>
                <w:sz w:val="24"/>
                <w:szCs w:val="24"/>
              </w:rPr>
              <w:t>Вторая  младшая группа</w:t>
            </w:r>
          </w:p>
        </w:tc>
        <w:tc>
          <w:tcPr>
            <w:tcW w:w="2148" w:type="dxa"/>
            <w:gridSpan w:val="3"/>
          </w:tcPr>
          <w:p w:rsidR="00DA344F" w:rsidRPr="00582C2F" w:rsidRDefault="00DA344F" w:rsidP="00582C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C2F">
              <w:rPr>
                <w:rFonts w:ascii="Times New Roman" w:hAnsi="Times New Roman"/>
                <w:sz w:val="24"/>
                <w:szCs w:val="24"/>
              </w:rPr>
              <w:t>Средняя  группа</w:t>
            </w:r>
          </w:p>
        </w:tc>
        <w:tc>
          <w:tcPr>
            <w:tcW w:w="2148" w:type="dxa"/>
            <w:gridSpan w:val="3"/>
          </w:tcPr>
          <w:p w:rsidR="00DA344F" w:rsidRPr="00582C2F" w:rsidRDefault="00DA344F" w:rsidP="00582C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C2F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48" w:type="dxa"/>
            <w:gridSpan w:val="3"/>
          </w:tcPr>
          <w:p w:rsidR="00DA344F" w:rsidRPr="00582C2F" w:rsidRDefault="00DA344F" w:rsidP="00582C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C2F">
              <w:rPr>
                <w:rFonts w:ascii="Times New Roman" w:hAnsi="Times New Roman"/>
                <w:sz w:val="24"/>
                <w:szCs w:val="24"/>
              </w:rPr>
              <w:t>Подготовительная к  школе группа</w:t>
            </w:r>
          </w:p>
        </w:tc>
      </w:tr>
      <w:tr w:rsidR="00DA344F" w:rsidRPr="006102AE" w:rsidTr="00DA344F">
        <w:trPr>
          <w:trHeight w:val="140"/>
        </w:trPr>
        <w:tc>
          <w:tcPr>
            <w:tcW w:w="534" w:type="dxa"/>
            <w:vMerge/>
          </w:tcPr>
          <w:p w:rsidR="00DA344F" w:rsidRPr="006102AE" w:rsidRDefault="00DA344F" w:rsidP="003B53B5"/>
        </w:tc>
        <w:tc>
          <w:tcPr>
            <w:tcW w:w="2125" w:type="dxa"/>
            <w:vMerge/>
          </w:tcPr>
          <w:p w:rsidR="00DA344F" w:rsidRPr="006102AE" w:rsidRDefault="00DA344F" w:rsidP="003B53B5"/>
        </w:tc>
        <w:tc>
          <w:tcPr>
            <w:tcW w:w="2302" w:type="dxa"/>
            <w:vMerge/>
          </w:tcPr>
          <w:p w:rsidR="00DA344F" w:rsidRPr="006102AE" w:rsidRDefault="00DA344F" w:rsidP="003B53B5"/>
        </w:tc>
        <w:tc>
          <w:tcPr>
            <w:tcW w:w="716" w:type="dxa"/>
            <w:vAlign w:val="center"/>
          </w:tcPr>
          <w:p w:rsidR="00DA344F" w:rsidRPr="00D51F2B" w:rsidRDefault="00DA344F" w:rsidP="00AB7D57">
            <w:pPr>
              <w:tabs>
                <w:tab w:val="left" w:pos="615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D51F2B">
              <w:rPr>
                <w:sz w:val="18"/>
                <w:szCs w:val="18"/>
              </w:rPr>
              <w:t>неделя</w:t>
            </w:r>
          </w:p>
        </w:tc>
        <w:tc>
          <w:tcPr>
            <w:tcW w:w="716" w:type="dxa"/>
            <w:vAlign w:val="center"/>
          </w:tcPr>
          <w:p w:rsidR="00DA344F" w:rsidRPr="00D51F2B" w:rsidRDefault="00DA344F" w:rsidP="00AB7D57">
            <w:pPr>
              <w:tabs>
                <w:tab w:val="left" w:pos="615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D51F2B">
              <w:rPr>
                <w:sz w:val="18"/>
                <w:szCs w:val="18"/>
              </w:rPr>
              <w:t>месяц</w:t>
            </w:r>
          </w:p>
        </w:tc>
        <w:tc>
          <w:tcPr>
            <w:tcW w:w="716" w:type="dxa"/>
            <w:vAlign w:val="center"/>
          </w:tcPr>
          <w:p w:rsidR="00DA344F" w:rsidRPr="00D51F2B" w:rsidRDefault="00DA344F" w:rsidP="00AB7D57">
            <w:pPr>
              <w:tabs>
                <w:tab w:val="left" w:pos="6150"/>
              </w:tabs>
              <w:jc w:val="center"/>
              <w:rPr>
                <w:sz w:val="18"/>
                <w:szCs w:val="18"/>
              </w:rPr>
            </w:pPr>
            <w:r w:rsidRPr="00D51F2B">
              <w:rPr>
                <w:sz w:val="18"/>
                <w:szCs w:val="18"/>
              </w:rPr>
              <w:t>год</w:t>
            </w:r>
          </w:p>
        </w:tc>
        <w:tc>
          <w:tcPr>
            <w:tcW w:w="716" w:type="dxa"/>
            <w:vAlign w:val="center"/>
          </w:tcPr>
          <w:p w:rsidR="00DA344F" w:rsidRPr="00D51F2B" w:rsidRDefault="00DA344F" w:rsidP="00AB7D57">
            <w:pPr>
              <w:tabs>
                <w:tab w:val="left" w:pos="615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D51F2B">
              <w:rPr>
                <w:sz w:val="18"/>
                <w:szCs w:val="18"/>
              </w:rPr>
              <w:t>неделя</w:t>
            </w:r>
          </w:p>
        </w:tc>
        <w:tc>
          <w:tcPr>
            <w:tcW w:w="716" w:type="dxa"/>
            <w:vAlign w:val="center"/>
          </w:tcPr>
          <w:p w:rsidR="00DA344F" w:rsidRPr="00D51F2B" w:rsidRDefault="00DA344F" w:rsidP="00AB7D57">
            <w:pPr>
              <w:tabs>
                <w:tab w:val="left" w:pos="615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D51F2B">
              <w:rPr>
                <w:sz w:val="18"/>
                <w:szCs w:val="18"/>
              </w:rPr>
              <w:t>месяц</w:t>
            </w:r>
          </w:p>
        </w:tc>
        <w:tc>
          <w:tcPr>
            <w:tcW w:w="716" w:type="dxa"/>
            <w:vAlign w:val="center"/>
          </w:tcPr>
          <w:p w:rsidR="00DA344F" w:rsidRPr="00D51F2B" w:rsidRDefault="00DA344F" w:rsidP="00AB7D57">
            <w:pPr>
              <w:tabs>
                <w:tab w:val="left" w:pos="6150"/>
              </w:tabs>
              <w:jc w:val="center"/>
              <w:rPr>
                <w:sz w:val="18"/>
                <w:szCs w:val="18"/>
              </w:rPr>
            </w:pPr>
            <w:r w:rsidRPr="00D51F2B">
              <w:rPr>
                <w:sz w:val="18"/>
                <w:szCs w:val="18"/>
              </w:rPr>
              <w:t>год</w:t>
            </w:r>
          </w:p>
        </w:tc>
        <w:tc>
          <w:tcPr>
            <w:tcW w:w="716" w:type="dxa"/>
            <w:vAlign w:val="center"/>
          </w:tcPr>
          <w:p w:rsidR="00DA344F" w:rsidRPr="00D51F2B" w:rsidRDefault="00DA344F" w:rsidP="00AB7D57">
            <w:pPr>
              <w:tabs>
                <w:tab w:val="left" w:pos="6150"/>
              </w:tabs>
              <w:ind w:right="-49"/>
              <w:jc w:val="center"/>
              <w:rPr>
                <w:sz w:val="18"/>
                <w:szCs w:val="18"/>
              </w:rPr>
            </w:pPr>
            <w:r w:rsidRPr="00D51F2B">
              <w:rPr>
                <w:sz w:val="18"/>
                <w:szCs w:val="18"/>
              </w:rPr>
              <w:t xml:space="preserve">неделя </w:t>
            </w:r>
          </w:p>
        </w:tc>
        <w:tc>
          <w:tcPr>
            <w:tcW w:w="716" w:type="dxa"/>
            <w:vAlign w:val="center"/>
          </w:tcPr>
          <w:p w:rsidR="00DA344F" w:rsidRPr="00D51F2B" w:rsidRDefault="00DA344F" w:rsidP="00AB7D57">
            <w:pPr>
              <w:tabs>
                <w:tab w:val="left" w:pos="6150"/>
              </w:tabs>
              <w:jc w:val="center"/>
              <w:rPr>
                <w:sz w:val="18"/>
                <w:szCs w:val="18"/>
              </w:rPr>
            </w:pPr>
            <w:r w:rsidRPr="00D51F2B">
              <w:rPr>
                <w:sz w:val="18"/>
                <w:szCs w:val="18"/>
              </w:rPr>
              <w:t xml:space="preserve">месяц </w:t>
            </w:r>
          </w:p>
        </w:tc>
        <w:tc>
          <w:tcPr>
            <w:tcW w:w="716" w:type="dxa"/>
            <w:vAlign w:val="center"/>
          </w:tcPr>
          <w:p w:rsidR="00DA344F" w:rsidRPr="00D51F2B" w:rsidRDefault="00DA344F" w:rsidP="00AB7D57">
            <w:pPr>
              <w:tabs>
                <w:tab w:val="left" w:pos="6150"/>
              </w:tabs>
              <w:jc w:val="center"/>
              <w:rPr>
                <w:sz w:val="18"/>
                <w:szCs w:val="18"/>
              </w:rPr>
            </w:pPr>
            <w:r w:rsidRPr="00D51F2B">
              <w:rPr>
                <w:sz w:val="18"/>
                <w:szCs w:val="18"/>
              </w:rPr>
              <w:t>год</w:t>
            </w:r>
          </w:p>
        </w:tc>
        <w:tc>
          <w:tcPr>
            <w:tcW w:w="716" w:type="dxa"/>
            <w:vAlign w:val="center"/>
          </w:tcPr>
          <w:p w:rsidR="00DA344F" w:rsidRPr="00D51F2B" w:rsidRDefault="00DA344F" w:rsidP="00AB7D57">
            <w:pPr>
              <w:tabs>
                <w:tab w:val="left" w:pos="6150"/>
              </w:tabs>
              <w:ind w:left="-170" w:right="-108"/>
              <w:jc w:val="center"/>
              <w:rPr>
                <w:sz w:val="18"/>
                <w:szCs w:val="18"/>
              </w:rPr>
            </w:pPr>
            <w:r w:rsidRPr="00D51F2B">
              <w:rPr>
                <w:sz w:val="18"/>
                <w:szCs w:val="18"/>
              </w:rPr>
              <w:t xml:space="preserve">неделя </w:t>
            </w:r>
          </w:p>
        </w:tc>
        <w:tc>
          <w:tcPr>
            <w:tcW w:w="716" w:type="dxa"/>
            <w:vAlign w:val="center"/>
          </w:tcPr>
          <w:p w:rsidR="00DA344F" w:rsidRPr="00D51F2B" w:rsidRDefault="00DA344F" w:rsidP="00AB7D57">
            <w:pPr>
              <w:tabs>
                <w:tab w:val="left" w:pos="6150"/>
              </w:tabs>
              <w:ind w:right="-108"/>
              <w:jc w:val="center"/>
              <w:rPr>
                <w:sz w:val="18"/>
                <w:szCs w:val="18"/>
              </w:rPr>
            </w:pPr>
            <w:r w:rsidRPr="00D51F2B">
              <w:rPr>
                <w:sz w:val="18"/>
                <w:szCs w:val="18"/>
              </w:rPr>
              <w:t>месяц</w:t>
            </w:r>
          </w:p>
        </w:tc>
        <w:tc>
          <w:tcPr>
            <w:tcW w:w="716" w:type="dxa"/>
            <w:vAlign w:val="center"/>
          </w:tcPr>
          <w:p w:rsidR="00DA344F" w:rsidRPr="00D51F2B" w:rsidRDefault="00DA344F" w:rsidP="00AB7D57">
            <w:pPr>
              <w:tabs>
                <w:tab w:val="left" w:pos="6150"/>
              </w:tabs>
              <w:jc w:val="center"/>
              <w:rPr>
                <w:sz w:val="18"/>
                <w:szCs w:val="18"/>
              </w:rPr>
            </w:pPr>
            <w:r w:rsidRPr="00D51F2B">
              <w:rPr>
                <w:sz w:val="18"/>
                <w:szCs w:val="18"/>
              </w:rPr>
              <w:t>год</w:t>
            </w:r>
          </w:p>
        </w:tc>
        <w:tc>
          <w:tcPr>
            <w:tcW w:w="716" w:type="dxa"/>
            <w:vAlign w:val="center"/>
          </w:tcPr>
          <w:p w:rsidR="00DA344F" w:rsidRPr="005D6469" w:rsidRDefault="00DA344F" w:rsidP="00AB7D57">
            <w:pPr>
              <w:tabs>
                <w:tab w:val="left" w:pos="6150"/>
              </w:tabs>
              <w:jc w:val="center"/>
              <w:rPr>
                <w:sz w:val="16"/>
                <w:szCs w:val="16"/>
              </w:rPr>
            </w:pPr>
            <w:r w:rsidRPr="005D6469">
              <w:rPr>
                <w:sz w:val="16"/>
                <w:szCs w:val="16"/>
              </w:rPr>
              <w:t>неделя</w:t>
            </w:r>
          </w:p>
        </w:tc>
        <w:tc>
          <w:tcPr>
            <w:tcW w:w="716" w:type="dxa"/>
            <w:vAlign w:val="center"/>
          </w:tcPr>
          <w:p w:rsidR="00DA344F" w:rsidRPr="00D51F2B" w:rsidRDefault="00DA344F" w:rsidP="00AB7D57">
            <w:pPr>
              <w:tabs>
                <w:tab w:val="left" w:pos="6150"/>
              </w:tabs>
              <w:jc w:val="center"/>
              <w:rPr>
                <w:sz w:val="18"/>
                <w:szCs w:val="18"/>
              </w:rPr>
            </w:pPr>
            <w:r w:rsidRPr="00D51F2B">
              <w:rPr>
                <w:sz w:val="18"/>
                <w:szCs w:val="18"/>
              </w:rPr>
              <w:t>месяц</w:t>
            </w:r>
          </w:p>
        </w:tc>
        <w:tc>
          <w:tcPr>
            <w:tcW w:w="716" w:type="dxa"/>
            <w:vAlign w:val="center"/>
          </w:tcPr>
          <w:p w:rsidR="00DA344F" w:rsidRPr="00D51F2B" w:rsidRDefault="00DA344F" w:rsidP="00AB7D57">
            <w:pPr>
              <w:tabs>
                <w:tab w:val="left" w:pos="6150"/>
              </w:tabs>
              <w:jc w:val="center"/>
              <w:rPr>
                <w:sz w:val="18"/>
                <w:szCs w:val="18"/>
              </w:rPr>
            </w:pPr>
            <w:r w:rsidRPr="00D51F2B">
              <w:rPr>
                <w:sz w:val="18"/>
                <w:szCs w:val="18"/>
              </w:rPr>
              <w:t>год</w:t>
            </w:r>
          </w:p>
        </w:tc>
      </w:tr>
      <w:tr w:rsidR="00DA344F" w:rsidRPr="006102AE" w:rsidTr="00DA344F">
        <w:trPr>
          <w:trHeight w:val="140"/>
        </w:trPr>
        <w:tc>
          <w:tcPr>
            <w:tcW w:w="534" w:type="dxa"/>
          </w:tcPr>
          <w:p w:rsidR="00DA344F" w:rsidRPr="006102AE" w:rsidRDefault="00DA344F" w:rsidP="003B53B5"/>
        </w:tc>
        <w:tc>
          <w:tcPr>
            <w:tcW w:w="15167" w:type="dxa"/>
            <w:gridSpan w:val="17"/>
          </w:tcPr>
          <w:p w:rsidR="00DA344F" w:rsidRPr="00DA344F" w:rsidRDefault="00DA344F" w:rsidP="003B53B5">
            <w:pPr>
              <w:jc w:val="center"/>
              <w:rPr>
                <w:b/>
              </w:rPr>
            </w:pPr>
            <w:r w:rsidRPr="00DA344F">
              <w:rPr>
                <w:b/>
              </w:rPr>
              <w:t>Инвариантная часть</w:t>
            </w:r>
          </w:p>
        </w:tc>
      </w:tr>
      <w:tr w:rsidR="00D51F2B" w:rsidRPr="006102AE" w:rsidTr="00DA344F">
        <w:trPr>
          <w:trHeight w:val="140"/>
        </w:trPr>
        <w:tc>
          <w:tcPr>
            <w:tcW w:w="534" w:type="dxa"/>
            <w:vMerge w:val="restart"/>
          </w:tcPr>
          <w:p w:rsidR="00D51F2B" w:rsidRPr="006102AE" w:rsidRDefault="00D51F2B" w:rsidP="003B53B5">
            <w:r w:rsidRPr="006102AE">
              <w:t>1.1</w:t>
            </w:r>
          </w:p>
        </w:tc>
        <w:tc>
          <w:tcPr>
            <w:tcW w:w="15167" w:type="dxa"/>
            <w:gridSpan w:val="17"/>
          </w:tcPr>
          <w:p w:rsidR="00D51F2B" w:rsidRPr="006102AE" w:rsidRDefault="00492DC8" w:rsidP="003B53B5">
            <w:pPr>
              <w:jc w:val="center"/>
            </w:pPr>
            <w:r w:rsidRPr="006102AE">
              <w:rPr>
                <w:b/>
              </w:rPr>
              <w:t>П</w:t>
            </w:r>
            <w:r w:rsidR="00D51F2B" w:rsidRPr="006102AE">
              <w:rPr>
                <w:b/>
              </w:rPr>
              <w:t>ознавательно</w:t>
            </w:r>
            <w:r>
              <w:rPr>
                <w:b/>
              </w:rPr>
              <w:t xml:space="preserve"> </w:t>
            </w:r>
            <w:r w:rsidR="00D51F2B" w:rsidRPr="006102AE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D51F2B" w:rsidRPr="006102AE">
              <w:rPr>
                <w:b/>
              </w:rPr>
              <w:t>речевое развитие</w:t>
            </w:r>
          </w:p>
        </w:tc>
      </w:tr>
      <w:tr w:rsidR="00D51F2B" w:rsidRPr="006102AE" w:rsidTr="00757EC4">
        <w:trPr>
          <w:trHeight w:val="140"/>
        </w:trPr>
        <w:tc>
          <w:tcPr>
            <w:tcW w:w="534" w:type="dxa"/>
            <w:vMerge/>
          </w:tcPr>
          <w:p w:rsidR="00D51F2B" w:rsidRPr="006102AE" w:rsidRDefault="00D51F2B" w:rsidP="003B53B5">
            <w:pPr>
              <w:rPr>
                <w:i/>
              </w:rPr>
            </w:pPr>
          </w:p>
        </w:tc>
        <w:tc>
          <w:tcPr>
            <w:tcW w:w="2125" w:type="dxa"/>
          </w:tcPr>
          <w:p w:rsidR="00D51F2B" w:rsidRPr="00582C2F" w:rsidRDefault="00582C2F" w:rsidP="00582C2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82C2F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D51F2B" w:rsidRPr="00582C2F">
              <w:rPr>
                <w:rFonts w:ascii="Times New Roman" w:hAnsi="Times New Roman"/>
                <w:i/>
                <w:sz w:val="24"/>
                <w:szCs w:val="24"/>
              </w:rPr>
              <w:t>оммуникация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D51F2B" w:rsidRPr="00582C2F" w:rsidRDefault="00D51F2B" w:rsidP="00582C2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82C2F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716" w:type="dxa"/>
            <w:vAlign w:val="center"/>
          </w:tcPr>
          <w:p w:rsidR="00D51F2B" w:rsidRPr="003B53B5" w:rsidRDefault="00D51F2B" w:rsidP="00757EC4">
            <w:pPr>
              <w:jc w:val="center"/>
            </w:pPr>
            <w:r w:rsidRPr="003B53B5">
              <w:t>2</w:t>
            </w:r>
          </w:p>
        </w:tc>
        <w:tc>
          <w:tcPr>
            <w:tcW w:w="716" w:type="dxa"/>
            <w:vAlign w:val="center"/>
          </w:tcPr>
          <w:p w:rsidR="00D51F2B" w:rsidRPr="003B53B5" w:rsidRDefault="00D51F2B" w:rsidP="00757EC4">
            <w:pPr>
              <w:jc w:val="center"/>
            </w:pPr>
            <w:r>
              <w:t>8</w:t>
            </w:r>
          </w:p>
        </w:tc>
        <w:tc>
          <w:tcPr>
            <w:tcW w:w="716" w:type="dxa"/>
            <w:vAlign w:val="center"/>
          </w:tcPr>
          <w:p w:rsidR="00D51F2B" w:rsidRPr="003B53B5" w:rsidRDefault="009B3707" w:rsidP="00757EC4">
            <w:pPr>
              <w:jc w:val="center"/>
            </w:pPr>
            <w:r>
              <w:t>60</w:t>
            </w:r>
          </w:p>
        </w:tc>
        <w:tc>
          <w:tcPr>
            <w:tcW w:w="716" w:type="dxa"/>
            <w:vAlign w:val="center"/>
          </w:tcPr>
          <w:p w:rsidR="00D51F2B" w:rsidRPr="003B53B5" w:rsidRDefault="00D51F2B" w:rsidP="00757EC4">
            <w:pPr>
              <w:jc w:val="center"/>
            </w:pPr>
            <w:r w:rsidRPr="003B53B5">
              <w:t>1</w:t>
            </w:r>
          </w:p>
        </w:tc>
        <w:tc>
          <w:tcPr>
            <w:tcW w:w="716" w:type="dxa"/>
            <w:vAlign w:val="center"/>
          </w:tcPr>
          <w:p w:rsidR="00D51F2B" w:rsidRPr="003B53B5" w:rsidRDefault="00D51F2B" w:rsidP="00757EC4">
            <w:pPr>
              <w:jc w:val="center"/>
            </w:pPr>
            <w:r>
              <w:t>4</w:t>
            </w:r>
          </w:p>
        </w:tc>
        <w:tc>
          <w:tcPr>
            <w:tcW w:w="716" w:type="dxa"/>
            <w:vAlign w:val="center"/>
          </w:tcPr>
          <w:p w:rsidR="00D51F2B" w:rsidRPr="003B53B5" w:rsidRDefault="00D1350F" w:rsidP="00757EC4">
            <w:pPr>
              <w:jc w:val="center"/>
            </w:pPr>
            <w:r>
              <w:t>30</w:t>
            </w:r>
          </w:p>
        </w:tc>
        <w:tc>
          <w:tcPr>
            <w:tcW w:w="716" w:type="dxa"/>
            <w:vAlign w:val="center"/>
          </w:tcPr>
          <w:p w:rsidR="00D51F2B" w:rsidRPr="003B53B5" w:rsidRDefault="00D51F2B" w:rsidP="00757EC4">
            <w:pPr>
              <w:jc w:val="center"/>
            </w:pPr>
            <w:r w:rsidRPr="003B53B5">
              <w:t>1</w:t>
            </w:r>
          </w:p>
        </w:tc>
        <w:tc>
          <w:tcPr>
            <w:tcW w:w="716" w:type="dxa"/>
            <w:vAlign w:val="center"/>
          </w:tcPr>
          <w:p w:rsidR="00D51F2B" w:rsidRPr="003B53B5" w:rsidRDefault="00D51F2B" w:rsidP="00757EC4">
            <w:pPr>
              <w:jc w:val="center"/>
            </w:pPr>
            <w:r>
              <w:t>4</w:t>
            </w:r>
          </w:p>
        </w:tc>
        <w:tc>
          <w:tcPr>
            <w:tcW w:w="716" w:type="dxa"/>
            <w:vAlign w:val="center"/>
          </w:tcPr>
          <w:p w:rsidR="00D51F2B" w:rsidRPr="003B53B5" w:rsidRDefault="00D1350F" w:rsidP="00757EC4">
            <w:pPr>
              <w:jc w:val="center"/>
            </w:pPr>
            <w:r>
              <w:t>30</w:t>
            </w:r>
          </w:p>
        </w:tc>
        <w:tc>
          <w:tcPr>
            <w:tcW w:w="716" w:type="dxa"/>
            <w:vAlign w:val="center"/>
          </w:tcPr>
          <w:p w:rsidR="00D51F2B" w:rsidRPr="003B53B5" w:rsidRDefault="00D51F2B" w:rsidP="00757EC4">
            <w:pPr>
              <w:jc w:val="center"/>
            </w:pPr>
            <w:r w:rsidRPr="003B53B5">
              <w:t>2</w:t>
            </w:r>
          </w:p>
        </w:tc>
        <w:tc>
          <w:tcPr>
            <w:tcW w:w="716" w:type="dxa"/>
            <w:vAlign w:val="center"/>
          </w:tcPr>
          <w:p w:rsidR="00D51F2B" w:rsidRPr="003B53B5" w:rsidRDefault="00D51F2B" w:rsidP="00757EC4">
            <w:pPr>
              <w:jc w:val="center"/>
            </w:pPr>
            <w:r>
              <w:t>8</w:t>
            </w:r>
          </w:p>
        </w:tc>
        <w:tc>
          <w:tcPr>
            <w:tcW w:w="716" w:type="dxa"/>
            <w:vAlign w:val="center"/>
          </w:tcPr>
          <w:p w:rsidR="00D51F2B" w:rsidRPr="003B53B5" w:rsidRDefault="009B3707" w:rsidP="00757EC4">
            <w:pPr>
              <w:jc w:val="center"/>
            </w:pPr>
            <w:r>
              <w:t>60</w:t>
            </w:r>
          </w:p>
        </w:tc>
        <w:tc>
          <w:tcPr>
            <w:tcW w:w="716" w:type="dxa"/>
            <w:vAlign w:val="center"/>
          </w:tcPr>
          <w:p w:rsidR="00D51F2B" w:rsidRPr="003B53B5" w:rsidRDefault="00D51F2B" w:rsidP="00757EC4">
            <w:pPr>
              <w:jc w:val="center"/>
              <w:rPr>
                <w:sz w:val="16"/>
                <w:szCs w:val="16"/>
              </w:rPr>
            </w:pPr>
            <w:r w:rsidRPr="003B53B5">
              <w:t>2</w:t>
            </w:r>
          </w:p>
        </w:tc>
        <w:tc>
          <w:tcPr>
            <w:tcW w:w="716" w:type="dxa"/>
            <w:vAlign w:val="center"/>
          </w:tcPr>
          <w:p w:rsidR="00D51F2B" w:rsidRPr="005D6469" w:rsidRDefault="00D51F2B" w:rsidP="00757EC4">
            <w:pPr>
              <w:jc w:val="center"/>
            </w:pPr>
            <w:r w:rsidRPr="005D6469">
              <w:t>8</w:t>
            </w:r>
          </w:p>
        </w:tc>
        <w:tc>
          <w:tcPr>
            <w:tcW w:w="716" w:type="dxa"/>
            <w:vAlign w:val="center"/>
          </w:tcPr>
          <w:p w:rsidR="00D51F2B" w:rsidRPr="009B3707" w:rsidRDefault="009B3707" w:rsidP="00757EC4">
            <w:pPr>
              <w:jc w:val="center"/>
            </w:pPr>
            <w:r w:rsidRPr="009B3707">
              <w:t>60</w:t>
            </w:r>
          </w:p>
        </w:tc>
      </w:tr>
      <w:tr w:rsidR="00D51F2B" w:rsidRPr="006102AE" w:rsidTr="00757EC4">
        <w:trPr>
          <w:trHeight w:val="629"/>
        </w:trPr>
        <w:tc>
          <w:tcPr>
            <w:tcW w:w="534" w:type="dxa"/>
            <w:vMerge/>
          </w:tcPr>
          <w:p w:rsidR="00D51F2B" w:rsidRPr="006102AE" w:rsidRDefault="00D51F2B" w:rsidP="003B53B5">
            <w:pPr>
              <w:rPr>
                <w:i/>
              </w:rPr>
            </w:pPr>
          </w:p>
        </w:tc>
        <w:tc>
          <w:tcPr>
            <w:tcW w:w="2125" w:type="dxa"/>
            <w:vMerge w:val="restart"/>
          </w:tcPr>
          <w:p w:rsidR="00D51F2B" w:rsidRPr="00582C2F" w:rsidRDefault="00582C2F" w:rsidP="00582C2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82C2F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D51F2B" w:rsidRPr="00582C2F">
              <w:rPr>
                <w:rFonts w:ascii="Times New Roman" w:hAnsi="Times New Roman"/>
                <w:i/>
                <w:sz w:val="24"/>
                <w:szCs w:val="24"/>
              </w:rPr>
              <w:t>ознание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51F2B" w:rsidRPr="00582C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</w:p>
        </w:tc>
        <w:tc>
          <w:tcPr>
            <w:tcW w:w="2302" w:type="dxa"/>
          </w:tcPr>
          <w:p w:rsidR="00D51F2B" w:rsidRPr="00582C2F" w:rsidRDefault="00D51F2B" w:rsidP="00582C2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82C2F">
              <w:rPr>
                <w:rFonts w:ascii="Times New Roman" w:hAnsi="Times New Roman"/>
                <w:i/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716" w:type="dxa"/>
            <w:vAlign w:val="center"/>
          </w:tcPr>
          <w:p w:rsidR="00D51F2B" w:rsidRPr="006102AE" w:rsidRDefault="00D51F2B" w:rsidP="00757EC4">
            <w:pPr>
              <w:jc w:val="center"/>
            </w:pPr>
            <w:r>
              <w:t>1</w:t>
            </w:r>
          </w:p>
        </w:tc>
        <w:tc>
          <w:tcPr>
            <w:tcW w:w="716" w:type="dxa"/>
            <w:vAlign w:val="center"/>
          </w:tcPr>
          <w:p w:rsidR="00D51F2B" w:rsidRPr="006102AE" w:rsidRDefault="00D51F2B" w:rsidP="00757EC4">
            <w:pPr>
              <w:jc w:val="center"/>
            </w:pPr>
            <w:r>
              <w:t>4</w:t>
            </w:r>
          </w:p>
        </w:tc>
        <w:tc>
          <w:tcPr>
            <w:tcW w:w="716" w:type="dxa"/>
            <w:vAlign w:val="center"/>
          </w:tcPr>
          <w:p w:rsidR="00D51F2B" w:rsidRPr="006102AE" w:rsidRDefault="00D1350F" w:rsidP="00757EC4">
            <w:pPr>
              <w:jc w:val="center"/>
            </w:pPr>
            <w:r>
              <w:t>30</w:t>
            </w:r>
          </w:p>
        </w:tc>
        <w:tc>
          <w:tcPr>
            <w:tcW w:w="716" w:type="dxa"/>
            <w:vAlign w:val="center"/>
          </w:tcPr>
          <w:p w:rsidR="00D51F2B" w:rsidRPr="006102AE" w:rsidRDefault="00D51F2B" w:rsidP="00757EC4">
            <w:pPr>
              <w:jc w:val="center"/>
            </w:pPr>
            <w:r>
              <w:t>1</w:t>
            </w:r>
          </w:p>
        </w:tc>
        <w:tc>
          <w:tcPr>
            <w:tcW w:w="716" w:type="dxa"/>
            <w:vAlign w:val="center"/>
          </w:tcPr>
          <w:p w:rsidR="00D51F2B" w:rsidRPr="006102AE" w:rsidRDefault="00D51F2B" w:rsidP="00757EC4">
            <w:pPr>
              <w:jc w:val="center"/>
            </w:pPr>
            <w:r>
              <w:t>4</w:t>
            </w:r>
          </w:p>
        </w:tc>
        <w:tc>
          <w:tcPr>
            <w:tcW w:w="716" w:type="dxa"/>
            <w:vAlign w:val="center"/>
          </w:tcPr>
          <w:p w:rsidR="00D51F2B" w:rsidRPr="006102AE" w:rsidRDefault="00D1350F" w:rsidP="00757EC4">
            <w:pPr>
              <w:jc w:val="center"/>
            </w:pPr>
            <w:r>
              <w:t>30</w:t>
            </w:r>
          </w:p>
        </w:tc>
        <w:tc>
          <w:tcPr>
            <w:tcW w:w="716" w:type="dxa"/>
            <w:vAlign w:val="center"/>
          </w:tcPr>
          <w:p w:rsidR="00D51F2B" w:rsidRPr="006102AE" w:rsidRDefault="00D51F2B" w:rsidP="00757EC4">
            <w:pPr>
              <w:jc w:val="center"/>
            </w:pPr>
            <w:r>
              <w:t>1</w:t>
            </w:r>
          </w:p>
        </w:tc>
        <w:tc>
          <w:tcPr>
            <w:tcW w:w="716" w:type="dxa"/>
            <w:vAlign w:val="center"/>
          </w:tcPr>
          <w:p w:rsidR="00D51F2B" w:rsidRPr="006102AE" w:rsidRDefault="00D51F2B" w:rsidP="00757EC4">
            <w:pPr>
              <w:jc w:val="center"/>
            </w:pPr>
            <w:r>
              <w:t>4</w:t>
            </w:r>
          </w:p>
        </w:tc>
        <w:tc>
          <w:tcPr>
            <w:tcW w:w="716" w:type="dxa"/>
            <w:vAlign w:val="center"/>
          </w:tcPr>
          <w:p w:rsidR="00D51F2B" w:rsidRPr="006102AE" w:rsidRDefault="00D1350F" w:rsidP="00757EC4">
            <w:pPr>
              <w:jc w:val="center"/>
            </w:pPr>
            <w:r>
              <w:t>30</w:t>
            </w:r>
          </w:p>
        </w:tc>
        <w:tc>
          <w:tcPr>
            <w:tcW w:w="716" w:type="dxa"/>
            <w:vAlign w:val="center"/>
          </w:tcPr>
          <w:p w:rsidR="00D51F2B" w:rsidRPr="006102AE" w:rsidRDefault="00D51F2B" w:rsidP="00757EC4">
            <w:pPr>
              <w:jc w:val="center"/>
            </w:pPr>
            <w:r>
              <w:t>1</w:t>
            </w:r>
          </w:p>
        </w:tc>
        <w:tc>
          <w:tcPr>
            <w:tcW w:w="716" w:type="dxa"/>
            <w:vAlign w:val="center"/>
          </w:tcPr>
          <w:p w:rsidR="00D51F2B" w:rsidRPr="006102AE" w:rsidRDefault="00D51F2B" w:rsidP="00757EC4">
            <w:pPr>
              <w:jc w:val="center"/>
            </w:pPr>
            <w:r>
              <w:t>4</w:t>
            </w:r>
          </w:p>
        </w:tc>
        <w:tc>
          <w:tcPr>
            <w:tcW w:w="716" w:type="dxa"/>
            <w:vAlign w:val="center"/>
          </w:tcPr>
          <w:p w:rsidR="00D51F2B" w:rsidRPr="006102AE" w:rsidRDefault="00D1350F" w:rsidP="00757EC4">
            <w:pPr>
              <w:jc w:val="center"/>
            </w:pPr>
            <w:r>
              <w:t>30</w:t>
            </w:r>
          </w:p>
        </w:tc>
        <w:tc>
          <w:tcPr>
            <w:tcW w:w="716" w:type="dxa"/>
            <w:vAlign w:val="center"/>
          </w:tcPr>
          <w:p w:rsidR="00D51F2B" w:rsidRPr="003B53B5" w:rsidRDefault="00D51F2B" w:rsidP="00757EC4">
            <w:pPr>
              <w:jc w:val="center"/>
              <w:rPr>
                <w:sz w:val="16"/>
                <w:szCs w:val="16"/>
              </w:rPr>
            </w:pPr>
            <w:r>
              <w:t>1</w:t>
            </w:r>
          </w:p>
        </w:tc>
        <w:tc>
          <w:tcPr>
            <w:tcW w:w="716" w:type="dxa"/>
            <w:vAlign w:val="center"/>
          </w:tcPr>
          <w:p w:rsidR="00D51F2B" w:rsidRPr="005D6469" w:rsidRDefault="00D51F2B" w:rsidP="00757EC4">
            <w:pPr>
              <w:jc w:val="center"/>
            </w:pPr>
            <w:r w:rsidRPr="005D6469">
              <w:t>4</w:t>
            </w:r>
          </w:p>
        </w:tc>
        <w:tc>
          <w:tcPr>
            <w:tcW w:w="716" w:type="dxa"/>
            <w:vAlign w:val="center"/>
          </w:tcPr>
          <w:p w:rsidR="00D51F2B" w:rsidRPr="003B53B5" w:rsidRDefault="00D1350F" w:rsidP="00757EC4">
            <w:pPr>
              <w:jc w:val="center"/>
              <w:rPr>
                <w:sz w:val="16"/>
                <w:szCs w:val="16"/>
              </w:rPr>
            </w:pPr>
            <w:r>
              <w:t>30</w:t>
            </w:r>
          </w:p>
        </w:tc>
      </w:tr>
      <w:tr w:rsidR="00D51F2B" w:rsidRPr="006102AE" w:rsidTr="00757EC4">
        <w:trPr>
          <w:trHeight w:val="599"/>
        </w:trPr>
        <w:tc>
          <w:tcPr>
            <w:tcW w:w="534" w:type="dxa"/>
            <w:vMerge/>
          </w:tcPr>
          <w:p w:rsidR="00D51F2B" w:rsidRPr="006102AE" w:rsidRDefault="00D51F2B" w:rsidP="003B53B5">
            <w:pPr>
              <w:rPr>
                <w:i/>
              </w:rPr>
            </w:pPr>
          </w:p>
        </w:tc>
        <w:tc>
          <w:tcPr>
            <w:tcW w:w="2125" w:type="dxa"/>
            <w:vMerge/>
          </w:tcPr>
          <w:p w:rsidR="00D51F2B" w:rsidRPr="00582C2F" w:rsidRDefault="00D51F2B" w:rsidP="00582C2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</w:tcPr>
          <w:p w:rsidR="00D51F2B" w:rsidRPr="00582C2F" w:rsidRDefault="00D51F2B" w:rsidP="00582C2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82C2F">
              <w:rPr>
                <w:rFonts w:ascii="Times New Roman" w:hAnsi="Times New Roman"/>
                <w:i/>
                <w:sz w:val="24"/>
                <w:szCs w:val="24"/>
              </w:rPr>
              <w:t>Формирование элементарных математических  представлений</w:t>
            </w:r>
          </w:p>
        </w:tc>
        <w:tc>
          <w:tcPr>
            <w:tcW w:w="716" w:type="dxa"/>
            <w:vAlign w:val="center"/>
          </w:tcPr>
          <w:p w:rsidR="00D51F2B" w:rsidRPr="00A5300B" w:rsidRDefault="00D51F2B" w:rsidP="00757EC4">
            <w:pPr>
              <w:jc w:val="center"/>
            </w:pPr>
            <w:r w:rsidRPr="00A5300B">
              <w:t>-</w:t>
            </w:r>
          </w:p>
        </w:tc>
        <w:tc>
          <w:tcPr>
            <w:tcW w:w="716" w:type="dxa"/>
            <w:vAlign w:val="center"/>
          </w:tcPr>
          <w:p w:rsidR="00D51F2B" w:rsidRPr="00A5300B" w:rsidRDefault="00D51F2B" w:rsidP="00757EC4">
            <w:pPr>
              <w:jc w:val="center"/>
            </w:pPr>
          </w:p>
        </w:tc>
        <w:tc>
          <w:tcPr>
            <w:tcW w:w="716" w:type="dxa"/>
            <w:vAlign w:val="center"/>
          </w:tcPr>
          <w:p w:rsidR="00D51F2B" w:rsidRPr="00A5300B" w:rsidRDefault="00D51F2B" w:rsidP="00757EC4">
            <w:pPr>
              <w:jc w:val="center"/>
            </w:pPr>
          </w:p>
        </w:tc>
        <w:tc>
          <w:tcPr>
            <w:tcW w:w="716" w:type="dxa"/>
            <w:vAlign w:val="center"/>
          </w:tcPr>
          <w:p w:rsidR="00D51F2B" w:rsidRPr="00A5300B" w:rsidRDefault="00D51F2B" w:rsidP="00757EC4">
            <w:pPr>
              <w:jc w:val="center"/>
            </w:pPr>
            <w:r w:rsidRPr="00A5300B">
              <w:t>1</w:t>
            </w:r>
          </w:p>
        </w:tc>
        <w:tc>
          <w:tcPr>
            <w:tcW w:w="716" w:type="dxa"/>
            <w:vAlign w:val="center"/>
          </w:tcPr>
          <w:p w:rsidR="00D51F2B" w:rsidRPr="00A5300B" w:rsidRDefault="00D51F2B" w:rsidP="00757EC4">
            <w:pPr>
              <w:jc w:val="center"/>
            </w:pPr>
            <w:r>
              <w:t>4</w:t>
            </w:r>
          </w:p>
        </w:tc>
        <w:tc>
          <w:tcPr>
            <w:tcW w:w="716" w:type="dxa"/>
            <w:vAlign w:val="center"/>
          </w:tcPr>
          <w:p w:rsidR="00D51F2B" w:rsidRPr="00A5300B" w:rsidRDefault="00D1350F" w:rsidP="00757EC4">
            <w:pPr>
              <w:jc w:val="center"/>
            </w:pPr>
            <w:r>
              <w:t>30</w:t>
            </w:r>
          </w:p>
        </w:tc>
        <w:tc>
          <w:tcPr>
            <w:tcW w:w="716" w:type="dxa"/>
            <w:vAlign w:val="center"/>
          </w:tcPr>
          <w:p w:rsidR="00D51F2B" w:rsidRPr="00A5300B" w:rsidRDefault="00D51F2B" w:rsidP="00757EC4">
            <w:pPr>
              <w:jc w:val="center"/>
            </w:pPr>
            <w:r w:rsidRPr="00A5300B">
              <w:t>1</w:t>
            </w:r>
          </w:p>
        </w:tc>
        <w:tc>
          <w:tcPr>
            <w:tcW w:w="716" w:type="dxa"/>
            <w:vAlign w:val="center"/>
          </w:tcPr>
          <w:p w:rsidR="00D51F2B" w:rsidRPr="00A5300B" w:rsidRDefault="00D51F2B" w:rsidP="00757EC4">
            <w:pPr>
              <w:jc w:val="center"/>
            </w:pPr>
            <w:r>
              <w:t>4</w:t>
            </w:r>
          </w:p>
        </w:tc>
        <w:tc>
          <w:tcPr>
            <w:tcW w:w="716" w:type="dxa"/>
            <w:vAlign w:val="center"/>
          </w:tcPr>
          <w:p w:rsidR="00D51F2B" w:rsidRPr="00A5300B" w:rsidRDefault="00D1350F" w:rsidP="00757EC4">
            <w:pPr>
              <w:jc w:val="center"/>
            </w:pPr>
            <w:r>
              <w:t>30</w:t>
            </w:r>
          </w:p>
        </w:tc>
        <w:tc>
          <w:tcPr>
            <w:tcW w:w="716" w:type="dxa"/>
            <w:vAlign w:val="center"/>
          </w:tcPr>
          <w:p w:rsidR="00D51F2B" w:rsidRPr="00A5300B" w:rsidRDefault="00D51F2B" w:rsidP="00757EC4">
            <w:pPr>
              <w:jc w:val="center"/>
            </w:pPr>
            <w:r w:rsidRPr="00A5300B">
              <w:t>1</w:t>
            </w:r>
          </w:p>
        </w:tc>
        <w:tc>
          <w:tcPr>
            <w:tcW w:w="716" w:type="dxa"/>
            <w:vAlign w:val="center"/>
          </w:tcPr>
          <w:p w:rsidR="00D51F2B" w:rsidRPr="00A5300B" w:rsidRDefault="00D51F2B" w:rsidP="00757EC4">
            <w:pPr>
              <w:jc w:val="center"/>
            </w:pPr>
            <w:r>
              <w:t>4</w:t>
            </w:r>
          </w:p>
        </w:tc>
        <w:tc>
          <w:tcPr>
            <w:tcW w:w="716" w:type="dxa"/>
            <w:vAlign w:val="center"/>
          </w:tcPr>
          <w:p w:rsidR="00D51F2B" w:rsidRPr="00A5300B" w:rsidRDefault="00D1350F" w:rsidP="00757EC4">
            <w:pPr>
              <w:jc w:val="center"/>
            </w:pPr>
            <w:r>
              <w:t>30</w:t>
            </w:r>
          </w:p>
        </w:tc>
        <w:tc>
          <w:tcPr>
            <w:tcW w:w="716" w:type="dxa"/>
            <w:vAlign w:val="center"/>
          </w:tcPr>
          <w:p w:rsidR="00D51F2B" w:rsidRPr="003B53B5" w:rsidRDefault="00D51F2B" w:rsidP="00757EC4">
            <w:pPr>
              <w:jc w:val="center"/>
              <w:rPr>
                <w:sz w:val="16"/>
                <w:szCs w:val="16"/>
              </w:rPr>
            </w:pPr>
            <w:r w:rsidRPr="00A5300B">
              <w:t>2</w:t>
            </w:r>
          </w:p>
        </w:tc>
        <w:tc>
          <w:tcPr>
            <w:tcW w:w="716" w:type="dxa"/>
            <w:vAlign w:val="center"/>
          </w:tcPr>
          <w:p w:rsidR="00D51F2B" w:rsidRPr="005D6469" w:rsidRDefault="00D51F2B" w:rsidP="00757EC4">
            <w:pPr>
              <w:jc w:val="center"/>
            </w:pPr>
            <w:r w:rsidRPr="005D6469">
              <w:t>8</w:t>
            </w:r>
          </w:p>
        </w:tc>
        <w:tc>
          <w:tcPr>
            <w:tcW w:w="716" w:type="dxa"/>
            <w:vAlign w:val="center"/>
          </w:tcPr>
          <w:p w:rsidR="00D51F2B" w:rsidRPr="003B53B5" w:rsidRDefault="009B3707" w:rsidP="00757EC4">
            <w:pPr>
              <w:jc w:val="center"/>
              <w:rPr>
                <w:sz w:val="16"/>
                <w:szCs w:val="16"/>
              </w:rPr>
            </w:pPr>
            <w:r>
              <w:t>6</w:t>
            </w:r>
            <w:r w:rsidR="00D1350F">
              <w:t>0</w:t>
            </w:r>
          </w:p>
        </w:tc>
      </w:tr>
      <w:tr w:rsidR="00D51F2B" w:rsidRPr="006102AE" w:rsidTr="00757EC4">
        <w:trPr>
          <w:trHeight w:val="281"/>
        </w:trPr>
        <w:tc>
          <w:tcPr>
            <w:tcW w:w="534" w:type="dxa"/>
            <w:vMerge/>
          </w:tcPr>
          <w:p w:rsidR="00D51F2B" w:rsidRPr="006102AE" w:rsidRDefault="00D51F2B" w:rsidP="003B53B5">
            <w:pPr>
              <w:rPr>
                <w:i/>
              </w:rPr>
            </w:pPr>
          </w:p>
        </w:tc>
        <w:tc>
          <w:tcPr>
            <w:tcW w:w="2125" w:type="dxa"/>
            <w:vMerge/>
          </w:tcPr>
          <w:p w:rsidR="00D51F2B" w:rsidRPr="00582C2F" w:rsidRDefault="00D51F2B" w:rsidP="00582C2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</w:tcPr>
          <w:p w:rsidR="00D51F2B" w:rsidRPr="00582C2F" w:rsidRDefault="00D51F2B" w:rsidP="00582C2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82C2F">
              <w:rPr>
                <w:rFonts w:ascii="Times New Roman" w:hAnsi="Times New Roman"/>
                <w:i/>
                <w:sz w:val="24"/>
                <w:szCs w:val="24"/>
              </w:rPr>
              <w:t>Познавательно-исследовательская и продуктивная (конструктивная) деятельность</w:t>
            </w:r>
          </w:p>
        </w:tc>
        <w:tc>
          <w:tcPr>
            <w:tcW w:w="716" w:type="dxa"/>
            <w:vAlign w:val="center"/>
          </w:tcPr>
          <w:p w:rsidR="00D51F2B" w:rsidRPr="006102AE" w:rsidRDefault="00D51F2B" w:rsidP="00757EC4">
            <w:pPr>
              <w:jc w:val="center"/>
            </w:pPr>
            <w:r>
              <w:t>-</w:t>
            </w:r>
          </w:p>
        </w:tc>
        <w:tc>
          <w:tcPr>
            <w:tcW w:w="716" w:type="dxa"/>
            <w:vAlign w:val="center"/>
          </w:tcPr>
          <w:p w:rsidR="00D51F2B" w:rsidRPr="006102AE" w:rsidRDefault="00D51F2B" w:rsidP="00757EC4">
            <w:pPr>
              <w:jc w:val="center"/>
            </w:pPr>
          </w:p>
        </w:tc>
        <w:tc>
          <w:tcPr>
            <w:tcW w:w="716" w:type="dxa"/>
            <w:vAlign w:val="center"/>
          </w:tcPr>
          <w:p w:rsidR="00D51F2B" w:rsidRPr="006102AE" w:rsidRDefault="00D51F2B" w:rsidP="00757EC4">
            <w:pPr>
              <w:jc w:val="center"/>
            </w:pPr>
          </w:p>
        </w:tc>
        <w:tc>
          <w:tcPr>
            <w:tcW w:w="716" w:type="dxa"/>
            <w:vAlign w:val="center"/>
          </w:tcPr>
          <w:p w:rsidR="00D51F2B" w:rsidRPr="006102AE" w:rsidRDefault="00D51F2B" w:rsidP="00757EC4">
            <w:pPr>
              <w:jc w:val="center"/>
            </w:pPr>
            <w:r>
              <w:t>-</w:t>
            </w:r>
          </w:p>
        </w:tc>
        <w:tc>
          <w:tcPr>
            <w:tcW w:w="716" w:type="dxa"/>
            <w:vAlign w:val="center"/>
          </w:tcPr>
          <w:p w:rsidR="00D51F2B" w:rsidRPr="006102AE" w:rsidRDefault="00D51F2B" w:rsidP="00757EC4">
            <w:pPr>
              <w:jc w:val="center"/>
            </w:pPr>
          </w:p>
        </w:tc>
        <w:tc>
          <w:tcPr>
            <w:tcW w:w="716" w:type="dxa"/>
            <w:vAlign w:val="center"/>
          </w:tcPr>
          <w:p w:rsidR="00D51F2B" w:rsidRPr="006102AE" w:rsidRDefault="00D51F2B" w:rsidP="00757EC4">
            <w:pPr>
              <w:jc w:val="center"/>
            </w:pPr>
          </w:p>
        </w:tc>
        <w:tc>
          <w:tcPr>
            <w:tcW w:w="716" w:type="dxa"/>
            <w:vAlign w:val="center"/>
          </w:tcPr>
          <w:p w:rsidR="00D51F2B" w:rsidRDefault="00D51F2B" w:rsidP="00757EC4">
            <w:pPr>
              <w:jc w:val="center"/>
            </w:pPr>
            <w:r>
              <w:t>0,5</w:t>
            </w:r>
          </w:p>
        </w:tc>
        <w:tc>
          <w:tcPr>
            <w:tcW w:w="716" w:type="dxa"/>
            <w:vAlign w:val="center"/>
          </w:tcPr>
          <w:p w:rsidR="00D51F2B" w:rsidRPr="006102AE" w:rsidRDefault="00D51F2B" w:rsidP="00757EC4">
            <w:pPr>
              <w:jc w:val="center"/>
            </w:pPr>
            <w:r>
              <w:t>2</w:t>
            </w:r>
          </w:p>
        </w:tc>
        <w:tc>
          <w:tcPr>
            <w:tcW w:w="716" w:type="dxa"/>
            <w:vAlign w:val="center"/>
          </w:tcPr>
          <w:p w:rsidR="00D51F2B" w:rsidRPr="006102AE" w:rsidRDefault="009B3707" w:rsidP="00757EC4">
            <w:pPr>
              <w:jc w:val="center"/>
            </w:pPr>
            <w:r>
              <w:t>15</w:t>
            </w:r>
          </w:p>
        </w:tc>
        <w:tc>
          <w:tcPr>
            <w:tcW w:w="716" w:type="dxa"/>
            <w:vAlign w:val="center"/>
          </w:tcPr>
          <w:p w:rsidR="00D51F2B" w:rsidRPr="006102AE" w:rsidRDefault="00D51F2B" w:rsidP="00757EC4">
            <w:pPr>
              <w:jc w:val="center"/>
            </w:pPr>
            <w:r>
              <w:t>1</w:t>
            </w:r>
          </w:p>
        </w:tc>
        <w:tc>
          <w:tcPr>
            <w:tcW w:w="716" w:type="dxa"/>
            <w:vAlign w:val="center"/>
          </w:tcPr>
          <w:p w:rsidR="00D51F2B" w:rsidRPr="006102AE" w:rsidRDefault="00D51F2B" w:rsidP="00757EC4">
            <w:pPr>
              <w:jc w:val="center"/>
            </w:pPr>
            <w:r>
              <w:t>4</w:t>
            </w:r>
          </w:p>
        </w:tc>
        <w:tc>
          <w:tcPr>
            <w:tcW w:w="716" w:type="dxa"/>
            <w:vAlign w:val="center"/>
          </w:tcPr>
          <w:p w:rsidR="00D51F2B" w:rsidRPr="006102AE" w:rsidRDefault="00D1350F" w:rsidP="00757EC4">
            <w:pPr>
              <w:jc w:val="center"/>
            </w:pPr>
            <w:r>
              <w:t>30</w:t>
            </w:r>
          </w:p>
        </w:tc>
        <w:tc>
          <w:tcPr>
            <w:tcW w:w="716" w:type="dxa"/>
            <w:vAlign w:val="center"/>
          </w:tcPr>
          <w:p w:rsidR="00D51F2B" w:rsidRPr="003B53B5" w:rsidRDefault="00D51F2B" w:rsidP="00757EC4">
            <w:pPr>
              <w:jc w:val="center"/>
              <w:rPr>
                <w:sz w:val="16"/>
                <w:szCs w:val="16"/>
              </w:rPr>
            </w:pPr>
            <w:r>
              <w:t>1</w:t>
            </w:r>
          </w:p>
        </w:tc>
        <w:tc>
          <w:tcPr>
            <w:tcW w:w="716" w:type="dxa"/>
            <w:vAlign w:val="center"/>
          </w:tcPr>
          <w:p w:rsidR="00D51F2B" w:rsidRPr="005D6469" w:rsidRDefault="00D51F2B" w:rsidP="00757EC4">
            <w:pPr>
              <w:jc w:val="center"/>
            </w:pPr>
            <w:r w:rsidRPr="005D6469">
              <w:t>4</w:t>
            </w:r>
          </w:p>
        </w:tc>
        <w:tc>
          <w:tcPr>
            <w:tcW w:w="716" w:type="dxa"/>
            <w:vAlign w:val="center"/>
          </w:tcPr>
          <w:p w:rsidR="00D51F2B" w:rsidRPr="003B53B5" w:rsidRDefault="00D1350F" w:rsidP="00757EC4">
            <w:pPr>
              <w:jc w:val="center"/>
              <w:rPr>
                <w:sz w:val="16"/>
                <w:szCs w:val="16"/>
              </w:rPr>
            </w:pPr>
            <w:r>
              <w:t>30</w:t>
            </w:r>
          </w:p>
        </w:tc>
      </w:tr>
      <w:tr w:rsidR="00D51F2B" w:rsidRPr="006102AE" w:rsidTr="00DA344F">
        <w:trPr>
          <w:trHeight w:val="281"/>
        </w:trPr>
        <w:tc>
          <w:tcPr>
            <w:tcW w:w="534" w:type="dxa"/>
            <w:vMerge/>
          </w:tcPr>
          <w:p w:rsidR="00D51F2B" w:rsidRPr="006102AE" w:rsidRDefault="00D51F2B" w:rsidP="003B53B5">
            <w:pPr>
              <w:rPr>
                <w:i/>
              </w:rPr>
            </w:pPr>
          </w:p>
        </w:tc>
        <w:tc>
          <w:tcPr>
            <w:tcW w:w="2125" w:type="dxa"/>
          </w:tcPr>
          <w:p w:rsidR="00D51F2B" w:rsidRPr="00582C2F" w:rsidRDefault="00582C2F" w:rsidP="00582C2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82C2F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="00D51F2B" w:rsidRPr="00582C2F">
              <w:rPr>
                <w:rFonts w:ascii="Times New Roman" w:hAnsi="Times New Roman"/>
                <w:i/>
                <w:sz w:val="24"/>
                <w:szCs w:val="24"/>
              </w:rPr>
              <w:t>тение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51F2B" w:rsidRPr="00582C2F">
              <w:rPr>
                <w:rFonts w:ascii="Times New Roman" w:hAnsi="Times New Roman"/>
                <w:i/>
                <w:sz w:val="24"/>
                <w:szCs w:val="24"/>
              </w:rPr>
              <w:t xml:space="preserve"> художественной литературы</w:t>
            </w:r>
          </w:p>
        </w:tc>
        <w:tc>
          <w:tcPr>
            <w:tcW w:w="2302" w:type="dxa"/>
          </w:tcPr>
          <w:p w:rsidR="00D51F2B" w:rsidRPr="00582C2F" w:rsidRDefault="00D51F2B" w:rsidP="00582C2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82C2F">
              <w:rPr>
                <w:rFonts w:ascii="Times New Roman" w:hAnsi="Times New Roman"/>
                <w:i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0740" w:type="dxa"/>
            <w:gridSpan w:val="15"/>
          </w:tcPr>
          <w:p w:rsidR="00D51F2B" w:rsidRPr="006102AE" w:rsidRDefault="00D51F2B" w:rsidP="003B53B5">
            <w:pPr>
              <w:jc w:val="center"/>
            </w:pPr>
            <w:r w:rsidRPr="006102AE">
              <w:t>Ежедневно в рамках совместной деятельности педагога и детей в</w:t>
            </w:r>
            <w:r>
              <w:t>о</w:t>
            </w:r>
            <w:r w:rsidRPr="006102AE">
              <w:t xml:space="preserve"> второй половине дня</w:t>
            </w:r>
          </w:p>
        </w:tc>
      </w:tr>
      <w:tr w:rsidR="00D51F2B" w:rsidRPr="006102AE" w:rsidTr="00DA344F">
        <w:tc>
          <w:tcPr>
            <w:tcW w:w="534" w:type="dxa"/>
            <w:vMerge w:val="restart"/>
          </w:tcPr>
          <w:p w:rsidR="00D51F2B" w:rsidRPr="006102AE" w:rsidRDefault="00D51F2B" w:rsidP="003B53B5">
            <w:r w:rsidRPr="006102AE">
              <w:t>1.2</w:t>
            </w:r>
          </w:p>
        </w:tc>
        <w:tc>
          <w:tcPr>
            <w:tcW w:w="15167" w:type="dxa"/>
            <w:gridSpan w:val="17"/>
          </w:tcPr>
          <w:p w:rsidR="00D51F2B" w:rsidRPr="006102AE" w:rsidRDefault="00492DC8" w:rsidP="003B53B5">
            <w:pPr>
              <w:jc w:val="center"/>
            </w:pPr>
            <w:r w:rsidRPr="006102AE">
              <w:rPr>
                <w:b/>
              </w:rPr>
              <w:t>С</w:t>
            </w:r>
            <w:r w:rsidR="00D51F2B" w:rsidRPr="006102AE">
              <w:rPr>
                <w:b/>
              </w:rPr>
              <w:t>оциально</w:t>
            </w:r>
            <w:r>
              <w:rPr>
                <w:b/>
              </w:rPr>
              <w:t xml:space="preserve"> </w:t>
            </w:r>
            <w:r w:rsidR="00D51F2B" w:rsidRPr="006102AE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D51F2B" w:rsidRPr="006102AE">
              <w:rPr>
                <w:b/>
              </w:rPr>
              <w:t>личностное развитие</w:t>
            </w:r>
          </w:p>
        </w:tc>
      </w:tr>
      <w:tr w:rsidR="00D51F2B" w:rsidRPr="006102AE" w:rsidTr="00DA344F">
        <w:tc>
          <w:tcPr>
            <w:tcW w:w="534" w:type="dxa"/>
            <w:vMerge/>
          </w:tcPr>
          <w:p w:rsidR="00D51F2B" w:rsidRPr="006102AE" w:rsidRDefault="00D51F2B" w:rsidP="003B53B5"/>
        </w:tc>
        <w:tc>
          <w:tcPr>
            <w:tcW w:w="2125" w:type="dxa"/>
          </w:tcPr>
          <w:p w:rsidR="00D51F2B" w:rsidRPr="00582C2F" w:rsidRDefault="00582C2F" w:rsidP="00582C2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82C2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D51F2B" w:rsidRPr="00582C2F">
              <w:rPr>
                <w:rFonts w:ascii="Times New Roman" w:hAnsi="Times New Roman"/>
                <w:i/>
                <w:sz w:val="24"/>
                <w:szCs w:val="24"/>
              </w:rPr>
              <w:t>оциализация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D51F2B" w:rsidRPr="00582C2F" w:rsidRDefault="00D51F2B" w:rsidP="00582C2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82C2F">
              <w:rPr>
                <w:rFonts w:ascii="Times New Roman" w:hAnsi="Times New Roman"/>
                <w:i/>
                <w:sz w:val="24"/>
                <w:szCs w:val="24"/>
              </w:rPr>
              <w:t>Игровая деятельность</w:t>
            </w:r>
          </w:p>
        </w:tc>
        <w:tc>
          <w:tcPr>
            <w:tcW w:w="10740" w:type="dxa"/>
            <w:gridSpan w:val="15"/>
            <w:vMerge w:val="restart"/>
          </w:tcPr>
          <w:p w:rsidR="00D51F2B" w:rsidRPr="006102AE" w:rsidRDefault="00D51F2B" w:rsidP="003B53B5">
            <w:pPr>
              <w:jc w:val="center"/>
            </w:pPr>
            <w:r w:rsidRPr="006102AE">
              <w:t>Ежедневно в рамках совместной деятельности педагога и детей и самостоятельной деятельности детей в первой и второй половине дня</w:t>
            </w:r>
            <w:r w:rsidR="0096446E">
              <w:t xml:space="preserve"> и в интеграции НОД «Познание»</w:t>
            </w:r>
          </w:p>
        </w:tc>
      </w:tr>
      <w:tr w:rsidR="00D51F2B" w:rsidRPr="006102AE" w:rsidTr="00DA344F">
        <w:tc>
          <w:tcPr>
            <w:tcW w:w="534" w:type="dxa"/>
            <w:vMerge/>
          </w:tcPr>
          <w:p w:rsidR="00D51F2B" w:rsidRPr="006102AE" w:rsidRDefault="00D51F2B" w:rsidP="003B53B5">
            <w:pPr>
              <w:rPr>
                <w:i/>
              </w:rPr>
            </w:pPr>
          </w:p>
        </w:tc>
        <w:tc>
          <w:tcPr>
            <w:tcW w:w="2125" w:type="dxa"/>
          </w:tcPr>
          <w:p w:rsidR="00D51F2B" w:rsidRPr="00582C2F" w:rsidRDefault="00582C2F" w:rsidP="00582C2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82C2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D51F2B" w:rsidRPr="00582C2F">
              <w:rPr>
                <w:rFonts w:ascii="Times New Roman" w:hAnsi="Times New Roman"/>
                <w:i/>
                <w:sz w:val="24"/>
                <w:szCs w:val="24"/>
              </w:rPr>
              <w:t>руд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D51F2B" w:rsidRPr="00582C2F" w:rsidRDefault="00D51F2B" w:rsidP="00582C2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82C2F">
              <w:rPr>
                <w:rFonts w:ascii="Times New Roman" w:hAnsi="Times New Roman"/>
                <w:i/>
                <w:sz w:val="24"/>
                <w:szCs w:val="24"/>
              </w:rPr>
              <w:t>Трудовая деятельность</w:t>
            </w:r>
          </w:p>
        </w:tc>
        <w:tc>
          <w:tcPr>
            <w:tcW w:w="10740" w:type="dxa"/>
            <w:gridSpan w:val="15"/>
            <w:vMerge/>
          </w:tcPr>
          <w:p w:rsidR="00D51F2B" w:rsidRPr="006102AE" w:rsidRDefault="00D51F2B" w:rsidP="003B53B5">
            <w:pPr>
              <w:jc w:val="center"/>
            </w:pPr>
          </w:p>
        </w:tc>
      </w:tr>
      <w:tr w:rsidR="00D51F2B" w:rsidRPr="006102AE" w:rsidTr="00DA344F">
        <w:tc>
          <w:tcPr>
            <w:tcW w:w="534" w:type="dxa"/>
            <w:vMerge/>
          </w:tcPr>
          <w:p w:rsidR="00D51F2B" w:rsidRPr="006102AE" w:rsidRDefault="00D51F2B" w:rsidP="003B53B5">
            <w:pPr>
              <w:rPr>
                <w:i/>
              </w:rPr>
            </w:pPr>
          </w:p>
        </w:tc>
        <w:tc>
          <w:tcPr>
            <w:tcW w:w="2125" w:type="dxa"/>
          </w:tcPr>
          <w:p w:rsidR="00D51F2B" w:rsidRPr="006102AE" w:rsidRDefault="00582C2F" w:rsidP="003B53B5">
            <w:pPr>
              <w:rPr>
                <w:i/>
              </w:rPr>
            </w:pPr>
            <w:r w:rsidRPr="006102AE">
              <w:rPr>
                <w:i/>
              </w:rPr>
              <w:t>Б</w:t>
            </w:r>
            <w:r w:rsidR="00D51F2B" w:rsidRPr="006102AE">
              <w:rPr>
                <w:i/>
              </w:rPr>
              <w:t>езопасность</w:t>
            </w:r>
            <w:r>
              <w:rPr>
                <w:i/>
              </w:rPr>
              <w:t xml:space="preserve"> </w:t>
            </w:r>
          </w:p>
        </w:tc>
        <w:tc>
          <w:tcPr>
            <w:tcW w:w="2302" w:type="dxa"/>
          </w:tcPr>
          <w:p w:rsidR="00D51F2B" w:rsidRPr="006102AE" w:rsidRDefault="00D51F2B" w:rsidP="003B53B5">
            <w:pPr>
              <w:rPr>
                <w:i/>
              </w:rPr>
            </w:pPr>
          </w:p>
        </w:tc>
        <w:tc>
          <w:tcPr>
            <w:tcW w:w="10740" w:type="dxa"/>
            <w:gridSpan w:val="15"/>
            <w:vMerge/>
          </w:tcPr>
          <w:p w:rsidR="00D51F2B" w:rsidRPr="006102AE" w:rsidRDefault="00D51F2B" w:rsidP="003B53B5">
            <w:pPr>
              <w:jc w:val="center"/>
            </w:pPr>
          </w:p>
        </w:tc>
      </w:tr>
      <w:tr w:rsidR="00D51F2B" w:rsidRPr="006102AE" w:rsidTr="00DA344F">
        <w:tc>
          <w:tcPr>
            <w:tcW w:w="534" w:type="dxa"/>
            <w:vMerge w:val="restart"/>
          </w:tcPr>
          <w:p w:rsidR="00D51F2B" w:rsidRPr="006102AE" w:rsidRDefault="00D51F2B" w:rsidP="003B53B5">
            <w:r w:rsidRPr="006102AE">
              <w:t>1.3</w:t>
            </w:r>
          </w:p>
        </w:tc>
        <w:tc>
          <w:tcPr>
            <w:tcW w:w="15167" w:type="dxa"/>
            <w:gridSpan w:val="17"/>
          </w:tcPr>
          <w:p w:rsidR="00D51F2B" w:rsidRPr="006102AE" w:rsidRDefault="00492DC8" w:rsidP="003B53B5">
            <w:pPr>
              <w:jc w:val="center"/>
            </w:pPr>
            <w:r w:rsidRPr="006102AE">
              <w:rPr>
                <w:b/>
              </w:rPr>
              <w:t>Х</w:t>
            </w:r>
            <w:r w:rsidR="00D51F2B" w:rsidRPr="006102AE">
              <w:rPr>
                <w:b/>
              </w:rPr>
              <w:t>удожественно</w:t>
            </w:r>
            <w:r>
              <w:rPr>
                <w:b/>
              </w:rPr>
              <w:t xml:space="preserve"> </w:t>
            </w:r>
            <w:r w:rsidR="00D51F2B" w:rsidRPr="006102AE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proofErr w:type="gramStart"/>
            <w:r w:rsidR="00D51F2B" w:rsidRPr="006102AE">
              <w:rPr>
                <w:b/>
              </w:rPr>
              <w:t>эстетического</w:t>
            </w:r>
            <w:proofErr w:type="gramEnd"/>
            <w:r w:rsidR="00D51F2B" w:rsidRPr="006102AE">
              <w:rPr>
                <w:b/>
              </w:rPr>
              <w:t xml:space="preserve"> развитие</w:t>
            </w:r>
          </w:p>
        </w:tc>
      </w:tr>
      <w:tr w:rsidR="00D51F2B" w:rsidRPr="006102AE" w:rsidTr="00DA344F">
        <w:tc>
          <w:tcPr>
            <w:tcW w:w="534" w:type="dxa"/>
            <w:vMerge/>
          </w:tcPr>
          <w:p w:rsidR="00D51F2B" w:rsidRPr="006102AE" w:rsidRDefault="00D51F2B" w:rsidP="003B53B5">
            <w:pPr>
              <w:rPr>
                <w:i/>
              </w:rPr>
            </w:pPr>
          </w:p>
        </w:tc>
        <w:tc>
          <w:tcPr>
            <w:tcW w:w="2125" w:type="dxa"/>
            <w:vMerge w:val="restart"/>
          </w:tcPr>
          <w:p w:rsidR="00D51F2B" w:rsidRPr="00582C2F" w:rsidRDefault="00582C2F" w:rsidP="00582C2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82C2F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="00D51F2B" w:rsidRPr="00582C2F">
              <w:rPr>
                <w:rFonts w:ascii="Times New Roman" w:hAnsi="Times New Roman"/>
                <w:i/>
                <w:sz w:val="24"/>
                <w:szCs w:val="24"/>
              </w:rPr>
              <w:t>удожественное</w:t>
            </w:r>
            <w:r w:rsidRPr="00582C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51F2B" w:rsidRPr="00582C2F">
              <w:rPr>
                <w:rFonts w:ascii="Times New Roman" w:hAnsi="Times New Roman"/>
                <w:i/>
                <w:sz w:val="24"/>
                <w:szCs w:val="24"/>
              </w:rPr>
              <w:t xml:space="preserve"> творчество</w:t>
            </w:r>
          </w:p>
        </w:tc>
        <w:tc>
          <w:tcPr>
            <w:tcW w:w="2302" w:type="dxa"/>
          </w:tcPr>
          <w:p w:rsidR="00D51F2B" w:rsidRPr="00582C2F" w:rsidRDefault="00D51F2B" w:rsidP="00582C2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82C2F">
              <w:rPr>
                <w:rFonts w:ascii="Times New Roman" w:hAnsi="Times New Roman"/>
                <w:i/>
                <w:sz w:val="24"/>
                <w:szCs w:val="24"/>
              </w:rPr>
              <w:t>Рисование</w:t>
            </w:r>
          </w:p>
        </w:tc>
        <w:tc>
          <w:tcPr>
            <w:tcW w:w="716" w:type="dxa"/>
          </w:tcPr>
          <w:p w:rsidR="00D51F2B" w:rsidRPr="003B53B5" w:rsidRDefault="00D51F2B" w:rsidP="003B53B5">
            <w:pPr>
              <w:jc w:val="center"/>
            </w:pPr>
            <w:r w:rsidRPr="003B53B5">
              <w:t>1</w:t>
            </w:r>
          </w:p>
        </w:tc>
        <w:tc>
          <w:tcPr>
            <w:tcW w:w="716" w:type="dxa"/>
          </w:tcPr>
          <w:p w:rsidR="00D51F2B" w:rsidRPr="003B53B5" w:rsidRDefault="00D51F2B" w:rsidP="003B53B5">
            <w:pPr>
              <w:jc w:val="center"/>
            </w:pPr>
            <w:r>
              <w:t>4</w:t>
            </w:r>
          </w:p>
        </w:tc>
        <w:tc>
          <w:tcPr>
            <w:tcW w:w="716" w:type="dxa"/>
          </w:tcPr>
          <w:p w:rsidR="00D51F2B" w:rsidRPr="003B53B5" w:rsidRDefault="00D1350F" w:rsidP="003B53B5">
            <w:pPr>
              <w:jc w:val="center"/>
            </w:pPr>
            <w:r>
              <w:t>30</w:t>
            </w:r>
          </w:p>
        </w:tc>
        <w:tc>
          <w:tcPr>
            <w:tcW w:w="716" w:type="dxa"/>
          </w:tcPr>
          <w:p w:rsidR="00D51F2B" w:rsidRPr="003B53B5" w:rsidRDefault="00D51F2B" w:rsidP="003B53B5">
            <w:pPr>
              <w:jc w:val="center"/>
            </w:pPr>
            <w:r w:rsidRPr="003B53B5">
              <w:t>1</w:t>
            </w:r>
          </w:p>
        </w:tc>
        <w:tc>
          <w:tcPr>
            <w:tcW w:w="716" w:type="dxa"/>
          </w:tcPr>
          <w:p w:rsidR="00D51F2B" w:rsidRPr="005D6469" w:rsidRDefault="00D51F2B" w:rsidP="003B53B5">
            <w:pPr>
              <w:jc w:val="center"/>
            </w:pPr>
            <w:r w:rsidRPr="005D6469">
              <w:t>4</w:t>
            </w:r>
          </w:p>
        </w:tc>
        <w:tc>
          <w:tcPr>
            <w:tcW w:w="716" w:type="dxa"/>
          </w:tcPr>
          <w:p w:rsidR="00D51F2B" w:rsidRPr="005D6469" w:rsidRDefault="00D1350F" w:rsidP="003B53B5">
            <w:pPr>
              <w:jc w:val="center"/>
            </w:pPr>
            <w:r>
              <w:t>30</w:t>
            </w:r>
          </w:p>
        </w:tc>
        <w:tc>
          <w:tcPr>
            <w:tcW w:w="716" w:type="dxa"/>
          </w:tcPr>
          <w:p w:rsidR="00D51F2B" w:rsidRPr="005D6469" w:rsidRDefault="00D51F2B" w:rsidP="004C5D51">
            <w:pPr>
              <w:jc w:val="center"/>
            </w:pPr>
            <w:r w:rsidRPr="005D6469">
              <w:t>1</w:t>
            </w:r>
          </w:p>
        </w:tc>
        <w:tc>
          <w:tcPr>
            <w:tcW w:w="716" w:type="dxa"/>
          </w:tcPr>
          <w:p w:rsidR="00D51F2B" w:rsidRPr="005D6469" w:rsidRDefault="00D51F2B" w:rsidP="004C5D51">
            <w:pPr>
              <w:jc w:val="center"/>
            </w:pPr>
            <w:r w:rsidRPr="005D6469">
              <w:t>4</w:t>
            </w:r>
          </w:p>
        </w:tc>
        <w:tc>
          <w:tcPr>
            <w:tcW w:w="716" w:type="dxa"/>
          </w:tcPr>
          <w:p w:rsidR="00D51F2B" w:rsidRPr="005D6469" w:rsidRDefault="00D1350F" w:rsidP="004C5D51">
            <w:pPr>
              <w:jc w:val="center"/>
            </w:pPr>
            <w:r>
              <w:t>30</w:t>
            </w:r>
          </w:p>
        </w:tc>
        <w:tc>
          <w:tcPr>
            <w:tcW w:w="716" w:type="dxa"/>
          </w:tcPr>
          <w:p w:rsidR="00D51F2B" w:rsidRPr="005D6469" w:rsidRDefault="00D51F2B" w:rsidP="004C5D51">
            <w:pPr>
              <w:jc w:val="center"/>
            </w:pPr>
            <w:r w:rsidRPr="005D6469">
              <w:t>2</w:t>
            </w:r>
          </w:p>
        </w:tc>
        <w:tc>
          <w:tcPr>
            <w:tcW w:w="716" w:type="dxa"/>
          </w:tcPr>
          <w:p w:rsidR="00D51F2B" w:rsidRPr="005D6469" w:rsidRDefault="00D51F2B" w:rsidP="004C5D51">
            <w:pPr>
              <w:jc w:val="center"/>
            </w:pPr>
            <w:r w:rsidRPr="005D6469">
              <w:t>8</w:t>
            </w:r>
          </w:p>
        </w:tc>
        <w:tc>
          <w:tcPr>
            <w:tcW w:w="716" w:type="dxa"/>
          </w:tcPr>
          <w:p w:rsidR="00D51F2B" w:rsidRPr="005D6469" w:rsidRDefault="009B3707" w:rsidP="004C5D51">
            <w:pPr>
              <w:jc w:val="center"/>
            </w:pPr>
            <w:r>
              <w:t>60</w:t>
            </w:r>
          </w:p>
        </w:tc>
        <w:tc>
          <w:tcPr>
            <w:tcW w:w="716" w:type="dxa"/>
          </w:tcPr>
          <w:p w:rsidR="00D51F2B" w:rsidRPr="005D6469" w:rsidRDefault="00D51F2B" w:rsidP="004C5D51">
            <w:pPr>
              <w:jc w:val="center"/>
            </w:pPr>
            <w:r w:rsidRPr="005D6469">
              <w:t>2</w:t>
            </w:r>
          </w:p>
        </w:tc>
        <w:tc>
          <w:tcPr>
            <w:tcW w:w="716" w:type="dxa"/>
          </w:tcPr>
          <w:p w:rsidR="00D51F2B" w:rsidRPr="005D6469" w:rsidRDefault="00D51F2B" w:rsidP="004C5D51">
            <w:pPr>
              <w:jc w:val="center"/>
            </w:pPr>
            <w:r w:rsidRPr="005D6469">
              <w:t>8</w:t>
            </w:r>
          </w:p>
        </w:tc>
        <w:tc>
          <w:tcPr>
            <w:tcW w:w="716" w:type="dxa"/>
          </w:tcPr>
          <w:p w:rsidR="00D51F2B" w:rsidRPr="009B3707" w:rsidRDefault="009B3707" w:rsidP="004C5D51">
            <w:pPr>
              <w:jc w:val="center"/>
            </w:pPr>
            <w:r w:rsidRPr="009B3707">
              <w:t>60</w:t>
            </w:r>
          </w:p>
        </w:tc>
      </w:tr>
      <w:tr w:rsidR="00D51F2B" w:rsidRPr="006102AE" w:rsidTr="00DA344F">
        <w:tc>
          <w:tcPr>
            <w:tcW w:w="534" w:type="dxa"/>
            <w:vMerge/>
          </w:tcPr>
          <w:p w:rsidR="00D51F2B" w:rsidRPr="006102AE" w:rsidRDefault="00D51F2B" w:rsidP="003B53B5">
            <w:pPr>
              <w:rPr>
                <w:i/>
              </w:rPr>
            </w:pPr>
          </w:p>
        </w:tc>
        <w:tc>
          <w:tcPr>
            <w:tcW w:w="2125" w:type="dxa"/>
            <w:vMerge/>
          </w:tcPr>
          <w:p w:rsidR="00D51F2B" w:rsidRPr="00582C2F" w:rsidRDefault="00D51F2B" w:rsidP="00582C2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</w:tcPr>
          <w:p w:rsidR="00D51F2B" w:rsidRPr="00582C2F" w:rsidRDefault="00D51F2B" w:rsidP="00582C2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82C2F">
              <w:rPr>
                <w:rFonts w:ascii="Times New Roman" w:hAnsi="Times New Roman"/>
                <w:i/>
                <w:sz w:val="24"/>
                <w:szCs w:val="24"/>
              </w:rPr>
              <w:t>Лепка</w:t>
            </w:r>
          </w:p>
        </w:tc>
        <w:tc>
          <w:tcPr>
            <w:tcW w:w="716" w:type="dxa"/>
          </w:tcPr>
          <w:p w:rsidR="00D51F2B" w:rsidRPr="00A5300B" w:rsidRDefault="00D51F2B" w:rsidP="004C5D51">
            <w:pPr>
              <w:jc w:val="center"/>
            </w:pPr>
            <w:r>
              <w:t>1</w:t>
            </w:r>
          </w:p>
        </w:tc>
        <w:tc>
          <w:tcPr>
            <w:tcW w:w="716" w:type="dxa"/>
          </w:tcPr>
          <w:p w:rsidR="00D51F2B" w:rsidRPr="00A5300B" w:rsidRDefault="005D6469" w:rsidP="004C5D51">
            <w:pPr>
              <w:jc w:val="center"/>
            </w:pPr>
            <w:r>
              <w:t>4</w:t>
            </w:r>
          </w:p>
        </w:tc>
        <w:tc>
          <w:tcPr>
            <w:tcW w:w="716" w:type="dxa"/>
          </w:tcPr>
          <w:p w:rsidR="00D51F2B" w:rsidRPr="00A5300B" w:rsidRDefault="00D1350F" w:rsidP="004C5D51">
            <w:pPr>
              <w:jc w:val="center"/>
            </w:pPr>
            <w:r>
              <w:t>30</w:t>
            </w:r>
          </w:p>
        </w:tc>
        <w:tc>
          <w:tcPr>
            <w:tcW w:w="716" w:type="dxa"/>
          </w:tcPr>
          <w:p w:rsidR="00D51F2B" w:rsidRPr="00A5300B" w:rsidRDefault="00D51F2B" w:rsidP="003B53B5">
            <w:pPr>
              <w:jc w:val="center"/>
            </w:pPr>
            <w:r>
              <w:t>0,5</w:t>
            </w:r>
          </w:p>
        </w:tc>
        <w:tc>
          <w:tcPr>
            <w:tcW w:w="716" w:type="dxa"/>
          </w:tcPr>
          <w:p w:rsidR="00D51F2B" w:rsidRPr="00A5300B" w:rsidRDefault="00D51F2B" w:rsidP="003B53B5">
            <w:pPr>
              <w:jc w:val="center"/>
            </w:pPr>
            <w:r>
              <w:t>2</w:t>
            </w:r>
          </w:p>
        </w:tc>
        <w:tc>
          <w:tcPr>
            <w:tcW w:w="716" w:type="dxa"/>
          </w:tcPr>
          <w:p w:rsidR="00D51F2B" w:rsidRPr="00A5300B" w:rsidRDefault="009B3707" w:rsidP="003B53B5">
            <w:pPr>
              <w:jc w:val="center"/>
            </w:pPr>
            <w:r>
              <w:t>15</w:t>
            </w:r>
          </w:p>
        </w:tc>
        <w:tc>
          <w:tcPr>
            <w:tcW w:w="716" w:type="dxa"/>
          </w:tcPr>
          <w:p w:rsidR="00D51F2B" w:rsidRPr="00A5300B" w:rsidRDefault="00D51F2B" w:rsidP="004C5D51">
            <w:pPr>
              <w:jc w:val="center"/>
            </w:pPr>
            <w:r>
              <w:t>1</w:t>
            </w:r>
          </w:p>
        </w:tc>
        <w:tc>
          <w:tcPr>
            <w:tcW w:w="716" w:type="dxa"/>
          </w:tcPr>
          <w:p w:rsidR="00D51F2B" w:rsidRPr="00A5300B" w:rsidRDefault="00D51F2B" w:rsidP="004C5D51">
            <w:pPr>
              <w:jc w:val="center"/>
            </w:pPr>
            <w:r>
              <w:t>4</w:t>
            </w:r>
          </w:p>
        </w:tc>
        <w:tc>
          <w:tcPr>
            <w:tcW w:w="716" w:type="dxa"/>
          </w:tcPr>
          <w:p w:rsidR="00D51F2B" w:rsidRPr="00A5300B" w:rsidRDefault="00D1350F" w:rsidP="004C5D51">
            <w:pPr>
              <w:jc w:val="center"/>
            </w:pPr>
            <w:r>
              <w:t>30</w:t>
            </w:r>
          </w:p>
        </w:tc>
        <w:tc>
          <w:tcPr>
            <w:tcW w:w="716" w:type="dxa"/>
          </w:tcPr>
          <w:p w:rsidR="00D51F2B" w:rsidRPr="00A5300B" w:rsidRDefault="00D51F2B" w:rsidP="003B53B5">
            <w:pPr>
              <w:jc w:val="center"/>
            </w:pPr>
            <w:r>
              <w:t>0,5</w:t>
            </w:r>
          </w:p>
        </w:tc>
        <w:tc>
          <w:tcPr>
            <w:tcW w:w="716" w:type="dxa"/>
          </w:tcPr>
          <w:p w:rsidR="00D51F2B" w:rsidRPr="00A5300B" w:rsidRDefault="00D51F2B" w:rsidP="003B53B5">
            <w:pPr>
              <w:jc w:val="center"/>
            </w:pPr>
            <w:r>
              <w:t>2</w:t>
            </w:r>
          </w:p>
        </w:tc>
        <w:tc>
          <w:tcPr>
            <w:tcW w:w="716" w:type="dxa"/>
          </w:tcPr>
          <w:p w:rsidR="00D51F2B" w:rsidRPr="00A5300B" w:rsidRDefault="009B3707" w:rsidP="003B53B5">
            <w:pPr>
              <w:jc w:val="center"/>
            </w:pPr>
            <w:r>
              <w:t>15</w:t>
            </w:r>
          </w:p>
        </w:tc>
        <w:tc>
          <w:tcPr>
            <w:tcW w:w="716" w:type="dxa"/>
          </w:tcPr>
          <w:p w:rsidR="00D51F2B" w:rsidRPr="00A5300B" w:rsidRDefault="00D51F2B" w:rsidP="004C5D51">
            <w:pPr>
              <w:jc w:val="center"/>
            </w:pPr>
            <w:r>
              <w:t>0,5</w:t>
            </w:r>
          </w:p>
        </w:tc>
        <w:tc>
          <w:tcPr>
            <w:tcW w:w="716" w:type="dxa"/>
          </w:tcPr>
          <w:p w:rsidR="00D51F2B" w:rsidRPr="00A5300B" w:rsidRDefault="00D51F2B" w:rsidP="004C5D51">
            <w:pPr>
              <w:jc w:val="center"/>
            </w:pPr>
            <w:r>
              <w:t>2</w:t>
            </w:r>
          </w:p>
        </w:tc>
        <w:tc>
          <w:tcPr>
            <w:tcW w:w="716" w:type="dxa"/>
          </w:tcPr>
          <w:p w:rsidR="00D51F2B" w:rsidRPr="00A5300B" w:rsidRDefault="009B3707" w:rsidP="004C5D51">
            <w:pPr>
              <w:jc w:val="center"/>
            </w:pPr>
            <w:r>
              <w:t>15</w:t>
            </w:r>
          </w:p>
        </w:tc>
      </w:tr>
      <w:tr w:rsidR="00D51F2B" w:rsidRPr="006102AE" w:rsidTr="00DA344F">
        <w:tc>
          <w:tcPr>
            <w:tcW w:w="534" w:type="dxa"/>
            <w:vMerge/>
          </w:tcPr>
          <w:p w:rsidR="00D51F2B" w:rsidRPr="006102AE" w:rsidRDefault="00D51F2B" w:rsidP="003B53B5">
            <w:pPr>
              <w:rPr>
                <w:i/>
              </w:rPr>
            </w:pPr>
          </w:p>
        </w:tc>
        <w:tc>
          <w:tcPr>
            <w:tcW w:w="2125" w:type="dxa"/>
            <w:vMerge/>
          </w:tcPr>
          <w:p w:rsidR="00D51F2B" w:rsidRPr="00582C2F" w:rsidRDefault="00D51F2B" w:rsidP="00582C2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</w:tcPr>
          <w:p w:rsidR="00D51F2B" w:rsidRPr="00582C2F" w:rsidRDefault="00D51F2B" w:rsidP="00582C2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82C2F">
              <w:rPr>
                <w:rFonts w:ascii="Times New Roman" w:hAnsi="Times New Roman"/>
                <w:i/>
                <w:sz w:val="24"/>
                <w:szCs w:val="24"/>
              </w:rPr>
              <w:t>Аппликация</w:t>
            </w:r>
          </w:p>
        </w:tc>
        <w:tc>
          <w:tcPr>
            <w:tcW w:w="716" w:type="dxa"/>
          </w:tcPr>
          <w:p w:rsidR="00D51F2B" w:rsidRPr="006102AE" w:rsidRDefault="00D51F2B" w:rsidP="003B53B5">
            <w:pPr>
              <w:jc w:val="center"/>
            </w:pPr>
            <w:r w:rsidRPr="006102AE">
              <w:t>-</w:t>
            </w:r>
          </w:p>
        </w:tc>
        <w:tc>
          <w:tcPr>
            <w:tcW w:w="716" w:type="dxa"/>
          </w:tcPr>
          <w:p w:rsidR="00D51F2B" w:rsidRPr="006102AE" w:rsidRDefault="00D51F2B" w:rsidP="003B53B5">
            <w:pPr>
              <w:jc w:val="center"/>
            </w:pPr>
          </w:p>
        </w:tc>
        <w:tc>
          <w:tcPr>
            <w:tcW w:w="716" w:type="dxa"/>
          </w:tcPr>
          <w:p w:rsidR="00D51F2B" w:rsidRPr="006102AE" w:rsidRDefault="00D51F2B" w:rsidP="003B53B5">
            <w:pPr>
              <w:jc w:val="center"/>
            </w:pPr>
          </w:p>
        </w:tc>
        <w:tc>
          <w:tcPr>
            <w:tcW w:w="716" w:type="dxa"/>
          </w:tcPr>
          <w:p w:rsidR="00D51F2B" w:rsidRPr="00A5300B" w:rsidRDefault="00D51F2B" w:rsidP="00AB7D57">
            <w:pPr>
              <w:jc w:val="center"/>
            </w:pPr>
            <w:r>
              <w:t>0,5</w:t>
            </w:r>
          </w:p>
        </w:tc>
        <w:tc>
          <w:tcPr>
            <w:tcW w:w="716" w:type="dxa"/>
          </w:tcPr>
          <w:p w:rsidR="00D51F2B" w:rsidRPr="00A5300B" w:rsidRDefault="00D51F2B" w:rsidP="00AB7D57">
            <w:pPr>
              <w:jc w:val="center"/>
            </w:pPr>
            <w:r>
              <w:t>2</w:t>
            </w:r>
          </w:p>
        </w:tc>
        <w:tc>
          <w:tcPr>
            <w:tcW w:w="716" w:type="dxa"/>
          </w:tcPr>
          <w:p w:rsidR="00D51F2B" w:rsidRPr="00A5300B" w:rsidRDefault="009B3707" w:rsidP="00AB7D57">
            <w:pPr>
              <w:jc w:val="center"/>
            </w:pPr>
            <w:r>
              <w:t>15</w:t>
            </w:r>
          </w:p>
        </w:tc>
        <w:tc>
          <w:tcPr>
            <w:tcW w:w="716" w:type="dxa"/>
          </w:tcPr>
          <w:p w:rsidR="00D51F2B" w:rsidRPr="00A5300B" w:rsidRDefault="00D51F2B" w:rsidP="00AB7D57">
            <w:pPr>
              <w:jc w:val="center"/>
            </w:pPr>
            <w:r>
              <w:t>0,5</w:t>
            </w:r>
          </w:p>
        </w:tc>
        <w:tc>
          <w:tcPr>
            <w:tcW w:w="716" w:type="dxa"/>
          </w:tcPr>
          <w:p w:rsidR="00D51F2B" w:rsidRPr="00A5300B" w:rsidRDefault="00D51F2B" w:rsidP="00AB7D57">
            <w:pPr>
              <w:jc w:val="center"/>
            </w:pPr>
            <w:r>
              <w:t>2</w:t>
            </w:r>
          </w:p>
        </w:tc>
        <w:tc>
          <w:tcPr>
            <w:tcW w:w="716" w:type="dxa"/>
          </w:tcPr>
          <w:p w:rsidR="00D51F2B" w:rsidRPr="00A5300B" w:rsidRDefault="009B3707" w:rsidP="003B53B5">
            <w:pPr>
              <w:jc w:val="center"/>
            </w:pPr>
            <w:r>
              <w:t>15</w:t>
            </w:r>
          </w:p>
        </w:tc>
        <w:tc>
          <w:tcPr>
            <w:tcW w:w="716" w:type="dxa"/>
          </w:tcPr>
          <w:p w:rsidR="00D51F2B" w:rsidRPr="00A5300B" w:rsidRDefault="00D51F2B" w:rsidP="00AB7D57">
            <w:pPr>
              <w:jc w:val="center"/>
            </w:pPr>
            <w:r>
              <w:t>0,5</w:t>
            </w:r>
          </w:p>
        </w:tc>
        <w:tc>
          <w:tcPr>
            <w:tcW w:w="716" w:type="dxa"/>
          </w:tcPr>
          <w:p w:rsidR="00D51F2B" w:rsidRPr="00A5300B" w:rsidRDefault="00D51F2B" w:rsidP="00AB7D57">
            <w:pPr>
              <w:jc w:val="center"/>
            </w:pPr>
            <w:r>
              <w:t>2</w:t>
            </w:r>
          </w:p>
        </w:tc>
        <w:tc>
          <w:tcPr>
            <w:tcW w:w="716" w:type="dxa"/>
          </w:tcPr>
          <w:p w:rsidR="00D51F2B" w:rsidRPr="00A5300B" w:rsidRDefault="009B3707" w:rsidP="00AB7D57">
            <w:pPr>
              <w:jc w:val="center"/>
            </w:pPr>
            <w:r>
              <w:t>15</w:t>
            </w:r>
          </w:p>
        </w:tc>
        <w:tc>
          <w:tcPr>
            <w:tcW w:w="716" w:type="dxa"/>
          </w:tcPr>
          <w:p w:rsidR="00D51F2B" w:rsidRPr="00A5300B" w:rsidRDefault="00D51F2B" w:rsidP="00AB7D57">
            <w:pPr>
              <w:jc w:val="center"/>
            </w:pPr>
            <w:r>
              <w:t>0,5</w:t>
            </w:r>
          </w:p>
        </w:tc>
        <w:tc>
          <w:tcPr>
            <w:tcW w:w="716" w:type="dxa"/>
          </w:tcPr>
          <w:p w:rsidR="00D51F2B" w:rsidRPr="00A5300B" w:rsidRDefault="00D51F2B" w:rsidP="00AB7D57">
            <w:pPr>
              <w:jc w:val="center"/>
            </w:pPr>
            <w:r>
              <w:t>2</w:t>
            </w:r>
          </w:p>
        </w:tc>
        <w:tc>
          <w:tcPr>
            <w:tcW w:w="716" w:type="dxa"/>
          </w:tcPr>
          <w:p w:rsidR="00D51F2B" w:rsidRPr="006102AE" w:rsidRDefault="009B3707" w:rsidP="003B53B5">
            <w:pPr>
              <w:jc w:val="center"/>
            </w:pPr>
            <w:r>
              <w:t>15</w:t>
            </w:r>
          </w:p>
        </w:tc>
      </w:tr>
      <w:tr w:rsidR="00D51F2B" w:rsidRPr="006102AE" w:rsidTr="00757EC4">
        <w:tc>
          <w:tcPr>
            <w:tcW w:w="534" w:type="dxa"/>
            <w:vMerge/>
          </w:tcPr>
          <w:p w:rsidR="00D51F2B" w:rsidRPr="006102AE" w:rsidRDefault="00D51F2B" w:rsidP="003B53B5">
            <w:pPr>
              <w:rPr>
                <w:i/>
              </w:rPr>
            </w:pPr>
          </w:p>
        </w:tc>
        <w:tc>
          <w:tcPr>
            <w:tcW w:w="2125" w:type="dxa"/>
          </w:tcPr>
          <w:p w:rsidR="00D51F2B" w:rsidRPr="00582C2F" w:rsidRDefault="00582C2F" w:rsidP="00582C2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82C2F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D51F2B" w:rsidRPr="00582C2F">
              <w:rPr>
                <w:rFonts w:ascii="Times New Roman" w:hAnsi="Times New Roman"/>
                <w:i/>
                <w:sz w:val="24"/>
                <w:szCs w:val="24"/>
              </w:rPr>
              <w:t>узыка</w:t>
            </w:r>
            <w:r w:rsidRPr="00582C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D51F2B" w:rsidRPr="00582C2F" w:rsidRDefault="00D51F2B" w:rsidP="00582C2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82C2F">
              <w:rPr>
                <w:rFonts w:ascii="Times New Roman" w:hAnsi="Times New Roman"/>
                <w:i/>
                <w:sz w:val="24"/>
                <w:szCs w:val="24"/>
              </w:rPr>
              <w:t>Музыкальное развитие</w:t>
            </w:r>
          </w:p>
        </w:tc>
        <w:tc>
          <w:tcPr>
            <w:tcW w:w="716" w:type="dxa"/>
            <w:vAlign w:val="center"/>
          </w:tcPr>
          <w:p w:rsidR="00D51F2B" w:rsidRPr="00A5300B" w:rsidRDefault="00D51F2B" w:rsidP="00757EC4">
            <w:pPr>
              <w:jc w:val="center"/>
            </w:pPr>
            <w:r w:rsidRPr="00A5300B">
              <w:t>2</w:t>
            </w:r>
          </w:p>
        </w:tc>
        <w:tc>
          <w:tcPr>
            <w:tcW w:w="716" w:type="dxa"/>
            <w:vAlign w:val="center"/>
          </w:tcPr>
          <w:p w:rsidR="00D51F2B" w:rsidRPr="00A5300B" w:rsidRDefault="00D51F2B" w:rsidP="00757EC4">
            <w:pPr>
              <w:jc w:val="center"/>
            </w:pPr>
            <w:r>
              <w:t>8</w:t>
            </w:r>
          </w:p>
        </w:tc>
        <w:tc>
          <w:tcPr>
            <w:tcW w:w="716" w:type="dxa"/>
            <w:vAlign w:val="center"/>
          </w:tcPr>
          <w:p w:rsidR="00D51F2B" w:rsidRPr="00A5300B" w:rsidRDefault="009B3707" w:rsidP="00757EC4">
            <w:pPr>
              <w:jc w:val="center"/>
            </w:pPr>
            <w:r>
              <w:t>60</w:t>
            </w:r>
          </w:p>
        </w:tc>
        <w:tc>
          <w:tcPr>
            <w:tcW w:w="716" w:type="dxa"/>
            <w:vAlign w:val="center"/>
          </w:tcPr>
          <w:p w:rsidR="00D51F2B" w:rsidRPr="00A5300B" w:rsidRDefault="00D51F2B" w:rsidP="00757EC4">
            <w:pPr>
              <w:jc w:val="center"/>
            </w:pPr>
            <w:r>
              <w:t>2</w:t>
            </w:r>
          </w:p>
        </w:tc>
        <w:tc>
          <w:tcPr>
            <w:tcW w:w="716" w:type="dxa"/>
            <w:vAlign w:val="center"/>
          </w:tcPr>
          <w:p w:rsidR="00D51F2B" w:rsidRPr="00A5300B" w:rsidRDefault="00D51F2B" w:rsidP="00757EC4">
            <w:pPr>
              <w:jc w:val="center"/>
            </w:pPr>
            <w:r>
              <w:t>8</w:t>
            </w:r>
          </w:p>
        </w:tc>
        <w:tc>
          <w:tcPr>
            <w:tcW w:w="716" w:type="dxa"/>
            <w:vAlign w:val="center"/>
          </w:tcPr>
          <w:p w:rsidR="00D51F2B" w:rsidRPr="00A5300B" w:rsidRDefault="009B3707" w:rsidP="00757EC4">
            <w:pPr>
              <w:jc w:val="center"/>
            </w:pPr>
            <w:r>
              <w:t>60</w:t>
            </w:r>
          </w:p>
        </w:tc>
        <w:tc>
          <w:tcPr>
            <w:tcW w:w="716" w:type="dxa"/>
            <w:vAlign w:val="center"/>
          </w:tcPr>
          <w:p w:rsidR="00D51F2B" w:rsidRPr="00A5300B" w:rsidRDefault="00D51F2B" w:rsidP="00757EC4">
            <w:pPr>
              <w:jc w:val="center"/>
            </w:pPr>
            <w:r>
              <w:t>2</w:t>
            </w:r>
          </w:p>
        </w:tc>
        <w:tc>
          <w:tcPr>
            <w:tcW w:w="716" w:type="dxa"/>
            <w:vAlign w:val="center"/>
          </w:tcPr>
          <w:p w:rsidR="00D51F2B" w:rsidRPr="00A5300B" w:rsidRDefault="00D51F2B" w:rsidP="00757EC4">
            <w:pPr>
              <w:jc w:val="center"/>
            </w:pPr>
            <w:r>
              <w:t>8</w:t>
            </w:r>
          </w:p>
        </w:tc>
        <w:tc>
          <w:tcPr>
            <w:tcW w:w="716" w:type="dxa"/>
            <w:vAlign w:val="center"/>
          </w:tcPr>
          <w:p w:rsidR="00D51F2B" w:rsidRPr="00A5300B" w:rsidRDefault="009B3707" w:rsidP="00757EC4">
            <w:pPr>
              <w:jc w:val="center"/>
            </w:pPr>
            <w:r>
              <w:t>60</w:t>
            </w:r>
          </w:p>
        </w:tc>
        <w:tc>
          <w:tcPr>
            <w:tcW w:w="716" w:type="dxa"/>
            <w:vAlign w:val="center"/>
          </w:tcPr>
          <w:p w:rsidR="00D51F2B" w:rsidRPr="00A5300B" w:rsidRDefault="00D51F2B" w:rsidP="00757EC4">
            <w:pPr>
              <w:jc w:val="center"/>
            </w:pPr>
            <w:r>
              <w:t>2</w:t>
            </w:r>
          </w:p>
        </w:tc>
        <w:tc>
          <w:tcPr>
            <w:tcW w:w="716" w:type="dxa"/>
            <w:vAlign w:val="center"/>
          </w:tcPr>
          <w:p w:rsidR="00D51F2B" w:rsidRPr="00A5300B" w:rsidRDefault="00D51F2B" w:rsidP="00757EC4">
            <w:pPr>
              <w:jc w:val="center"/>
            </w:pPr>
            <w:r>
              <w:t>8</w:t>
            </w:r>
          </w:p>
        </w:tc>
        <w:tc>
          <w:tcPr>
            <w:tcW w:w="716" w:type="dxa"/>
            <w:vAlign w:val="center"/>
          </w:tcPr>
          <w:p w:rsidR="00D51F2B" w:rsidRPr="00A5300B" w:rsidRDefault="009B3707" w:rsidP="00757EC4">
            <w:pPr>
              <w:jc w:val="center"/>
            </w:pPr>
            <w:r>
              <w:t>60</w:t>
            </w:r>
          </w:p>
        </w:tc>
        <w:tc>
          <w:tcPr>
            <w:tcW w:w="716" w:type="dxa"/>
            <w:vAlign w:val="center"/>
          </w:tcPr>
          <w:p w:rsidR="00D51F2B" w:rsidRPr="00A5300B" w:rsidRDefault="00D51F2B" w:rsidP="00757EC4">
            <w:pPr>
              <w:jc w:val="center"/>
            </w:pPr>
            <w:r>
              <w:t>2</w:t>
            </w:r>
          </w:p>
        </w:tc>
        <w:tc>
          <w:tcPr>
            <w:tcW w:w="716" w:type="dxa"/>
            <w:vAlign w:val="center"/>
          </w:tcPr>
          <w:p w:rsidR="00D51F2B" w:rsidRPr="00A5300B" w:rsidRDefault="00D51F2B" w:rsidP="00757EC4">
            <w:pPr>
              <w:jc w:val="center"/>
            </w:pPr>
            <w:r>
              <w:t>8</w:t>
            </w:r>
          </w:p>
        </w:tc>
        <w:tc>
          <w:tcPr>
            <w:tcW w:w="716" w:type="dxa"/>
            <w:vAlign w:val="center"/>
          </w:tcPr>
          <w:p w:rsidR="00D51F2B" w:rsidRPr="00A5300B" w:rsidRDefault="009B3707" w:rsidP="00757EC4">
            <w:pPr>
              <w:jc w:val="center"/>
            </w:pPr>
            <w:r>
              <w:t>60</w:t>
            </w:r>
          </w:p>
        </w:tc>
      </w:tr>
      <w:tr w:rsidR="00D51F2B" w:rsidRPr="006102AE" w:rsidTr="00DA344F">
        <w:tc>
          <w:tcPr>
            <w:tcW w:w="534" w:type="dxa"/>
            <w:vMerge w:val="restart"/>
          </w:tcPr>
          <w:p w:rsidR="00D51F2B" w:rsidRPr="006102AE" w:rsidRDefault="00D51F2B" w:rsidP="003B53B5">
            <w:r w:rsidRPr="006102AE">
              <w:t>1.4</w:t>
            </w:r>
          </w:p>
        </w:tc>
        <w:tc>
          <w:tcPr>
            <w:tcW w:w="15167" w:type="dxa"/>
            <w:gridSpan w:val="17"/>
          </w:tcPr>
          <w:p w:rsidR="00D51F2B" w:rsidRPr="006102AE" w:rsidRDefault="00492DC8" w:rsidP="003B53B5">
            <w:pPr>
              <w:jc w:val="center"/>
            </w:pPr>
            <w:r w:rsidRPr="006102AE">
              <w:rPr>
                <w:b/>
              </w:rPr>
              <w:t>Ф</w:t>
            </w:r>
            <w:r w:rsidR="00D51F2B" w:rsidRPr="006102AE">
              <w:rPr>
                <w:b/>
              </w:rPr>
              <w:t>изическое развитие</w:t>
            </w:r>
          </w:p>
        </w:tc>
      </w:tr>
      <w:tr w:rsidR="00D51F2B" w:rsidRPr="006102AE" w:rsidTr="00757EC4">
        <w:tc>
          <w:tcPr>
            <w:tcW w:w="534" w:type="dxa"/>
            <w:vMerge/>
          </w:tcPr>
          <w:p w:rsidR="00D51F2B" w:rsidRPr="006102AE" w:rsidRDefault="00D51F2B" w:rsidP="003B53B5">
            <w:pPr>
              <w:rPr>
                <w:i/>
              </w:rPr>
            </w:pPr>
          </w:p>
        </w:tc>
        <w:tc>
          <w:tcPr>
            <w:tcW w:w="2125" w:type="dxa"/>
          </w:tcPr>
          <w:p w:rsidR="00D51F2B" w:rsidRPr="00582C2F" w:rsidRDefault="00582C2F" w:rsidP="00582C2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82C2F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D51F2B" w:rsidRPr="00582C2F">
              <w:rPr>
                <w:rFonts w:ascii="Times New Roman" w:hAnsi="Times New Roman"/>
                <w:i/>
                <w:sz w:val="24"/>
                <w:szCs w:val="24"/>
              </w:rPr>
              <w:t>изическая</w:t>
            </w:r>
            <w:r w:rsidRPr="00582C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51F2B" w:rsidRPr="00582C2F">
              <w:rPr>
                <w:rFonts w:ascii="Times New Roman" w:hAnsi="Times New Roman"/>
                <w:i/>
                <w:sz w:val="24"/>
                <w:szCs w:val="24"/>
              </w:rPr>
              <w:t xml:space="preserve"> культура</w:t>
            </w:r>
          </w:p>
        </w:tc>
        <w:tc>
          <w:tcPr>
            <w:tcW w:w="2302" w:type="dxa"/>
          </w:tcPr>
          <w:p w:rsidR="00D51F2B" w:rsidRPr="00582C2F" w:rsidRDefault="00D51F2B" w:rsidP="00582C2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82C2F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716" w:type="dxa"/>
            <w:vAlign w:val="center"/>
          </w:tcPr>
          <w:p w:rsidR="00D51F2B" w:rsidRPr="006102AE" w:rsidRDefault="00D51F2B" w:rsidP="00757EC4">
            <w:pPr>
              <w:jc w:val="center"/>
            </w:pPr>
            <w:r w:rsidRPr="006102AE">
              <w:t>3</w:t>
            </w:r>
          </w:p>
        </w:tc>
        <w:tc>
          <w:tcPr>
            <w:tcW w:w="716" w:type="dxa"/>
            <w:vAlign w:val="center"/>
          </w:tcPr>
          <w:p w:rsidR="00D51F2B" w:rsidRPr="006102AE" w:rsidRDefault="00D51F2B" w:rsidP="00757EC4">
            <w:pPr>
              <w:jc w:val="center"/>
            </w:pPr>
            <w:r>
              <w:t>12</w:t>
            </w:r>
          </w:p>
        </w:tc>
        <w:tc>
          <w:tcPr>
            <w:tcW w:w="716" w:type="dxa"/>
            <w:vAlign w:val="center"/>
          </w:tcPr>
          <w:p w:rsidR="00D51F2B" w:rsidRPr="006102AE" w:rsidRDefault="009B3707" w:rsidP="00757EC4">
            <w:pPr>
              <w:jc w:val="center"/>
            </w:pPr>
            <w:r>
              <w:t>90</w:t>
            </w:r>
          </w:p>
        </w:tc>
        <w:tc>
          <w:tcPr>
            <w:tcW w:w="716" w:type="dxa"/>
            <w:vAlign w:val="center"/>
          </w:tcPr>
          <w:p w:rsidR="00D51F2B" w:rsidRPr="006102AE" w:rsidRDefault="00D51F2B" w:rsidP="00757EC4">
            <w:pPr>
              <w:jc w:val="center"/>
            </w:pPr>
            <w:r w:rsidRPr="006102AE">
              <w:t>3</w:t>
            </w:r>
          </w:p>
        </w:tc>
        <w:tc>
          <w:tcPr>
            <w:tcW w:w="716" w:type="dxa"/>
            <w:vAlign w:val="center"/>
          </w:tcPr>
          <w:p w:rsidR="00D51F2B" w:rsidRPr="006102AE" w:rsidRDefault="00D51F2B" w:rsidP="00757EC4">
            <w:pPr>
              <w:jc w:val="center"/>
            </w:pPr>
            <w:r>
              <w:t>12</w:t>
            </w:r>
          </w:p>
        </w:tc>
        <w:tc>
          <w:tcPr>
            <w:tcW w:w="716" w:type="dxa"/>
            <w:vAlign w:val="center"/>
          </w:tcPr>
          <w:p w:rsidR="00D51F2B" w:rsidRPr="006102AE" w:rsidRDefault="009B3707" w:rsidP="00757EC4">
            <w:pPr>
              <w:jc w:val="center"/>
            </w:pPr>
            <w:r>
              <w:t>90</w:t>
            </w:r>
          </w:p>
        </w:tc>
        <w:tc>
          <w:tcPr>
            <w:tcW w:w="716" w:type="dxa"/>
            <w:vAlign w:val="center"/>
          </w:tcPr>
          <w:p w:rsidR="00D51F2B" w:rsidRDefault="00D51F2B" w:rsidP="00757EC4">
            <w:pPr>
              <w:jc w:val="center"/>
            </w:pPr>
            <w:r w:rsidRPr="006102AE">
              <w:t>3</w:t>
            </w:r>
          </w:p>
        </w:tc>
        <w:tc>
          <w:tcPr>
            <w:tcW w:w="716" w:type="dxa"/>
            <w:vAlign w:val="center"/>
          </w:tcPr>
          <w:p w:rsidR="00D51F2B" w:rsidRPr="006102AE" w:rsidRDefault="00D51F2B" w:rsidP="00757EC4">
            <w:pPr>
              <w:jc w:val="center"/>
            </w:pPr>
            <w:r>
              <w:t>12</w:t>
            </w:r>
          </w:p>
        </w:tc>
        <w:tc>
          <w:tcPr>
            <w:tcW w:w="716" w:type="dxa"/>
            <w:vAlign w:val="center"/>
          </w:tcPr>
          <w:p w:rsidR="00D51F2B" w:rsidRPr="006102AE" w:rsidRDefault="009B3707" w:rsidP="00757EC4">
            <w:pPr>
              <w:jc w:val="center"/>
            </w:pPr>
            <w:r>
              <w:t>90</w:t>
            </w:r>
          </w:p>
        </w:tc>
        <w:tc>
          <w:tcPr>
            <w:tcW w:w="716" w:type="dxa"/>
            <w:vAlign w:val="center"/>
          </w:tcPr>
          <w:p w:rsidR="00D51F2B" w:rsidRDefault="00D51F2B" w:rsidP="00757EC4">
            <w:pPr>
              <w:jc w:val="center"/>
            </w:pPr>
            <w:r w:rsidRPr="006102AE">
              <w:t>3</w:t>
            </w:r>
          </w:p>
        </w:tc>
        <w:tc>
          <w:tcPr>
            <w:tcW w:w="716" w:type="dxa"/>
            <w:vAlign w:val="center"/>
          </w:tcPr>
          <w:p w:rsidR="00D51F2B" w:rsidRPr="006102AE" w:rsidRDefault="00D51F2B" w:rsidP="00757EC4">
            <w:pPr>
              <w:jc w:val="center"/>
            </w:pPr>
            <w:r>
              <w:t>12</w:t>
            </w:r>
          </w:p>
        </w:tc>
        <w:tc>
          <w:tcPr>
            <w:tcW w:w="716" w:type="dxa"/>
            <w:vAlign w:val="center"/>
          </w:tcPr>
          <w:p w:rsidR="00D51F2B" w:rsidRPr="006102AE" w:rsidRDefault="009B3707" w:rsidP="00757EC4">
            <w:pPr>
              <w:jc w:val="center"/>
            </w:pPr>
            <w:r>
              <w:t>90</w:t>
            </w:r>
          </w:p>
        </w:tc>
        <w:tc>
          <w:tcPr>
            <w:tcW w:w="716" w:type="dxa"/>
            <w:vAlign w:val="center"/>
          </w:tcPr>
          <w:p w:rsidR="00D51F2B" w:rsidRDefault="00D51F2B" w:rsidP="00757EC4">
            <w:pPr>
              <w:jc w:val="center"/>
            </w:pPr>
            <w:r w:rsidRPr="006102AE">
              <w:t>3</w:t>
            </w:r>
          </w:p>
        </w:tc>
        <w:tc>
          <w:tcPr>
            <w:tcW w:w="716" w:type="dxa"/>
            <w:vAlign w:val="center"/>
          </w:tcPr>
          <w:p w:rsidR="00D51F2B" w:rsidRPr="006102AE" w:rsidRDefault="00D51F2B" w:rsidP="00757EC4">
            <w:pPr>
              <w:jc w:val="center"/>
            </w:pPr>
            <w:r>
              <w:t>12</w:t>
            </w:r>
          </w:p>
        </w:tc>
        <w:tc>
          <w:tcPr>
            <w:tcW w:w="716" w:type="dxa"/>
            <w:vAlign w:val="center"/>
          </w:tcPr>
          <w:p w:rsidR="00D51F2B" w:rsidRPr="006102AE" w:rsidRDefault="009B3707" w:rsidP="00757EC4">
            <w:pPr>
              <w:jc w:val="center"/>
            </w:pPr>
            <w:r>
              <w:t>90</w:t>
            </w:r>
          </w:p>
        </w:tc>
      </w:tr>
      <w:tr w:rsidR="00D51F2B" w:rsidRPr="006102AE" w:rsidTr="00DA344F">
        <w:tc>
          <w:tcPr>
            <w:tcW w:w="534" w:type="dxa"/>
            <w:vMerge/>
          </w:tcPr>
          <w:p w:rsidR="00D51F2B" w:rsidRPr="006102AE" w:rsidRDefault="00D51F2B" w:rsidP="003B53B5">
            <w:pPr>
              <w:rPr>
                <w:i/>
              </w:rPr>
            </w:pPr>
          </w:p>
        </w:tc>
        <w:tc>
          <w:tcPr>
            <w:tcW w:w="2125" w:type="dxa"/>
          </w:tcPr>
          <w:p w:rsidR="00D51F2B" w:rsidRPr="00582C2F" w:rsidRDefault="00582C2F" w:rsidP="00582C2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82C2F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D51F2B" w:rsidRPr="00582C2F">
              <w:rPr>
                <w:rFonts w:ascii="Times New Roman" w:hAnsi="Times New Roman"/>
                <w:i/>
                <w:sz w:val="24"/>
                <w:szCs w:val="24"/>
              </w:rPr>
              <w:t>доровье</w:t>
            </w:r>
            <w:r w:rsidRPr="00582C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D51F2B" w:rsidRPr="00582C2F" w:rsidRDefault="00D51F2B" w:rsidP="00582C2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40" w:type="dxa"/>
            <w:gridSpan w:val="15"/>
          </w:tcPr>
          <w:p w:rsidR="00D51F2B" w:rsidRPr="006102AE" w:rsidRDefault="00D51F2B" w:rsidP="003B53B5">
            <w:pPr>
              <w:jc w:val="center"/>
            </w:pPr>
            <w:r w:rsidRPr="006102AE">
              <w:t>Ежедневно в рамках совместной деятельности педагога и детей и самостоятельной деятельности детей в первой и второй половине дня</w:t>
            </w:r>
          </w:p>
        </w:tc>
      </w:tr>
      <w:tr w:rsidR="00D51F2B" w:rsidRPr="006102AE" w:rsidTr="00DA344F">
        <w:tc>
          <w:tcPr>
            <w:tcW w:w="534" w:type="dxa"/>
            <w:vMerge w:val="restart"/>
          </w:tcPr>
          <w:p w:rsidR="00D51F2B" w:rsidRPr="006102AE" w:rsidRDefault="00D51F2B" w:rsidP="003B53B5"/>
        </w:tc>
        <w:tc>
          <w:tcPr>
            <w:tcW w:w="15167" w:type="dxa"/>
            <w:gridSpan w:val="17"/>
          </w:tcPr>
          <w:p w:rsidR="00D51F2B" w:rsidRPr="00D43C34" w:rsidRDefault="00D51F2B" w:rsidP="003B53B5">
            <w:pPr>
              <w:jc w:val="center"/>
              <w:rPr>
                <w:b/>
                <w:sz w:val="16"/>
                <w:szCs w:val="16"/>
              </w:rPr>
            </w:pPr>
            <w:r w:rsidRPr="00D43C34">
              <w:rPr>
                <w:b/>
                <w:sz w:val="16"/>
                <w:szCs w:val="16"/>
              </w:rPr>
              <w:t>коррекционное развитие</w:t>
            </w:r>
          </w:p>
        </w:tc>
      </w:tr>
      <w:tr w:rsidR="005D6469" w:rsidRPr="006102AE" w:rsidTr="00DA344F">
        <w:tc>
          <w:tcPr>
            <w:tcW w:w="534" w:type="dxa"/>
            <w:vMerge/>
          </w:tcPr>
          <w:p w:rsidR="005D6469" w:rsidRPr="006102AE" w:rsidRDefault="005D6469" w:rsidP="003B53B5"/>
        </w:tc>
        <w:tc>
          <w:tcPr>
            <w:tcW w:w="4427" w:type="dxa"/>
            <w:gridSpan w:val="2"/>
          </w:tcPr>
          <w:p w:rsidR="005D6469" w:rsidRPr="00D43C34" w:rsidRDefault="005D6469" w:rsidP="003B53B5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5D6469" w:rsidRPr="00D43C34" w:rsidRDefault="005D6469" w:rsidP="003B5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5D6469" w:rsidRPr="00D43C34" w:rsidRDefault="005D6469" w:rsidP="003B5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5D6469" w:rsidRPr="00D43C34" w:rsidRDefault="005D6469" w:rsidP="003B5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5D6469" w:rsidRPr="004C5D51" w:rsidRDefault="005D6469" w:rsidP="003B53B5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5D6469" w:rsidRPr="00365CF8" w:rsidRDefault="005D6469" w:rsidP="004C5D51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5D6469" w:rsidRPr="00365CF8" w:rsidRDefault="005D6469" w:rsidP="004C5D51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5D6469" w:rsidRPr="00365CF8" w:rsidRDefault="005D6469" w:rsidP="004C5D51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5D6469" w:rsidRPr="00365CF8" w:rsidRDefault="005D6469" w:rsidP="004C5D51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5D6469" w:rsidRPr="00365CF8" w:rsidRDefault="005D6469" w:rsidP="004C5D51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5D6469" w:rsidRPr="00365CF8" w:rsidRDefault="005D6469" w:rsidP="004C5D51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5D6469" w:rsidRPr="00365CF8" w:rsidRDefault="005D6469" w:rsidP="004C5D51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5D6469" w:rsidRPr="00365CF8" w:rsidRDefault="005D6469" w:rsidP="004C5D51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5D6469" w:rsidRPr="00365CF8" w:rsidRDefault="005D6469" w:rsidP="004C5D51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5D6469" w:rsidRPr="00365CF8" w:rsidRDefault="005D6469" w:rsidP="004C5D51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5D6469" w:rsidRPr="00365CF8" w:rsidRDefault="005D6469" w:rsidP="004C5D51">
            <w:pPr>
              <w:jc w:val="center"/>
              <w:rPr>
                <w:b/>
              </w:rPr>
            </w:pPr>
          </w:p>
        </w:tc>
      </w:tr>
      <w:tr w:rsidR="00D51F2B" w:rsidRPr="006102AE" w:rsidTr="00DA344F">
        <w:tc>
          <w:tcPr>
            <w:tcW w:w="534" w:type="dxa"/>
          </w:tcPr>
          <w:p w:rsidR="00D51F2B" w:rsidRPr="006102AE" w:rsidRDefault="00D51F2B" w:rsidP="006E27ED"/>
        </w:tc>
        <w:tc>
          <w:tcPr>
            <w:tcW w:w="15167" w:type="dxa"/>
            <w:gridSpan w:val="17"/>
          </w:tcPr>
          <w:p w:rsidR="00D51F2B" w:rsidRPr="00D513B1" w:rsidRDefault="00D51F2B" w:rsidP="006E27ED">
            <w:pPr>
              <w:jc w:val="center"/>
              <w:rPr>
                <w:b/>
              </w:rPr>
            </w:pPr>
            <w:r w:rsidRPr="00D513B1">
              <w:rPr>
                <w:b/>
              </w:rPr>
              <w:t>Национально</w:t>
            </w:r>
            <w:r w:rsidR="00492DC8">
              <w:rPr>
                <w:b/>
              </w:rPr>
              <w:t xml:space="preserve"> </w:t>
            </w:r>
            <w:r w:rsidRPr="00D513B1">
              <w:rPr>
                <w:b/>
              </w:rPr>
              <w:t>-</w:t>
            </w:r>
            <w:r w:rsidR="00492DC8">
              <w:rPr>
                <w:b/>
              </w:rPr>
              <w:t xml:space="preserve"> </w:t>
            </w:r>
            <w:r w:rsidRPr="00D513B1">
              <w:rPr>
                <w:b/>
              </w:rPr>
              <w:t>региональный компонент</w:t>
            </w:r>
          </w:p>
        </w:tc>
      </w:tr>
      <w:tr w:rsidR="0096446E" w:rsidRPr="006102AE" w:rsidTr="00DA344F">
        <w:tc>
          <w:tcPr>
            <w:tcW w:w="534" w:type="dxa"/>
          </w:tcPr>
          <w:p w:rsidR="0096446E" w:rsidRPr="006102AE" w:rsidRDefault="0096446E" w:rsidP="006E27ED"/>
        </w:tc>
        <w:tc>
          <w:tcPr>
            <w:tcW w:w="2125" w:type="dxa"/>
          </w:tcPr>
          <w:p w:rsidR="0096446E" w:rsidRPr="00582C2F" w:rsidRDefault="00DA344F" w:rsidP="006E27ED">
            <w:pPr>
              <w:rPr>
                <w:i/>
                <w:lang w:eastAsia="en-US"/>
              </w:rPr>
            </w:pPr>
            <w:r w:rsidRPr="00582C2F">
              <w:rPr>
                <w:i/>
              </w:rPr>
              <w:t>Познание, коммуникация</w:t>
            </w:r>
            <w:proofErr w:type="gramStart"/>
            <w:r w:rsidRPr="00582C2F">
              <w:rPr>
                <w:i/>
              </w:rPr>
              <w:t>.</w:t>
            </w:r>
            <w:proofErr w:type="gramEnd"/>
            <w:r w:rsidRPr="00582C2F"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с</w:t>
            </w:r>
            <w:proofErr w:type="gramEnd"/>
            <w:r w:rsidRPr="00582C2F">
              <w:rPr>
                <w:i/>
              </w:rPr>
              <w:t>оциализация</w:t>
            </w:r>
            <w:r>
              <w:rPr>
                <w:i/>
              </w:rPr>
              <w:t>, художественное творчество</w:t>
            </w:r>
          </w:p>
        </w:tc>
        <w:tc>
          <w:tcPr>
            <w:tcW w:w="2302" w:type="dxa"/>
            <w:vAlign w:val="center"/>
          </w:tcPr>
          <w:p w:rsidR="0096446E" w:rsidRPr="00582C2F" w:rsidRDefault="0096446E" w:rsidP="00DA344F">
            <w:pPr>
              <w:rPr>
                <w:i/>
                <w:lang w:eastAsia="en-US"/>
              </w:rPr>
            </w:pPr>
            <w:r w:rsidRPr="00582C2F">
              <w:rPr>
                <w:i/>
                <w:lang w:eastAsia="en-US"/>
              </w:rPr>
              <w:t>«Земля отцов»</w:t>
            </w:r>
          </w:p>
        </w:tc>
        <w:tc>
          <w:tcPr>
            <w:tcW w:w="716" w:type="dxa"/>
            <w:vAlign w:val="center"/>
          </w:tcPr>
          <w:p w:rsidR="0096446E" w:rsidRPr="00582C2F" w:rsidRDefault="0096446E" w:rsidP="006E27ED">
            <w:pPr>
              <w:jc w:val="center"/>
            </w:pPr>
            <w:r w:rsidRPr="00582C2F">
              <w:t>-</w:t>
            </w:r>
          </w:p>
        </w:tc>
        <w:tc>
          <w:tcPr>
            <w:tcW w:w="716" w:type="dxa"/>
            <w:vAlign w:val="center"/>
          </w:tcPr>
          <w:p w:rsidR="0096446E" w:rsidRPr="00582C2F" w:rsidRDefault="0096446E" w:rsidP="006E27ED">
            <w:pPr>
              <w:jc w:val="center"/>
            </w:pPr>
          </w:p>
        </w:tc>
        <w:tc>
          <w:tcPr>
            <w:tcW w:w="716" w:type="dxa"/>
            <w:vAlign w:val="center"/>
          </w:tcPr>
          <w:p w:rsidR="0096446E" w:rsidRPr="00582C2F" w:rsidRDefault="0096446E" w:rsidP="006E27ED">
            <w:pPr>
              <w:jc w:val="center"/>
            </w:pPr>
          </w:p>
        </w:tc>
        <w:tc>
          <w:tcPr>
            <w:tcW w:w="716" w:type="dxa"/>
            <w:vAlign w:val="center"/>
          </w:tcPr>
          <w:p w:rsidR="0096446E" w:rsidRPr="00582C2F" w:rsidRDefault="0096446E" w:rsidP="004C5D51">
            <w:pPr>
              <w:jc w:val="center"/>
            </w:pPr>
            <w:r w:rsidRPr="00582C2F">
              <w:t>1</w:t>
            </w:r>
          </w:p>
        </w:tc>
        <w:tc>
          <w:tcPr>
            <w:tcW w:w="716" w:type="dxa"/>
            <w:vAlign w:val="center"/>
          </w:tcPr>
          <w:p w:rsidR="0096446E" w:rsidRPr="00582C2F" w:rsidRDefault="009B3707" w:rsidP="004C5D51">
            <w:pPr>
              <w:jc w:val="center"/>
            </w:pPr>
            <w:r>
              <w:t>4</w:t>
            </w:r>
          </w:p>
        </w:tc>
        <w:tc>
          <w:tcPr>
            <w:tcW w:w="716" w:type="dxa"/>
            <w:vAlign w:val="center"/>
          </w:tcPr>
          <w:p w:rsidR="0096446E" w:rsidRPr="00582C2F" w:rsidRDefault="009B3707" w:rsidP="004C5D51">
            <w:pPr>
              <w:jc w:val="center"/>
            </w:pPr>
            <w:r>
              <w:t>30</w:t>
            </w:r>
          </w:p>
        </w:tc>
        <w:tc>
          <w:tcPr>
            <w:tcW w:w="716" w:type="dxa"/>
            <w:vAlign w:val="center"/>
          </w:tcPr>
          <w:p w:rsidR="0096446E" w:rsidRPr="00582C2F" w:rsidRDefault="0096446E" w:rsidP="004C5D51">
            <w:pPr>
              <w:jc w:val="center"/>
            </w:pPr>
            <w:r w:rsidRPr="00582C2F">
              <w:t>1</w:t>
            </w:r>
          </w:p>
        </w:tc>
        <w:tc>
          <w:tcPr>
            <w:tcW w:w="716" w:type="dxa"/>
            <w:vAlign w:val="center"/>
          </w:tcPr>
          <w:p w:rsidR="0096446E" w:rsidRPr="00582C2F" w:rsidRDefault="009B3707" w:rsidP="004C5D51">
            <w:pPr>
              <w:jc w:val="center"/>
            </w:pPr>
            <w:r>
              <w:t>4</w:t>
            </w:r>
          </w:p>
        </w:tc>
        <w:tc>
          <w:tcPr>
            <w:tcW w:w="716" w:type="dxa"/>
            <w:vAlign w:val="center"/>
          </w:tcPr>
          <w:p w:rsidR="0096446E" w:rsidRPr="00582C2F" w:rsidRDefault="009B3707" w:rsidP="004C5D51">
            <w:pPr>
              <w:jc w:val="center"/>
            </w:pPr>
            <w:r>
              <w:t>30</w:t>
            </w:r>
          </w:p>
        </w:tc>
        <w:tc>
          <w:tcPr>
            <w:tcW w:w="716" w:type="dxa"/>
            <w:vAlign w:val="center"/>
          </w:tcPr>
          <w:p w:rsidR="0096446E" w:rsidRPr="00582C2F" w:rsidRDefault="0096446E" w:rsidP="004C5D51">
            <w:pPr>
              <w:jc w:val="center"/>
            </w:pPr>
            <w:r w:rsidRPr="00582C2F">
              <w:t>1</w:t>
            </w:r>
          </w:p>
        </w:tc>
        <w:tc>
          <w:tcPr>
            <w:tcW w:w="716" w:type="dxa"/>
            <w:vAlign w:val="center"/>
          </w:tcPr>
          <w:p w:rsidR="0096446E" w:rsidRPr="00582C2F" w:rsidRDefault="009B3707" w:rsidP="004C5D51">
            <w:pPr>
              <w:jc w:val="center"/>
            </w:pPr>
            <w:r>
              <w:t>4</w:t>
            </w:r>
          </w:p>
        </w:tc>
        <w:tc>
          <w:tcPr>
            <w:tcW w:w="716" w:type="dxa"/>
            <w:vAlign w:val="center"/>
          </w:tcPr>
          <w:p w:rsidR="0096446E" w:rsidRPr="00582C2F" w:rsidRDefault="009B3707" w:rsidP="004C5D51">
            <w:pPr>
              <w:jc w:val="center"/>
            </w:pPr>
            <w:r>
              <w:t>30</w:t>
            </w:r>
          </w:p>
        </w:tc>
        <w:tc>
          <w:tcPr>
            <w:tcW w:w="716" w:type="dxa"/>
            <w:vAlign w:val="center"/>
          </w:tcPr>
          <w:p w:rsidR="0096446E" w:rsidRPr="00582C2F" w:rsidRDefault="0096446E" w:rsidP="004C5D51">
            <w:pPr>
              <w:jc w:val="center"/>
            </w:pPr>
            <w:r w:rsidRPr="00582C2F">
              <w:t>1</w:t>
            </w:r>
          </w:p>
        </w:tc>
        <w:tc>
          <w:tcPr>
            <w:tcW w:w="716" w:type="dxa"/>
            <w:vAlign w:val="center"/>
          </w:tcPr>
          <w:p w:rsidR="0096446E" w:rsidRPr="00582C2F" w:rsidRDefault="009B3707" w:rsidP="004C5D51">
            <w:pPr>
              <w:jc w:val="center"/>
            </w:pPr>
            <w:r>
              <w:t>4</w:t>
            </w:r>
          </w:p>
        </w:tc>
        <w:tc>
          <w:tcPr>
            <w:tcW w:w="716" w:type="dxa"/>
            <w:vAlign w:val="center"/>
          </w:tcPr>
          <w:p w:rsidR="0096446E" w:rsidRPr="00D43C34" w:rsidRDefault="009B3707" w:rsidP="004C5D51">
            <w:pPr>
              <w:jc w:val="center"/>
              <w:rPr>
                <w:sz w:val="16"/>
                <w:szCs w:val="16"/>
              </w:rPr>
            </w:pPr>
            <w:r>
              <w:t>30</w:t>
            </w:r>
          </w:p>
        </w:tc>
      </w:tr>
      <w:tr w:rsidR="005D6469" w:rsidRPr="006102AE" w:rsidTr="00DA344F">
        <w:tc>
          <w:tcPr>
            <w:tcW w:w="534" w:type="dxa"/>
          </w:tcPr>
          <w:p w:rsidR="005D6469" w:rsidRPr="006102AE" w:rsidRDefault="005D6469" w:rsidP="006E27ED"/>
        </w:tc>
        <w:tc>
          <w:tcPr>
            <w:tcW w:w="4427" w:type="dxa"/>
            <w:gridSpan w:val="2"/>
          </w:tcPr>
          <w:p w:rsidR="005D6469" w:rsidRPr="00D513B1" w:rsidRDefault="005D6469" w:rsidP="006E27ED">
            <w:pPr>
              <w:rPr>
                <w:lang w:eastAsia="en-US"/>
              </w:rPr>
            </w:pPr>
          </w:p>
        </w:tc>
        <w:tc>
          <w:tcPr>
            <w:tcW w:w="716" w:type="dxa"/>
            <w:vAlign w:val="center"/>
          </w:tcPr>
          <w:p w:rsidR="005D6469" w:rsidRPr="00993B5C" w:rsidRDefault="005D6469" w:rsidP="006E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5D6469" w:rsidRPr="00993B5C" w:rsidRDefault="005D6469" w:rsidP="006E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5D6469" w:rsidRPr="00993B5C" w:rsidRDefault="005D6469" w:rsidP="006E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5D6469" w:rsidRPr="00993B5C" w:rsidRDefault="005D6469" w:rsidP="004C5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5D6469" w:rsidRDefault="005D6469" w:rsidP="004C5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5D6469" w:rsidRPr="00993B5C" w:rsidRDefault="005D6469" w:rsidP="004C5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5D6469" w:rsidRPr="00993B5C" w:rsidRDefault="005D6469" w:rsidP="004C5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5D6469" w:rsidRDefault="005D6469" w:rsidP="004C5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5D6469" w:rsidRPr="00993B5C" w:rsidRDefault="005D6469" w:rsidP="004C5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5D6469" w:rsidRPr="00993B5C" w:rsidRDefault="005D6469" w:rsidP="004C5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5D6469" w:rsidRDefault="005D6469" w:rsidP="004C5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5D6469" w:rsidRPr="00993B5C" w:rsidRDefault="005D6469" w:rsidP="004C5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5D6469" w:rsidRPr="00993B5C" w:rsidRDefault="005D6469" w:rsidP="004C5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5D6469" w:rsidRDefault="005D6469" w:rsidP="004C5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:rsidR="005D6469" w:rsidRPr="00D43C34" w:rsidRDefault="005D6469" w:rsidP="004C5D51">
            <w:pPr>
              <w:jc w:val="center"/>
              <w:rPr>
                <w:sz w:val="16"/>
                <w:szCs w:val="16"/>
              </w:rPr>
            </w:pPr>
          </w:p>
        </w:tc>
      </w:tr>
      <w:tr w:rsidR="0096446E" w:rsidRPr="006102AE" w:rsidTr="00DA344F">
        <w:tc>
          <w:tcPr>
            <w:tcW w:w="534" w:type="dxa"/>
            <w:vMerge w:val="restart"/>
          </w:tcPr>
          <w:p w:rsidR="0096446E" w:rsidRPr="006102AE" w:rsidRDefault="0096446E" w:rsidP="006E27ED"/>
        </w:tc>
        <w:tc>
          <w:tcPr>
            <w:tcW w:w="4427" w:type="dxa"/>
            <w:gridSpan w:val="2"/>
            <w:vMerge w:val="restart"/>
          </w:tcPr>
          <w:p w:rsidR="0096446E" w:rsidRPr="005D6469" w:rsidRDefault="0096446E" w:rsidP="00492DC8">
            <w:pPr>
              <w:tabs>
                <w:tab w:val="left" w:pos="6150"/>
              </w:tabs>
              <w:rPr>
                <w:lang w:eastAsia="en-US"/>
              </w:rPr>
            </w:pPr>
            <w:r w:rsidRPr="005D6469">
              <w:t>Образовательная нагрузка на ребенка в неделю</w:t>
            </w:r>
          </w:p>
        </w:tc>
        <w:tc>
          <w:tcPr>
            <w:tcW w:w="716" w:type="dxa"/>
            <w:vAlign w:val="center"/>
          </w:tcPr>
          <w:p w:rsidR="0096446E" w:rsidRPr="00582C2F" w:rsidRDefault="0096446E" w:rsidP="006E27ED">
            <w:pPr>
              <w:jc w:val="center"/>
              <w:rPr>
                <w:b/>
              </w:rPr>
            </w:pPr>
            <w:r w:rsidRPr="00582C2F">
              <w:rPr>
                <w:b/>
              </w:rPr>
              <w:t>10</w:t>
            </w:r>
          </w:p>
        </w:tc>
        <w:tc>
          <w:tcPr>
            <w:tcW w:w="716" w:type="dxa"/>
            <w:vAlign w:val="center"/>
          </w:tcPr>
          <w:p w:rsidR="0096446E" w:rsidRPr="00582C2F" w:rsidRDefault="0096446E" w:rsidP="006E27ED">
            <w:pPr>
              <w:jc w:val="center"/>
              <w:rPr>
                <w:b/>
              </w:rPr>
            </w:pPr>
          </w:p>
        </w:tc>
        <w:tc>
          <w:tcPr>
            <w:tcW w:w="716" w:type="dxa"/>
            <w:vAlign w:val="center"/>
          </w:tcPr>
          <w:p w:rsidR="0096446E" w:rsidRPr="00582C2F" w:rsidRDefault="0096446E" w:rsidP="006E27ED">
            <w:pPr>
              <w:jc w:val="center"/>
              <w:rPr>
                <w:b/>
              </w:rPr>
            </w:pPr>
          </w:p>
        </w:tc>
        <w:tc>
          <w:tcPr>
            <w:tcW w:w="716" w:type="dxa"/>
            <w:vAlign w:val="center"/>
          </w:tcPr>
          <w:p w:rsidR="0096446E" w:rsidRPr="00582C2F" w:rsidRDefault="0096446E" w:rsidP="006E27ED">
            <w:pPr>
              <w:jc w:val="center"/>
              <w:rPr>
                <w:b/>
              </w:rPr>
            </w:pPr>
            <w:r w:rsidRPr="00582C2F">
              <w:rPr>
                <w:b/>
              </w:rPr>
              <w:t>11</w:t>
            </w:r>
          </w:p>
        </w:tc>
        <w:tc>
          <w:tcPr>
            <w:tcW w:w="716" w:type="dxa"/>
            <w:vAlign w:val="center"/>
          </w:tcPr>
          <w:p w:rsidR="0096446E" w:rsidRPr="00582C2F" w:rsidRDefault="0096446E" w:rsidP="006E27ED">
            <w:pPr>
              <w:jc w:val="center"/>
              <w:rPr>
                <w:b/>
              </w:rPr>
            </w:pPr>
          </w:p>
        </w:tc>
        <w:tc>
          <w:tcPr>
            <w:tcW w:w="716" w:type="dxa"/>
            <w:vAlign w:val="center"/>
          </w:tcPr>
          <w:p w:rsidR="0096446E" w:rsidRPr="00582C2F" w:rsidRDefault="0096446E" w:rsidP="006E27ED">
            <w:pPr>
              <w:jc w:val="center"/>
              <w:rPr>
                <w:b/>
              </w:rPr>
            </w:pPr>
          </w:p>
        </w:tc>
        <w:tc>
          <w:tcPr>
            <w:tcW w:w="716" w:type="dxa"/>
            <w:vAlign w:val="center"/>
          </w:tcPr>
          <w:p w:rsidR="0096446E" w:rsidRPr="00582C2F" w:rsidRDefault="0096446E" w:rsidP="006E27ED">
            <w:pPr>
              <w:jc w:val="center"/>
              <w:rPr>
                <w:b/>
              </w:rPr>
            </w:pPr>
            <w:r w:rsidRPr="00582C2F">
              <w:rPr>
                <w:b/>
              </w:rPr>
              <w:t>12</w:t>
            </w:r>
          </w:p>
        </w:tc>
        <w:tc>
          <w:tcPr>
            <w:tcW w:w="716" w:type="dxa"/>
            <w:vAlign w:val="center"/>
          </w:tcPr>
          <w:p w:rsidR="0096446E" w:rsidRPr="00582C2F" w:rsidRDefault="0096446E" w:rsidP="006E27ED">
            <w:pPr>
              <w:jc w:val="center"/>
              <w:rPr>
                <w:b/>
              </w:rPr>
            </w:pPr>
          </w:p>
        </w:tc>
        <w:tc>
          <w:tcPr>
            <w:tcW w:w="716" w:type="dxa"/>
            <w:vAlign w:val="center"/>
          </w:tcPr>
          <w:p w:rsidR="0096446E" w:rsidRPr="00582C2F" w:rsidRDefault="0096446E" w:rsidP="006E27ED">
            <w:pPr>
              <w:jc w:val="center"/>
              <w:rPr>
                <w:b/>
              </w:rPr>
            </w:pPr>
          </w:p>
        </w:tc>
        <w:tc>
          <w:tcPr>
            <w:tcW w:w="716" w:type="dxa"/>
            <w:vAlign w:val="center"/>
          </w:tcPr>
          <w:p w:rsidR="0096446E" w:rsidRPr="00582C2F" w:rsidRDefault="0096446E" w:rsidP="006E27ED">
            <w:pPr>
              <w:jc w:val="center"/>
              <w:rPr>
                <w:b/>
              </w:rPr>
            </w:pPr>
            <w:r w:rsidRPr="00582C2F">
              <w:rPr>
                <w:b/>
              </w:rPr>
              <w:t>14</w:t>
            </w:r>
          </w:p>
        </w:tc>
        <w:tc>
          <w:tcPr>
            <w:tcW w:w="716" w:type="dxa"/>
            <w:vAlign w:val="center"/>
          </w:tcPr>
          <w:p w:rsidR="0096446E" w:rsidRPr="00582C2F" w:rsidRDefault="0096446E" w:rsidP="006E27ED">
            <w:pPr>
              <w:jc w:val="center"/>
              <w:rPr>
                <w:b/>
              </w:rPr>
            </w:pPr>
          </w:p>
        </w:tc>
        <w:tc>
          <w:tcPr>
            <w:tcW w:w="716" w:type="dxa"/>
            <w:vAlign w:val="center"/>
          </w:tcPr>
          <w:p w:rsidR="0096446E" w:rsidRPr="00582C2F" w:rsidRDefault="0096446E" w:rsidP="006E27ED">
            <w:pPr>
              <w:jc w:val="center"/>
              <w:rPr>
                <w:b/>
              </w:rPr>
            </w:pPr>
          </w:p>
        </w:tc>
        <w:tc>
          <w:tcPr>
            <w:tcW w:w="716" w:type="dxa"/>
            <w:vAlign w:val="center"/>
          </w:tcPr>
          <w:p w:rsidR="0096446E" w:rsidRPr="00582C2F" w:rsidRDefault="0096446E" w:rsidP="006E27ED">
            <w:pPr>
              <w:jc w:val="center"/>
            </w:pPr>
            <w:r w:rsidRPr="00582C2F">
              <w:rPr>
                <w:b/>
              </w:rPr>
              <w:t>15</w:t>
            </w:r>
          </w:p>
        </w:tc>
        <w:tc>
          <w:tcPr>
            <w:tcW w:w="716" w:type="dxa"/>
            <w:vAlign w:val="center"/>
          </w:tcPr>
          <w:p w:rsidR="0096446E" w:rsidRPr="00D43C34" w:rsidRDefault="0096446E" w:rsidP="006E2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:rsidR="0096446E" w:rsidRPr="00D43C34" w:rsidRDefault="0096446E" w:rsidP="006E27ED">
            <w:pPr>
              <w:jc w:val="center"/>
              <w:rPr>
                <w:sz w:val="16"/>
                <w:szCs w:val="16"/>
              </w:rPr>
            </w:pPr>
          </w:p>
        </w:tc>
      </w:tr>
      <w:tr w:rsidR="0096446E" w:rsidRPr="006102AE" w:rsidTr="00DA344F">
        <w:tc>
          <w:tcPr>
            <w:tcW w:w="534" w:type="dxa"/>
            <w:vMerge/>
          </w:tcPr>
          <w:p w:rsidR="0096446E" w:rsidRPr="006102AE" w:rsidRDefault="0096446E" w:rsidP="006E27ED"/>
        </w:tc>
        <w:tc>
          <w:tcPr>
            <w:tcW w:w="4427" w:type="dxa"/>
            <w:gridSpan w:val="2"/>
            <w:vMerge/>
          </w:tcPr>
          <w:p w:rsidR="0096446E" w:rsidRPr="005D6469" w:rsidRDefault="0096446E" w:rsidP="005D6469">
            <w:pPr>
              <w:tabs>
                <w:tab w:val="left" w:pos="6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96446E" w:rsidRPr="00476D58" w:rsidRDefault="0096446E" w:rsidP="00AB7D57">
            <w:pPr>
              <w:jc w:val="center"/>
              <w:rPr>
                <w:b/>
              </w:rPr>
            </w:pPr>
            <w:r w:rsidRPr="00476D58">
              <w:rPr>
                <w:b/>
              </w:rPr>
              <w:t>1ч</w:t>
            </w:r>
            <w:r>
              <w:rPr>
                <w:b/>
              </w:rPr>
              <w:t xml:space="preserve">. </w:t>
            </w:r>
            <w:r w:rsidRPr="00476D58">
              <w:rPr>
                <w:b/>
              </w:rPr>
              <w:t>30мин</w:t>
            </w:r>
          </w:p>
        </w:tc>
        <w:tc>
          <w:tcPr>
            <w:tcW w:w="2148" w:type="dxa"/>
            <w:gridSpan w:val="3"/>
            <w:vAlign w:val="center"/>
          </w:tcPr>
          <w:p w:rsidR="0096446E" w:rsidRPr="00476D58" w:rsidRDefault="0096446E" w:rsidP="00AB7D57">
            <w:pPr>
              <w:jc w:val="center"/>
              <w:rPr>
                <w:b/>
              </w:rPr>
            </w:pPr>
            <w:r w:rsidRPr="00476D58">
              <w:rPr>
                <w:b/>
              </w:rPr>
              <w:t>2ч.</w:t>
            </w:r>
            <w:r>
              <w:rPr>
                <w:b/>
              </w:rPr>
              <w:t xml:space="preserve"> </w:t>
            </w:r>
            <w:r w:rsidRPr="00476D58">
              <w:rPr>
                <w:b/>
              </w:rPr>
              <w:t>45мин</w:t>
            </w:r>
          </w:p>
        </w:tc>
        <w:tc>
          <w:tcPr>
            <w:tcW w:w="2148" w:type="dxa"/>
            <w:gridSpan w:val="3"/>
            <w:vAlign w:val="center"/>
          </w:tcPr>
          <w:p w:rsidR="0096446E" w:rsidRPr="00476D58" w:rsidRDefault="0096446E" w:rsidP="00AB7D57">
            <w:pPr>
              <w:jc w:val="center"/>
              <w:rPr>
                <w:b/>
              </w:rPr>
            </w:pPr>
            <w:r w:rsidRPr="00476D58">
              <w:rPr>
                <w:b/>
              </w:rPr>
              <w:t>4ч.</w:t>
            </w:r>
          </w:p>
        </w:tc>
        <w:tc>
          <w:tcPr>
            <w:tcW w:w="2148" w:type="dxa"/>
            <w:gridSpan w:val="3"/>
            <w:vAlign w:val="center"/>
          </w:tcPr>
          <w:p w:rsidR="0096446E" w:rsidRPr="0096446E" w:rsidRDefault="0096446E" w:rsidP="006E27ED">
            <w:pPr>
              <w:jc w:val="center"/>
              <w:rPr>
                <w:b/>
              </w:rPr>
            </w:pPr>
            <w:r w:rsidRPr="0096446E">
              <w:rPr>
                <w:b/>
              </w:rPr>
              <w:t>5ч. 50мин</w:t>
            </w:r>
          </w:p>
        </w:tc>
        <w:tc>
          <w:tcPr>
            <w:tcW w:w="2148" w:type="dxa"/>
            <w:gridSpan w:val="3"/>
            <w:vAlign w:val="center"/>
          </w:tcPr>
          <w:p w:rsidR="0096446E" w:rsidRPr="0096446E" w:rsidRDefault="0096446E" w:rsidP="006E27ED">
            <w:pPr>
              <w:jc w:val="center"/>
              <w:rPr>
                <w:b/>
              </w:rPr>
            </w:pPr>
            <w:r w:rsidRPr="0096446E">
              <w:rPr>
                <w:b/>
              </w:rPr>
              <w:t>7ч. 30мин</w:t>
            </w:r>
          </w:p>
        </w:tc>
      </w:tr>
      <w:tr w:rsidR="005D6469" w:rsidRPr="006102AE" w:rsidTr="00DA344F">
        <w:tc>
          <w:tcPr>
            <w:tcW w:w="534" w:type="dxa"/>
          </w:tcPr>
          <w:p w:rsidR="005D6469" w:rsidRPr="006102AE" w:rsidRDefault="005D6469" w:rsidP="006E27ED"/>
        </w:tc>
        <w:tc>
          <w:tcPr>
            <w:tcW w:w="15167" w:type="dxa"/>
            <w:gridSpan w:val="17"/>
          </w:tcPr>
          <w:p w:rsidR="005D6469" w:rsidRPr="00F064B6" w:rsidRDefault="005D6469" w:rsidP="006E27ED">
            <w:pPr>
              <w:jc w:val="center"/>
              <w:rPr>
                <w:b/>
              </w:rPr>
            </w:pPr>
            <w:r w:rsidRPr="00F064B6">
              <w:rPr>
                <w:b/>
              </w:rPr>
              <w:t>Вариативная  часть</w:t>
            </w:r>
          </w:p>
        </w:tc>
      </w:tr>
      <w:tr w:rsidR="0096446E" w:rsidRPr="006102AE" w:rsidTr="00757EC4">
        <w:tc>
          <w:tcPr>
            <w:tcW w:w="534" w:type="dxa"/>
          </w:tcPr>
          <w:p w:rsidR="0096446E" w:rsidRPr="006102AE" w:rsidRDefault="0096446E" w:rsidP="006E27ED"/>
        </w:tc>
        <w:tc>
          <w:tcPr>
            <w:tcW w:w="4427" w:type="dxa"/>
            <w:gridSpan w:val="2"/>
          </w:tcPr>
          <w:p w:rsidR="0096446E" w:rsidRPr="00492DC8" w:rsidRDefault="0096446E" w:rsidP="00AB7D57">
            <w:pPr>
              <w:rPr>
                <w:b/>
                <w:i/>
              </w:rPr>
            </w:pPr>
            <w:r w:rsidRPr="00492DC8">
              <w:rPr>
                <w:b/>
                <w:i/>
              </w:rPr>
              <w:t>непосредственно образовательная деятельность коррекционной направленности</w:t>
            </w:r>
            <w:r w:rsidR="0039313B" w:rsidRPr="00492DC8">
              <w:rPr>
                <w:b/>
                <w:i/>
              </w:rPr>
              <w:t>*</w:t>
            </w:r>
            <w:proofErr w:type="spellStart"/>
            <w:r w:rsidR="00492DC8">
              <w:rPr>
                <w:b/>
                <w:i/>
              </w:rPr>
              <w:t>логопункт</w:t>
            </w:r>
            <w:proofErr w:type="spellEnd"/>
          </w:p>
        </w:tc>
        <w:tc>
          <w:tcPr>
            <w:tcW w:w="716" w:type="dxa"/>
            <w:vAlign w:val="center"/>
          </w:tcPr>
          <w:p w:rsidR="0096446E" w:rsidRPr="00D43C34" w:rsidRDefault="0096446E" w:rsidP="00757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vAlign w:val="center"/>
          </w:tcPr>
          <w:p w:rsidR="0096446E" w:rsidRPr="00D43C34" w:rsidRDefault="0096446E" w:rsidP="00757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vAlign w:val="center"/>
          </w:tcPr>
          <w:p w:rsidR="0096446E" w:rsidRPr="00D43C34" w:rsidRDefault="0096446E" w:rsidP="00757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vAlign w:val="center"/>
          </w:tcPr>
          <w:p w:rsidR="0096446E" w:rsidRPr="004C5D51" w:rsidRDefault="0096446E" w:rsidP="00757E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6" w:type="dxa"/>
            <w:vAlign w:val="center"/>
          </w:tcPr>
          <w:p w:rsidR="0096446E" w:rsidRPr="00365CF8" w:rsidRDefault="0096446E" w:rsidP="00757E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6" w:type="dxa"/>
            <w:vAlign w:val="center"/>
          </w:tcPr>
          <w:p w:rsidR="0096446E" w:rsidRPr="00365CF8" w:rsidRDefault="0096446E" w:rsidP="00757E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6" w:type="dxa"/>
            <w:vAlign w:val="center"/>
          </w:tcPr>
          <w:p w:rsidR="0096446E" w:rsidRPr="00365CF8" w:rsidRDefault="0096446E" w:rsidP="00757E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6" w:type="dxa"/>
            <w:vAlign w:val="center"/>
          </w:tcPr>
          <w:p w:rsidR="0096446E" w:rsidRPr="00365CF8" w:rsidRDefault="0096446E" w:rsidP="00757E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6" w:type="dxa"/>
            <w:vAlign w:val="center"/>
          </w:tcPr>
          <w:p w:rsidR="0096446E" w:rsidRPr="00365CF8" w:rsidRDefault="0096446E" w:rsidP="00757E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6" w:type="dxa"/>
            <w:vAlign w:val="center"/>
          </w:tcPr>
          <w:p w:rsidR="0096446E" w:rsidRPr="00757EC4" w:rsidRDefault="0096446E" w:rsidP="00757EC4">
            <w:pPr>
              <w:jc w:val="center"/>
            </w:pPr>
            <w:r w:rsidRPr="00757EC4">
              <w:t>2</w:t>
            </w:r>
          </w:p>
        </w:tc>
        <w:tc>
          <w:tcPr>
            <w:tcW w:w="716" w:type="dxa"/>
            <w:vAlign w:val="center"/>
          </w:tcPr>
          <w:p w:rsidR="0096446E" w:rsidRPr="00757EC4" w:rsidRDefault="0096446E" w:rsidP="00757EC4">
            <w:pPr>
              <w:jc w:val="center"/>
            </w:pPr>
            <w:r w:rsidRPr="00757EC4">
              <w:t>8</w:t>
            </w:r>
          </w:p>
        </w:tc>
        <w:tc>
          <w:tcPr>
            <w:tcW w:w="716" w:type="dxa"/>
            <w:vAlign w:val="center"/>
          </w:tcPr>
          <w:p w:rsidR="0096446E" w:rsidRPr="00757EC4" w:rsidRDefault="0096446E" w:rsidP="00757EC4">
            <w:pPr>
              <w:jc w:val="center"/>
            </w:pPr>
          </w:p>
        </w:tc>
        <w:tc>
          <w:tcPr>
            <w:tcW w:w="716" w:type="dxa"/>
            <w:vAlign w:val="center"/>
          </w:tcPr>
          <w:p w:rsidR="0096446E" w:rsidRPr="00757EC4" w:rsidRDefault="0096446E" w:rsidP="00757EC4">
            <w:pPr>
              <w:jc w:val="center"/>
            </w:pPr>
            <w:r w:rsidRPr="00757EC4">
              <w:t>2</w:t>
            </w:r>
          </w:p>
        </w:tc>
        <w:tc>
          <w:tcPr>
            <w:tcW w:w="716" w:type="dxa"/>
            <w:vAlign w:val="center"/>
          </w:tcPr>
          <w:p w:rsidR="0096446E" w:rsidRPr="00757EC4" w:rsidRDefault="0096446E" w:rsidP="00757EC4">
            <w:pPr>
              <w:jc w:val="center"/>
            </w:pPr>
            <w:r w:rsidRPr="00757EC4">
              <w:t>8</w:t>
            </w:r>
          </w:p>
        </w:tc>
        <w:tc>
          <w:tcPr>
            <w:tcW w:w="716" w:type="dxa"/>
          </w:tcPr>
          <w:p w:rsidR="0096446E" w:rsidRPr="00365CF8" w:rsidRDefault="0096446E" w:rsidP="00AB7D57">
            <w:pPr>
              <w:jc w:val="center"/>
              <w:rPr>
                <w:b/>
              </w:rPr>
            </w:pPr>
          </w:p>
        </w:tc>
      </w:tr>
      <w:tr w:rsidR="0096446E" w:rsidRPr="006102AE" w:rsidTr="00757EC4">
        <w:tc>
          <w:tcPr>
            <w:tcW w:w="534" w:type="dxa"/>
          </w:tcPr>
          <w:p w:rsidR="0096446E" w:rsidRPr="006102AE" w:rsidRDefault="0096446E" w:rsidP="006E27ED"/>
        </w:tc>
        <w:tc>
          <w:tcPr>
            <w:tcW w:w="2125" w:type="dxa"/>
          </w:tcPr>
          <w:p w:rsidR="0096446E" w:rsidRPr="006102AE" w:rsidRDefault="00582C2F" w:rsidP="006E27ED">
            <w:r w:rsidRPr="006102AE">
              <w:rPr>
                <w:i/>
              </w:rPr>
              <w:t>К</w:t>
            </w:r>
            <w:r w:rsidR="0096446E" w:rsidRPr="006102AE">
              <w:rPr>
                <w:i/>
              </w:rPr>
              <w:t>оммуникация</w:t>
            </w:r>
            <w:r>
              <w:rPr>
                <w:i/>
              </w:rPr>
              <w:t xml:space="preserve"> </w:t>
            </w:r>
          </w:p>
        </w:tc>
        <w:tc>
          <w:tcPr>
            <w:tcW w:w="2302" w:type="dxa"/>
          </w:tcPr>
          <w:p w:rsidR="0096446E" w:rsidRPr="00582C2F" w:rsidRDefault="0096446E" w:rsidP="00CD489C">
            <w:pPr>
              <w:rPr>
                <w:i/>
              </w:rPr>
            </w:pPr>
            <w:r w:rsidRPr="00582C2F">
              <w:rPr>
                <w:i/>
              </w:rPr>
              <w:t>Кружок «»</w:t>
            </w:r>
          </w:p>
        </w:tc>
        <w:tc>
          <w:tcPr>
            <w:tcW w:w="716" w:type="dxa"/>
            <w:vAlign w:val="center"/>
          </w:tcPr>
          <w:p w:rsidR="0096446E" w:rsidRPr="006102AE" w:rsidRDefault="0096446E" w:rsidP="00757EC4">
            <w:pPr>
              <w:jc w:val="center"/>
            </w:pPr>
          </w:p>
        </w:tc>
        <w:tc>
          <w:tcPr>
            <w:tcW w:w="716" w:type="dxa"/>
            <w:vAlign w:val="center"/>
          </w:tcPr>
          <w:p w:rsidR="0096446E" w:rsidRPr="006102AE" w:rsidRDefault="0096446E" w:rsidP="00757EC4">
            <w:pPr>
              <w:jc w:val="center"/>
            </w:pPr>
          </w:p>
        </w:tc>
        <w:tc>
          <w:tcPr>
            <w:tcW w:w="716" w:type="dxa"/>
            <w:vAlign w:val="center"/>
          </w:tcPr>
          <w:p w:rsidR="0096446E" w:rsidRPr="006102AE" w:rsidRDefault="0096446E" w:rsidP="00757EC4">
            <w:pPr>
              <w:jc w:val="center"/>
            </w:pPr>
          </w:p>
        </w:tc>
        <w:tc>
          <w:tcPr>
            <w:tcW w:w="716" w:type="dxa"/>
            <w:vAlign w:val="center"/>
          </w:tcPr>
          <w:p w:rsidR="0096446E" w:rsidRPr="006102AE" w:rsidRDefault="0096446E" w:rsidP="00757EC4">
            <w:pPr>
              <w:jc w:val="center"/>
            </w:pPr>
          </w:p>
        </w:tc>
        <w:tc>
          <w:tcPr>
            <w:tcW w:w="716" w:type="dxa"/>
            <w:vAlign w:val="center"/>
          </w:tcPr>
          <w:p w:rsidR="0096446E" w:rsidRPr="006102AE" w:rsidRDefault="0096446E" w:rsidP="00757EC4">
            <w:pPr>
              <w:jc w:val="center"/>
            </w:pPr>
          </w:p>
        </w:tc>
        <w:tc>
          <w:tcPr>
            <w:tcW w:w="716" w:type="dxa"/>
            <w:vAlign w:val="center"/>
          </w:tcPr>
          <w:p w:rsidR="0096446E" w:rsidRPr="006102AE" w:rsidRDefault="0096446E" w:rsidP="00757EC4">
            <w:pPr>
              <w:jc w:val="center"/>
            </w:pPr>
          </w:p>
        </w:tc>
        <w:tc>
          <w:tcPr>
            <w:tcW w:w="716" w:type="dxa"/>
            <w:vAlign w:val="center"/>
          </w:tcPr>
          <w:p w:rsidR="0096446E" w:rsidRPr="006102AE" w:rsidRDefault="0096446E" w:rsidP="00757EC4">
            <w:pPr>
              <w:jc w:val="center"/>
            </w:pPr>
          </w:p>
        </w:tc>
        <w:tc>
          <w:tcPr>
            <w:tcW w:w="716" w:type="dxa"/>
            <w:vAlign w:val="center"/>
          </w:tcPr>
          <w:p w:rsidR="0096446E" w:rsidRPr="006102AE" w:rsidRDefault="0096446E" w:rsidP="00757EC4">
            <w:pPr>
              <w:jc w:val="center"/>
            </w:pPr>
          </w:p>
        </w:tc>
        <w:tc>
          <w:tcPr>
            <w:tcW w:w="716" w:type="dxa"/>
            <w:vAlign w:val="center"/>
          </w:tcPr>
          <w:p w:rsidR="0096446E" w:rsidRPr="006102AE" w:rsidRDefault="0096446E" w:rsidP="00757EC4">
            <w:pPr>
              <w:jc w:val="center"/>
            </w:pPr>
          </w:p>
        </w:tc>
        <w:tc>
          <w:tcPr>
            <w:tcW w:w="716" w:type="dxa"/>
            <w:vAlign w:val="center"/>
          </w:tcPr>
          <w:p w:rsidR="0096446E" w:rsidRPr="006102AE" w:rsidRDefault="0096446E" w:rsidP="00757EC4">
            <w:pPr>
              <w:jc w:val="center"/>
            </w:pPr>
          </w:p>
        </w:tc>
        <w:tc>
          <w:tcPr>
            <w:tcW w:w="716" w:type="dxa"/>
            <w:vAlign w:val="center"/>
          </w:tcPr>
          <w:p w:rsidR="0096446E" w:rsidRPr="006102AE" w:rsidRDefault="0096446E" w:rsidP="00757EC4">
            <w:pPr>
              <w:jc w:val="center"/>
            </w:pPr>
          </w:p>
        </w:tc>
        <w:tc>
          <w:tcPr>
            <w:tcW w:w="716" w:type="dxa"/>
            <w:vAlign w:val="center"/>
          </w:tcPr>
          <w:p w:rsidR="0096446E" w:rsidRPr="006102AE" w:rsidRDefault="0096446E" w:rsidP="00757EC4">
            <w:pPr>
              <w:jc w:val="center"/>
            </w:pPr>
          </w:p>
        </w:tc>
        <w:tc>
          <w:tcPr>
            <w:tcW w:w="716" w:type="dxa"/>
            <w:vAlign w:val="center"/>
          </w:tcPr>
          <w:p w:rsidR="0096446E" w:rsidRPr="006102AE" w:rsidRDefault="0096446E" w:rsidP="00757EC4">
            <w:pPr>
              <w:jc w:val="center"/>
            </w:pPr>
            <w:r>
              <w:t>1</w:t>
            </w:r>
          </w:p>
        </w:tc>
        <w:tc>
          <w:tcPr>
            <w:tcW w:w="716" w:type="dxa"/>
            <w:vAlign w:val="center"/>
          </w:tcPr>
          <w:p w:rsidR="0096446E" w:rsidRPr="006102AE" w:rsidRDefault="00582C2F" w:rsidP="00757EC4">
            <w:pPr>
              <w:jc w:val="center"/>
            </w:pPr>
            <w:r>
              <w:t>4</w:t>
            </w:r>
          </w:p>
        </w:tc>
        <w:tc>
          <w:tcPr>
            <w:tcW w:w="716" w:type="dxa"/>
          </w:tcPr>
          <w:p w:rsidR="0096446E" w:rsidRPr="006102AE" w:rsidRDefault="0096446E" w:rsidP="004C5D51">
            <w:pPr>
              <w:jc w:val="center"/>
            </w:pPr>
          </w:p>
        </w:tc>
      </w:tr>
      <w:tr w:rsidR="0096446E" w:rsidRPr="006102AE" w:rsidTr="00757EC4">
        <w:trPr>
          <w:trHeight w:val="220"/>
        </w:trPr>
        <w:tc>
          <w:tcPr>
            <w:tcW w:w="534" w:type="dxa"/>
          </w:tcPr>
          <w:p w:rsidR="0096446E" w:rsidRPr="006102AE" w:rsidRDefault="0096446E" w:rsidP="006E27ED"/>
        </w:tc>
        <w:tc>
          <w:tcPr>
            <w:tcW w:w="2125" w:type="dxa"/>
          </w:tcPr>
          <w:p w:rsidR="0096446E" w:rsidRPr="006102AE" w:rsidRDefault="00582C2F" w:rsidP="006E27ED">
            <w:r w:rsidRPr="006102AE">
              <w:rPr>
                <w:i/>
              </w:rPr>
              <w:t>К</w:t>
            </w:r>
            <w:r w:rsidR="0096446E" w:rsidRPr="006102AE">
              <w:rPr>
                <w:i/>
              </w:rPr>
              <w:t>оммуникация</w:t>
            </w:r>
            <w:r>
              <w:rPr>
                <w:i/>
              </w:rPr>
              <w:t xml:space="preserve"> </w:t>
            </w:r>
          </w:p>
        </w:tc>
        <w:tc>
          <w:tcPr>
            <w:tcW w:w="2302" w:type="dxa"/>
          </w:tcPr>
          <w:p w:rsidR="0096446E" w:rsidRPr="00582C2F" w:rsidRDefault="0096446E" w:rsidP="006E27ED">
            <w:pPr>
              <w:rPr>
                <w:i/>
              </w:rPr>
            </w:pPr>
            <w:r w:rsidRPr="00582C2F">
              <w:rPr>
                <w:i/>
              </w:rPr>
              <w:t>Кружок «»</w:t>
            </w:r>
          </w:p>
        </w:tc>
        <w:tc>
          <w:tcPr>
            <w:tcW w:w="716" w:type="dxa"/>
            <w:vAlign w:val="center"/>
          </w:tcPr>
          <w:p w:rsidR="0096446E" w:rsidRPr="006102AE" w:rsidRDefault="0096446E" w:rsidP="00757EC4">
            <w:pPr>
              <w:jc w:val="center"/>
            </w:pPr>
          </w:p>
        </w:tc>
        <w:tc>
          <w:tcPr>
            <w:tcW w:w="716" w:type="dxa"/>
            <w:vAlign w:val="center"/>
          </w:tcPr>
          <w:p w:rsidR="0096446E" w:rsidRPr="006102AE" w:rsidRDefault="0096446E" w:rsidP="00757EC4">
            <w:pPr>
              <w:jc w:val="center"/>
            </w:pPr>
          </w:p>
        </w:tc>
        <w:tc>
          <w:tcPr>
            <w:tcW w:w="716" w:type="dxa"/>
            <w:vAlign w:val="center"/>
          </w:tcPr>
          <w:p w:rsidR="0096446E" w:rsidRPr="006102AE" w:rsidRDefault="0096446E" w:rsidP="00757EC4">
            <w:pPr>
              <w:jc w:val="center"/>
            </w:pPr>
          </w:p>
        </w:tc>
        <w:tc>
          <w:tcPr>
            <w:tcW w:w="716" w:type="dxa"/>
            <w:vAlign w:val="center"/>
          </w:tcPr>
          <w:p w:rsidR="0096446E" w:rsidRPr="006102AE" w:rsidRDefault="0096446E" w:rsidP="00757EC4">
            <w:pPr>
              <w:jc w:val="center"/>
            </w:pPr>
          </w:p>
        </w:tc>
        <w:tc>
          <w:tcPr>
            <w:tcW w:w="716" w:type="dxa"/>
            <w:vAlign w:val="center"/>
          </w:tcPr>
          <w:p w:rsidR="0096446E" w:rsidRPr="006102AE" w:rsidRDefault="0096446E" w:rsidP="00757EC4">
            <w:pPr>
              <w:jc w:val="center"/>
            </w:pPr>
          </w:p>
        </w:tc>
        <w:tc>
          <w:tcPr>
            <w:tcW w:w="716" w:type="dxa"/>
            <w:vAlign w:val="center"/>
          </w:tcPr>
          <w:p w:rsidR="0096446E" w:rsidRPr="006102AE" w:rsidRDefault="0096446E" w:rsidP="00757EC4">
            <w:pPr>
              <w:jc w:val="center"/>
            </w:pPr>
          </w:p>
        </w:tc>
        <w:tc>
          <w:tcPr>
            <w:tcW w:w="716" w:type="dxa"/>
            <w:vAlign w:val="center"/>
          </w:tcPr>
          <w:p w:rsidR="0096446E" w:rsidRPr="006102AE" w:rsidRDefault="0096446E" w:rsidP="00757EC4">
            <w:pPr>
              <w:jc w:val="center"/>
            </w:pPr>
          </w:p>
        </w:tc>
        <w:tc>
          <w:tcPr>
            <w:tcW w:w="716" w:type="dxa"/>
            <w:vAlign w:val="center"/>
          </w:tcPr>
          <w:p w:rsidR="0096446E" w:rsidRPr="006102AE" w:rsidRDefault="0096446E" w:rsidP="00757EC4">
            <w:pPr>
              <w:jc w:val="center"/>
            </w:pPr>
          </w:p>
        </w:tc>
        <w:tc>
          <w:tcPr>
            <w:tcW w:w="716" w:type="dxa"/>
            <w:vAlign w:val="center"/>
          </w:tcPr>
          <w:p w:rsidR="0096446E" w:rsidRPr="006102AE" w:rsidRDefault="0096446E" w:rsidP="00757EC4">
            <w:pPr>
              <w:jc w:val="center"/>
            </w:pPr>
          </w:p>
        </w:tc>
        <w:tc>
          <w:tcPr>
            <w:tcW w:w="716" w:type="dxa"/>
            <w:vAlign w:val="center"/>
          </w:tcPr>
          <w:p w:rsidR="0096446E" w:rsidRPr="006102AE" w:rsidRDefault="00582C2F" w:rsidP="00757EC4">
            <w:pPr>
              <w:jc w:val="center"/>
            </w:pPr>
            <w:r>
              <w:t>1</w:t>
            </w:r>
          </w:p>
        </w:tc>
        <w:tc>
          <w:tcPr>
            <w:tcW w:w="716" w:type="dxa"/>
            <w:vAlign w:val="center"/>
          </w:tcPr>
          <w:p w:rsidR="0096446E" w:rsidRPr="006102AE" w:rsidRDefault="00582C2F" w:rsidP="00757EC4">
            <w:pPr>
              <w:jc w:val="center"/>
            </w:pPr>
            <w:r>
              <w:t>4</w:t>
            </w:r>
          </w:p>
        </w:tc>
        <w:tc>
          <w:tcPr>
            <w:tcW w:w="716" w:type="dxa"/>
            <w:vAlign w:val="center"/>
          </w:tcPr>
          <w:p w:rsidR="0096446E" w:rsidRPr="006102AE" w:rsidRDefault="0096446E" w:rsidP="00757EC4">
            <w:pPr>
              <w:jc w:val="center"/>
            </w:pPr>
          </w:p>
        </w:tc>
        <w:tc>
          <w:tcPr>
            <w:tcW w:w="716" w:type="dxa"/>
            <w:vAlign w:val="center"/>
          </w:tcPr>
          <w:p w:rsidR="0096446E" w:rsidRPr="006102AE" w:rsidRDefault="0096446E" w:rsidP="00757EC4">
            <w:pPr>
              <w:jc w:val="center"/>
            </w:pPr>
          </w:p>
        </w:tc>
        <w:tc>
          <w:tcPr>
            <w:tcW w:w="716" w:type="dxa"/>
            <w:vAlign w:val="center"/>
          </w:tcPr>
          <w:p w:rsidR="0096446E" w:rsidRPr="006102AE" w:rsidRDefault="0096446E" w:rsidP="00757EC4">
            <w:pPr>
              <w:jc w:val="center"/>
            </w:pPr>
          </w:p>
        </w:tc>
        <w:tc>
          <w:tcPr>
            <w:tcW w:w="716" w:type="dxa"/>
          </w:tcPr>
          <w:p w:rsidR="0096446E" w:rsidRPr="006102AE" w:rsidRDefault="0096446E" w:rsidP="004C5D51">
            <w:pPr>
              <w:jc w:val="center"/>
            </w:pPr>
          </w:p>
        </w:tc>
      </w:tr>
      <w:tr w:rsidR="0096446E" w:rsidRPr="006102AE" w:rsidTr="00757EC4">
        <w:trPr>
          <w:trHeight w:val="220"/>
        </w:trPr>
        <w:tc>
          <w:tcPr>
            <w:tcW w:w="534" w:type="dxa"/>
          </w:tcPr>
          <w:p w:rsidR="0096446E" w:rsidRPr="006102AE" w:rsidRDefault="0096446E" w:rsidP="006E27ED"/>
        </w:tc>
        <w:tc>
          <w:tcPr>
            <w:tcW w:w="2125" w:type="dxa"/>
          </w:tcPr>
          <w:p w:rsidR="0096446E" w:rsidRPr="00582C2F" w:rsidRDefault="00582C2F" w:rsidP="006E27ED">
            <w:pPr>
              <w:rPr>
                <w:i/>
              </w:rPr>
            </w:pPr>
            <w:r w:rsidRPr="00582C2F">
              <w:rPr>
                <w:i/>
              </w:rPr>
              <w:t>Познание, коммуникация</w:t>
            </w:r>
            <w:proofErr w:type="gramStart"/>
            <w:r w:rsidRPr="00582C2F">
              <w:rPr>
                <w:i/>
              </w:rPr>
              <w:t>.</w:t>
            </w:r>
            <w:proofErr w:type="gramEnd"/>
            <w:r w:rsidRPr="00582C2F">
              <w:rPr>
                <w:i/>
              </w:rPr>
              <w:t xml:space="preserve"> </w:t>
            </w:r>
            <w:proofErr w:type="gramStart"/>
            <w:r w:rsidRPr="00582C2F">
              <w:rPr>
                <w:i/>
              </w:rPr>
              <w:t>с</w:t>
            </w:r>
            <w:proofErr w:type="gramEnd"/>
            <w:r w:rsidRPr="00582C2F">
              <w:rPr>
                <w:i/>
              </w:rPr>
              <w:t>оциализация</w:t>
            </w:r>
          </w:p>
        </w:tc>
        <w:tc>
          <w:tcPr>
            <w:tcW w:w="2302" w:type="dxa"/>
          </w:tcPr>
          <w:p w:rsidR="0096446E" w:rsidRPr="00582C2F" w:rsidRDefault="0096446E" w:rsidP="006E27ED">
            <w:pPr>
              <w:rPr>
                <w:i/>
              </w:rPr>
            </w:pPr>
            <w:r w:rsidRPr="00582C2F">
              <w:rPr>
                <w:i/>
              </w:rPr>
              <w:t>Кружок «</w:t>
            </w:r>
            <w:r w:rsidR="00582C2F">
              <w:rPr>
                <w:i/>
              </w:rPr>
              <w:t>Горница</w:t>
            </w:r>
            <w:r w:rsidRPr="00582C2F">
              <w:rPr>
                <w:i/>
              </w:rPr>
              <w:t>»</w:t>
            </w:r>
            <w:r w:rsidR="00DA344F" w:rsidRPr="007346BC">
              <w:rPr>
                <w:sz w:val="18"/>
                <w:szCs w:val="18"/>
              </w:rPr>
              <w:t xml:space="preserve"> </w:t>
            </w:r>
            <w:r w:rsidR="00DA344F" w:rsidRPr="00DA344F">
              <w:rPr>
                <w:i/>
              </w:rPr>
              <w:t>на базе мини-музея народного быта</w:t>
            </w:r>
          </w:p>
        </w:tc>
        <w:tc>
          <w:tcPr>
            <w:tcW w:w="716" w:type="dxa"/>
            <w:vAlign w:val="center"/>
          </w:tcPr>
          <w:p w:rsidR="0096446E" w:rsidRPr="006102AE" w:rsidRDefault="0096446E" w:rsidP="00757EC4">
            <w:pPr>
              <w:jc w:val="center"/>
            </w:pPr>
          </w:p>
        </w:tc>
        <w:tc>
          <w:tcPr>
            <w:tcW w:w="716" w:type="dxa"/>
            <w:vAlign w:val="center"/>
          </w:tcPr>
          <w:p w:rsidR="0096446E" w:rsidRPr="006102AE" w:rsidRDefault="0096446E" w:rsidP="00757EC4">
            <w:pPr>
              <w:jc w:val="center"/>
            </w:pPr>
          </w:p>
        </w:tc>
        <w:tc>
          <w:tcPr>
            <w:tcW w:w="716" w:type="dxa"/>
            <w:vAlign w:val="center"/>
          </w:tcPr>
          <w:p w:rsidR="0096446E" w:rsidRPr="006102AE" w:rsidRDefault="0096446E" w:rsidP="00757EC4">
            <w:pPr>
              <w:jc w:val="center"/>
            </w:pPr>
          </w:p>
        </w:tc>
        <w:tc>
          <w:tcPr>
            <w:tcW w:w="716" w:type="dxa"/>
            <w:vAlign w:val="center"/>
          </w:tcPr>
          <w:p w:rsidR="0096446E" w:rsidRPr="006102AE" w:rsidRDefault="0096446E" w:rsidP="00757EC4">
            <w:pPr>
              <w:jc w:val="center"/>
            </w:pPr>
          </w:p>
        </w:tc>
        <w:tc>
          <w:tcPr>
            <w:tcW w:w="716" w:type="dxa"/>
            <w:vAlign w:val="center"/>
          </w:tcPr>
          <w:p w:rsidR="0096446E" w:rsidRPr="006102AE" w:rsidRDefault="0096446E" w:rsidP="00757EC4">
            <w:pPr>
              <w:jc w:val="center"/>
            </w:pPr>
          </w:p>
        </w:tc>
        <w:tc>
          <w:tcPr>
            <w:tcW w:w="716" w:type="dxa"/>
            <w:vAlign w:val="center"/>
          </w:tcPr>
          <w:p w:rsidR="0096446E" w:rsidRPr="006102AE" w:rsidRDefault="0096446E" w:rsidP="00757EC4">
            <w:pPr>
              <w:jc w:val="center"/>
            </w:pPr>
          </w:p>
        </w:tc>
        <w:tc>
          <w:tcPr>
            <w:tcW w:w="716" w:type="dxa"/>
            <w:vAlign w:val="center"/>
          </w:tcPr>
          <w:p w:rsidR="0096446E" w:rsidRPr="006102AE" w:rsidRDefault="0096446E" w:rsidP="00757EC4">
            <w:pPr>
              <w:jc w:val="center"/>
            </w:pPr>
          </w:p>
        </w:tc>
        <w:tc>
          <w:tcPr>
            <w:tcW w:w="716" w:type="dxa"/>
            <w:vAlign w:val="center"/>
          </w:tcPr>
          <w:p w:rsidR="0096446E" w:rsidRPr="006102AE" w:rsidRDefault="0096446E" w:rsidP="00757EC4">
            <w:pPr>
              <w:jc w:val="center"/>
            </w:pPr>
          </w:p>
        </w:tc>
        <w:tc>
          <w:tcPr>
            <w:tcW w:w="716" w:type="dxa"/>
            <w:vAlign w:val="center"/>
          </w:tcPr>
          <w:p w:rsidR="0096446E" w:rsidRPr="006102AE" w:rsidRDefault="0096446E" w:rsidP="00757EC4">
            <w:pPr>
              <w:jc w:val="center"/>
            </w:pPr>
          </w:p>
        </w:tc>
        <w:tc>
          <w:tcPr>
            <w:tcW w:w="716" w:type="dxa"/>
            <w:vAlign w:val="center"/>
          </w:tcPr>
          <w:p w:rsidR="0096446E" w:rsidRPr="006102AE" w:rsidRDefault="0096446E" w:rsidP="00757EC4">
            <w:pPr>
              <w:jc w:val="center"/>
            </w:pPr>
          </w:p>
        </w:tc>
        <w:tc>
          <w:tcPr>
            <w:tcW w:w="716" w:type="dxa"/>
            <w:vAlign w:val="center"/>
          </w:tcPr>
          <w:p w:rsidR="0096446E" w:rsidRPr="006102AE" w:rsidRDefault="0096446E" w:rsidP="00757EC4">
            <w:pPr>
              <w:jc w:val="center"/>
            </w:pPr>
          </w:p>
        </w:tc>
        <w:tc>
          <w:tcPr>
            <w:tcW w:w="716" w:type="dxa"/>
            <w:vAlign w:val="center"/>
          </w:tcPr>
          <w:p w:rsidR="0096446E" w:rsidRPr="006102AE" w:rsidRDefault="0096446E" w:rsidP="00757EC4">
            <w:pPr>
              <w:jc w:val="center"/>
            </w:pPr>
          </w:p>
        </w:tc>
        <w:tc>
          <w:tcPr>
            <w:tcW w:w="716" w:type="dxa"/>
            <w:vAlign w:val="center"/>
          </w:tcPr>
          <w:p w:rsidR="0096446E" w:rsidRDefault="00582C2F" w:rsidP="00757EC4">
            <w:pPr>
              <w:jc w:val="center"/>
            </w:pPr>
            <w:r>
              <w:t>1</w:t>
            </w:r>
          </w:p>
        </w:tc>
        <w:tc>
          <w:tcPr>
            <w:tcW w:w="716" w:type="dxa"/>
            <w:vAlign w:val="center"/>
          </w:tcPr>
          <w:p w:rsidR="0096446E" w:rsidRDefault="00582C2F" w:rsidP="00757EC4">
            <w:pPr>
              <w:jc w:val="center"/>
            </w:pPr>
            <w:r>
              <w:t>4</w:t>
            </w:r>
          </w:p>
        </w:tc>
        <w:tc>
          <w:tcPr>
            <w:tcW w:w="716" w:type="dxa"/>
          </w:tcPr>
          <w:p w:rsidR="0096446E" w:rsidRDefault="0096446E" w:rsidP="004C5D51">
            <w:pPr>
              <w:jc w:val="center"/>
            </w:pPr>
          </w:p>
        </w:tc>
      </w:tr>
      <w:tr w:rsidR="00492DC8" w:rsidRPr="006102AE" w:rsidTr="00DA344F">
        <w:trPr>
          <w:trHeight w:val="40"/>
        </w:trPr>
        <w:tc>
          <w:tcPr>
            <w:tcW w:w="534" w:type="dxa"/>
            <w:vMerge w:val="restart"/>
          </w:tcPr>
          <w:p w:rsidR="00492DC8" w:rsidRPr="006102AE" w:rsidRDefault="00492DC8" w:rsidP="006E27ED"/>
        </w:tc>
        <w:tc>
          <w:tcPr>
            <w:tcW w:w="4427" w:type="dxa"/>
            <w:gridSpan w:val="2"/>
            <w:vMerge w:val="restart"/>
          </w:tcPr>
          <w:p w:rsidR="00492DC8" w:rsidRPr="005D6469" w:rsidRDefault="00492DC8" w:rsidP="00492DC8">
            <w:r w:rsidRPr="005D6469">
              <w:t xml:space="preserve">Образовательная нагрузка на ребенка с учетом </w:t>
            </w:r>
            <w:proofErr w:type="spellStart"/>
            <w:r w:rsidRPr="005D6469">
              <w:t>вариатива</w:t>
            </w:r>
            <w:proofErr w:type="spellEnd"/>
            <w:r w:rsidRPr="005D6469">
              <w:t xml:space="preserve"> в неделю</w:t>
            </w:r>
          </w:p>
        </w:tc>
        <w:tc>
          <w:tcPr>
            <w:tcW w:w="716" w:type="dxa"/>
            <w:vAlign w:val="center"/>
          </w:tcPr>
          <w:p w:rsidR="00492DC8" w:rsidRPr="00476D58" w:rsidRDefault="00492DC8" w:rsidP="008F1C92">
            <w:pPr>
              <w:jc w:val="center"/>
              <w:rPr>
                <w:b/>
              </w:rPr>
            </w:pPr>
            <w:r w:rsidRPr="00476D58">
              <w:rPr>
                <w:b/>
              </w:rPr>
              <w:t>10</w:t>
            </w:r>
          </w:p>
        </w:tc>
        <w:tc>
          <w:tcPr>
            <w:tcW w:w="716" w:type="dxa"/>
            <w:vAlign w:val="center"/>
          </w:tcPr>
          <w:p w:rsidR="00492DC8" w:rsidRPr="00476D58" w:rsidRDefault="00492DC8" w:rsidP="008F1C92">
            <w:pPr>
              <w:jc w:val="center"/>
              <w:rPr>
                <w:b/>
              </w:rPr>
            </w:pPr>
          </w:p>
        </w:tc>
        <w:tc>
          <w:tcPr>
            <w:tcW w:w="716" w:type="dxa"/>
            <w:vAlign w:val="center"/>
          </w:tcPr>
          <w:p w:rsidR="00492DC8" w:rsidRPr="00476D58" w:rsidRDefault="00492DC8" w:rsidP="008F1C92">
            <w:pPr>
              <w:jc w:val="center"/>
              <w:rPr>
                <w:b/>
              </w:rPr>
            </w:pPr>
          </w:p>
        </w:tc>
        <w:tc>
          <w:tcPr>
            <w:tcW w:w="716" w:type="dxa"/>
            <w:vAlign w:val="center"/>
          </w:tcPr>
          <w:p w:rsidR="00492DC8" w:rsidRPr="00476D58" w:rsidRDefault="00492DC8" w:rsidP="008F1C92">
            <w:pPr>
              <w:jc w:val="center"/>
              <w:rPr>
                <w:b/>
              </w:rPr>
            </w:pPr>
            <w:r w:rsidRPr="00476D58">
              <w:rPr>
                <w:b/>
              </w:rPr>
              <w:t>11</w:t>
            </w:r>
          </w:p>
        </w:tc>
        <w:tc>
          <w:tcPr>
            <w:tcW w:w="716" w:type="dxa"/>
            <w:vAlign w:val="center"/>
          </w:tcPr>
          <w:p w:rsidR="00492DC8" w:rsidRPr="00476D58" w:rsidRDefault="00492DC8" w:rsidP="008F1C92">
            <w:pPr>
              <w:jc w:val="center"/>
              <w:rPr>
                <w:b/>
              </w:rPr>
            </w:pPr>
          </w:p>
        </w:tc>
        <w:tc>
          <w:tcPr>
            <w:tcW w:w="716" w:type="dxa"/>
            <w:vAlign w:val="center"/>
          </w:tcPr>
          <w:p w:rsidR="00492DC8" w:rsidRPr="00476D58" w:rsidRDefault="00492DC8" w:rsidP="008F1C92">
            <w:pPr>
              <w:jc w:val="center"/>
              <w:rPr>
                <w:b/>
              </w:rPr>
            </w:pPr>
          </w:p>
        </w:tc>
        <w:tc>
          <w:tcPr>
            <w:tcW w:w="716" w:type="dxa"/>
            <w:vAlign w:val="center"/>
          </w:tcPr>
          <w:p w:rsidR="00492DC8" w:rsidRPr="00476D58" w:rsidRDefault="00492DC8" w:rsidP="008F1C92">
            <w:pPr>
              <w:jc w:val="center"/>
              <w:rPr>
                <w:b/>
              </w:rPr>
            </w:pPr>
            <w:r w:rsidRPr="00476D58">
              <w:rPr>
                <w:b/>
              </w:rPr>
              <w:t>12</w:t>
            </w:r>
          </w:p>
        </w:tc>
        <w:tc>
          <w:tcPr>
            <w:tcW w:w="716" w:type="dxa"/>
            <w:vAlign w:val="center"/>
          </w:tcPr>
          <w:p w:rsidR="00492DC8" w:rsidRPr="00476D58" w:rsidRDefault="00492DC8" w:rsidP="008F1C92">
            <w:pPr>
              <w:jc w:val="center"/>
              <w:rPr>
                <w:b/>
              </w:rPr>
            </w:pPr>
          </w:p>
        </w:tc>
        <w:tc>
          <w:tcPr>
            <w:tcW w:w="716" w:type="dxa"/>
            <w:vAlign w:val="center"/>
          </w:tcPr>
          <w:p w:rsidR="00492DC8" w:rsidRPr="00476D58" w:rsidRDefault="00492DC8" w:rsidP="008F1C92">
            <w:pPr>
              <w:jc w:val="center"/>
              <w:rPr>
                <w:b/>
              </w:rPr>
            </w:pPr>
          </w:p>
        </w:tc>
        <w:tc>
          <w:tcPr>
            <w:tcW w:w="716" w:type="dxa"/>
            <w:vAlign w:val="center"/>
          </w:tcPr>
          <w:p w:rsidR="00492DC8" w:rsidRPr="00476D58" w:rsidRDefault="00492DC8" w:rsidP="008F1C92">
            <w:pPr>
              <w:jc w:val="center"/>
              <w:rPr>
                <w:b/>
              </w:rPr>
            </w:pPr>
            <w:r w:rsidRPr="00476D58">
              <w:rPr>
                <w:b/>
              </w:rPr>
              <w:t>15</w:t>
            </w:r>
          </w:p>
        </w:tc>
        <w:tc>
          <w:tcPr>
            <w:tcW w:w="716" w:type="dxa"/>
            <w:vAlign w:val="center"/>
          </w:tcPr>
          <w:p w:rsidR="00492DC8" w:rsidRPr="00476D58" w:rsidRDefault="00492DC8" w:rsidP="008F1C92">
            <w:pPr>
              <w:jc w:val="center"/>
              <w:rPr>
                <w:b/>
              </w:rPr>
            </w:pPr>
          </w:p>
        </w:tc>
        <w:tc>
          <w:tcPr>
            <w:tcW w:w="716" w:type="dxa"/>
            <w:vAlign w:val="center"/>
          </w:tcPr>
          <w:p w:rsidR="00492DC8" w:rsidRPr="00476D58" w:rsidRDefault="00492DC8" w:rsidP="008F1C92">
            <w:pPr>
              <w:jc w:val="center"/>
              <w:rPr>
                <w:b/>
              </w:rPr>
            </w:pPr>
          </w:p>
        </w:tc>
        <w:tc>
          <w:tcPr>
            <w:tcW w:w="716" w:type="dxa"/>
            <w:vAlign w:val="center"/>
          </w:tcPr>
          <w:p w:rsidR="00492DC8" w:rsidRPr="006102AE" w:rsidRDefault="00492DC8" w:rsidP="006E27ED">
            <w:pPr>
              <w:jc w:val="center"/>
            </w:pPr>
            <w:r w:rsidRPr="00476D58">
              <w:rPr>
                <w:b/>
              </w:rPr>
              <w:t>17</w:t>
            </w:r>
          </w:p>
        </w:tc>
        <w:tc>
          <w:tcPr>
            <w:tcW w:w="716" w:type="dxa"/>
            <w:vAlign w:val="center"/>
          </w:tcPr>
          <w:p w:rsidR="00492DC8" w:rsidRPr="006102AE" w:rsidRDefault="00492DC8" w:rsidP="006E27ED">
            <w:pPr>
              <w:jc w:val="center"/>
            </w:pPr>
          </w:p>
        </w:tc>
        <w:tc>
          <w:tcPr>
            <w:tcW w:w="716" w:type="dxa"/>
            <w:vAlign w:val="center"/>
          </w:tcPr>
          <w:p w:rsidR="00492DC8" w:rsidRPr="006102AE" w:rsidRDefault="00492DC8" w:rsidP="006E27ED">
            <w:pPr>
              <w:jc w:val="center"/>
            </w:pPr>
          </w:p>
        </w:tc>
      </w:tr>
      <w:tr w:rsidR="00492DC8" w:rsidRPr="006102AE" w:rsidTr="00DA344F">
        <w:trPr>
          <w:trHeight w:val="277"/>
        </w:trPr>
        <w:tc>
          <w:tcPr>
            <w:tcW w:w="534" w:type="dxa"/>
            <w:vMerge/>
          </w:tcPr>
          <w:p w:rsidR="00492DC8" w:rsidRPr="006102AE" w:rsidRDefault="00492DC8" w:rsidP="006E27ED"/>
        </w:tc>
        <w:tc>
          <w:tcPr>
            <w:tcW w:w="4427" w:type="dxa"/>
            <w:gridSpan w:val="2"/>
            <w:vMerge/>
          </w:tcPr>
          <w:p w:rsidR="00492DC8" w:rsidRPr="006102AE" w:rsidRDefault="00492DC8" w:rsidP="00365CF8">
            <w:pPr>
              <w:jc w:val="center"/>
            </w:pPr>
          </w:p>
        </w:tc>
        <w:tc>
          <w:tcPr>
            <w:tcW w:w="2148" w:type="dxa"/>
            <w:gridSpan w:val="3"/>
            <w:vAlign w:val="center"/>
          </w:tcPr>
          <w:p w:rsidR="00492DC8" w:rsidRPr="00476D58" w:rsidRDefault="00492DC8" w:rsidP="006E27ED">
            <w:pPr>
              <w:jc w:val="center"/>
              <w:rPr>
                <w:b/>
              </w:rPr>
            </w:pPr>
            <w:r w:rsidRPr="00476D58">
              <w:rPr>
                <w:b/>
              </w:rPr>
              <w:t>1ч</w:t>
            </w:r>
            <w:r>
              <w:rPr>
                <w:b/>
              </w:rPr>
              <w:t xml:space="preserve">. </w:t>
            </w:r>
            <w:r w:rsidRPr="00476D58">
              <w:rPr>
                <w:b/>
              </w:rPr>
              <w:t>30мин</w:t>
            </w:r>
          </w:p>
        </w:tc>
        <w:tc>
          <w:tcPr>
            <w:tcW w:w="2148" w:type="dxa"/>
            <w:gridSpan w:val="3"/>
            <w:vAlign w:val="center"/>
          </w:tcPr>
          <w:p w:rsidR="00492DC8" w:rsidRPr="00476D58" w:rsidRDefault="00492DC8" w:rsidP="006E27ED">
            <w:pPr>
              <w:jc w:val="center"/>
              <w:rPr>
                <w:b/>
              </w:rPr>
            </w:pPr>
            <w:r w:rsidRPr="00476D58">
              <w:rPr>
                <w:b/>
              </w:rPr>
              <w:t>2ч.</w:t>
            </w:r>
            <w:r>
              <w:rPr>
                <w:b/>
              </w:rPr>
              <w:t xml:space="preserve"> </w:t>
            </w:r>
            <w:r w:rsidRPr="00476D58">
              <w:rPr>
                <w:b/>
              </w:rPr>
              <w:t>45мин</w:t>
            </w:r>
          </w:p>
        </w:tc>
        <w:tc>
          <w:tcPr>
            <w:tcW w:w="2148" w:type="dxa"/>
            <w:gridSpan w:val="3"/>
            <w:vAlign w:val="center"/>
          </w:tcPr>
          <w:p w:rsidR="00492DC8" w:rsidRPr="00476D58" w:rsidRDefault="00492DC8" w:rsidP="006E27ED">
            <w:pPr>
              <w:jc w:val="center"/>
              <w:rPr>
                <w:b/>
              </w:rPr>
            </w:pPr>
            <w:r w:rsidRPr="00476D58">
              <w:rPr>
                <w:b/>
              </w:rPr>
              <w:t>4ч.</w:t>
            </w:r>
          </w:p>
        </w:tc>
        <w:tc>
          <w:tcPr>
            <w:tcW w:w="2148" w:type="dxa"/>
            <w:gridSpan w:val="3"/>
            <w:vAlign w:val="center"/>
          </w:tcPr>
          <w:p w:rsidR="00492DC8" w:rsidRPr="00476D58" w:rsidRDefault="00492DC8" w:rsidP="006E27ED">
            <w:pPr>
              <w:jc w:val="center"/>
              <w:rPr>
                <w:b/>
              </w:rPr>
            </w:pPr>
            <w:r w:rsidRPr="00476D58">
              <w:rPr>
                <w:b/>
              </w:rPr>
              <w:t>6ч.</w:t>
            </w:r>
            <w:r>
              <w:rPr>
                <w:b/>
              </w:rPr>
              <w:t xml:space="preserve"> </w:t>
            </w:r>
            <w:r w:rsidRPr="00476D58">
              <w:rPr>
                <w:b/>
              </w:rPr>
              <w:t>15мин</w:t>
            </w:r>
          </w:p>
        </w:tc>
        <w:tc>
          <w:tcPr>
            <w:tcW w:w="2148" w:type="dxa"/>
            <w:gridSpan w:val="3"/>
            <w:vAlign w:val="center"/>
          </w:tcPr>
          <w:p w:rsidR="00492DC8" w:rsidRPr="006102AE" w:rsidRDefault="00492DC8" w:rsidP="006E27ED">
            <w:pPr>
              <w:jc w:val="center"/>
            </w:pPr>
            <w:r w:rsidRPr="00476D58">
              <w:rPr>
                <w:b/>
              </w:rPr>
              <w:t>8ч.</w:t>
            </w:r>
            <w:r>
              <w:rPr>
                <w:b/>
              </w:rPr>
              <w:t xml:space="preserve"> </w:t>
            </w:r>
            <w:r w:rsidRPr="00476D58">
              <w:rPr>
                <w:b/>
              </w:rPr>
              <w:t>30мин</w:t>
            </w:r>
          </w:p>
        </w:tc>
      </w:tr>
    </w:tbl>
    <w:p w:rsidR="00224F6C" w:rsidRDefault="00224F6C" w:rsidP="00224F6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371AA" w:rsidRPr="0096446E" w:rsidRDefault="0039313B" w:rsidP="0096446E">
      <w:pPr>
        <w:rPr>
          <w:i/>
        </w:rPr>
      </w:pPr>
      <w:r>
        <w:rPr>
          <w:i/>
        </w:rPr>
        <w:t xml:space="preserve">* </w:t>
      </w:r>
      <w:r w:rsidR="0096446E" w:rsidRPr="0039313B">
        <w:t>непосредственно образовательная деятельность коррекционной направленности проводится индивидуально и по подгруппам по утверждённому списку</w:t>
      </w:r>
    </w:p>
    <w:p w:rsidR="003371AA" w:rsidRDefault="003371AA" w:rsidP="0025697D">
      <w:pPr>
        <w:rPr>
          <w:b/>
          <w:i/>
        </w:rPr>
      </w:pPr>
    </w:p>
    <w:p w:rsidR="00CD489C" w:rsidRDefault="00CD489C" w:rsidP="0025697D">
      <w:pPr>
        <w:rPr>
          <w:b/>
          <w:i/>
        </w:rPr>
      </w:pPr>
    </w:p>
    <w:p w:rsidR="00457CD0" w:rsidRDefault="00457CD0" w:rsidP="0025697D">
      <w:pPr>
        <w:rPr>
          <w:b/>
          <w:i/>
        </w:rPr>
      </w:pPr>
    </w:p>
    <w:p w:rsidR="00224F6C" w:rsidRPr="003F7E92" w:rsidRDefault="00224F6C" w:rsidP="00224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   </w:t>
      </w:r>
    </w:p>
    <w:p w:rsidR="00224F6C" w:rsidRPr="003F7E92" w:rsidRDefault="00224F6C" w:rsidP="00224F6C">
      <w:pPr>
        <w:jc w:val="center"/>
        <w:rPr>
          <w:b/>
          <w:sz w:val="28"/>
          <w:szCs w:val="28"/>
        </w:rPr>
      </w:pPr>
      <w:r w:rsidRPr="003F7E92">
        <w:rPr>
          <w:b/>
          <w:sz w:val="28"/>
          <w:szCs w:val="28"/>
        </w:rPr>
        <w:t>непосредственно</w:t>
      </w:r>
      <w:r w:rsidR="008A56C7">
        <w:rPr>
          <w:b/>
          <w:sz w:val="28"/>
          <w:szCs w:val="28"/>
        </w:rPr>
        <w:t>й</w:t>
      </w:r>
      <w:r w:rsidR="00A13629">
        <w:rPr>
          <w:b/>
          <w:sz w:val="28"/>
          <w:szCs w:val="28"/>
        </w:rPr>
        <w:t xml:space="preserve">  образовательной  деятельности</w:t>
      </w:r>
    </w:p>
    <w:p w:rsidR="00224F6C" w:rsidRDefault="00224F6C" w:rsidP="00224F6C"/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2165"/>
        <w:gridCol w:w="2165"/>
        <w:gridCol w:w="2166"/>
        <w:gridCol w:w="2165"/>
        <w:gridCol w:w="2166"/>
      </w:tblGrid>
      <w:tr w:rsidR="00224F6C" w:rsidTr="003B53B5"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4F6C" w:rsidRDefault="00224F6C" w:rsidP="003B53B5">
            <w:pPr>
              <w:jc w:val="center"/>
            </w:pPr>
          </w:p>
        </w:tc>
        <w:tc>
          <w:tcPr>
            <w:tcW w:w="21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24F6C" w:rsidRPr="00251253" w:rsidRDefault="00224F6C" w:rsidP="003B53B5">
            <w:pPr>
              <w:jc w:val="center"/>
              <w:rPr>
                <w:sz w:val="20"/>
                <w:szCs w:val="20"/>
              </w:rPr>
            </w:pPr>
            <w:r w:rsidRPr="00251253">
              <w:rPr>
                <w:sz w:val="20"/>
                <w:szCs w:val="20"/>
              </w:rPr>
              <w:t>Первая  младшая группа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</w:tcBorders>
          </w:tcPr>
          <w:p w:rsidR="00224F6C" w:rsidRPr="00251253" w:rsidRDefault="00224F6C" w:rsidP="003B53B5">
            <w:pPr>
              <w:jc w:val="center"/>
              <w:rPr>
                <w:sz w:val="20"/>
                <w:szCs w:val="20"/>
              </w:rPr>
            </w:pPr>
            <w:r w:rsidRPr="00251253">
              <w:rPr>
                <w:sz w:val="20"/>
                <w:szCs w:val="20"/>
              </w:rPr>
              <w:t>Вторая  младшая группа</w:t>
            </w:r>
          </w:p>
        </w:tc>
        <w:tc>
          <w:tcPr>
            <w:tcW w:w="2166" w:type="dxa"/>
            <w:tcBorders>
              <w:top w:val="single" w:sz="12" w:space="0" w:color="auto"/>
            </w:tcBorders>
          </w:tcPr>
          <w:p w:rsidR="00224F6C" w:rsidRPr="00251253" w:rsidRDefault="00224F6C" w:rsidP="003B53B5">
            <w:pPr>
              <w:jc w:val="center"/>
              <w:rPr>
                <w:sz w:val="20"/>
                <w:szCs w:val="20"/>
              </w:rPr>
            </w:pPr>
            <w:r w:rsidRPr="00251253">
              <w:rPr>
                <w:sz w:val="20"/>
                <w:szCs w:val="20"/>
              </w:rPr>
              <w:t>Средняя  группа</w:t>
            </w:r>
          </w:p>
        </w:tc>
        <w:tc>
          <w:tcPr>
            <w:tcW w:w="2165" w:type="dxa"/>
            <w:tcBorders>
              <w:top w:val="single" w:sz="12" w:space="0" w:color="auto"/>
              <w:right w:val="single" w:sz="4" w:space="0" w:color="auto"/>
            </w:tcBorders>
          </w:tcPr>
          <w:p w:rsidR="00224F6C" w:rsidRPr="00251253" w:rsidRDefault="00224F6C" w:rsidP="003B53B5">
            <w:pPr>
              <w:jc w:val="center"/>
              <w:rPr>
                <w:sz w:val="20"/>
                <w:szCs w:val="20"/>
              </w:rPr>
            </w:pPr>
            <w:r w:rsidRPr="00251253">
              <w:rPr>
                <w:sz w:val="20"/>
                <w:szCs w:val="20"/>
              </w:rPr>
              <w:t>Старшая группа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24F6C" w:rsidRPr="00251253" w:rsidRDefault="00224F6C" w:rsidP="003B53B5">
            <w:pPr>
              <w:jc w:val="center"/>
              <w:rPr>
                <w:sz w:val="20"/>
                <w:szCs w:val="20"/>
              </w:rPr>
            </w:pPr>
            <w:r w:rsidRPr="00251253">
              <w:rPr>
                <w:sz w:val="20"/>
                <w:szCs w:val="20"/>
              </w:rPr>
              <w:t xml:space="preserve">Подготовительная </w:t>
            </w:r>
          </w:p>
          <w:p w:rsidR="00224F6C" w:rsidRPr="00251253" w:rsidRDefault="00224F6C" w:rsidP="003B53B5">
            <w:pPr>
              <w:jc w:val="center"/>
              <w:rPr>
                <w:sz w:val="20"/>
                <w:szCs w:val="20"/>
              </w:rPr>
            </w:pPr>
            <w:r w:rsidRPr="00251253">
              <w:rPr>
                <w:sz w:val="20"/>
                <w:szCs w:val="20"/>
              </w:rPr>
              <w:t>к  школе группа</w:t>
            </w:r>
          </w:p>
        </w:tc>
      </w:tr>
      <w:tr w:rsidR="00224F6C" w:rsidTr="003B53B5"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4F6C" w:rsidRPr="00251253" w:rsidRDefault="00224F6C" w:rsidP="003B53B5">
            <w:pPr>
              <w:rPr>
                <w:i/>
              </w:rPr>
            </w:pPr>
          </w:p>
          <w:p w:rsidR="00224F6C" w:rsidRPr="00251253" w:rsidRDefault="00224F6C" w:rsidP="003B53B5">
            <w:pPr>
              <w:jc w:val="center"/>
              <w:rPr>
                <w:i/>
              </w:rPr>
            </w:pPr>
            <w:r w:rsidRPr="00251253">
              <w:rPr>
                <w:i/>
              </w:rPr>
              <w:t>Продолжительность  непрерывной  непосредственно</w:t>
            </w:r>
            <w:r w:rsidR="008A56C7">
              <w:rPr>
                <w:i/>
              </w:rPr>
              <w:t>й</w:t>
            </w:r>
            <w:r w:rsidRPr="00251253">
              <w:rPr>
                <w:i/>
              </w:rPr>
              <w:t xml:space="preserve">  образовательной  деятельности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4F6C" w:rsidRDefault="00224F6C" w:rsidP="003B53B5">
            <w:pPr>
              <w:jc w:val="center"/>
            </w:pPr>
            <w:r>
              <w:t>не  более 10 мин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24F6C" w:rsidRDefault="00224F6C" w:rsidP="003B53B5">
            <w:pPr>
              <w:jc w:val="center"/>
            </w:pPr>
            <w:r>
              <w:t>не  более 15 мин.</w:t>
            </w:r>
          </w:p>
        </w:tc>
        <w:tc>
          <w:tcPr>
            <w:tcW w:w="2166" w:type="dxa"/>
            <w:tcBorders>
              <w:top w:val="single" w:sz="12" w:space="0" w:color="auto"/>
            </w:tcBorders>
            <w:vAlign w:val="center"/>
          </w:tcPr>
          <w:p w:rsidR="00224F6C" w:rsidRDefault="00224F6C" w:rsidP="003B53B5">
            <w:pPr>
              <w:jc w:val="center"/>
            </w:pPr>
            <w:r>
              <w:t>не более  20 мин.</w:t>
            </w:r>
          </w:p>
        </w:tc>
        <w:tc>
          <w:tcPr>
            <w:tcW w:w="216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24F6C" w:rsidRDefault="00224F6C" w:rsidP="003B53B5">
            <w:pPr>
              <w:jc w:val="center"/>
            </w:pPr>
            <w:r>
              <w:t>не более  25 мин.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24F6C" w:rsidRDefault="00224F6C" w:rsidP="003B53B5">
            <w:pPr>
              <w:jc w:val="center"/>
            </w:pPr>
            <w:r>
              <w:t>не более 30 мин.</w:t>
            </w:r>
          </w:p>
        </w:tc>
      </w:tr>
      <w:tr w:rsidR="00224F6C" w:rsidTr="003B53B5">
        <w:trPr>
          <w:trHeight w:val="560"/>
        </w:trPr>
        <w:tc>
          <w:tcPr>
            <w:tcW w:w="49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4F6C" w:rsidRPr="00251253" w:rsidRDefault="00224F6C" w:rsidP="003B53B5">
            <w:pPr>
              <w:jc w:val="center"/>
              <w:rPr>
                <w:i/>
              </w:rPr>
            </w:pPr>
            <w:r w:rsidRPr="00251253">
              <w:rPr>
                <w:i/>
              </w:rPr>
              <w:t>Перерыв  между  различными  видами  непосредственно</w:t>
            </w:r>
            <w:r w:rsidR="008A56C7">
              <w:rPr>
                <w:i/>
              </w:rPr>
              <w:t>й</w:t>
            </w:r>
            <w:r w:rsidRPr="00251253">
              <w:rPr>
                <w:i/>
              </w:rPr>
              <w:t xml:space="preserve"> образовательной деятельности</w:t>
            </w:r>
          </w:p>
        </w:tc>
        <w:tc>
          <w:tcPr>
            <w:tcW w:w="21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4F6C" w:rsidRDefault="00224F6C" w:rsidP="003B53B5">
            <w:pPr>
              <w:jc w:val="center"/>
            </w:pPr>
            <w:r>
              <w:t>-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24F6C" w:rsidRDefault="00224F6C" w:rsidP="003B53B5">
            <w:pPr>
              <w:jc w:val="center"/>
            </w:pPr>
            <w:r>
              <w:t>не  менее  10  мин.</w:t>
            </w:r>
          </w:p>
        </w:tc>
        <w:tc>
          <w:tcPr>
            <w:tcW w:w="2166" w:type="dxa"/>
            <w:tcBorders>
              <w:top w:val="single" w:sz="12" w:space="0" w:color="auto"/>
            </w:tcBorders>
            <w:vAlign w:val="center"/>
          </w:tcPr>
          <w:p w:rsidR="00224F6C" w:rsidRDefault="00224F6C" w:rsidP="003B53B5">
            <w:pPr>
              <w:jc w:val="center"/>
            </w:pPr>
            <w:r>
              <w:t>не  менее  10  мин.</w:t>
            </w:r>
          </w:p>
        </w:tc>
        <w:tc>
          <w:tcPr>
            <w:tcW w:w="216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24F6C" w:rsidRDefault="00224F6C" w:rsidP="003B53B5">
            <w:pPr>
              <w:jc w:val="center"/>
            </w:pPr>
            <w:r>
              <w:t>не  менее  10  мин.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24F6C" w:rsidRDefault="00224F6C" w:rsidP="003B53B5">
            <w:pPr>
              <w:jc w:val="center"/>
            </w:pPr>
            <w:r>
              <w:t>не  менее  10  мин.</w:t>
            </w:r>
          </w:p>
        </w:tc>
      </w:tr>
      <w:tr w:rsidR="00224F6C" w:rsidTr="003B53B5">
        <w:trPr>
          <w:trHeight w:val="260"/>
        </w:trPr>
        <w:tc>
          <w:tcPr>
            <w:tcW w:w="49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F6C" w:rsidRPr="00251253" w:rsidRDefault="00224F6C" w:rsidP="003B53B5">
            <w:pPr>
              <w:jc w:val="center"/>
              <w:rPr>
                <w:i/>
              </w:rPr>
            </w:pPr>
          </w:p>
        </w:tc>
        <w:tc>
          <w:tcPr>
            <w:tcW w:w="216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4F6C" w:rsidRDefault="00224F6C" w:rsidP="003B53B5">
            <w:pPr>
              <w:jc w:val="center"/>
            </w:pPr>
          </w:p>
        </w:tc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F6C" w:rsidRPr="008A56C7" w:rsidRDefault="00224F6C" w:rsidP="003B53B5">
            <w:pPr>
              <w:jc w:val="center"/>
            </w:pPr>
            <w:r w:rsidRPr="008A56C7">
              <w:t>В  середине  непосредственно  образовательной    деятельности   статического   характера   проводится  физкультминутка.</w:t>
            </w:r>
          </w:p>
        </w:tc>
      </w:tr>
      <w:tr w:rsidR="00224F6C" w:rsidTr="003B53B5">
        <w:trPr>
          <w:trHeight w:val="540"/>
        </w:trPr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F6C" w:rsidRPr="00251253" w:rsidRDefault="00224F6C" w:rsidP="003B53B5">
            <w:pPr>
              <w:jc w:val="center"/>
              <w:rPr>
                <w:i/>
              </w:rPr>
            </w:pPr>
            <w:r w:rsidRPr="00251253">
              <w:rPr>
                <w:i/>
              </w:rPr>
              <w:t>Место проведения   непосредственно</w:t>
            </w:r>
            <w:r w:rsidR="008A56C7">
              <w:rPr>
                <w:i/>
              </w:rPr>
              <w:t>й</w:t>
            </w:r>
            <w:r w:rsidRPr="00251253">
              <w:rPr>
                <w:i/>
              </w:rPr>
              <w:t xml:space="preserve"> образовательной  деятельности   </w:t>
            </w:r>
          </w:p>
          <w:p w:rsidR="00224F6C" w:rsidRPr="00251253" w:rsidRDefault="00224F6C" w:rsidP="003B53B5">
            <w:pPr>
              <w:jc w:val="center"/>
              <w:rPr>
                <w:i/>
              </w:rPr>
            </w:pPr>
            <w:r w:rsidRPr="00251253">
              <w:rPr>
                <w:i/>
              </w:rPr>
              <w:t>в  режиме  дня</w:t>
            </w:r>
          </w:p>
          <w:p w:rsidR="00224F6C" w:rsidRPr="00251253" w:rsidRDefault="00224F6C" w:rsidP="003B53B5">
            <w:pPr>
              <w:jc w:val="center"/>
              <w:rPr>
                <w:i/>
              </w:rPr>
            </w:pPr>
          </w:p>
        </w:tc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4F6C" w:rsidRPr="00460CC9" w:rsidRDefault="00224F6C" w:rsidP="003B53B5">
            <w:pPr>
              <w:jc w:val="center"/>
            </w:pPr>
            <w:r>
              <w:t>В  I   и  II  половину  дня.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24F6C" w:rsidRDefault="00224F6C" w:rsidP="003B53B5">
            <w:pPr>
              <w:jc w:val="center"/>
            </w:pPr>
            <w:r>
              <w:t xml:space="preserve">В  I  половину  дня. </w:t>
            </w:r>
          </w:p>
          <w:p w:rsidR="00224F6C" w:rsidRDefault="00224F6C" w:rsidP="003B53B5">
            <w:pPr>
              <w:jc w:val="center"/>
            </w:pPr>
          </w:p>
        </w:tc>
        <w:tc>
          <w:tcPr>
            <w:tcW w:w="21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4F6C" w:rsidRDefault="00224F6C" w:rsidP="003B53B5">
            <w:pPr>
              <w:jc w:val="center"/>
            </w:pPr>
            <w:r>
              <w:t xml:space="preserve">В  I  половину  дня. </w:t>
            </w:r>
          </w:p>
          <w:p w:rsidR="00224F6C" w:rsidRDefault="00224F6C" w:rsidP="003B53B5">
            <w:pPr>
              <w:jc w:val="center"/>
            </w:pPr>
          </w:p>
        </w:tc>
        <w:tc>
          <w:tcPr>
            <w:tcW w:w="216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4F6C" w:rsidRDefault="00224F6C" w:rsidP="003B53B5">
            <w:pPr>
              <w:jc w:val="center"/>
            </w:pPr>
            <w:r>
              <w:t xml:space="preserve">В  I   и  II  половину  дня. </w:t>
            </w:r>
          </w:p>
          <w:p w:rsidR="00224F6C" w:rsidRPr="00251253" w:rsidRDefault="00224F6C" w:rsidP="003B53B5">
            <w:pPr>
              <w:jc w:val="center"/>
              <w:rPr>
                <w:sz w:val="20"/>
                <w:szCs w:val="20"/>
              </w:rPr>
            </w:pPr>
            <w:r w:rsidRPr="00251253">
              <w:rPr>
                <w:sz w:val="20"/>
                <w:szCs w:val="20"/>
              </w:rPr>
              <w:t xml:space="preserve"> (Во II половину дня не  чаще 2-3 раз в неделю)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F6C" w:rsidRDefault="00224F6C" w:rsidP="003B53B5">
            <w:pPr>
              <w:jc w:val="center"/>
            </w:pPr>
            <w:r>
              <w:t xml:space="preserve">В  I   и  II  половину  дня. </w:t>
            </w:r>
          </w:p>
          <w:p w:rsidR="00224F6C" w:rsidRPr="00251253" w:rsidRDefault="00224F6C" w:rsidP="003B53B5">
            <w:pPr>
              <w:jc w:val="center"/>
              <w:rPr>
                <w:sz w:val="20"/>
                <w:szCs w:val="20"/>
              </w:rPr>
            </w:pPr>
            <w:r w:rsidRPr="00251253">
              <w:rPr>
                <w:sz w:val="20"/>
                <w:szCs w:val="20"/>
              </w:rPr>
              <w:t xml:space="preserve"> (Во II половину дня не  чаще 2-3 раз в неделю)</w:t>
            </w:r>
          </w:p>
        </w:tc>
      </w:tr>
      <w:tr w:rsidR="00224F6C" w:rsidTr="003B53B5">
        <w:trPr>
          <w:trHeight w:val="1120"/>
        </w:trPr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F6C" w:rsidRPr="00251253" w:rsidRDefault="00224F6C" w:rsidP="003B53B5">
            <w:pPr>
              <w:rPr>
                <w:i/>
                <w:sz w:val="16"/>
                <w:szCs w:val="16"/>
              </w:rPr>
            </w:pPr>
          </w:p>
          <w:p w:rsidR="00224F6C" w:rsidRPr="00251253" w:rsidRDefault="00224F6C" w:rsidP="003B53B5">
            <w:pPr>
              <w:jc w:val="center"/>
              <w:rPr>
                <w:i/>
              </w:rPr>
            </w:pPr>
            <w:r w:rsidRPr="00251253">
              <w:rPr>
                <w:i/>
              </w:rPr>
              <w:t>Максимальный  объем образовательной  нагрузки  в неделю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4F6C" w:rsidRDefault="00224F6C" w:rsidP="003B53B5">
            <w:pPr>
              <w:jc w:val="center"/>
            </w:pPr>
            <w:r>
              <w:t>1ч.30 мин.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24F6C" w:rsidRDefault="00224F6C" w:rsidP="003B53B5">
            <w:pPr>
              <w:jc w:val="center"/>
            </w:pPr>
            <w:r>
              <w:t>2ч. 45 мин.</w:t>
            </w:r>
          </w:p>
        </w:tc>
        <w:tc>
          <w:tcPr>
            <w:tcW w:w="21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4F6C" w:rsidRDefault="00224F6C" w:rsidP="003B53B5">
            <w:pPr>
              <w:jc w:val="center"/>
            </w:pPr>
            <w:r>
              <w:t>4  часа</w:t>
            </w:r>
          </w:p>
        </w:tc>
        <w:tc>
          <w:tcPr>
            <w:tcW w:w="216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4F6C" w:rsidRDefault="00224F6C" w:rsidP="003B53B5">
            <w:pPr>
              <w:jc w:val="center"/>
            </w:pPr>
            <w:r>
              <w:t>6 ч. 15 мин.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F6C" w:rsidRDefault="00224F6C" w:rsidP="003B53B5">
            <w:pPr>
              <w:jc w:val="center"/>
            </w:pPr>
            <w:r>
              <w:t>8 ч. 30 мин.</w:t>
            </w:r>
          </w:p>
        </w:tc>
      </w:tr>
    </w:tbl>
    <w:p w:rsidR="00224F6C" w:rsidRDefault="00224F6C" w:rsidP="00224F6C">
      <w:pPr>
        <w:rPr>
          <w:sz w:val="20"/>
          <w:szCs w:val="20"/>
        </w:rPr>
      </w:pPr>
    </w:p>
    <w:p w:rsidR="00224F6C" w:rsidRDefault="00224F6C" w:rsidP="008A56C7">
      <w:pPr>
        <w:jc w:val="both"/>
      </w:pPr>
      <w:r w:rsidRPr="00A13629">
        <w:t xml:space="preserve"> </w:t>
      </w:r>
    </w:p>
    <w:p w:rsidR="008A56C7" w:rsidRPr="00A13629" w:rsidRDefault="008A56C7" w:rsidP="008A56C7">
      <w:pPr>
        <w:jc w:val="both"/>
      </w:pPr>
      <w:r w:rsidRPr="00A13629">
        <w:t>Режим</w:t>
      </w:r>
      <w:r>
        <w:rPr>
          <w:b/>
        </w:rPr>
        <w:t xml:space="preserve"> </w:t>
      </w:r>
      <w:r w:rsidRPr="00A13629">
        <w:t>непосредственно</w:t>
      </w:r>
      <w:r>
        <w:t xml:space="preserve">  образовательной  деятельности</w:t>
      </w:r>
      <w:r w:rsidRPr="00A13629">
        <w:t xml:space="preserve">  разработан  в  соответствии   с  действующими   санитарно-эпидемиологическими  требованиями   к  устройству, содержанию и   организации  режима   работы   в дошкольных организациях,  основной  общеобразовательной   программой  дошкольного  образования   и учебным  планом.</w:t>
      </w:r>
    </w:p>
    <w:p w:rsidR="000F5ED6" w:rsidRPr="00AA7ED0" w:rsidRDefault="000F5ED6">
      <w:pPr>
        <w:rPr>
          <w:lang w:val="en-US"/>
        </w:rPr>
      </w:pPr>
      <w:bookmarkStart w:id="0" w:name="_GoBack"/>
      <w:bookmarkEnd w:id="0"/>
    </w:p>
    <w:sectPr w:rsidR="000F5ED6" w:rsidRPr="00AA7ED0" w:rsidSect="004E1F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A5" w:rsidRDefault="004A11A5" w:rsidP="001E063F">
      <w:r>
        <w:separator/>
      </w:r>
    </w:p>
  </w:endnote>
  <w:endnote w:type="continuationSeparator" w:id="0">
    <w:p w:rsidR="004A11A5" w:rsidRDefault="004A11A5" w:rsidP="001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844"/>
    </w:sdtPr>
    <w:sdtEndPr/>
    <w:sdtContent>
      <w:p w:rsidR="008F1C92" w:rsidRDefault="008F1C9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E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1C92" w:rsidRDefault="008F1C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A5" w:rsidRDefault="004A11A5" w:rsidP="001E063F">
      <w:r>
        <w:separator/>
      </w:r>
    </w:p>
  </w:footnote>
  <w:footnote w:type="continuationSeparator" w:id="0">
    <w:p w:rsidR="004A11A5" w:rsidRDefault="004A11A5" w:rsidP="001E0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25CC"/>
    <w:multiLevelType w:val="hybridMultilevel"/>
    <w:tmpl w:val="6BF27C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22FAB"/>
    <w:multiLevelType w:val="hybridMultilevel"/>
    <w:tmpl w:val="CAFA70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613A9"/>
    <w:multiLevelType w:val="hybridMultilevel"/>
    <w:tmpl w:val="B352D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C1A34"/>
    <w:multiLevelType w:val="hybridMultilevel"/>
    <w:tmpl w:val="139CB0EA"/>
    <w:lvl w:ilvl="0" w:tplc="7564EB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E3D312C"/>
    <w:multiLevelType w:val="hybridMultilevel"/>
    <w:tmpl w:val="56A08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F9378B"/>
    <w:multiLevelType w:val="hybridMultilevel"/>
    <w:tmpl w:val="E74E3C0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564EBB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59872D9"/>
    <w:multiLevelType w:val="hybridMultilevel"/>
    <w:tmpl w:val="8DA458D8"/>
    <w:lvl w:ilvl="0" w:tplc="7564EB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AAA663F"/>
    <w:multiLevelType w:val="hybridMultilevel"/>
    <w:tmpl w:val="95BCE174"/>
    <w:lvl w:ilvl="0" w:tplc="21F0638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064933"/>
    <w:multiLevelType w:val="hybridMultilevel"/>
    <w:tmpl w:val="81BA4C64"/>
    <w:lvl w:ilvl="0" w:tplc="04190001">
      <w:start w:val="8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B55BF"/>
    <w:multiLevelType w:val="hybridMultilevel"/>
    <w:tmpl w:val="7BA4E2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97D"/>
    <w:rsid w:val="00021F92"/>
    <w:rsid w:val="00031E5A"/>
    <w:rsid w:val="0008267F"/>
    <w:rsid w:val="000F0539"/>
    <w:rsid w:val="000F5ED6"/>
    <w:rsid w:val="00101727"/>
    <w:rsid w:val="001166D7"/>
    <w:rsid w:val="00122EF3"/>
    <w:rsid w:val="00150B7E"/>
    <w:rsid w:val="0016221E"/>
    <w:rsid w:val="001A5CFF"/>
    <w:rsid w:val="001E063F"/>
    <w:rsid w:val="00224F6C"/>
    <w:rsid w:val="00237105"/>
    <w:rsid w:val="00241D00"/>
    <w:rsid w:val="00250175"/>
    <w:rsid w:val="0025697D"/>
    <w:rsid w:val="002F7742"/>
    <w:rsid w:val="00305E7A"/>
    <w:rsid w:val="00312535"/>
    <w:rsid w:val="00321A78"/>
    <w:rsid w:val="003371AA"/>
    <w:rsid w:val="00360B74"/>
    <w:rsid w:val="00365CF8"/>
    <w:rsid w:val="003729BC"/>
    <w:rsid w:val="00373838"/>
    <w:rsid w:val="003839D7"/>
    <w:rsid w:val="0039313B"/>
    <w:rsid w:val="003B53B5"/>
    <w:rsid w:val="00443B1D"/>
    <w:rsid w:val="00457CD0"/>
    <w:rsid w:val="00470D30"/>
    <w:rsid w:val="00476D58"/>
    <w:rsid w:val="00492DC8"/>
    <w:rsid w:val="004A11A5"/>
    <w:rsid w:val="004C5D51"/>
    <w:rsid w:val="004E1F97"/>
    <w:rsid w:val="004E21F0"/>
    <w:rsid w:val="005826E8"/>
    <w:rsid w:val="00582C2F"/>
    <w:rsid w:val="00591343"/>
    <w:rsid w:val="005C0093"/>
    <w:rsid w:val="005C450F"/>
    <w:rsid w:val="005D6469"/>
    <w:rsid w:val="005E5881"/>
    <w:rsid w:val="006102AE"/>
    <w:rsid w:val="00671CB3"/>
    <w:rsid w:val="0068665F"/>
    <w:rsid w:val="006E27ED"/>
    <w:rsid w:val="006F3997"/>
    <w:rsid w:val="006F53DE"/>
    <w:rsid w:val="00700B37"/>
    <w:rsid w:val="007134CA"/>
    <w:rsid w:val="0075316A"/>
    <w:rsid w:val="007537AE"/>
    <w:rsid w:val="0075650D"/>
    <w:rsid w:val="00757EC4"/>
    <w:rsid w:val="007D454B"/>
    <w:rsid w:val="00826F70"/>
    <w:rsid w:val="00837770"/>
    <w:rsid w:val="00850039"/>
    <w:rsid w:val="008A183A"/>
    <w:rsid w:val="008A56C7"/>
    <w:rsid w:val="008E62DC"/>
    <w:rsid w:val="008F1C92"/>
    <w:rsid w:val="0096446E"/>
    <w:rsid w:val="00973F34"/>
    <w:rsid w:val="00975276"/>
    <w:rsid w:val="009B3707"/>
    <w:rsid w:val="009D3674"/>
    <w:rsid w:val="00A02D7B"/>
    <w:rsid w:val="00A13629"/>
    <w:rsid w:val="00A15CCE"/>
    <w:rsid w:val="00A5300B"/>
    <w:rsid w:val="00AA7ED0"/>
    <w:rsid w:val="00AB5A93"/>
    <w:rsid w:val="00AE7DD5"/>
    <w:rsid w:val="00B31BD6"/>
    <w:rsid w:val="00B332CA"/>
    <w:rsid w:val="00B728C3"/>
    <w:rsid w:val="00B918F6"/>
    <w:rsid w:val="00B97BFF"/>
    <w:rsid w:val="00BC0270"/>
    <w:rsid w:val="00BD2D39"/>
    <w:rsid w:val="00C068D0"/>
    <w:rsid w:val="00C23AD6"/>
    <w:rsid w:val="00C36A51"/>
    <w:rsid w:val="00C779FB"/>
    <w:rsid w:val="00CD489C"/>
    <w:rsid w:val="00D02C68"/>
    <w:rsid w:val="00D102F3"/>
    <w:rsid w:val="00D1350F"/>
    <w:rsid w:val="00D43C34"/>
    <w:rsid w:val="00D51F2B"/>
    <w:rsid w:val="00DA344F"/>
    <w:rsid w:val="00DB0953"/>
    <w:rsid w:val="00DE5E58"/>
    <w:rsid w:val="00DF22F5"/>
    <w:rsid w:val="00E052AB"/>
    <w:rsid w:val="00E53DD2"/>
    <w:rsid w:val="00E70BF6"/>
    <w:rsid w:val="00E901E9"/>
    <w:rsid w:val="00EE0CA6"/>
    <w:rsid w:val="00F064B6"/>
    <w:rsid w:val="00F507E7"/>
    <w:rsid w:val="00FE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01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697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56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25697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56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69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25697D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25697D"/>
    <w:rPr>
      <w:rFonts w:ascii="Century Schoolbook" w:hAnsi="Century Schoolbook" w:cs="Century Schoolbook"/>
      <w:sz w:val="18"/>
      <w:szCs w:val="18"/>
    </w:rPr>
  </w:style>
  <w:style w:type="paragraph" w:customStyle="1" w:styleId="Style4">
    <w:name w:val="Style4"/>
    <w:basedOn w:val="a"/>
    <w:uiPriority w:val="99"/>
    <w:rsid w:val="0025697D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19">
    <w:name w:val="Font Style19"/>
    <w:basedOn w:val="a0"/>
    <w:uiPriority w:val="99"/>
    <w:rsid w:val="0025697D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9">
    <w:name w:val="Style79"/>
    <w:basedOn w:val="a"/>
    <w:uiPriority w:val="99"/>
    <w:rsid w:val="0025697D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character" w:customStyle="1" w:styleId="FontStyle227">
    <w:name w:val="Font Style227"/>
    <w:basedOn w:val="a0"/>
    <w:uiPriority w:val="99"/>
    <w:rsid w:val="0025697D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53">
    <w:name w:val="Font Style253"/>
    <w:basedOn w:val="a0"/>
    <w:uiPriority w:val="99"/>
    <w:rsid w:val="0025697D"/>
    <w:rPr>
      <w:rFonts w:ascii="Microsoft Sans Serif" w:hAnsi="Microsoft Sans Serif" w:cs="Microsoft Sans Serif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569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697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qFormat/>
    <w:rsid w:val="00150B7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150B7E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3710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901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31">
    <w:name w:val="Основной текст (231)"/>
    <w:basedOn w:val="a0"/>
    <w:rsid w:val="0010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styleId="ad">
    <w:name w:val="Emphasis"/>
    <w:qFormat/>
    <w:rsid w:val="00101727"/>
    <w:rPr>
      <w:b/>
      <w:bCs/>
      <w:i/>
      <w:iCs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B3C7E-A518-44E2-992E-0D991296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4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35</cp:revision>
  <dcterms:created xsi:type="dcterms:W3CDTF">2012-06-20T06:51:00Z</dcterms:created>
  <dcterms:modified xsi:type="dcterms:W3CDTF">2012-11-24T11:31:00Z</dcterms:modified>
</cp:coreProperties>
</file>