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804763"/>
        <w:docPartObj>
          <w:docPartGallery w:val="Титульные страницы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:rsidR="00471DB5" w:rsidRDefault="00471DB5">
          <w:r>
            <w:rPr>
              <w:noProof/>
              <w:lang w:eastAsia="ru-RU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1905</wp:posOffset>
                </wp:positionV>
                <wp:extent cx="1524000" cy="1590675"/>
                <wp:effectExtent l="0" t="0" r="0" b="0"/>
                <wp:wrapNone/>
                <wp:docPr id="5" name="Рисунок 1" descr="67bb10594d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7bb10594dce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 rot="3655763">
                          <a:off x="0" y="0"/>
                          <a:ext cx="1524000" cy="159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125730</wp:posOffset>
                </wp:positionV>
                <wp:extent cx="1524000" cy="1590675"/>
                <wp:effectExtent l="0" t="0" r="0" b="0"/>
                <wp:wrapNone/>
                <wp:docPr id="2" name="Рисунок 1" descr="67bb10594d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7bb10594dce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 rot="17286790">
                          <a:off x="0" y="0"/>
                          <a:ext cx="1524000" cy="159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71DB5" w:rsidRDefault="00471DB5"/>
        <w:p w:rsidR="00471DB5" w:rsidRDefault="00471DB5"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288925</wp:posOffset>
                </wp:positionV>
                <wp:extent cx="1524000" cy="1590675"/>
                <wp:effectExtent l="0" t="0" r="0" b="0"/>
                <wp:wrapNone/>
                <wp:docPr id="3" name="Рисунок 1" descr="67bb10594d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7bb10594dce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 rot="18014634">
                          <a:off x="0" y="0"/>
                          <a:ext cx="1524000" cy="159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288925</wp:posOffset>
                </wp:positionV>
                <wp:extent cx="1524000" cy="1590675"/>
                <wp:effectExtent l="0" t="0" r="0" b="0"/>
                <wp:wrapNone/>
                <wp:docPr id="4" name="Рисунок 1" descr="67bb10594d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7bb10594dce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59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71DB5" w:rsidRDefault="00471DB5"/>
        <w:p w:rsidR="00471DB5" w:rsidRDefault="00471DB5"/>
        <w:p w:rsidR="00471DB5" w:rsidRDefault="00471DB5"/>
        <w:p w:rsidR="00471DB5" w:rsidRDefault="00471DB5"/>
        <w:p w:rsidR="00471DB5" w:rsidRDefault="00471DB5"/>
        <w:p w:rsidR="00471DB5" w:rsidRPr="00471DB5" w:rsidRDefault="00471DB5" w:rsidP="00471DB5">
          <w:pPr>
            <w:jc w:val="center"/>
            <w:rPr>
              <w:rFonts w:ascii="Times New Roman" w:hAnsi="Times New Roman" w:cs="Times New Roman"/>
              <w:color w:val="FFC000"/>
              <w:sz w:val="56"/>
              <w:szCs w:val="56"/>
            </w:rPr>
          </w:pPr>
          <w:r w:rsidRPr="00471DB5">
            <w:rPr>
              <w:rFonts w:ascii="Times New Roman" w:hAnsi="Times New Roman" w:cs="Times New Roman"/>
              <w:color w:val="FFC000"/>
              <w:sz w:val="56"/>
              <w:szCs w:val="56"/>
            </w:rPr>
            <w:t>Сценарий осеннего праздника</w:t>
          </w:r>
        </w:p>
        <w:p w:rsidR="00471DB5" w:rsidRPr="00471DB5" w:rsidRDefault="00471DB5" w:rsidP="00471DB5">
          <w:pPr>
            <w:jc w:val="center"/>
            <w:rPr>
              <w:rFonts w:ascii="Times New Roman" w:hAnsi="Times New Roman" w:cs="Times New Roman"/>
              <w:color w:val="C00000"/>
              <w:sz w:val="56"/>
              <w:szCs w:val="56"/>
            </w:rPr>
          </w:pPr>
          <w:r w:rsidRPr="00471DB5">
            <w:rPr>
              <w:rFonts w:ascii="Times New Roman" w:hAnsi="Times New Roman" w:cs="Times New Roman"/>
              <w:color w:val="C00000"/>
              <w:sz w:val="56"/>
              <w:szCs w:val="56"/>
            </w:rPr>
            <w:t>«День рождения Мухомора»</w:t>
          </w:r>
        </w:p>
        <w:p w:rsidR="00471DB5" w:rsidRPr="00471DB5" w:rsidRDefault="00471DB5" w:rsidP="00471DB5">
          <w:pPr>
            <w:jc w:val="center"/>
            <w:rPr>
              <w:rFonts w:ascii="Times New Roman" w:hAnsi="Times New Roman" w:cs="Times New Roman"/>
              <w:color w:val="FFC000"/>
              <w:sz w:val="40"/>
              <w:szCs w:val="40"/>
            </w:rPr>
          </w:pPr>
          <w:r w:rsidRPr="00471DB5">
            <w:rPr>
              <w:rFonts w:ascii="Times New Roman" w:hAnsi="Times New Roman" w:cs="Times New Roman"/>
              <w:color w:val="FFC000"/>
              <w:sz w:val="40"/>
              <w:szCs w:val="40"/>
            </w:rPr>
            <w:t>(для детей среднего дошкольного возраста)</w:t>
          </w:r>
        </w:p>
        <w:p w:rsidR="00471DB5" w:rsidRDefault="00471DB5">
          <w:r w:rsidRPr="00471DB5">
            <w:rPr>
              <w:noProof/>
              <w:lang w:eastAsia="ru-RU"/>
            </w:rPr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93345</wp:posOffset>
                </wp:positionV>
                <wp:extent cx="1524000" cy="1590675"/>
                <wp:effectExtent l="0" t="0" r="0" b="0"/>
                <wp:wrapNone/>
                <wp:docPr id="7" name="Рисунок 1" descr="67bb10594d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7bb10594dce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 rot="8042447">
                          <a:off x="0" y="0"/>
                          <a:ext cx="1524000" cy="159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ru-RU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169545</wp:posOffset>
                </wp:positionV>
                <wp:extent cx="1524000" cy="1590675"/>
                <wp:effectExtent l="0" t="0" r="0" b="0"/>
                <wp:wrapNone/>
                <wp:docPr id="6" name="Рисунок 1" descr="67bb10594d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7bb10594dce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59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71DB5" w:rsidRDefault="00471DB5"/>
        <w:p w:rsidR="00471DB5" w:rsidRDefault="00471DB5"/>
        <w:p w:rsidR="00471DB5" w:rsidRDefault="00471DB5"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42545</wp:posOffset>
                </wp:positionV>
                <wp:extent cx="4112260" cy="4200525"/>
                <wp:effectExtent l="0" t="0" r="2540" b="0"/>
                <wp:wrapNone/>
                <wp:docPr id="1" name="Рисунок 0" descr="ezhik-muhomor-dozhd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zhik-muhomor-dozhdik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2260" cy="420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71DB5" w:rsidRDefault="00471DB5"/>
        <w:p w:rsidR="00471DB5" w:rsidRDefault="00471DB5"/>
        <w:p w:rsidR="00471DB5" w:rsidRDefault="00471DB5"/>
        <w:p w:rsidR="00471DB5" w:rsidRDefault="00471DB5"/>
        <w:p w:rsidR="00471DB5" w:rsidRDefault="00471DB5"/>
        <w:p w:rsidR="00471DB5" w:rsidRDefault="00471DB5"/>
        <w:p w:rsidR="00471DB5" w:rsidRDefault="00471DB5"/>
        <w:p w:rsidR="00471DB5" w:rsidRDefault="00471DB5"/>
        <w:p w:rsidR="00471DB5" w:rsidRDefault="00471DB5"/>
        <w:p w:rsidR="00471DB5" w:rsidRDefault="00471DB5"/>
        <w:p w:rsidR="00471DB5" w:rsidRDefault="00471DB5"/>
        <w:p w:rsidR="00471DB5" w:rsidRDefault="00471DB5">
          <w:pPr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471DB5" w:rsidRDefault="00471DB5">
          <w:pPr>
            <w:rPr>
              <w:rFonts w:ascii="Times New Roman" w:hAnsi="Times New Roman" w:cs="Times New Roman"/>
              <w:b/>
              <w:sz w:val="32"/>
              <w:szCs w:val="32"/>
            </w:rPr>
          </w:pPr>
        </w:p>
      </w:sdtContent>
    </w:sdt>
    <w:p w:rsidR="00F7082E" w:rsidRDefault="002720E1" w:rsidP="002720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День рождения Мухомора</w:t>
      </w:r>
    </w:p>
    <w:p w:rsidR="002720E1" w:rsidRDefault="002720E1" w:rsidP="002720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(осенний праздник для детей средней группы)</w:t>
      </w:r>
    </w:p>
    <w:p w:rsidR="002720E1" w:rsidRDefault="00471DB5" w:rsidP="002720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117475</wp:posOffset>
            </wp:positionV>
            <wp:extent cx="1524000" cy="1590675"/>
            <wp:effectExtent l="0" t="0" r="0" b="0"/>
            <wp:wrapNone/>
            <wp:docPr id="8" name="Рисунок 1" descr="67bb10594d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bb10594dc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0E1">
        <w:rPr>
          <w:rFonts w:ascii="Times New Roman" w:hAnsi="Times New Roman" w:cs="Times New Roman"/>
          <w:i/>
          <w:sz w:val="28"/>
          <w:szCs w:val="28"/>
        </w:rPr>
        <w:t xml:space="preserve">(Дети под музыку </w:t>
      </w:r>
      <w:r w:rsidR="002A72F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720E1">
        <w:rPr>
          <w:rFonts w:ascii="Times New Roman" w:hAnsi="Times New Roman" w:cs="Times New Roman"/>
          <w:i/>
          <w:sz w:val="28"/>
          <w:szCs w:val="28"/>
        </w:rPr>
        <w:t>входят в зал, выстраиваются полукругом)</w:t>
      </w:r>
    </w:p>
    <w:p w:rsidR="002A72FD" w:rsidRDefault="002A72FD" w:rsidP="003A729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Пролетают паутинки</w:t>
      </w:r>
    </w:p>
    <w:p w:rsid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паучками в серединке,</w:t>
      </w:r>
    </w:p>
    <w:p w:rsid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высоко от земли</w:t>
      </w:r>
    </w:p>
    <w:p w:rsid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Пролетают журавли.</w:t>
      </w:r>
    </w:p>
    <w:p w:rsid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летит, должно быть, это</w:t>
      </w:r>
    </w:p>
    <w:p w:rsid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Улетает наше лето.</w:t>
      </w:r>
    </w:p>
    <w:p w:rsidR="003A729F" w:rsidRDefault="00BB4527" w:rsidP="00BB452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улетает, а ему навстречу спешит золотая волшебница…</w:t>
      </w:r>
    </w:p>
    <w:p w:rsidR="00BB4527" w:rsidRDefault="00BB4527" w:rsidP="00BB452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Осень!</w:t>
      </w:r>
    </w:p>
    <w:p w:rsidR="00BB4527" w:rsidRPr="00BB4527" w:rsidRDefault="00BB4527" w:rsidP="00BB452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Верно! Осень – очень красивое и волшебное время года! Давайте немного поговорим об осени!</w:t>
      </w:r>
    </w:p>
    <w:p w:rsidR="002A72FD" w:rsidRDefault="002A72FD" w:rsidP="002A72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72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ребенок:</w:t>
      </w:r>
      <w:r w:rsidR="003A72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A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красит золотом</w:t>
      </w:r>
    </w:p>
    <w:p w:rsid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Рощи и леса.</w:t>
      </w:r>
    </w:p>
    <w:p w:rsid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Слышатся прощальные</w:t>
      </w:r>
    </w:p>
    <w:p w:rsidR="003A729F" w:rsidRP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Птичьи голоса.</w:t>
      </w:r>
    </w:p>
    <w:p w:rsidR="002A72FD" w:rsidRDefault="008911BF" w:rsidP="002A72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95885</wp:posOffset>
            </wp:positionV>
            <wp:extent cx="3295650" cy="3771900"/>
            <wp:effectExtent l="19050" t="0" r="0" b="0"/>
            <wp:wrapNone/>
            <wp:docPr id="9" name="Рисунок 8" descr="decorate-for-f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rate-for-f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2FD" w:rsidRPr="003A72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ребенок:</w:t>
      </w:r>
      <w:r w:rsidR="003A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Алые и желтые</w:t>
      </w:r>
    </w:p>
    <w:p w:rsid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листья рвет,</w:t>
      </w:r>
    </w:p>
    <w:p w:rsid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Кружит, кружит в воздухе</w:t>
      </w:r>
    </w:p>
    <w:p w:rsidR="003A729F" w:rsidRP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Пестрый хоровод.</w:t>
      </w:r>
    </w:p>
    <w:p w:rsidR="002A72FD" w:rsidRDefault="002A72FD" w:rsidP="002A72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72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ребенок:</w:t>
      </w:r>
      <w:r w:rsidR="003A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Солнышко лишь выглянет,</w:t>
      </w:r>
    </w:p>
    <w:p w:rsid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Спрячется опять.</w:t>
      </w:r>
    </w:p>
    <w:p w:rsid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лето красное</w:t>
      </w:r>
    </w:p>
    <w:p w:rsidR="003A729F" w:rsidRPr="003A729F" w:rsidRDefault="003A729F" w:rsidP="003A729F">
      <w:pPr>
        <w:spacing w:after="0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вспоминать.</w:t>
      </w:r>
    </w:p>
    <w:p w:rsidR="003A729F" w:rsidRDefault="002A72FD" w:rsidP="003A729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2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ребенок:</w:t>
      </w:r>
      <w:r w:rsidR="003A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729F"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Промелькнуло быстро лето,</w:t>
      </w:r>
    </w:p>
    <w:p w:rsidR="003A729F" w:rsidRDefault="003A729F" w:rsidP="003A729F">
      <w:pPr>
        <w:spacing w:after="0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не воротится.</w:t>
      </w:r>
    </w:p>
    <w:p w:rsidR="003A729F" w:rsidRDefault="003A729F" w:rsidP="003A729F">
      <w:pPr>
        <w:spacing w:after="0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в двери к нам стучится,</w:t>
      </w:r>
    </w:p>
    <w:p w:rsidR="003A729F" w:rsidRDefault="003A729F" w:rsidP="003A729F">
      <w:pPr>
        <w:spacing w:after="0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в гости просится.</w:t>
      </w:r>
    </w:p>
    <w:p w:rsidR="002A72FD" w:rsidRPr="002A72FD" w:rsidRDefault="003A729F" w:rsidP="002A72FD">
      <w:pPr>
        <w:spacing w:after="0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A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(Песня «Осенняя песенка»)</w:t>
      </w:r>
    </w:p>
    <w:p w:rsidR="00BB4527" w:rsidRDefault="002A72FD" w:rsidP="002A72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B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гулять пойдем</w:t>
      </w:r>
    </w:p>
    <w:p w:rsidR="008A3BF7" w:rsidRDefault="00BB4527" w:rsidP="008A3BF7">
      <w:pPr>
        <w:spacing w:after="0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A72FD"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листочки с</w:t>
      </w:r>
      <w:r w:rsidR="008A3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оберем!</w:t>
      </w:r>
    </w:p>
    <w:p w:rsidR="006F5335" w:rsidRDefault="006F5335" w:rsidP="006F5335">
      <w:pPr>
        <w:spacing w:after="0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(Танец-игра «осенние листочки»)</w:t>
      </w:r>
    </w:p>
    <w:p w:rsidR="006F5335" w:rsidRDefault="006F5335" w:rsidP="006F533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листочки эти</w:t>
      </w:r>
    </w:p>
    <w:p w:rsidR="006F5335" w:rsidRDefault="006F5335" w:rsidP="006F5335">
      <w:pPr>
        <w:spacing w:after="0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Соберутся все в букетик!</w:t>
      </w:r>
    </w:p>
    <w:p w:rsidR="006F5335" w:rsidRPr="006F5335" w:rsidRDefault="006F5335" w:rsidP="006F5335">
      <w:pPr>
        <w:spacing w:after="0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отдают листочки ведущей)</w:t>
      </w:r>
    </w:p>
    <w:p w:rsidR="006F5335" w:rsidRDefault="002A72FD" w:rsidP="008A3BF7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A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5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какой большой букет,</w:t>
      </w:r>
    </w:p>
    <w:p w:rsidR="006F5335" w:rsidRDefault="006F5335" w:rsidP="006F5335">
      <w:pPr>
        <w:spacing w:after="0"/>
        <w:ind w:firstLine="198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Ярче красок в мире нет.</w:t>
      </w:r>
    </w:p>
    <w:p w:rsidR="006F5335" w:rsidRDefault="006F5335" w:rsidP="006F5335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его поставим в вазу, рассядемся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будем продолжать наш праздник.</w:t>
      </w:r>
    </w:p>
    <w:p w:rsidR="006F5335" w:rsidRPr="006F5335" w:rsidRDefault="006F5335" w:rsidP="006F5335">
      <w:pPr>
        <w:spacing w:after="0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рассаживаются на стульчики)</w:t>
      </w:r>
    </w:p>
    <w:p w:rsidR="006F5335" w:rsidRDefault="006F5335" w:rsidP="008A3BF7">
      <w:pPr>
        <w:spacing w:after="0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(прислушивается)</w:t>
      </w:r>
    </w:p>
    <w:p w:rsidR="006F5335" w:rsidRDefault="006F5335" w:rsidP="006F5335">
      <w:pPr>
        <w:spacing w:after="0"/>
        <w:ind w:firstLine="1701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Кто-то к нам сюда бежит,</w:t>
      </w:r>
    </w:p>
    <w:p w:rsidR="006F5335" w:rsidRDefault="006F5335" w:rsidP="006F5335">
      <w:pPr>
        <w:spacing w:after="0"/>
        <w:ind w:firstLine="1701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Кто-то к нам сюда спешит…</w:t>
      </w:r>
    </w:p>
    <w:p w:rsidR="006F5335" w:rsidRDefault="006F5335" w:rsidP="006F5335">
      <w:pPr>
        <w:spacing w:after="0"/>
        <w:ind w:firstLine="1701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Хлопнем дружно, веселей,</w:t>
      </w:r>
    </w:p>
    <w:p w:rsidR="006F5335" w:rsidRDefault="006F5335" w:rsidP="006F5335">
      <w:pPr>
        <w:spacing w:after="0"/>
        <w:ind w:firstLine="1701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отыщет нас скорей!</w:t>
      </w:r>
    </w:p>
    <w:p w:rsidR="006F5335" w:rsidRDefault="002A72FD" w:rsidP="006F5335">
      <w:pPr>
        <w:spacing w:after="0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7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6F5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хлопают, </w:t>
      </w:r>
      <w:r w:rsidRPr="002A7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в зал входит Мухомор)</w:t>
      </w:r>
    </w:p>
    <w:p w:rsidR="00740CEF" w:rsidRDefault="002A72FD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="006F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 меня встречают! Прелестно! Здравствуйте, друзья!</w:t>
      </w:r>
    </w:p>
    <w:p w:rsidR="00740CEF" w:rsidRDefault="008911BF" w:rsidP="00740CEF">
      <w:pPr>
        <w:spacing w:after="0"/>
        <w:ind w:firstLine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70485</wp:posOffset>
            </wp:positionV>
            <wp:extent cx="1914525" cy="2476500"/>
            <wp:effectExtent l="0" t="0" r="9525" b="0"/>
            <wp:wrapNone/>
            <wp:docPr id="10" name="Рисунок 9" descr="371009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00950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Наконец-то я пришел,</w:t>
      </w:r>
    </w:p>
    <w:p w:rsidR="00740CEF" w:rsidRDefault="00740CEF" w:rsidP="00740CEF">
      <w:pPr>
        <w:spacing w:after="0"/>
        <w:ind w:firstLine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Путь-дороженьку нашел!</w:t>
      </w:r>
    </w:p>
    <w:p w:rsidR="00740CEF" w:rsidRDefault="00740CEF" w:rsidP="00740CEF">
      <w:pPr>
        <w:spacing w:after="0"/>
        <w:ind w:firstLine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народу много в зале,</w:t>
      </w:r>
    </w:p>
    <w:p w:rsidR="00740CEF" w:rsidRDefault="00740CEF" w:rsidP="00740CEF">
      <w:pPr>
        <w:spacing w:after="0"/>
        <w:ind w:firstLine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наверно, меня ждали?</w:t>
      </w:r>
    </w:p>
    <w:p w:rsidR="00740CEF" w:rsidRDefault="00740CEF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 дорогой гость, представьтесь!</w:t>
      </w:r>
    </w:p>
    <w:p w:rsidR="00DA7059" w:rsidRDefault="00740CEF" w:rsidP="00740C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Мухомор:</w:t>
      </w:r>
      <w:r w:rsidR="00DA7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7059" w:rsidRPr="00DA7059">
        <w:rPr>
          <w:rFonts w:ascii="Times New Roman" w:hAnsi="Times New Roman" w:cs="Times New Roman"/>
          <w:sz w:val="28"/>
          <w:szCs w:val="28"/>
        </w:rPr>
        <w:t>Я – нарядный Мухомор.</w:t>
      </w:r>
    </w:p>
    <w:p w:rsidR="00DA7059" w:rsidRDefault="00DA7059" w:rsidP="00DA705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DA7059">
        <w:rPr>
          <w:rFonts w:ascii="Times New Roman" w:hAnsi="Times New Roman" w:cs="Times New Roman"/>
          <w:sz w:val="28"/>
          <w:szCs w:val="28"/>
        </w:rPr>
        <w:t>Украшаю тёмный бор!</w:t>
      </w:r>
    </w:p>
    <w:p w:rsidR="00DA7059" w:rsidRDefault="00DA7059" w:rsidP="00DA705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DA7059">
        <w:rPr>
          <w:rFonts w:ascii="Times New Roman" w:hAnsi="Times New Roman" w:cs="Times New Roman"/>
          <w:sz w:val="28"/>
          <w:szCs w:val="28"/>
        </w:rPr>
        <w:t>Я заметный, я красивый,</w:t>
      </w:r>
    </w:p>
    <w:p w:rsidR="00DA7059" w:rsidRDefault="00DA7059" w:rsidP="00DA705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DA7059">
        <w:rPr>
          <w:rFonts w:ascii="Times New Roman" w:hAnsi="Times New Roman" w:cs="Times New Roman"/>
          <w:sz w:val="28"/>
          <w:szCs w:val="28"/>
        </w:rPr>
        <w:t>Самый лучший, самый милый.</w:t>
      </w:r>
    </w:p>
    <w:p w:rsidR="00DA7059" w:rsidRDefault="00DA7059" w:rsidP="00DA705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DA7059">
        <w:rPr>
          <w:rFonts w:ascii="Times New Roman" w:hAnsi="Times New Roman" w:cs="Times New Roman"/>
          <w:sz w:val="28"/>
          <w:szCs w:val="28"/>
        </w:rPr>
        <w:t>Всех грибов важнее я,</w:t>
      </w:r>
    </w:p>
    <w:p w:rsidR="00DA7059" w:rsidRPr="00DA7059" w:rsidRDefault="00DA7059" w:rsidP="00DA705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DA7059">
        <w:rPr>
          <w:rFonts w:ascii="Times New Roman" w:hAnsi="Times New Roman" w:cs="Times New Roman"/>
          <w:sz w:val="28"/>
          <w:szCs w:val="28"/>
        </w:rPr>
        <w:t>Уж поверьте мне, друзья!</w:t>
      </w:r>
    </w:p>
    <w:p w:rsidR="0053583F" w:rsidRDefault="00DA7059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51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</w:t>
      </w:r>
      <w:r w:rsidR="002A72FD" w:rsidRPr="002A7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мотрится в зеркало, прихорашивается)</w:t>
      </w:r>
      <w:r w:rsidR="002A72FD"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40CEF" w:rsidRDefault="002A72FD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740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смотрите, какой я красивый! </w:t>
      </w:r>
      <w:r w:rsidR="00751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Кстати, у</w:t>
      </w:r>
      <w:r w:rsidR="00740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день рождения!</w:t>
      </w:r>
    </w:p>
    <w:p w:rsidR="00751796" w:rsidRDefault="002A72FD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740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ты, Мухомор, очень нарядный! Поздравляем тебя с днем рождения!</w:t>
      </w:r>
    </w:p>
    <w:p w:rsidR="0053583F" w:rsidRDefault="002A72FD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="00751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5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Спасибо! Я очень важная персона и меня везде встречают аплодисментами. Это ведь в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535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аплодисментами встречали?</w:t>
      </w:r>
    </w:p>
    <w:p w:rsidR="0053583F" w:rsidRPr="0053583F" w:rsidRDefault="0053583F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Вообще-то мы просто хлопали, что бы ты нас услышал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побыстрее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нам добрался.</w:t>
      </w:r>
    </w:p>
    <w:p w:rsidR="00751796" w:rsidRDefault="0053583F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Мухомор: </w:t>
      </w:r>
      <w:r w:rsidR="002A72FD"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Жаль, я думал, что вы меня так приветствуете.</w:t>
      </w:r>
    </w:p>
    <w:p w:rsidR="0053583F" w:rsidRDefault="002A72FD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751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унывай, Мухомор, мы тебе сейчас громко похлопаем, а ты нам спляшешь!</w:t>
      </w:r>
    </w:p>
    <w:p w:rsidR="0053583F" w:rsidRDefault="0053583F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</w:t>
      </w:r>
      <w:r w:rsidR="002A72FD" w:rsidRPr="0053583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хлопают, Мухомор пляшет)</w:t>
      </w:r>
    </w:p>
    <w:p w:rsidR="0053583F" w:rsidRDefault="007E6B59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Мухомор: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и весело с вами.</w:t>
      </w:r>
    </w:p>
    <w:p w:rsidR="0012393B" w:rsidRPr="0012393B" w:rsidRDefault="0012393B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наши ребята веселые!</w:t>
      </w:r>
    </w:p>
    <w:p w:rsidR="0090025A" w:rsidRDefault="002A72FD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="00123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3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Ваши аплодисменты для меня настоящий подарок.</w:t>
      </w:r>
      <w:r w:rsidR="0053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 при</w:t>
      </w:r>
      <w:r w:rsidR="00900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ятно получать подарки! Спасибо!</w:t>
      </w:r>
    </w:p>
    <w:p w:rsidR="0090025A" w:rsidRDefault="0090025A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раз тебе с нами так хорошо, оставайся с нами, мы тебя повеселим и позабавим! Устроим тебе незабываемый день рождения.</w:t>
      </w:r>
    </w:p>
    <w:p w:rsidR="0090025A" w:rsidRDefault="0090025A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Мухомор: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Согласен! Только вот я очень люблю дождик, я после дождика быстрее расту.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наверное только солнышко любите, а дождик вам не нравится.</w:t>
      </w:r>
    </w:p>
    <w:p w:rsidR="0012393B" w:rsidRDefault="0090025A" w:rsidP="009002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ты, и</w:t>
      </w:r>
      <w:r w:rsidR="002A72FD"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нравится дождь, только мы от него прячемся под зонтиком.</w:t>
      </w:r>
    </w:p>
    <w:p w:rsidR="0090025A" w:rsidRDefault="0090025A" w:rsidP="009002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Мухомор: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это?</w:t>
      </w:r>
    </w:p>
    <w:p w:rsidR="0090025A" w:rsidRDefault="0090025A" w:rsidP="009002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тебе сейчас покажем.</w:t>
      </w:r>
    </w:p>
    <w:p w:rsidR="00456094" w:rsidRPr="0090025A" w:rsidRDefault="0090025A" w:rsidP="00DA705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(Игра «Солнышко и дождик»)</w:t>
      </w:r>
    </w:p>
    <w:p w:rsidR="0012393B" w:rsidRDefault="002A72FD" w:rsidP="001239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="00123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Смотрите, сколько луж осталось после дождя </w:t>
      </w:r>
      <w:r w:rsidRPr="001239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(раскладывает на полу лужи).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перепрыгивать через них, чтобы не замочить ноги.</w:t>
      </w:r>
    </w:p>
    <w:p w:rsidR="0012393B" w:rsidRDefault="0012393B" w:rsidP="001239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2A72FD" w:rsidRPr="001239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«Перепрыгни через лужи»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F55162" w:rsidRDefault="002A72FD" w:rsidP="001239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="00DA7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Да, вы </w:t>
      </w:r>
      <w:r w:rsidR="00F55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</w:t>
      </w:r>
      <w:r w:rsidR="00DA7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55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правда,</w:t>
      </w:r>
      <w:r w:rsidR="00DA7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дождика не боитесь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72FD" w:rsidRDefault="008911BF" w:rsidP="001239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372110</wp:posOffset>
            </wp:positionV>
            <wp:extent cx="1290955" cy="1238250"/>
            <wp:effectExtent l="19050" t="0" r="4445" b="0"/>
            <wp:wrapNone/>
            <wp:docPr id="11" name="Рисунок 10" descr="oblako_i_dozh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ako_i_dozhdi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2FD"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0A1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D7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Конечно</w:t>
      </w:r>
      <w:proofErr w:type="gramEnd"/>
      <w:r w:rsidR="005D7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боимся, наши ребята даже песенку про дождик знают</w:t>
      </w:r>
      <w:r w:rsidR="000A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сейчас</w:t>
      </w:r>
      <w:r w:rsidR="002A72FD"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ее споют.</w:t>
      </w:r>
    </w:p>
    <w:p w:rsidR="000A1C64" w:rsidRDefault="000A1C64" w:rsidP="000A1C64">
      <w:pPr>
        <w:spacing w:after="0"/>
        <w:ind w:firstLine="1559"/>
        <w:rPr>
          <w:rFonts w:ascii="Times New Roman" w:hAnsi="Times New Roman" w:cs="Times New Roman"/>
          <w:sz w:val="28"/>
          <w:szCs w:val="28"/>
        </w:rPr>
      </w:pPr>
      <w:r w:rsidRPr="000A1C64">
        <w:rPr>
          <w:rFonts w:ascii="Times New Roman" w:hAnsi="Times New Roman" w:cs="Times New Roman"/>
          <w:sz w:val="28"/>
          <w:szCs w:val="28"/>
        </w:rPr>
        <w:t>Дождик, дождик, подожди,</w:t>
      </w:r>
    </w:p>
    <w:p w:rsidR="000A1C64" w:rsidRDefault="000A1C64" w:rsidP="000A1C64">
      <w:pPr>
        <w:spacing w:after="0"/>
        <w:ind w:firstLine="1559"/>
        <w:rPr>
          <w:rFonts w:ascii="Times New Roman" w:hAnsi="Times New Roman" w:cs="Times New Roman"/>
          <w:sz w:val="28"/>
          <w:szCs w:val="28"/>
        </w:rPr>
      </w:pPr>
      <w:r w:rsidRPr="000A1C64">
        <w:rPr>
          <w:rFonts w:ascii="Times New Roman" w:hAnsi="Times New Roman" w:cs="Times New Roman"/>
          <w:sz w:val="28"/>
          <w:szCs w:val="28"/>
        </w:rPr>
        <w:t>Убери свои дожди.</w:t>
      </w:r>
    </w:p>
    <w:p w:rsidR="000A1C64" w:rsidRDefault="000A1C64" w:rsidP="000A1C64">
      <w:pPr>
        <w:spacing w:after="0"/>
        <w:ind w:firstLine="1559"/>
        <w:rPr>
          <w:rFonts w:ascii="Times New Roman" w:hAnsi="Times New Roman" w:cs="Times New Roman"/>
          <w:sz w:val="28"/>
          <w:szCs w:val="28"/>
        </w:rPr>
      </w:pPr>
      <w:r w:rsidRPr="000A1C64">
        <w:rPr>
          <w:rFonts w:ascii="Times New Roman" w:hAnsi="Times New Roman" w:cs="Times New Roman"/>
          <w:sz w:val="28"/>
          <w:szCs w:val="28"/>
        </w:rPr>
        <w:t>Про тебя мы песню знаем</w:t>
      </w:r>
    </w:p>
    <w:p w:rsidR="000A1C64" w:rsidRPr="000A1C64" w:rsidRDefault="000A1C64" w:rsidP="000A1C64">
      <w:pPr>
        <w:spacing w:after="0"/>
        <w:ind w:firstLine="1559"/>
        <w:rPr>
          <w:rFonts w:ascii="Times New Roman" w:hAnsi="Times New Roman" w:cs="Times New Roman"/>
          <w:sz w:val="28"/>
          <w:szCs w:val="28"/>
        </w:rPr>
      </w:pPr>
      <w:r w:rsidRPr="000A1C64">
        <w:rPr>
          <w:rFonts w:ascii="Times New Roman" w:hAnsi="Times New Roman" w:cs="Times New Roman"/>
          <w:sz w:val="28"/>
          <w:szCs w:val="28"/>
        </w:rPr>
        <w:t>И тебе её подарим.</w:t>
      </w:r>
    </w:p>
    <w:p w:rsidR="002A72FD" w:rsidRDefault="00DA7059" w:rsidP="00740C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(Песня «Тише, тише, тишина»)</w:t>
      </w:r>
    </w:p>
    <w:p w:rsidR="002927C0" w:rsidRPr="002927C0" w:rsidRDefault="002927C0" w:rsidP="00740C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Очень милая песенка!</w:t>
      </w:r>
    </w:p>
    <w:p w:rsidR="0012393B" w:rsidRDefault="002A72FD" w:rsidP="002927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2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знаешь, Мухомор, что</w:t>
      </w:r>
      <w:r w:rsidR="00F55162"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дождь </w:t>
      </w:r>
      <w:proofErr w:type="gramStart"/>
      <w:r w:rsidR="00F55162"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нужен</w:t>
      </w:r>
      <w:proofErr w:type="gramEnd"/>
      <w:r w:rsidR="00F55162"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грибам, но и всем растениям, фруктам и овощам.</w:t>
      </w:r>
      <w:r w:rsidR="002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</w:t>
      </w:r>
      <w:r w:rsidR="00292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послушай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какой богатый урожай в этом году у нас вырос на грядке.</w:t>
      </w:r>
    </w:p>
    <w:p w:rsidR="002A72FD" w:rsidRPr="002927C0" w:rsidRDefault="002927C0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2A72FD" w:rsidRPr="002927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Хоровод «Есть у нас огород»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2A72FD" w:rsidRDefault="002927C0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Мухомор: </w:t>
      </w:r>
      <w:r w:rsidR="005D7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богатый урожай! Овощи вы убрали, а вот фрукты еще  не успели. Непорядок!</w:t>
      </w:r>
    </w:p>
    <w:p w:rsidR="005D7ECC" w:rsidRDefault="005D7ECC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ведь, ты нам поможешь?</w:t>
      </w:r>
    </w:p>
    <w:p w:rsidR="005D7ECC" w:rsidRPr="005D7ECC" w:rsidRDefault="005D7ECC" w:rsidP="00740C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помогу, у меня вот и транспорт есть.</w:t>
      </w:r>
    </w:p>
    <w:p w:rsidR="002A72FD" w:rsidRPr="002927C0" w:rsidRDefault="002927C0" w:rsidP="00740C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5D7E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«Перевези фрукты</w:t>
      </w:r>
      <w:r w:rsidR="002A72FD" w:rsidRPr="002927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грузовике»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3F44FF" w:rsidRPr="003F44FF" w:rsidRDefault="002A72FD" w:rsidP="003F44F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="0029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меня еще никогда не </w:t>
      </w:r>
      <w:r w:rsidR="005D7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такого веселого д</w:t>
      </w:r>
      <w:r w:rsidR="00292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рождения! Я так счастлив, что ноги так и просятся в пляс</w:t>
      </w:r>
      <w:r w:rsidR="003F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Я вас всех приглашаю на танец. Какой же праздник без танцев?</w:t>
      </w:r>
    </w:p>
    <w:p w:rsidR="0012393B" w:rsidRDefault="00B71A22" w:rsidP="00B71A22">
      <w:pPr>
        <w:shd w:val="clear" w:color="auto" w:fill="FFFFFF"/>
        <w:spacing w:after="0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подадим друг другу,</w:t>
      </w:r>
    </w:p>
    <w:p w:rsidR="00B71A22" w:rsidRDefault="00B71A22" w:rsidP="00B71A22">
      <w:pPr>
        <w:shd w:val="clear" w:color="auto" w:fill="FFFFFF"/>
        <w:spacing w:after="0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парами по кругу!</w:t>
      </w:r>
      <w:r w:rsidR="00BA730B" w:rsidRPr="00BA730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2A72FD" w:rsidRPr="002927C0" w:rsidRDefault="002927C0" w:rsidP="001239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2A72FD" w:rsidRPr="002927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Танец «Парный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12393B" w:rsidRDefault="002A72FD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="00B71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1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и весело плясали,</w:t>
      </w:r>
    </w:p>
    <w:p w:rsidR="00B71A22" w:rsidRDefault="00B71A22" w:rsidP="00B71A22">
      <w:pPr>
        <w:spacing w:after="0"/>
        <w:ind w:firstLine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нисколько не устали.</w:t>
      </w:r>
    </w:p>
    <w:p w:rsidR="00B71A22" w:rsidRDefault="00B71A22" w:rsidP="00B71A22">
      <w:pPr>
        <w:spacing w:after="0"/>
        <w:ind w:firstLine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детвора,</w:t>
      </w:r>
    </w:p>
    <w:p w:rsidR="00B71A22" w:rsidRDefault="00B71A22" w:rsidP="00B71A22">
      <w:pPr>
        <w:spacing w:after="0"/>
        <w:ind w:firstLine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веселая игра!</w:t>
      </w:r>
    </w:p>
    <w:p w:rsidR="0012393B" w:rsidRPr="002927C0" w:rsidRDefault="002927C0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2A72FD" w:rsidRPr="002927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«</w:t>
      </w:r>
      <w:proofErr w:type="spellStart"/>
      <w:r w:rsidR="002A72FD" w:rsidRPr="002927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Ловишка</w:t>
      </w:r>
      <w:proofErr w:type="spellEnd"/>
      <w:r w:rsidR="002A72FD" w:rsidRPr="002927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12393B" w:rsidRDefault="002A72FD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="002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пасибо вам, ребята, за веселье! Я всегда буду вспоминать свой День Рождения – такой </w:t>
      </w:r>
      <w:r w:rsidR="00292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добрый, веселый. А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</w:t>
      </w:r>
      <w:r w:rsidR="00B71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аждом дне рождения угощают гостей всякими вкусностями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71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для вас припас угощенье! Посмотрите, какие чудесные шишечки я вам приготовил! </w:t>
      </w:r>
      <w:r w:rsidR="00B71A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(Показывает ребятам содержимое корзинки). </w:t>
      </w:r>
      <w:proofErr w:type="gramStart"/>
      <w:r w:rsidR="00B71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</w:t>
      </w:r>
      <w:proofErr w:type="gramEnd"/>
      <w:r w:rsidR="00B71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крупные, самые сладкие, специально для вас выбирал! Ух, объедение!</w:t>
      </w:r>
    </w:p>
    <w:p w:rsidR="00B71A22" w:rsidRDefault="00B71A22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1A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Погоди, погоди, дорогой Мухомор! Ведь у нас тут не белочки, у нас тут мальчики и девочки. Они шишки не едят!</w:t>
      </w:r>
    </w:p>
    <w:p w:rsidR="00B71A22" w:rsidRDefault="00B71A22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Мухомор: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же вы едите? Что любите?</w:t>
      </w:r>
    </w:p>
    <w:p w:rsidR="00B71A22" w:rsidRDefault="00B71A22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груши или яблоки! Правда, ребята?</w:t>
      </w:r>
    </w:p>
    <w:p w:rsidR="00B71A22" w:rsidRDefault="00B71A22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Мухомор: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</w:t>
      </w:r>
      <w:r w:rsidR="00A01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делать? У меня яблок-то нет. Одни только шишки! Вон их сколько, целая корзина! Что же делать?</w:t>
      </w:r>
    </w:p>
    <w:p w:rsidR="00A013EC" w:rsidRDefault="00A013EC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Видно, без волшебства тут не обойтись!</w:t>
      </w:r>
    </w:p>
    <w:p w:rsidR="00A013EC" w:rsidRDefault="00A013EC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Мухомор: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не волшебник, колдовать не умею.</w:t>
      </w:r>
    </w:p>
    <w:p w:rsidR="00A013EC" w:rsidRDefault="00A013EC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я, кажется, знаю, кто нам может помочь! Давайте все вместе, дружно позовем волшебницу Осень. Она уж точно что-нибудь придумает.</w:t>
      </w:r>
    </w:p>
    <w:p w:rsidR="00A013EC" w:rsidRDefault="00A013EC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Мухомор: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же мы ее позовем?</w:t>
      </w:r>
    </w:p>
    <w:p w:rsidR="00A013EC" w:rsidRDefault="00A013EC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опять громко-громко похлопаем, да еще потопаем, Осень услышит и обязательно придет.</w:t>
      </w:r>
    </w:p>
    <w:p w:rsidR="00A013EC" w:rsidRDefault="00A013EC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хлопают, топают; звучит музыка</w:t>
      </w:r>
      <w:r w:rsidR="004A009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появляется Осень)</w:t>
      </w:r>
    </w:p>
    <w:p w:rsidR="00A013EC" w:rsidRDefault="00A013EC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Осень: </w:t>
      </w:r>
      <w:r w:rsidR="004A0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мои друзья!</w:t>
      </w:r>
    </w:p>
    <w:p w:rsidR="004A009A" w:rsidRDefault="00BA730B" w:rsidP="004A009A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66040</wp:posOffset>
            </wp:positionV>
            <wp:extent cx="2066925" cy="2066925"/>
            <wp:effectExtent l="0" t="0" r="0" b="0"/>
            <wp:wrapNone/>
            <wp:docPr id="15" name="Рисунок 13" descr="0_6f2a6_acab8af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f2a6_acab8af5_X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немного задержалась,</w:t>
      </w:r>
    </w:p>
    <w:p w:rsidR="004A009A" w:rsidRDefault="004A009A" w:rsidP="004A009A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трудилась, наряжалась!</w:t>
      </w:r>
      <w:r w:rsidR="00BA730B" w:rsidRPr="00BA730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4A009A" w:rsidRDefault="004A009A" w:rsidP="004A009A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Раздавала всем осинкам</w:t>
      </w:r>
    </w:p>
    <w:p w:rsidR="004A009A" w:rsidRDefault="004A009A" w:rsidP="004A009A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Разноцветные косынки,</w:t>
      </w:r>
    </w:p>
    <w:p w:rsidR="004A009A" w:rsidRDefault="004A009A" w:rsidP="004A009A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Яркие, приметные,</w:t>
      </w:r>
    </w:p>
    <w:p w:rsidR="004A009A" w:rsidRDefault="004A009A" w:rsidP="004A009A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Издали заметные!</w:t>
      </w:r>
    </w:p>
    <w:p w:rsidR="00577627" w:rsidRDefault="00577627" w:rsidP="004A009A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пришла на праздник к вам</w:t>
      </w:r>
    </w:p>
    <w:p w:rsidR="00577627" w:rsidRDefault="00577627" w:rsidP="004A009A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 и веселиться,</w:t>
      </w:r>
    </w:p>
    <w:p w:rsidR="00577627" w:rsidRDefault="00577627" w:rsidP="004A009A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со всеми здесь</w:t>
      </w:r>
    </w:p>
    <w:p w:rsidR="00577627" w:rsidRDefault="00577627" w:rsidP="004A009A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подружиться!</w:t>
      </w:r>
    </w:p>
    <w:p w:rsidR="004A009A" w:rsidRDefault="004A009A" w:rsidP="004A00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4A0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Осень! Мы очень рады тебя видеть!</w:t>
      </w:r>
    </w:p>
    <w:p w:rsidR="004153EA" w:rsidRDefault="004153EA" w:rsidP="004153EA">
      <w:pPr>
        <w:spacing w:after="0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празднике все вместе</w:t>
      </w:r>
    </w:p>
    <w:p w:rsidR="004153EA" w:rsidRDefault="004153EA" w:rsidP="004153EA">
      <w:pPr>
        <w:spacing w:after="0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Славно время проведем!</w:t>
      </w:r>
    </w:p>
    <w:p w:rsidR="004153EA" w:rsidRDefault="00096E5C" w:rsidP="004153EA">
      <w:pPr>
        <w:spacing w:after="0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было веселее</w:t>
      </w:r>
    </w:p>
    <w:p w:rsidR="00096E5C" w:rsidRDefault="00096E5C" w:rsidP="004153EA">
      <w:pPr>
        <w:spacing w:after="0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пляску заведем!</w:t>
      </w:r>
    </w:p>
    <w:p w:rsidR="00096E5C" w:rsidRPr="00096E5C" w:rsidRDefault="00096E5C" w:rsidP="00096E5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(Танец маленьких утят)</w:t>
      </w:r>
    </w:p>
    <w:p w:rsidR="00577627" w:rsidRPr="004153EA" w:rsidRDefault="00577627" w:rsidP="0057762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Осень: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так весело,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почему</w:t>
      </w:r>
      <w:r w:rsidR="0041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грустный,</w:t>
      </w:r>
      <w:r w:rsidR="0041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у тебя сегодня день рождения, ты должен веселиться, вот держи от меня подарок! </w:t>
      </w:r>
      <w:r w:rsidR="004153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(подает яблоко).</w:t>
      </w:r>
    </w:p>
    <w:p w:rsidR="00577627" w:rsidRDefault="00577627" w:rsidP="005776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Мухомор: </w:t>
      </w:r>
      <w:r w:rsidR="0041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большое за подарок! Уважаемая Осень, а больше у тебя яблок нет, мне так хочется угостить ребят, а у меня вот только шишки в корзинке.</w:t>
      </w:r>
    </w:p>
    <w:p w:rsidR="004153EA" w:rsidRDefault="004153EA" w:rsidP="005776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Ничего, мы сейчас эти шишки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превратим в яблоки душистые и ты ими угостишь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ребят. А вы, ребята, мне помогать будете! Согласны? Ну, тогда все закройте глазки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мухомор, смотри, чтобы никто не подглядывал, а то волшебство не получится!</w:t>
      </w:r>
    </w:p>
    <w:p w:rsidR="004153EA" w:rsidRDefault="005607C0" w:rsidP="0057762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</w:t>
      </w:r>
      <w:r w:rsidR="004153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таинственная музыка.</w:t>
      </w:r>
      <w:proofErr w:type="gramEnd"/>
      <w:r w:rsidR="004153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сидят с закрытыми глазами. А взрослые быстро меняют корзинку с шишками на такую же корзинку с яблоками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это время, Осень произносит волшебные слова).</w:t>
      </w:r>
      <w:proofErr w:type="gramEnd"/>
    </w:p>
    <w:p w:rsidR="005607C0" w:rsidRDefault="005607C0" w:rsidP="0057762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Превращайтесь, шишки,</w:t>
      </w:r>
    </w:p>
    <w:p w:rsidR="005607C0" w:rsidRDefault="005607C0" w:rsidP="005607C0">
      <w:pPr>
        <w:spacing w:after="0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Еловые, сосновые,</w:t>
      </w:r>
    </w:p>
    <w:p w:rsidR="005607C0" w:rsidRDefault="005607C0" w:rsidP="005607C0">
      <w:pPr>
        <w:spacing w:after="0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яблоки душистые,</w:t>
      </w:r>
    </w:p>
    <w:p w:rsidR="005607C0" w:rsidRDefault="005607C0" w:rsidP="005607C0">
      <w:pPr>
        <w:spacing w:after="0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Сочные, медовые!</w:t>
      </w:r>
    </w:p>
    <w:p w:rsidR="005607C0" w:rsidRDefault="005607C0" w:rsidP="005607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все готово! Можно глазки открывать!</w:t>
      </w:r>
    </w:p>
    <w:p w:rsidR="005607C0" w:rsidRDefault="005607C0" w:rsidP="005607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Мухомор: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Осень! Ай да молодец!</w:t>
      </w:r>
    </w:p>
    <w:p w:rsidR="005607C0" w:rsidRPr="005607C0" w:rsidRDefault="005607C0" w:rsidP="005607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Мухомор, давай ребятам гостинцы раздавать?</w:t>
      </w:r>
    </w:p>
    <w:p w:rsidR="0012393B" w:rsidRDefault="00BA730B" w:rsidP="001239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22225</wp:posOffset>
            </wp:positionV>
            <wp:extent cx="1790700" cy="2047875"/>
            <wp:effectExtent l="19050" t="0" r="0" b="0"/>
            <wp:wrapNone/>
            <wp:docPr id="16" name="Рисунок 15" descr="Stencils_SINGLE_BASKET_OF_AP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ncils_SINGLE_BASKET_OF_APPL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(Взрослые раздают детям яблоки)</w:t>
      </w:r>
    </w:p>
    <w:p w:rsidR="002A72FD" w:rsidRDefault="002A72FD" w:rsidP="005607C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="005607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Славно мы повеселились,</w:t>
      </w:r>
    </w:p>
    <w:p w:rsidR="005607C0" w:rsidRDefault="005607C0" w:rsidP="005607C0">
      <w:pPr>
        <w:spacing w:after="0"/>
        <w:ind w:firstLine="21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Поиграли, порезвились!</w:t>
      </w:r>
    </w:p>
    <w:p w:rsidR="005607C0" w:rsidRDefault="005607C0" w:rsidP="005607C0">
      <w:pPr>
        <w:spacing w:after="0"/>
        <w:ind w:firstLine="21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пришла пора</w:t>
      </w:r>
    </w:p>
    <w:p w:rsidR="005607C0" w:rsidRDefault="005607C0" w:rsidP="005607C0">
      <w:pPr>
        <w:spacing w:after="0"/>
        <w:ind w:firstLine="21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Расставаться, детвора!</w:t>
      </w:r>
    </w:p>
    <w:p w:rsidR="005607C0" w:rsidRPr="00096E5C" w:rsidRDefault="005607C0" w:rsidP="005607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Осень: </w:t>
      </w:r>
      <w:r w:rsidR="00096E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Еще раз вас поздравляем,</w:t>
      </w:r>
    </w:p>
    <w:p w:rsidR="002A72FD" w:rsidRDefault="005607C0" w:rsidP="005607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желаем никогда</w:t>
      </w:r>
    </w:p>
    <w:p w:rsidR="005607C0" w:rsidRDefault="005607C0" w:rsidP="005607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 болезнями не знаться,</w:t>
      </w:r>
    </w:p>
    <w:p w:rsidR="005607C0" w:rsidRDefault="005607C0" w:rsidP="005607C0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веселыми всегда!</w:t>
      </w:r>
    </w:p>
    <w:p w:rsidR="005607C0" w:rsidRDefault="005607C0" w:rsidP="00560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5607C0" w:rsidRPr="005607C0" w:rsidRDefault="005607C0" w:rsidP="005607C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(Осень и Мухомор уходят)</w:t>
      </w:r>
    </w:p>
    <w:sectPr w:rsidR="005607C0" w:rsidRPr="005607C0" w:rsidSect="00471DB5">
      <w:footerReference w:type="default" r:id="rId14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0E" w:rsidRDefault="0041140E" w:rsidP="002720E1">
      <w:pPr>
        <w:spacing w:after="0" w:line="240" w:lineRule="auto"/>
      </w:pPr>
      <w:r>
        <w:separator/>
      </w:r>
    </w:p>
  </w:endnote>
  <w:endnote w:type="continuationSeparator" w:id="0">
    <w:p w:rsidR="0041140E" w:rsidRDefault="0041140E" w:rsidP="0027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5701"/>
      <w:docPartObj>
        <w:docPartGallery w:val="Номера страниц (внизу страницы)"/>
        <w:docPartUnique/>
      </w:docPartObj>
    </w:sdtPr>
    <w:sdtContent>
      <w:p w:rsidR="004153EA" w:rsidRDefault="00070E74">
        <w:pPr>
          <w:pStyle w:val="a5"/>
          <w:jc w:val="center"/>
        </w:pPr>
        <w:fldSimple w:instr=" PAGE   \* MERGEFORMAT ">
          <w:r w:rsidR="00BA730B">
            <w:rPr>
              <w:noProof/>
            </w:rPr>
            <w:t>2</w:t>
          </w:r>
        </w:fldSimple>
      </w:p>
    </w:sdtContent>
  </w:sdt>
  <w:p w:rsidR="004153EA" w:rsidRDefault="004153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0E" w:rsidRDefault="0041140E" w:rsidP="002720E1">
      <w:pPr>
        <w:spacing w:after="0" w:line="240" w:lineRule="auto"/>
      </w:pPr>
      <w:r>
        <w:separator/>
      </w:r>
    </w:p>
  </w:footnote>
  <w:footnote w:type="continuationSeparator" w:id="0">
    <w:p w:rsidR="0041140E" w:rsidRDefault="0041140E" w:rsidP="00272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0E1"/>
    <w:rsid w:val="00070E74"/>
    <w:rsid w:val="00096E5C"/>
    <w:rsid w:val="000A1C64"/>
    <w:rsid w:val="0012393B"/>
    <w:rsid w:val="001A331C"/>
    <w:rsid w:val="002720E1"/>
    <w:rsid w:val="002927C0"/>
    <w:rsid w:val="002A72FD"/>
    <w:rsid w:val="002C39D4"/>
    <w:rsid w:val="00337A1B"/>
    <w:rsid w:val="003A729F"/>
    <w:rsid w:val="003F44FF"/>
    <w:rsid w:val="0041140E"/>
    <w:rsid w:val="004153EA"/>
    <w:rsid w:val="00456094"/>
    <w:rsid w:val="00471DB5"/>
    <w:rsid w:val="004A009A"/>
    <w:rsid w:val="004E7311"/>
    <w:rsid w:val="0053583F"/>
    <w:rsid w:val="005607C0"/>
    <w:rsid w:val="00577627"/>
    <w:rsid w:val="005D7ECC"/>
    <w:rsid w:val="005E266C"/>
    <w:rsid w:val="0066556B"/>
    <w:rsid w:val="006F5335"/>
    <w:rsid w:val="00740CEF"/>
    <w:rsid w:val="00751796"/>
    <w:rsid w:val="007E6B59"/>
    <w:rsid w:val="008911BF"/>
    <w:rsid w:val="008A3BF7"/>
    <w:rsid w:val="008F5ECA"/>
    <w:rsid w:val="0090025A"/>
    <w:rsid w:val="00A013EC"/>
    <w:rsid w:val="00B71A22"/>
    <w:rsid w:val="00BA730B"/>
    <w:rsid w:val="00BB4527"/>
    <w:rsid w:val="00C74389"/>
    <w:rsid w:val="00DA7059"/>
    <w:rsid w:val="00E32551"/>
    <w:rsid w:val="00F55162"/>
    <w:rsid w:val="00F7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20E1"/>
  </w:style>
  <w:style w:type="paragraph" w:styleId="a5">
    <w:name w:val="footer"/>
    <w:basedOn w:val="a"/>
    <w:link w:val="a6"/>
    <w:uiPriority w:val="99"/>
    <w:unhideWhenUsed/>
    <w:rsid w:val="0027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0E1"/>
  </w:style>
  <w:style w:type="character" w:customStyle="1" w:styleId="apple-converted-space">
    <w:name w:val="apple-converted-space"/>
    <w:basedOn w:val="a0"/>
    <w:rsid w:val="00DA7059"/>
  </w:style>
  <w:style w:type="paragraph" w:styleId="a7">
    <w:name w:val="No Spacing"/>
    <w:link w:val="a8"/>
    <w:uiPriority w:val="1"/>
    <w:qFormat/>
    <w:rsid w:val="00471DB5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71DB5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47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13C64"/>
    <w:rsid w:val="00C9272D"/>
    <w:rsid w:val="00E1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2705D021564BB0904E2CA2E3D70125">
    <w:name w:val="012705D021564BB0904E2CA2E3D70125"/>
    <w:rsid w:val="00E13C64"/>
  </w:style>
  <w:style w:type="paragraph" w:customStyle="1" w:styleId="1F7FBDE40AC5473594D658AD6EF79EE6">
    <w:name w:val="1F7FBDE40AC5473594D658AD6EF79EE6"/>
    <w:rsid w:val="00E13C64"/>
  </w:style>
  <w:style w:type="paragraph" w:customStyle="1" w:styleId="0C6A8AE7D06941499CEBC824B116F699">
    <w:name w:val="0C6A8AE7D06941499CEBC824B116F699"/>
    <w:rsid w:val="00E13C64"/>
  </w:style>
  <w:style w:type="paragraph" w:customStyle="1" w:styleId="5DC952A87164412C9F65405C692E61B4">
    <w:name w:val="5DC952A87164412C9F65405C692E61B4"/>
    <w:rsid w:val="00E13C64"/>
  </w:style>
  <w:style w:type="paragraph" w:customStyle="1" w:styleId="00A9944F010E40C7A7B9F520C7111E54">
    <w:name w:val="00A9944F010E40C7A7B9F520C7111E54"/>
    <w:rsid w:val="00E13C64"/>
  </w:style>
  <w:style w:type="paragraph" w:customStyle="1" w:styleId="5EF52CDAECE747F1973AA7EC52EA6157">
    <w:name w:val="5EF52CDAECE747F1973AA7EC52EA6157"/>
    <w:rsid w:val="00E13C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FCB8F-0F72-4A43-8E0D-2A31C722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2014-10-05T08:09:00Z</dcterms:created>
  <dcterms:modified xsi:type="dcterms:W3CDTF">2014-10-14T17:21:00Z</dcterms:modified>
</cp:coreProperties>
</file>