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A2" w:rsidRPr="008527A2" w:rsidRDefault="008527A2" w:rsidP="008527A2">
      <w:pPr>
        <w:spacing w:after="0"/>
        <w:rPr>
          <w:b/>
          <w:i w:val="0"/>
          <w:sz w:val="24"/>
          <w:szCs w:val="24"/>
          <w:lang w:val="ru-RU"/>
        </w:rPr>
      </w:pPr>
      <w:r w:rsidRPr="008527A2">
        <w:rPr>
          <w:b/>
          <w:i w:val="0"/>
          <w:sz w:val="24"/>
          <w:szCs w:val="24"/>
          <w:lang w:val="ru-RU"/>
        </w:rPr>
        <w:t xml:space="preserve">Консультация для родителей "Плоскостопие" 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Плоскостопие – статистическая деформация стопы, характеризующаяся уплощением ее сводов. Оно бывает продольное и поперечное, но встречается и смешанное. Продольное плоскостопие составляет более 55% всех деформаций стопы. Поперечное плоскостопие встречается реже и является следствием относительной слабости и недостаточности мышечно-связочного аппарата стопы и голени.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Причинами развития плоскостопия обычно бывают: раннее вставание и ходьба, слабость мышц стоп, чрезмерное их утомление в связи с длительным пребыванием на ногах, избыточный вес, неудобная обувь, а также ряд заболеваний (например, перенесенный рахит, полиомиелит), травмы стопы и голеностопного суставов (вывихи, подвывихи, переломы)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b/>
          <w:i w:val="0"/>
          <w:sz w:val="24"/>
          <w:szCs w:val="24"/>
          <w:lang w:val="ru-RU"/>
        </w:rPr>
        <w:t>Признаками выраженного плоскостопия</w:t>
      </w:r>
      <w:r w:rsidRPr="008527A2">
        <w:rPr>
          <w:i w:val="0"/>
          <w:sz w:val="24"/>
          <w:szCs w:val="24"/>
          <w:lang w:val="ru-RU"/>
        </w:rPr>
        <w:t xml:space="preserve"> являются уплощение и расширение стопы, особенно в средней части, пронация пятки наружу. Диагноз «плоскостопие» подтверждается </w:t>
      </w:r>
      <w:proofErr w:type="spellStart"/>
      <w:r w:rsidRPr="008527A2">
        <w:rPr>
          <w:i w:val="0"/>
          <w:sz w:val="24"/>
          <w:szCs w:val="24"/>
          <w:lang w:val="ru-RU"/>
        </w:rPr>
        <w:t>плантографией</w:t>
      </w:r>
      <w:proofErr w:type="spellEnd"/>
      <w:r w:rsidRPr="008527A2">
        <w:rPr>
          <w:i w:val="0"/>
          <w:sz w:val="24"/>
          <w:szCs w:val="24"/>
          <w:lang w:val="ru-RU"/>
        </w:rPr>
        <w:t xml:space="preserve"> – отпечатком стопы с помощью красящих растворов. В некоторых случаях необходима рентгенография.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Определить форму стопы в домашних условиях можно так: смазать стопы ребенка подсолнечным маслом и поставить его на лист белой бумаги, хорошо впитывающей масло. При этом надо отвлечь внимание малыша. Через 1 – 1,5 минуты снять его с бумаги и внимательно рассмотреть отпечатки стоп. Его следы имеют форму боба, то это свидетельствует о нормальных стопах: своды стоп приподняты и при движениях выполняют рессорную функцию. Если же отпечаталась вся стопа, следует заподозрить имеющееся или начинающееся плоскостопие, а если же дошкольник при длительной ходьбе жалуется на боль в ногах, то здесь уже нужны консультация и помощь ортопеда.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b/>
          <w:i w:val="0"/>
          <w:sz w:val="24"/>
          <w:szCs w:val="24"/>
          <w:lang w:val="ru-RU"/>
        </w:rPr>
        <w:t xml:space="preserve">Возрастные особенности </w:t>
      </w:r>
      <w:r w:rsidRPr="008527A2">
        <w:rPr>
          <w:i w:val="0"/>
          <w:sz w:val="24"/>
          <w:szCs w:val="24"/>
          <w:lang w:val="ru-RU"/>
        </w:rPr>
        <w:t xml:space="preserve">формирования стопы у детей дошкольного возраста 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 xml:space="preserve">Детская стопа по сравнению </w:t>
      </w:r>
      <w:proofErr w:type="gramStart"/>
      <w:r w:rsidRPr="008527A2">
        <w:rPr>
          <w:i w:val="0"/>
          <w:sz w:val="24"/>
          <w:szCs w:val="24"/>
          <w:lang w:val="ru-RU"/>
        </w:rPr>
        <w:t>с</w:t>
      </w:r>
      <w:proofErr w:type="gramEnd"/>
      <w:r w:rsidRPr="008527A2">
        <w:rPr>
          <w:i w:val="0"/>
          <w:sz w:val="24"/>
          <w:szCs w:val="24"/>
          <w:lang w:val="ru-RU"/>
        </w:rPr>
        <w:t xml:space="preserve"> взрослой более коротка и широка, а в пяточной области сужена. Пальцы расходятся, в то время как у взрослых они плотно налегают друг у друга. У детей на подошве сильно выражена подкожная клетчатка, за</w:t>
      </w:r>
      <w:r>
        <w:rPr>
          <w:i w:val="0"/>
          <w:sz w:val="24"/>
          <w:szCs w:val="24"/>
          <w:lang w:val="ru-RU"/>
        </w:rPr>
        <w:t>полняющая внутренний свод стопы</w:t>
      </w:r>
      <w:r w:rsidRPr="008527A2">
        <w:rPr>
          <w:i w:val="0"/>
          <w:sz w:val="24"/>
          <w:szCs w:val="24"/>
          <w:lang w:val="ru-RU"/>
        </w:rPr>
        <w:t>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Кости стоп у детей дошкольного возраста в сравнении с костями взрослого более мягкие, эластичные, менее ломкие, но легко изгибающиеся и деформирующиеся.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Одной из характерных возрастных особенностей является еще не сформированный с</w:t>
      </w:r>
      <w:r>
        <w:rPr>
          <w:i w:val="0"/>
          <w:sz w:val="24"/>
          <w:szCs w:val="24"/>
          <w:lang w:val="ru-RU"/>
        </w:rPr>
        <w:t>уставно-связочный аппарат стоп.</w:t>
      </w:r>
      <w:r w:rsidRPr="008527A2">
        <w:rPr>
          <w:i w:val="0"/>
          <w:sz w:val="24"/>
          <w:szCs w:val="24"/>
          <w:lang w:val="ru-RU"/>
        </w:rPr>
        <w:t xml:space="preserve"> Суставы в сравнении с суставами взрослых более подвижны, а связки, укрепляющие своды стопы, менее прочны и более эластичны. Вследствие этого объем движений детской стопы больше, чем взрослой, поэтому детская стопа менее приспособлена </w:t>
      </w:r>
      <w:proofErr w:type="gramStart"/>
      <w:r w:rsidRPr="008527A2">
        <w:rPr>
          <w:i w:val="0"/>
          <w:sz w:val="24"/>
          <w:szCs w:val="24"/>
          <w:lang w:val="ru-RU"/>
        </w:rPr>
        <w:t>к</w:t>
      </w:r>
      <w:proofErr w:type="gramEnd"/>
      <w:r w:rsidRPr="008527A2">
        <w:rPr>
          <w:i w:val="0"/>
          <w:sz w:val="24"/>
          <w:szCs w:val="24"/>
          <w:lang w:val="ru-RU"/>
        </w:rPr>
        <w:t xml:space="preserve"> статическим нагрузками. Длительная и чрезмерная нагрузка ведет к переутомлению мышц и стойкому уплощению стоп. У ослабленных, физически плохо развитых детей связки и мышцы стоп систематически перенапрягаются, растягиваются и теряют пружинящие свойства, поэтому бег, прыжки, подскоки им противопоказаны, так как стопа расплющивается, опускается ее </w:t>
      </w:r>
      <w:r>
        <w:rPr>
          <w:i w:val="0"/>
          <w:sz w:val="24"/>
          <w:szCs w:val="24"/>
          <w:lang w:val="ru-RU"/>
        </w:rPr>
        <w:t>внутренний</w:t>
      </w:r>
      <w:r w:rsidRPr="008527A2">
        <w:rPr>
          <w:i w:val="0"/>
          <w:sz w:val="24"/>
          <w:szCs w:val="24"/>
          <w:lang w:val="ru-RU"/>
        </w:rPr>
        <w:t xml:space="preserve"> свод и развивается плоскостопие.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lastRenderedPageBreak/>
        <w:t xml:space="preserve">В дошкольном возрасте стопа находится в стадии интенсивного развития, формирование ее не завершено, поэтому любые неблагоприятные внешние воздействия могут приводить к возникновению тех или иных функциональных отклонений. С другой стороны, в этот возрастной период организм отличается большой пластичностью, в </w:t>
      </w:r>
      <w:proofErr w:type="gramStart"/>
      <w:r w:rsidRPr="008527A2">
        <w:rPr>
          <w:i w:val="0"/>
          <w:sz w:val="24"/>
          <w:szCs w:val="24"/>
          <w:lang w:val="ru-RU"/>
        </w:rPr>
        <w:t>связи</w:t>
      </w:r>
      <w:proofErr w:type="gramEnd"/>
      <w:r w:rsidRPr="008527A2">
        <w:rPr>
          <w:i w:val="0"/>
          <w:sz w:val="24"/>
          <w:szCs w:val="24"/>
          <w:lang w:val="ru-RU"/>
        </w:rPr>
        <w:t xml:space="preserve"> с чем можно приостановить развитие плоскостопия и способствовать его исправлению путем укрепления мышц и связок стопы</w:t>
      </w:r>
    </w:p>
    <w:p w:rsidR="008527A2" w:rsidRPr="008527A2" w:rsidRDefault="008527A2" w:rsidP="008527A2">
      <w:pPr>
        <w:spacing w:after="0"/>
        <w:rPr>
          <w:b/>
          <w:i w:val="0"/>
          <w:sz w:val="24"/>
          <w:szCs w:val="24"/>
          <w:lang w:val="ru-RU"/>
        </w:rPr>
      </w:pPr>
      <w:proofErr w:type="spellStart"/>
      <w:r w:rsidRPr="008527A2">
        <w:rPr>
          <w:b/>
          <w:i w:val="0"/>
          <w:sz w:val="24"/>
          <w:szCs w:val="24"/>
        </w:rPr>
        <w:t>Профилактика</w:t>
      </w:r>
      <w:proofErr w:type="spellEnd"/>
      <w:r w:rsidRPr="008527A2">
        <w:rPr>
          <w:b/>
          <w:i w:val="0"/>
          <w:sz w:val="24"/>
          <w:szCs w:val="24"/>
        </w:rPr>
        <w:t xml:space="preserve"> </w:t>
      </w:r>
      <w:proofErr w:type="spellStart"/>
      <w:r w:rsidRPr="008527A2">
        <w:rPr>
          <w:b/>
          <w:i w:val="0"/>
          <w:sz w:val="24"/>
          <w:szCs w:val="24"/>
        </w:rPr>
        <w:t>плоскостопия</w:t>
      </w:r>
      <w:proofErr w:type="spellEnd"/>
      <w:r w:rsidRPr="008527A2">
        <w:rPr>
          <w:b/>
          <w:i w:val="0"/>
          <w:sz w:val="24"/>
          <w:szCs w:val="24"/>
        </w:rPr>
        <w:t xml:space="preserve"> у </w:t>
      </w:r>
      <w:proofErr w:type="spellStart"/>
      <w:r w:rsidRPr="008527A2">
        <w:rPr>
          <w:b/>
          <w:i w:val="0"/>
          <w:sz w:val="24"/>
          <w:szCs w:val="24"/>
        </w:rPr>
        <w:t>детей</w:t>
      </w:r>
      <w:proofErr w:type="spellEnd"/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 xml:space="preserve">В раннем детстве маловыраженные формы плоскостопия обычно безболезненны, в дальнейшем же по мере роста ребенка, этот недостаток может увеличиваться и причинить много неприятностей. Поэтому важно предупреждать плоскостопие, а если оно все-таки появилось, своевременно проводить его коррекцию и лечение. 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Предупреждением плоскостопия необходимо заниматься с раннего возраста. Для этого используются разные средства: это общее укрепление организма, обеспечиваемое рациональным питанием, длительным пребыванием на свежем воздухе, разнообразными движениями, подвижными играми, а также специальные мероприятия для укрепления стопы.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Велико значение для профилактики плоскостопия правильно подобранной обуви. Размер ее должен точно соответствовать форме и индивидуальным особенностям стоп, предохранять их от повреждений, не затруднять движений. Детям нужна обувь на небольшом каблучке высотой 5-8 мм, с упругой стелькой и крепким задником.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Предупредить плоскостопие можно также подбором специальных упражнений, способствующих развитию и укреплению мышц голени, стопы и пальцев. Для укрепления своды стопы необходимо использовать ходьбу и бег. Эти виды движений не только благоприятно воздействуют на весь организм, но и служат эффективным средством предупреждения плоскостопия. Особенно полезна разнообразная ходьба на носках и на наружных краях стоп. Также рекомендуется лазание по гимнастической лестнице, канату босиком.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b/>
          <w:i w:val="0"/>
          <w:sz w:val="24"/>
          <w:szCs w:val="24"/>
          <w:lang w:val="ru-RU"/>
        </w:rPr>
        <w:t>Внимание!</w:t>
      </w:r>
      <w:r w:rsidRPr="008527A2">
        <w:rPr>
          <w:i w:val="0"/>
          <w:sz w:val="24"/>
          <w:szCs w:val="24"/>
          <w:lang w:val="ru-RU"/>
        </w:rPr>
        <w:t xml:space="preserve"> Плоскостопие у детей в большинстве случаев излечимо, и его необходимо лечить, так как оно нередко является одной из причин нарушения осанки.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Упражнения для профилактики плоскостопия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1. Ходьба на носках с сохранением правильной осанки (голову держать прямо, немного прогнуться, руки на пояс)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2. Ходьба на внешней стороне стопы – пальцы поджаты вовнутрь, при ходьбе стопы ставить паралеллельно друг другу.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3. Ходьба пятками наружу, носками внутрь.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4. Ходьба по ребристой доске.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5. Ходьба на месте, не отрывая носки от пола, одновременно стараясь поднимать выше пятки.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6. Ходьба боком по палке, по толстому шнуру, канату.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7. Перекаты с носка на пятку, стоя или на палке.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 xml:space="preserve">8. Ходьба на носках в </w:t>
      </w:r>
      <w:proofErr w:type="spellStart"/>
      <w:r w:rsidRPr="008527A2">
        <w:rPr>
          <w:i w:val="0"/>
          <w:sz w:val="24"/>
          <w:szCs w:val="24"/>
          <w:lang w:val="ru-RU"/>
        </w:rPr>
        <w:t>полуприсяде</w:t>
      </w:r>
      <w:proofErr w:type="spellEnd"/>
      <w:r w:rsidRPr="008527A2">
        <w:rPr>
          <w:i w:val="0"/>
          <w:sz w:val="24"/>
          <w:szCs w:val="24"/>
          <w:lang w:val="ru-RU"/>
        </w:rPr>
        <w:t>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lastRenderedPageBreak/>
        <w:t>9. Ходьба на носках с высоким подниманием коленей.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10. Ходьба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11. Ходьба по скошенной поверхности, пятки к вершине.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12. Ходьба по наклонной плоскости на носках.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13. Катание палки (диаметром 3 см) вперед-назад.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>14. Приподнимание на носки и опускание на всю стопу из положения ступни параллельно, пятки раздвинуты, большие пальцы вместе.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  <w:r w:rsidRPr="008527A2">
        <w:rPr>
          <w:i w:val="0"/>
          <w:sz w:val="24"/>
          <w:szCs w:val="24"/>
          <w:lang w:val="ru-RU"/>
        </w:rPr>
        <w:t xml:space="preserve"> </w:t>
      </w:r>
    </w:p>
    <w:p w:rsidR="008527A2" w:rsidRPr="008527A2" w:rsidRDefault="008527A2" w:rsidP="008527A2">
      <w:pPr>
        <w:spacing w:after="0"/>
        <w:rPr>
          <w:i w:val="0"/>
          <w:sz w:val="24"/>
          <w:szCs w:val="24"/>
          <w:lang w:val="ru-RU"/>
        </w:rPr>
      </w:pPr>
    </w:p>
    <w:p w:rsidR="000274C0" w:rsidRPr="008527A2" w:rsidRDefault="000274C0" w:rsidP="008527A2">
      <w:pPr>
        <w:spacing w:after="0"/>
        <w:rPr>
          <w:i w:val="0"/>
          <w:sz w:val="24"/>
          <w:szCs w:val="24"/>
          <w:lang w:val="ru-RU"/>
        </w:rPr>
      </w:pPr>
    </w:p>
    <w:sectPr w:rsidR="000274C0" w:rsidRPr="008527A2" w:rsidSect="0002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A2"/>
    <w:rsid w:val="000274C0"/>
    <w:rsid w:val="0003456D"/>
    <w:rsid w:val="003E1E6F"/>
    <w:rsid w:val="004F2FEC"/>
    <w:rsid w:val="00562B8F"/>
    <w:rsid w:val="006D2DF3"/>
    <w:rsid w:val="00744308"/>
    <w:rsid w:val="008527A2"/>
    <w:rsid w:val="008C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443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3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443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443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443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430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43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443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443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43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44308"/>
    <w:rPr>
      <w:b/>
      <w:bCs/>
      <w:spacing w:val="0"/>
    </w:rPr>
  </w:style>
  <w:style w:type="character" w:styleId="a9">
    <w:name w:val="Emphasis"/>
    <w:uiPriority w:val="20"/>
    <w:qFormat/>
    <w:rsid w:val="007443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443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43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30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443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443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443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43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443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43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43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43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443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2014-04-08T16:10:00Z</dcterms:created>
  <dcterms:modified xsi:type="dcterms:W3CDTF">2014-04-08T16:15:00Z</dcterms:modified>
</cp:coreProperties>
</file>