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1" w:rsidRPr="000E4921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921">
        <w:rPr>
          <w:rFonts w:ascii="Times New Roman" w:hAnsi="Times New Roman" w:cs="Times New Roman"/>
          <w:b/>
          <w:bCs/>
          <w:sz w:val="32"/>
          <w:szCs w:val="32"/>
        </w:rPr>
        <w:t>ОБРАЗОВАТЕЛЬНАЯ ПРОГРАММА</w:t>
      </w:r>
    </w:p>
    <w:p w:rsidR="000E4921" w:rsidRPr="000E4921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921">
        <w:rPr>
          <w:rFonts w:ascii="Times New Roman" w:hAnsi="Times New Roman" w:cs="Times New Roman"/>
          <w:b/>
          <w:bCs/>
          <w:sz w:val="32"/>
          <w:szCs w:val="32"/>
        </w:rPr>
        <w:t>муниципального  бюджетного дошкольного образовательного учреждения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4921">
        <w:rPr>
          <w:rFonts w:ascii="Times New Roman" w:hAnsi="Times New Roman" w:cs="Times New Roman"/>
          <w:b/>
          <w:bCs/>
          <w:sz w:val="32"/>
          <w:szCs w:val="32"/>
        </w:rPr>
        <w:t xml:space="preserve">«Детский сад №14 города Красноармейска </w:t>
      </w:r>
    </w:p>
    <w:p w:rsidR="000E4921" w:rsidRPr="000E4921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921">
        <w:rPr>
          <w:rFonts w:ascii="Times New Roman" w:hAnsi="Times New Roman" w:cs="Times New Roman"/>
          <w:b/>
          <w:bCs/>
          <w:sz w:val="32"/>
          <w:szCs w:val="32"/>
        </w:rPr>
        <w:t xml:space="preserve"> Саратовской области»</w:t>
      </w:r>
    </w:p>
    <w:p w:rsidR="000E4921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921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bCs/>
          <w:sz w:val="32"/>
          <w:szCs w:val="32"/>
        </w:rPr>
        <w:t>2012-</w:t>
      </w:r>
      <w:r w:rsidRPr="000E4921">
        <w:rPr>
          <w:rFonts w:ascii="Times New Roman" w:hAnsi="Times New Roman" w:cs="Times New Roman"/>
          <w:b/>
          <w:bCs/>
          <w:sz w:val="32"/>
          <w:szCs w:val="32"/>
        </w:rPr>
        <w:t>2013    учебный год</w:t>
      </w:r>
    </w:p>
    <w:p w:rsidR="000F08E0" w:rsidRDefault="000F08E0" w:rsidP="00B94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FA1" w:rsidRPr="00860C62" w:rsidRDefault="00532FA1" w:rsidP="0053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8D6A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........3</w:t>
      </w:r>
      <w:r w:rsidRPr="00860C62">
        <w:rPr>
          <w:rFonts w:ascii="Times New Roman" w:hAnsi="Times New Roman" w:cs="Times New Roman"/>
          <w:sz w:val="24"/>
          <w:szCs w:val="24"/>
        </w:rPr>
        <w:tab/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C62">
        <w:rPr>
          <w:rFonts w:ascii="Times New Roman" w:hAnsi="Times New Roman" w:cs="Times New Roman"/>
          <w:bCs/>
          <w:iCs/>
          <w:sz w:val="24"/>
          <w:szCs w:val="24"/>
        </w:rPr>
        <w:t>Концептуальные основы 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………………………………………………………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Возрастные группы детей в ДОУ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………………………………………………………….4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C62">
        <w:rPr>
          <w:rFonts w:ascii="Times New Roman" w:hAnsi="Times New Roman" w:cs="Times New Roman"/>
          <w:bCs/>
          <w:sz w:val="24"/>
          <w:szCs w:val="24"/>
        </w:rPr>
        <w:t xml:space="preserve">Данные по количественному, качественному составу и стажу работы педагогических работников 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 xml:space="preserve">Реализуемая комплексная программа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……………………………………………………….5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Приоритетные направления деятельности МДОУ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60C62">
        <w:rPr>
          <w:rFonts w:ascii="Times New Roman" w:hAnsi="Times New Roman" w:cs="Times New Roman"/>
          <w:bCs/>
          <w:iCs/>
          <w:sz w:val="24"/>
          <w:szCs w:val="24"/>
        </w:rPr>
        <w:t>Адресность</w:t>
      </w:r>
      <w:proofErr w:type="spellEnd"/>
      <w:r w:rsidRPr="00860C62">
        <w:rPr>
          <w:rFonts w:ascii="Times New Roman" w:hAnsi="Times New Roman" w:cs="Times New Roman"/>
          <w:bCs/>
          <w:iCs/>
          <w:sz w:val="24"/>
          <w:szCs w:val="24"/>
        </w:rPr>
        <w:t xml:space="preserve">  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………………………………………………………………………6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Принципы и подходы к формированию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0C62">
        <w:rPr>
          <w:rFonts w:ascii="Times New Roman" w:hAnsi="Times New Roman" w:cs="Times New Roman"/>
          <w:b/>
          <w:sz w:val="24"/>
          <w:szCs w:val="24"/>
        </w:rPr>
        <w:t xml:space="preserve"> ЧАСТЬ   </w:t>
      </w:r>
    </w:p>
    <w:p w:rsidR="00532FA1" w:rsidRPr="00860C62" w:rsidRDefault="00532FA1" w:rsidP="00532FA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ДОУ</w:t>
      </w:r>
      <w:r w:rsidRPr="00860C6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D6A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…..7</w:t>
      </w:r>
    </w:p>
    <w:p w:rsidR="00532FA1" w:rsidRPr="00860C62" w:rsidRDefault="00532FA1" w:rsidP="00532FA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60C62">
        <w:rPr>
          <w:rFonts w:ascii="Times New Roman" w:hAnsi="Times New Roman" w:cs="Times New Roman"/>
          <w:spacing w:val="-9"/>
          <w:sz w:val="24"/>
          <w:szCs w:val="24"/>
        </w:rPr>
        <w:t>Базисный учебный план МБДОУ № 14, реализующего основную общеобразовательную программу дошкольного образования на основе содержания «Программы воспитания и обучения в детском саду» под ред. М.А.Васильевой, В.В. Гербовой, Т.С. Комаровой</w:t>
      </w:r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…………………………………....12</w:t>
      </w:r>
    </w:p>
    <w:p w:rsidR="00532FA1" w:rsidRPr="00221E1D" w:rsidRDefault="00532FA1" w:rsidP="00532FA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Пояснительная записка к учебному плану муниципального дошкольного образовательного учреждения «Детский 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62">
        <w:rPr>
          <w:rFonts w:ascii="Times New Roman" w:hAnsi="Times New Roman" w:cs="Times New Roman"/>
          <w:sz w:val="24"/>
          <w:szCs w:val="24"/>
        </w:rPr>
        <w:t xml:space="preserve">14»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……………………………………………………………..13</w:t>
      </w:r>
    </w:p>
    <w:p w:rsidR="00532FA1" w:rsidRPr="00221E1D" w:rsidRDefault="00532FA1" w:rsidP="00532FA1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2</w:t>
      </w:r>
      <w:r w:rsidRPr="00860C62">
        <w:rPr>
          <w:rFonts w:ascii="Times New Roman" w:hAnsi="Times New Roman" w:cs="Times New Roman"/>
          <w:sz w:val="24"/>
          <w:szCs w:val="24"/>
        </w:rPr>
        <w:t xml:space="preserve">. </w:t>
      </w:r>
      <w:r w:rsidRPr="00860C62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образовательных областей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2.1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……………………………………………………………………14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2.2 «Здоровье»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………………………………………………………………………………….18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2.3  «Безопасность»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……………………………………………………………………………...21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2.4  «Социализация»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…………………………………………………………………………..</w:t>
      </w:r>
      <w:r w:rsidR="00B63B01">
        <w:rPr>
          <w:rFonts w:ascii="Times New Roman" w:hAnsi="Times New Roman" w:cs="Times New Roman"/>
          <w:sz w:val="24"/>
          <w:szCs w:val="24"/>
        </w:rPr>
        <w:t>25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2.5  «Труд»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………………………………………………………………………………………29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2.6  «Познание»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…………………………………………………………………………………31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2.7  «Коммуникация»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……………………………………………………………………………34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2.8  «Чтение художественной литературы»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………………………………………………….37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2.9  «Художественное творчество»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……………………………………………………………38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2.10 «Музыка»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…………………………………………………………………………………41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A1" w:rsidRPr="00E733C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3.    Содержание коррекционной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532FA1" w:rsidRPr="002D1B4D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4. Планируемые результаты  освоения детьми общеобразовательной программы (промежуточная и итоговая оценки)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……………………………………………………………….47</w:t>
      </w:r>
    </w:p>
    <w:p w:rsidR="00532FA1" w:rsidRPr="00C45069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5.    Система мониторинга достижения планируемых результатов освоения  Программы</w:t>
      </w:r>
      <w:r>
        <w:rPr>
          <w:rFonts w:ascii="Times New Roman" w:hAnsi="Times New Roman" w:cs="Times New Roman"/>
          <w:sz w:val="24"/>
          <w:szCs w:val="24"/>
        </w:rPr>
        <w:t>….49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A1" w:rsidRPr="002A7803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0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0C0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…………………………………………………………………………..53</w:t>
      </w:r>
    </w:p>
    <w:p w:rsidR="00532FA1" w:rsidRPr="002A7803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03">
        <w:rPr>
          <w:rFonts w:ascii="Times New Roman" w:hAnsi="Times New Roman" w:cs="Times New Roman"/>
          <w:sz w:val="24"/>
          <w:szCs w:val="24"/>
        </w:rPr>
        <w:t>Программа МБДОУ № 14 «ЗДОРОВЬЕ»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32FA1" w:rsidRDefault="00532FA1" w:rsidP="00532F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………………………………………………………………………….55</w:t>
      </w:r>
    </w:p>
    <w:p w:rsidR="00532FA1" w:rsidRPr="005E6131" w:rsidRDefault="00532FA1" w:rsidP="00532FA1">
      <w:pPr>
        <w:autoSpaceDE w:val="0"/>
        <w:autoSpaceDN w:val="0"/>
        <w:spacing w:after="0" w:line="240" w:lineRule="auto"/>
        <w:jc w:val="both"/>
        <w:rPr>
          <w:rStyle w:val="FontStyle270"/>
          <w:spacing w:val="0"/>
          <w:sz w:val="24"/>
          <w:szCs w:val="24"/>
        </w:rPr>
      </w:pPr>
    </w:p>
    <w:p w:rsidR="00532FA1" w:rsidRPr="005E6131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31">
        <w:rPr>
          <w:rFonts w:ascii="Times New Roman" w:hAnsi="Times New Roman" w:cs="Times New Roman"/>
          <w:b/>
          <w:sz w:val="24"/>
          <w:szCs w:val="24"/>
        </w:rPr>
        <w:t>УСЛОВИЯ РЕАЛИЗАЦИИ  ОБРАЗОВАТЕЛЬНОЙ ПРОГРАММЫ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……………………56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t>Управление реализацией программы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……………………………………………………………………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Создание и обновле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ние предметно-развивающей среды…………………………………………………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Экспериментальная работа ……………………………………………………………………………57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Формы сотрудничества с семьей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………………………………………………………………………58</w:t>
      </w:r>
    </w:p>
    <w:p w:rsidR="00532FA1" w:rsidRPr="00F52039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Преемственность в работе </w:t>
      </w: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ДОУ и школы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……………………………………………………………...62</w:t>
      </w:r>
    </w:p>
    <w:p w:rsidR="00532FA1" w:rsidRPr="00F52039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Взаимодействие ДОУ с другими учреждениями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……………………………………………………..63</w:t>
      </w:r>
    </w:p>
    <w:p w:rsidR="00532FA1" w:rsidRPr="00860C62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A1" w:rsidRDefault="00532FA1" w:rsidP="00532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03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32FA1" w:rsidRPr="00F52039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</w:p>
    <w:p w:rsidR="008F2C4D" w:rsidRPr="00A25164" w:rsidRDefault="008F2C4D" w:rsidP="00EA00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0057" w:rsidRPr="00A25164" w:rsidRDefault="00EA0057" w:rsidP="007045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164">
        <w:rPr>
          <w:rFonts w:ascii="Times New Roman" w:hAnsi="Times New Roman" w:cs="Times New Roman"/>
          <w:b/>
          <w:sz w:val="32"/>
          <w:szCs w:val="32"/>
        </w:rPr>
        <w:t xml:space="preserve"> Пояснительная записка</w:t>
      </w:r>
    </w:p>
    <w:p w:rsidR="007E0785" w:rsidRPr="004A3616" w:rsidRDefault="007E0785" w:rsidP="007E0785">
      <w:pPr>
        <w:spacing w:after="0" w:line="20" w:lineRule="atLeast"/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основы программы</w:t>
      </w:r>
    </w:p>
    <w:p w:rsidR="007E0785" w:rsidRDefault="00EA0057" w:rsidP="007E0785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муниципального </w:t>
      </w:r>
      <w:r w:rsidR="0070459C" w:rsidRPr="003F52C5">
        <w:rPr>
          <w:rFonts w:ascii="Times New Roman" w:hAnsi="Times New Roman" w:cs="Times New Roman"/>
          <w:sz w:val="24"/>
          <w:szCs w:val="24"/>
        </w:rPr>
        <w:t>бюджетного</w:t>
      </w:r>
      <w:r w:rsidR="0070459C">
        <w:rPr>
          <w:rFonts w:ascii="Times New Roman" w:hAnsi="Times New Roman" w:cs="Times New Roman"/>
          <w:sz w:val="24"/>
          <w:szCs w:val="24"/>
        </w:rPr>
        <w:t xml:space="preserve"> </w:t>
      </w:r>
      <w:r w:rsidRPr="00EA0057">
        <w:rPr>
          <w:rFonts w:ascii="Times New Roman" w:hAnsi="Times New Roman" w:cs="Times New Roman"/>
          <w:sz w:val="24"/>
          <w:szCs w:val="24"/>
        </w:rPr>
        <w:t>дошкольног</w:t>
      </w:r>
      <w:r w:rsidR="0070459C">
        <w:rPr>
          <w:rFonts w:ascii="Times New Roman" w:hAnsi="Times New Roman" w:cs="Times New Roman"/>
          <w:sz w:val="24"/>
          <w:szCs w:val="24"/>
        </w:rPr>
        <w:t xml:space="preserve">о образовательного учреждения «Детский </w:t>
      </w:r>
      <w:r w:rsidRPr="00EA0057">
        <w:rPr>
          <w:rFonts w:ascii="Times New Roman" w:hAnsi="Times New Roman" w:cs="Times New Roman"/>
          <w:sz w:val="24"/>
          <w:szCs w:val="24"/>
        </w:rPr>
        <w:t>сад</w:t>
      </w:r>
      <w:r w:rsidR="0070459C">
        <w:rPr>
          <w:rFonts w:ascii="Times New Roman" w:hAnsi="Times New Roman" w:cs="Times New Roman"/>
          <w:sz w:val="24"/>
          <w:szCs w:val="24"/>
        </w:rPr>
        <w:t xml:space="preserve"> № 14 города Красноармейска</w:t>
      </w:r>
      <w:r w:rsidR="007E0785">
        <w:rPr>
          <w:rFonts w:ascii="Times New Roman" w:hAnsi="Times New Roman" w:cs="Times New Roman"/>
          <w:sz w:val="24"/>
          <w:szCs w:val="24"/>
        </w:rPr>
        <w:t xml:space="preserve">» - </w:t>
      </w:r>
      <w:r w:rsidRPr="00EA0057">
        <w:rPr>
          <w:rFonts w:ascii="Times New Roman" w:hAnsi="Times New Roman" w:cs="Times New Roman"/>
          <w:sz w:val="24"/>
          <w:szCs w:val="24"/>
        </w:rPr>
        <w:t xml:space="preserve"> это нормативно-управленческий документ</w:t>
      </w:r>
      <w:r w:rsidR="007E0785">
        <w:rPr>
          <w:rFonts w:ascii="Times New Roman" w:hAnsi="Times New Roman" w:cs="Times New Roman"/>
          <w:sz w:val="24"/>
          <w:szCs w:val="24"/>
        </w:rPr>
        <w:t xml:space="preserve">, </w:t>
      </w:r>
      <w:r w:rsidR="007E0785" w:rsidRPr="004A3616">
        <w:rPr>
          <w:rFonts w:ascii="Times New Roman" w:hAnsi="Times New Roman" w:cs="Times New Roman"/>
          <w:sz w:val="24"/>
          <w:szCs w:val="24"/>
        </w:rPr>
        <w:t xml:space="preserve">структурная и функциональная единица воспитательно-образовательного пространства, </w:t>
      </w:r>
      <w:r w:rsidR="007E0785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="007E0785" w:rsidRPr="004A3616">
        <w:rPr>
          <w:rFonts w:ascii="Times New Roman" w:hAnsi="Times New Roman" w:cs="Times New Roman"/>
          <w:sz w:val="24"/>
          <w:szCs w:val="24"/>
        </w:rPr>
        <w:t>динамическое единство субъектов педагогического процесса, системы их отношений и условий деятельности.</w:t>
      </w:r>
      <w:r w:rsidR="007E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85" w:rsidRDefault="007E0785" w:rsidP="007E0785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85" w:rsidRPr="004A3616" w:rsidRDefault="007E0785" w:rsidP="007E0785">
      <w:pPr>
        <w:pStyle w:val="2"/>
        <w:tabs>
          <w:tab w:val="clear" w:pos="180"/>
        </w:tabs>
        <w:spacing w:line="2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7E078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78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7E0785">
        <w:rPr>
          <w:rFonts w:ascii="Times New Roman" w:hAnsi="Times New Roman" w:cs="Times New Roman"/>
          <w:bCs/>
          <w:sz w:val="24"/>
          <w:szCs w:val="24"/>
        </w:rPr>
        <w:t>данного документа</w:t>
      </w:r>
      <w:r w:rsidRPr="004A3616">
        <w:rPr>
          <w:rFonts w:ascii="Times New Roman" w:hAnsi="Times New Roman" w:cs="Times New Roman"/>
          <w:sz w:val="24"/>
          <w:szCs w:val="24"/>
        </w:rPr>
        <w:t xml:space="preserve"> – решение конкретных задач, определенных комплексными и парциальными образовательными программами, реализуемыми в ДОУ, социальной ситуацией развития и экспериментальной деятельностью. 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Образовательная программа  определяет организацию воспитательно-образовательного процесса (содержание, формы) в </w:t>
      </w:r>
      <w:r w:rsidRPr="003F52C5">
        <w:rPr>
          <w:rFonts w:ascii="Times New Roman" w:hAnsi="Times New Roman" w:cs="Times New Roman"/>
          <w:sz w:val="24"/>
          <w:szCs w:val="24"/>
        </w:rPr>
        <w:t>ДОУ</w:t>
      </w:r>
      <w:r w:rsidRPr="00EA0057">
        <w:rPr>
          <w:rFonts w:ascii="Times New Roman" w:hAnsi="Times New Roman" w:cs="Times New Roman"/>
          <w:sz w:val="24"/>
          <w:szCs w:val="24"/>
        </w:rPr>
        <w:t>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>Образовательная программа  ДОУ обеспечивает разностороннее развитие детей в возрасте от 2 года до 7 лет с учетом их возрастных и индивидуальных особенностей по основным направлениям – физиче</w:t>
      </w:r>
      <w:r w:rsidR="00004E1A">
        <w:rPr>
          <w:rFonts w:ascii="Times New Roman" w:hAnsi="Times New Roman" w:cs="Times New Roman"/>
          <w:sz w:val="24"/>
          <w:szCs w:val="24"/>
        </w:rPr>
        <w:t>скому, социально-личностному,  познавательно-речевому,  художественно-</w:t>
      </w:r>
      <w:r w:rsidRPr="00EA0057">
        <w:rPr>
          <w:rFonts w:ascii="Times New Roman" w:hAnsi="Times New Roman" w:cs="Times New Roman"/>
          <w:sz w:val="24"/>
          <w:szCs w:val="24"/>
        </w:rPr>
        <w:t xml:space="preserve">эстетическому. </w:t>
      </w:r>
      <w:r w:rsidR="007A1E93">
        <w:rPr>
          <w:rFonts w:ascii="Times New Roman" w:hAnsi="Times New Roman" w:cs="Times New Roman"/>
          <w:sz w:val="24"/>
          <w:szCs w:val="24"/>
        </w:rPr>
        <w:t xml:space="preserve">  </w:t>
      </w:r>
      <w:r w:rsidRPr="00EA0057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CA" w:rsidRPr="00611BCA" w:rsidRDefault="00EA0057" w:rsidP="006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 xml:space="preserve">Разработка программы осуществлена в соответствии </w:t>
      </w:r>
      <w:proofErr w:type="gramStart"/>
      <w:r w:rsidRPr="00611B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1B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1BCA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>Законом  РФ от 10.07.1992 №3266 – I «Об образовании»;</w:t>
      </w:r>
    </w:p>
    <w:p w:rsidR="00F64AC0" w:rsidRDefault="00F64AC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Конвенцией</w:t>
      </w:r>
      <w:r w:rsidR="00EA0057" w:rsidRPr="00611BCA">
        <w:rPr>
          <w:rFonts w:ascii="Times New Roman" w:hAnsi="Times New Roman" w:cs="Times New Roman"/>
          <w:sz w:val="24"/>
          <w:szCs w:val="24"/>
        </w:rPr>
        <w:t xml:space="preserve"> о правах ребенка ООН;</w:t>
      </w:r>
    </w:p>
    <w:p w:rsidR="00F64AC0" w:rsidRDefault="00F64AC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</w:t>
      </w:r>
      <w:r w:rsidR="00EA0057" w:rsidRPr="00F64AC0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0057" w:rsidRPr="00F64AC0">
        <w:rPr>
          <w:rFonts w:ascii="Times New Roman" w:hAnsi="Times New Roman" w:cs="Times New Roman"/>
          <w:sz w:val="24"/>
          <w:szCs w:val="24"/>
        </w:rPr>
        <w:t xml:space="preserve"> о дошкольном образовательном учреждении (утверждено Постановлением правительства РФ от 12.09.08г. №666);</w:t>
      </w:r>
    </w:p>
    <w:p w:rsidR="002D0740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C0">
        <w:rPr>
          <w:rFonts w:ascii="Times New Roman" w:hAnsi="Times New Roman" w:cs="Times New Roman"/>
          <w:sz w:val="24"/>
          <w:szCs w:val="24"/>
        </w:rPr>
        <w:t>Приказ</w:t>
      </w:r>
      <w:r w:rsidR="00F64AC0">
        <w:rPr>
          <w:rFonts w:ascii="Times New Roman" w:hAnsi="Times New Roman" w:cs="Times New Roman"/>
          <w:sz w:val="24"/>
          <w:szCs w:val="24"/>
        </w:rPr>
        <w:t>ом</w:t>
      </w:r>
      <w:r w:rsidRPr="00F64AC0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09.03.04г. №1312 «Об утверждении федерального базисного учебного плана и примерных учебных планов для </w:t>
      </w:r>
      <w:r w:rsidRPr="002D0740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 общего образования;</w:t>
      </w:r>
    </w:p>
    <w:p w:rsidR="002D0740" w:rsidRPr="002D0740" w:rsidRDefault="002D074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>Приказом Министерства образования РФ</w:t>
      </w:r>
      <w:r w:rsidRPr="002D0740">
        <w:t xml:space="preserve"> </w:t>
      </w:r>
      <w:r w:rsidRPr="002D0740">
        <w:rPr>
          <w:rFonts w:ascii="Times New Roman" w:hAnsi="Times New Roman" w:cs="Times New Roman"/>
          <w:sz w:val="24"/>
          <w:szCs w:val="24"/>
        </w:rPr>
        <w:t xml:space="preserve">от 23.11. </w:t>
      </w:r>
      <w:smartTag w:uri="urn:schemas-microsoft-com:office:smarttags" w:element="metricconverter">
        <w:smartTagPr>
          <w:attr w:name="ProductID" w:val="2009 г"/>
        </w:smartTagPr>
        <w:r w:rsidRPr="002D07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D0740">
        <w:rPr>
          <w:rFonts w:ascii="Times New Roman" w:hAnsi="Times New Roman" w:cs="Times New Roman"/>
          <w:sz w:val="24"/>
          <w:szCs w:val="24"/>
        </w:rPr>
        <w:t>. N 655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</w:p>
    <w:p w:rsidR="00EA0057" w:rsidRPr="002D0740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 xml:space="preserve">Постановлением об утверждении </w:t>
      </w:r>
      <w:proofErr w:type="spellStart"/>
      <w:r w:rsidRPr="002D07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D0740">
        <w:rPr>
          <w:rFonts w:ascii="Times New Roman" w:hAnsi="Times New Roman" w:cs="Times New Roman"/>
          <w:sz w:val="24"/>
          <w:szCs w:val="24"/>
        </w:rPr>
        <w:t xml:space="preserve">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 утвержденным постановлением Главного государственного санитарного врача РФ от 20.12.2010г №164.</w:t>
      </w:r>
    </w:p>
    <w:p w:rsidR="00EA0057" w:rsidRPr="00B8008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0057" w:rsidRPr="00D62A0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A07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ребенка дошкольного возраста, 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действующего законодательства, иных нормативных правовых актов, регулирующих деятельность системы дошкольного образования;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99">
        <w:rPr>
          <w:rFonts w:ascii="Times New Roman" w:hAnsi="Times New Roman" w:cs="Times New Roman"/>
          <w:sz w:val="24"/>
          <w:szCs w:val="24"/>
        </w:rPr>
        <w:lastRenderedPageBreak/>
        <w:t>разработана</w:t>
      </w:r>
      <w:proofErr w:type="gramEnd"/>
      <w:r w:rsidRPr="00394299">
        <w:rPr>
          <w:rFonts w:ascii="Times New Roman" w:hAnsi="Times New Roman" w:cs="Times New Roman"/>
          <w:sz w:val="24"/>
          <w:szCs w:val="24"/>
        </w:rPr>
        <w:t xml:space="preserve">  в соответствии с культурно-историческим, </w:t>
      </w:r>
      <w:proofErr w:type="spellStart"/>
      <w:r w:rsidRPr="00394299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394299">
        <w:rPr>
          <w:rFonts w:ascii="Times New Roman" w:hAnsi="Times New Roman" w:cs="Times New Roman"/>
          <w:sz w:val="24"/>
          <w:szCs w:val="24"/>
        </w:rPr>
        <w:t xml:space="preserve"> и личностным подходами к проблеме развития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9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94299">
        <w:rPr>
          <w:rFonts w:ascii="Times New Roman" w:hAnsi="Times New Roman" w:cs="Times New Roman"/>
          <w:sz w:val="24"/>
          <w:szCs w:val="24"/>
        </w:rPr>
        <w:t xml:space="preserve">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строится на адекватных возрасту видах деятельности и  формах работы с детьми;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</w:t>
      </w:r>
      <w:r w:rsidR="00D62A07" w:rsidRPr="00394299">
        <w:rPr>
          <w:rFonts w:ascii="Times New Roman" w:hAnsi="Times New Roman" w:cs="Times New Roman"/>
          <w:sz w:val="24"/>
          <w:szCs w:val="24"/>
        </w:rPr>
        <w:t>ен</w:t>
      </w:r>
      <w:r w:rsidRPr="00394299">
        <w:rPr>
          <w:rFonts w:ascii="Times New Roman" w:hAnsi="Times New Roman" w:cs="Times New Roman"/>
          <w:sz w:val="24"/>
          <w:szCs w:val="24"/>
        </w:rPr>
        <w:t>ия образовательного процесса, принципах целостности и  интеграции дошкольного образования;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 xml:space="preserve">учитывает </w:t>
      </w:r>
      <w:proofErr w:type="spellStart"/>
      <w:r w:rsidRPr="00394299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Pr="00394299">
        <w:rPr>
          <w:rFonts w:ascii="Times New Roman" w:hAnsi="Times New Roman" w:cs="Times New Roman"/>
          <w:sz w:val="24"/>
          <w:szCs w:val="24"/>
        </w:rPr>
        <w:t xml:space="preserve"> специфику  развития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99">
        <w:rPr>
          <w:rFonts w:ascii="Times New Roman" w:hAnsi="Times New Roman" w:cs="Times New Roman"/>
          <w:sz w:val="24"/>
          <w:szCs w:val="24"/>
        </w:rPr>
        <w:t>преемственна</w:t>
      </w:r>
      <w:proofErr w:type="gramEnd"/>
      <w:r w:rsidRPr="00394299">
        <w:rPr>
          <w:rFonts w:ascii="Times New Roman" w:hAnsi="Times New Roman" w:cs="Times New Roman"/>
          <w:sz w:val="24"/>
          <w:szCs w:val="24"/>
        </w:rPr>
        <w:t xml:space="preserve"> с   примерными основными общеобразовательными программами начального общего образования;</w:t>
      </w:r>
    </w:p>
    <w:p w:rsidR="00EA0057" w:rsidRPr="00394299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9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94299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04" w:rsidRDefault="00154004" w:rsidP="00154004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до</w:t>
      </w:r>
      <w:r>
        <w:rPr>
          <w:rFonts w:ascii="Times New Roman" w:hAnsi="Times New Roman" w:cs="Times New Roman"/>
          <w:sz w:val="24"/>
          <w:szCs w:val="24"/>
        </w:rPr>
        <w:t>школьном учреждении действует 1</w:t>
      </w:r>
      <w:r w:rsidRPr="004A36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групп:</w:t>
      </w:r>
    </w:p>
    <w:p w:rsidR="00154004" w:rsidRDefault="00CF610F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154004" w:rsidRPr="00EA0057">
        <w:rPr>
          <w:rFonts w:ascii="Times New Roman" w:hAnsi="Times New Roman" w:cs="Times New Roman"/>
          <w:sz w:val="24"/>
          <w:szCs w:val="24"/>
        </w:rPr>
        <w:t xml:space="preserve"> (</w:t>
      </w:r>
      <w:r w:rsidR="00154004">
        <w:rPr>
          <w:rFonts w:ascii="Times New Roman" w:hAnsi="Times New Roman" w:cs="Times New Roman"/>
          <w:sz w:val="24"/>
          <w:szCs w:val="24"/>
        </w:rPr>
        <w:t xml:space="preserve">дети </w:t>
      </w:r>
      <w:r w:rsidR="00154004" w:rsidRPr="00EA0057">
        <w:rPr>
          <w:rFonts w:ascii="Times New Roman" w:hAnsi="Times New Roman" w:cs="Times New Roman"/>
          <w:sz w:val="24"/>
          <w:szCs w:val="24"/>
        </w:rPr>
        <w:t>от 2</w:t>
      </w:r>
      <w:r w:rsidR="00154004">
        <w:rPr>
          <w:rFonts w:ascii="Times New Roman" w:hAnsi="Times New Roman" w:cs="Times New Roman"/>
          <w:sz w:val="24"/>
          <w:szCs w:val="24"/>
        </w:rPr>
        <w:t xml:space="preserve"> </w:t>
      </w:r>
      <w:r w:rsidR="00154004" w:rsidRPr="00EA0057">
        <w:rPr>
          <w:rFonts w:ascii="Times New Roman" w:hAnsi="Times New Roman" w:cs="Times New Roman"/>
          <w:sz w:val="24"/>
          <w:szCs w:val="24"/>
        </w:rPr>
        <w:t>лет до 3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младшие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3 лет до 4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4 лет до 5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5 до 6 лет);</w:t>
      </w:r>
    </w:p>
    <w:p w:rsidR="00154004" w:rsidRP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4004">
        <w:rPr>
          <w:rFonts w:ascii="Times New Roman" w:hAnsi="Times New Roman" w:cs="Times New Roman"/>
          <w:sz w:val="24"/>
          <w:szCs w:val="24"/>
        </w:rPr>
        <w:t>подготовительные к школе группы (дети от 6 до 7 лет).</w:t>
      </w:r>
    </w:p>
    <w:p w:rsidR="00154004" w:rsidRPr="004A3616" w:rsidRDefault="00154004" w:rsidP="00154004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54004" w:rsidRPr="002219E1" w:rsidRDefault="00154004" w:rsidP="002219E1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М</w:t>
      </w:r>
      <w:r w:rsidR="003F52C5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 xml:space="preserve">ДОУ работают </w:t>
      </w:r>
      <w:r w:rsidRPr="003F52C5">
        <w:rPr>
          <w:rFonts w:ascii="Times New Roman" w:hAnsi="Times New Roman" w:cs="Times New Roman"/>
          <w:sz w:val="24"/>
          <w:szCs w:val="24"/>
        </w:rPr>
        <w:t>22 педагога, из них 7 человек</w:t>
      </w:r>
      <w:r w:rsidRPr="004A3616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имеет высшее образование.</w:t>
      </w:r>
      <w:r w:rsidR="002219E1">
        <w:rPr>
          <w:rFonts w:ascii="Times New Roman" w:hAnsi="Times New Roman" w:cs="Times New Roman"/>
          <w:sz w:val="24"/>
          <w:szCs w:val="24"/>
        </w:rPr>
        <w:t xml:space="preserve"> (</w:t>
      </w:r>
      <w:r w:rsidRPr="002219E1">
        <w:rPr>
          <w:rFonts w:ascii="Times New Roman" w:hAnsi="Times New Roman" w:cs="Times New Roman"/>
          <w:i/>
          <w:sz w:val="22"/>
          <w:szCs w:val="22"/>
        </w:rPr>
        <w:t>Данные по количественному и качественному составу педагогических работников ДОУ приведены в таблице</w:t>
      </w:r>
      <w:r w:rsidR="002219E1">
        <w:rPr>
          <w:rFonts w:ascii="Times New Roman" w:hAnsi="Times New Roman" w:cs="Times New Roman"/>
          <w:i/>
          <w:sz w:val="22"/>
          <w:szCs w:val="22"/>
        </w:rPr>
        <w:t>)</w:t>
      </w:r>
    </w:p>
    <w:p w:rsidR="00B947BB" w:rsidRPr="004A3616" w:rsidRDefault="00154004" w:rsidP="00B947BB">
      <w:pPr>
        <w:pStyle w:val="a4"/>
        <w:spacing w:line="20" w:lineRule="atLeast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3F52C5">
        <w:rPr>
          <w:rFonts w:ascii="Times New Roman" w:hAnsi="Times New Roman" w:cs="Times New Roman"/>
          <w:b/>
          <w:bCs/>
          <w:sz w:val="24"/>
          <w:szCs w:val="24"/>
        </w:rPr>
        <w:t>Данные по количественному, качественному составу и стажу работы</w:t>
      </w:r>
      <w:r w:rsidR="00B947BB" w:rsidRPr="00B9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7BB" w:rsidRPr="003F52C5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  М</w:t>
      </w:r>
      <w:r w:rsidR="001C002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B947BB" w:rsidRPr="003F52C5">
        <w:rPr>
          <w:rFonts w:ascii="Times New Roman" w:hAnsi="Times New Roman" w:cs="Times New Roman"/>
          <w:b/>
          <w:bCs/>
          <w:sz w:val="24"/>
          <w:szCs w:val="24"/>
        </w:rPr>
        <w:t>ДОУ «Детский сад №14»</w:t>
      </w:r>
      <w:r w:rsidR="00B947BB" w:rsidRPr="004A3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004" w:rsidRPr="003F52C5" w:rsidRDefault="00154004" w:rsidP="00154004">
      <w:pPr>
        <w:pStyle w:val="a4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7"/>
        <w:gridCol w:w="835"/>
        <w:gridCol w:w="785"/>
        <w:gridCol w:w="810"/>
        <w:gridCol w:w="810"/>
        <w:gridCol w:w="714"/>
        <w:gridCol w:w="992"/>
        <w:gridCol w:w="709"/>
        <w:gridCol w:w="708"/>
        <w:gridCol w:w="851"/>
        <w:gridCol w:w="850"/>
        <w:gridCol w:w="525"/>
      </w:tblGrid>
      <w:tr w:rsidR="00B947BB" w:rsidRPr="004A3616" w:rsidTr="00B947BB">
        <w:trPr>
          <w:cantSplit/>
          <w:trHeight w:val="612"/>
        </w:trPr>
        <w:tc>
          <w:tcPr>
            <w:tcW w:w="2327" w:type="dxa"/>
            <w:vMerge w:val="restart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835" w:type="dxa"/>
            <w:vMerge w:val="restart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785" w:type="dxa"/>
            <w:vMerge w:val="restart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</w:t>
            </w:r>
          </w:p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3326" w:type="dxa"/>
            <w:gridSpan w:val="4"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работников имеют образование</w:t>
            </w:r>
          </w:p>
        </w:tc>
        <w:tc>
          <w:tcPr>
            <w:tcW w:w="3643" w:type="dxa"/>
            <w:gridSpan w:val="5"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работников</w:t>
            </w:r>
          </w:p>
        </w:tc>
      </w:tr>
      <w:tr w:rsidR="00B947BB" w:rsidRPr="004A3616" w:rsidTr="00B947BB">
        <w:trPr>
          <w:cantSplit/>
        </w:trPr>
        <w:tc>
          <w:tcPr>
            <w:tcW w:w="2327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законченное высшее</w:t>
            </w:r>
          </w:p>
        </w:tc>
        <w:tc>
          <w:tcPr>
            <w:tcW w:w="810" w:type="dxa"/>
            <w:vMerge w:val="restart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незаконченное высшее</w:t>
            </w:r>
          </w:p>
        </w:tc>
        <w:tc>
          <w:tcPr>
            <w:tcW w:w="1706" w:type="dxa"/>
            <w:gridSpan w:val="2"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среднее специальное</w:t>
            </w:r>
          </w:p>
        </w:tc>
        <w:tc>
          <w:tcPr>
            <w:tcW w:w="3643" w:type="dxa"/>
            <w:gridSpan w:val="5"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имеют стаж педагогической работы</w:t>
            </w:r>
          </w:p>
        </w:tc>
      </w:tr>
      <w:tr w:rsidR="00B947BB" w:rsidRPr="004A3616" w:rsidTr="00B947BB">
        <w:trPr>
          <w:cantSplit/>
          <w:trHeight w:val="1134"/>
        </w:trPr>
        <w:tc>
          <w:tcPr>
            <w:tcW w:w="2327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shd w:val="pct10" w:color="auto" w:fill="auto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педагоги-ческое</w:t>
            </w:r>
            <w:proofErr w:type="spellEnd"/>
            <w:proofErr w:type="gramEnd"/>
          </w:p>
        </w:tc>
        <w:tc>
          <w:tcPr>
            <w:tcW w:w="709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 2  лет</w:t>
            </w:r>
          </w:p>
        </w:tc>
        <w:tc>
          <w:tcPr>
            <w:tcW w:w="708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2</w:t>
            </w:r>
          </w:p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 5 лет</w:t>
            </w:r>
          </w:p>
        </w:tc>
        <w:tc>
          <w:tcPr>
            <w:tcW w:w="851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5до 10 лет</w:t>
            </w:r>
          </w:p>
        </w:tc>
        <w:tc>
          <w:tcPr>
            <w:tcW w:w="850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10 до 20 лет</w:t>
            </w:r>
          </w:p>
        </w:tc>
        <w:tc>
          <w:tcPr>
            <w:tcW w:w="525" w:type="dxa"/>
            <w:shd w:val="pct10" w:color="auto" w:fill="auto"/>
            <w:textDirection w:val="btLr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свыше 20 лет</w:t>
            </w:r>
          </w:p>
        </w:tc>
      </w:tr>
      <w:tr w:rsidR="00B947BB" w:rsidRPr="004A3616" w:rsidTr="00B947BB"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ческие работники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7BB" w:rsidRPr="004A3616" w:rsidTr="00B947BB">
        <w:trPr>
          <w:trHeight w:val="499"/>
        </w:trPr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47BB" w:rsidRPr="004A3616" w:rsidTr="00B947BB">
        <w:trPr>
          <w:trHeight w:val="355"/>
        </w:trPr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7BB" w:rsidRPr="004A3616" w:rsidTr="00B947BB">
        <w:trPr>
          <w:trHeight w:val="859"/>
        </w:trPr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7BB" w:rsidRPr="004A3616" w:rsidTr="00B947BB"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7BB" w:rsidRPr="004A3616" w:rsidTr="00B947BB"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7BB" w:rsidRPr="004A3616" w:rsidTr="00B947BB">
        <w:tc>
          <w:tcPr>
            <w:tcW w:w="2327" w:type="dxa"/>
            <w:shd w:val="clear" w:color="auto" w:fill="FDE9D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4A3BB8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4A3616" w:rsidRDefault="007823EF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947BB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4004" w:rsidRPr="004A3616" w:rsidRDefault="00154004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04" w:rsidRDefault="00154004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7BB" w:rsidRDefault="00B947BB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A1" w:rsidRPr="004A3616" w:rsidRDefault="00532FA1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04" w:rsidRPr="004A3616" w:rsidRDefault="00154004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3F52C5">
        <w:rPr>
          <w:rFonts w:ascii="Times New Roman" w:hAnsi="Times New Roman" w:cs="Times New Roman"/>
          <w:b/>
          <w:bCs/>
          <w:sz w:val="24"/>
          <w:szCs w:val="24"/>
        </w:rPr>
        <w:t>Уровень квалификации педагогов М</w:t>
      </w:r>
      <w:r w:rsidR="001C002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F52C5">
        <w:rPr>
          <w:rFonts w:ascii="Times New Roman" w:hAnsi="Times New Roman" w:cs="Times New Roman"/>
          <w:b/>
          <w:bCs/>
          <w:sz w:val="24"/>
          <w:szCs w:val="24"/>
        </w:rPr>
        <w:t>ДОУ «Детский сад №14»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822"/>
        <w:gridCol w:w="3478"/>
      </w:tblGrid>
      <w:tr w:rsidR="00154004" w:rsidRPr="004A3616" w:rsidTr="00597222">
        <w:tc>
          <w:tcPr>
            <w:tcW w:w="3780" w:type="dxa"/>
            <w:shd w:val="pct10" w:color="auto" w:fill="auto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</w:t>
            </w:r>
          </w:p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2" w:type="dxa"/>
            <w:shd w:val="pct10" w:color="auto" w:fill="auto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человек</w:t>
            </w:r>
          </w:p>
        </w:tc>
        <w:tc>
          <w:tcPr>
            <w:tcW w:w="3478" w:type="dxa"/>
            <w:shd w:val="pct10" w:color="auto" w:fill="auto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Процентное соотношение</w:t>
            </w:r>
          </w:p>
        </w:tc>
      </w:tr>
      <w:tr w:rsidR="00154004" w:rsidRPr="004A3616" w:rsidTr="00597222">
        <w:tc>
          <w:tcPr>
            <w:tcW w:w="3780" w:type="dxa"/>
            <w:shd w:val="clear" w:color="auto" w:fill="FDE9D9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DE9D9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shd w:val="clear" w:color="auto" w:fill="FDE9D9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54004" w:rsidRPr="004A3616" w:rsidTr="00597222">
        <w:tc>
          <w:tcPr>
            <w:tcW w:w="3780" w:type="dxa"/>
            <w:shd w:val="clear" w:color="auto" w:fill="DAEEF3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AEEF3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8" w:type="dxa"/>
            <w:shd w:val="clear" w:color="auto" w:fill="DAEEF3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54004" w:rsidRPr="004A3616" w:rsidTr="00597222">
        <w:tc>
          <w:tcPr>
            <w:tcW w:w="3780" w:type="dxa"/>
            <w:shd w:val="clear" w:color="auto" w:fill="E5DFEC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shd w:val="clear" w:color="auto" w:fill="E5DFEC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  <w:shd w:val="clear" w:color="auto" w:fill="E5DFEC"/>
          </w:tcPr>
          <w:p w:rsidR="00154004" w:rsidRPr="004A3616" w:rsidRDefault="00154004" w:rsidP="00597222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41%</w:t>
            </w:r>
          </w:p>
        </w:tc>
      </w:tr>
      <w:tr w:rsidR="00154004" w:rsidRPr="004A3616" w:rsidTr="00597222">
        <w:tc>
          <w:tcPr>
            <w:tcW w:w="3780" w:type="dxa"/>
            <w:shd w:val="clear" w:color="auto" w:fill="EAF1DD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822" w:type="dxa"/>
            <w:shd w:val="clear" w:color="auto" w:fill="EAF1DD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478" w:type="dxa"/>
            <w:shd w:val="clear" w:color="auto" w:fill="EAF1DD"/>
          </w:tcPr>
          <w:p w:rsidR="00154004" w:rsidRPr="004A3616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F02050" w:rsidRDefault="00F02050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0057" w:rsidRPr="00EA0057" w:rsidRDefault="00EA0057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 </w:t>
      </w:r>
      <w:r w:rsidR="001B6AA1">
        <w:rPr>
          <w:rFonts w:ascii="Times New Roman" w:hAnsi="Times New Roman" w:cs="Times New Roman"/>
          <w:sz w:val="24"/>
          <w:szCs w:val="24"/>
        </w:rPr>
        <w:t xml:space="preserve">     </w:t>
      </w:r>
      <w:r w:rsidRPr="00EA0057">
        <w:rPr>
          <w:rFonts w:ascii="Times New Roman" w:hAnsi="Times New Roman" w:cs="Times New Roman"/>
          <w:sz w:val="24"/>
          <w:szCs w:val="24"/>
        </w:rPr>
        <w:t>Списочный состав контингента детей в М</w:t>
      </w:r>
      <w:r w:rsidR="00E94F5E">
        <w:rPr>
          <w:rFonts w:ascii="Times New Roman" w:hAnsi="Times New Roman" w:cs="Times New Roman"/>
          <w:sz w:val="24"/>
          <w:szCs w:val="24"/>
        </w:rPr>
        <w:t>Б</w:t>
      </w:r>
      <w:r w:rsidRPr="00EA0057">
        <w:rPr>
          <w:rFonts w:ascii="Times New Roman" w:hAnsi="Times New Roman" w:cs="Times New Roman"/>
          <w:sz w:val="24"/>
          <w:szCs w:val="24"/>
        </w:rPr>
        <w:t>ДОУ составляет</w:t>
      </w:r>
      <w:r w:rsidR="00F02050">
        <w:rPr>
          <w:rFonts w:ascii="Times New Roman" w:hAnsi="Times New Roman" w:cs="Times New Roman"/>
          <w:sz w:val="24"/>
          <w:szCs w:val="24"/>
        </w:rPr>
        <w:t xml:space="preserve"> </w:t>
      </w:r>
      <w:r w:rsidR="00F02050" w:rsidRPr="00D545C8">
        <w:rPr>
          <w:rFonts w:ascii="Times New Roman" w:hAnsi="Times New Roman" w:cs="Times New Roman"/>
          <w:sz w:val="24"/>
          <w:szCs w:val="24"/>
        </w:rPr>
        <w:t>2</w:t>
      </w:r>
      <w:r w:rsidR="007A1E93" w:rsidRPr="00D545C8">
        <w:rPr>
          <w:rFonts w:ascii="Times New Roman" w:hAnsi="Times New Roman" w:cs="Times New Roman"/>
          <w:sz w:val="24"/>
          <w:szCs w:val="24"/>
        </w:rPr>
        <w:t>15</w:t>
      </w:r>
      <w:r w:rsidRPr="00EA0057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6A618C" w:rsidRDefault="006A618C" w:rsidP="006A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8C" w:rsidRPr="00705726" w:rsidRDefault="00E94F5E" w:rsidP="006A6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18C">
        <w:rPr>
          <w:rFonts w:ascii="Times New Roman" w:hAnsi="Times New Roman" w:cs="Times New Roman"/>
          <w:sz w:val="24"/>
          <w:szCs w:val="24"/>
        </w:rPr>
        <w:t>Учебно-образовательный проце</w:t>
      </w:r>
      <w:proofErr w:type="gramStart"/>
      <w:r w:rsidRPr="006A618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6A618C">
        <w:rPr>
          <w:rFonts w:ascii="Times New Roman" w:hAnsi="Times New Roman" w:cs="Times New Roman"/>
          <w:sz w:val="24"/>
          <w:szCs w:val="24"/>
        </w:rPr>
        <w:t xml:space="preserve">оится на основе грамотного сочетания базисной комплексной программы </w:t>
      </w:r>
      <w:r w:rsidRPr="006A618C">
        <w:rPr>
          <w:rFonts w:ascii="Times New Roman" w:hAnsi="Times New Roman" w:cs="Times New Roman"/>
          <w:i/>
          <w:iCs/>
          <w:sz w:val="24"/>
          <w:szCs w:val="24"/>
        </w:rPr>
        <w:t xml:space="preserve">«Программа воспитания и обучения в детском саду» </w:t>
      </w:r>
      <w:r w:rsidRPr="006A618C">
        <w:rPr>
          <w:rFonts w:ascii="Times New Roman" w:hAnsi="Times New Roman" w:cs="Times New Roman"/>
          <w:i/>
          <w:sz w:val="24"/>
          <w:szCs w:val="24"/>
        </w:rPr>
        <w:t>под редакцией М.А. Васильевой, В.В. Гербовой, Т.С. Комаровой</w:t>
      </w:r>
      <w:r w:rsidRPr="006A618C">
        <w:rPr>
          <w:rFonts w:ascii="Times New Roman" w:hAnsi="Times New Roman" w:cs="Times New Roman"/>
          <w:sz w:val="24"/>
          <w:szCs w:val="24"/>
        </w:rPr>
        <w:t xml:space="preserve"> и ряда </w:t>
      </w:r>
      <w:r w:rsidRPr="00354751">
        <w:rPr>
          <w:rFonts w:ascii="Times New Roman" w:hAnsi="Times New Roman" w:cs="Times New Roman"/>
          <w:sz w:val="24"/>
          <w:szCs w:val="24"/>
        </w:rPr>
        <w:t>парциальных программ</w:t>
      </w:r>
      <w:r w:rsidRPr="006A618C">
        <w:rPr>
          <w:rFonts w:ascii="Times New Roman" w:hAnsi="Times New Roman" w:cs="Times New Roman"/>
          <w:sz w:val="24"/>
          <w:szCs w:val="24"/>
        </w:rPr>
        <w:t xml:space="preserve"> </w:t>
      </w:r>
      <w:r w:rsidR="006A618C" w:rsidRPr="006A618C">
        <w:rPr>
          <w:rFonts w:ascii="Times New Roman" w:hAnsi="Times New Roman" w:cs="Times New Roman"/>
          <w:sz w:val="24"/>
          <w:szCs w:val="24"/>
        </w:rPr>
        <w:t>(</w:t>
      </w:r>
      <w:r w:rsidR="006A618C" w:rsidRPr="006A618C">
        <w:rPr>
          <w:rFonts w:ascii="Times New Roman" w:hAnsi="Times New Roman" w:cs="Times New Roman"/>
          <w:i/>
          <w:sz w:val="24"/>
          <w:szCs w:val="24"/>
        </w:rPr>
        <w:t xml:space="preserve">Николаева С.Н. </w:t>
      </w:r>
      <w:r w:rsidR="00157A95">
        <w:rPr>
          <w:rFonts w:ascii="Times New Roman" w:hAnsi="Times New Roman" w:cs="Times New Roman"/>
          <w:i/>
          <w:sz w:val="24"/>
          <w:szCs w:val="24"/>
        </w:rPr>
        <w:t>«Юный эк</w:t>
      </w:r>
      <w:r w:rsidR="00705726">
        <w:rPr>
          <w:rFonts w:ascii="Times New Roman" w:hAnsi="Times New Roman" w:cs="Times New Roman"/>
          <w:i/>
          <w:sz w:val="24"/>
          <w:szCs w:val="24"/>
        </w:rPr>
        <w:t>олог»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 xml:space="preserve"> – М., 1993; </w:t>
      </w:r>
      <w:r w:rsidR="00705726">
        <w:rPr>
          <w:rFonts w:ascii="Times New Roman" w:hAnsi="Times New Roman" w:cs="Times New Roman"/>
          <w:i/>
          <w:sz w:val="24"/>
          <w:szCs w:val="24"/>
        </w:rPr>
        <w:t>«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>Основы здорового образа жизни</w:t>
      </w:r>
      <w:r w:rsidR="0070572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 xml:space="preserve"> под ред. Н.П. Смирновой – Сарат</w:t>
      </w:r>
      <w:r w:rsidR="006A618C" w:rsidRPr="006A618C">
        <w:rPr>
          <w:rFonts w:ascii="Times New Roman" w:hAnsi="Times New Roman" w:cs="Times New Roman"/>
          <w:i/>
          <w:sz w:val="24"/>
          <w:szCs w:val="24"/>
        </w:rPr>
        <w:t>ов, 2000</w:t>
      </w:r>
      <w:r w:rsidR="00E109D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gramStart"/>
      <w:r w:rsidR="00157A95" w:rsidRPr="00157A95">
        <w:rPr>
          <w:rFonts w:ascii="Times New Roman" w:hAnsi="Times New Roman" w:cs="Times New Roman"/>
          <w:i/>
          <w:sz w:val="24"/>
          <w:szCs w:val="24"/>
        </w:rPr>
        <w:t xml:space="preserve">И.А. Лыкова </w:t>
      </w:r>
      <w:r w:rsidR="00E109DE" w:rsidRPr="00157A95">
        <w:rPr>
          <w:rFonts w:ascii="Times New Roman" w:hAnsi="Times New Roman" w:cs="Times New Roman"/>
          <w:i/>
          <w:sz w:val="24"/>
          <w:szCs w:val="24"/>
        </w:rPr>
        <w:t>«Цветные ладошки»</w:t>
      </w:r>
      <w:r w:rsidR="00157A95" w:rsidRPr="00157A95">
        <w:rPr>
          <w:rFonts w:ascii="Times New Roman" w:hAnsi="Times New Roman" w:cs="Times New Roman"/>
          <w:i/>
          <w:sz w:val="24"/>
          <w:szCs w:val="24"/>
        </w:rPr>
        <w:t>, - «Сфера», М., 2007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>)</w:t>
      </w:r>
      <w:r w:rsidR="006A618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A618C">
        <w:rPr>
          <w:rFonts w:ascii="Times New Roman" w:hAnsi="Times New Roman" w:cs="Times New Roman"/>
          <w:sz w:val="24"/>
          <w:szCs w:val="24"/>
        </w:rPr>
        <w:t>и педагогических технологий</w:t>
      </w:r>
      <w:r w:rsidRPr="007057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618C" w:rsidRPr="00705726">
        <w:rPr>
          <w:rFonts w:ascii="Times New Roman" w:hAnsi="Times New Roman" w:cs="Times New Roman"/>
          <w:sz w:val="24"/>
          <w:szCs w:val="24"/>
        </w:rPr>
        <w:t xml:space="preserve"> </w:t>
      </w:r>
      <w:r w:rsidR="00705726" w:rsidRPr="00705726">
        <w:rPr>
          <w:rFonts w:ascii="Times New Roman" w:hAnsi="Times New Roman" w:cs="Times New Roman"/>
          <w:sz w:val="24"/>
          <w:szCs w:val="24"/>
        </w:rPr>
        <w:t xml:space="preserve">В качестве эксперимента </w:t>
      </w:r>
      <w:r w:rsidR="00705726">
        <w:rPr>
          <w:rFonts w:ascii="Times New Roman" w:hAnsi="Times New Roman" w:cs="Times New Roman"/>
          <w:sz w:val="24"/>
          <w:szCs w:val="24"/>
        </w:rPr>
        <w:t xml:space="preserve">в 2012-2013 учебном году в двух группах МБДОУ вводится примерная основная общеобразовательная программа дошкольного образования </w:t>
      </w:r>
      <w:r w:rsidR="00705726" w:rsidRPr="00705726">
        <w:rPr>
          <w:rFonts w:ascii="Times New Roman" w:hAnsi="Times New Roman" w:cs="Times New Roman"/>
          <w:i/>
          <w:sz w:val="24"/>
          <w:szCs w:val="24"/>
        </w:rPr>
        <w:t xml:space="preserve">«От рождения до школы» под ред. Н.Е. </w:t>
      </w:r>
      <w:proofErr w:type="spellStart"/>
      <w:r w:rsidR="00705726" w:rsidRPr="00705726">
        <w:rPr>
          <w:rFonts w:ascii="Times New Roman" w:hAnsi="Times New Roman" w:cs="Times New Roman"/>
          <w:i/>
          <w:sz w:val="24"/>
          <w:szCs w:val="24"/>
        </w:rPr>
        <w:t>Вераксы</w:t>
      </w:r>
      <w:proofErr w:type="spellEnd"/>
      <w:r w:rsidR="00705726" w:rsidRPr="00705726">
        <w:rPr>
          <w:rFonts w:ascii="Times New Roman" w:hAnsi="Times New Roman" w:cs="Times New Roman"/>
          <w:i/>
          <w:sz w:val="24"/>
          <w:szCs w:val="24"/>
        </w:rPr>
        <w:t>, Т.С. Комаровой, М.А. Васильевой</w:t>
      </w:r>
      <w:r w:rsidR="00705726">
        <w:rPr>
          <w:rFonts w:ascii="Times New Roman" w:hAnsi="Times New Roman" w:cs="Times New Roman"/>
          <w:i/>
          <w:sz w:val="24"/>
          <w:szCs w:val="24"/>
        </w:rPr>
        <w:t>.</w:t>
      </w:r>
    </w:p>
    <w:p w:rsidR="00E94F5E" w:rsidRPr="00E94F5E" w:rsidRDefault="00E94F5E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 w:rsidRPr="006D36C3">
        <w:rPr>
          <w:rFonts w:ascii="Times New Roman" w:hAnsi="Times New Roman" w:cs="Times New Roman"/>
          <w:b/>
          <w:i/>
          <w:sz w:val="24"/>
          <w:szCs w:val="24"/>
        </w:rPr>
        <w:t>приоритетными направлениями</w:t>
      </w:r>
      <w:r w:rsidRPr="00691EB9">
        <w:rPr>
          <w:rFonts w:ascii="Times New Roman" w:hAnsi="Times New Roman" w:cs="Times New Roman"/>
          <w:sz w:val="24"/>
          <w:szCs w:val="24"/>
        </w:rPr>
        <w:t xml:space="preserve"> в деятельности образовательного учреждения являются: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воспитанн</w:t>
      </w:r>
      <w:r w:rsidR="001179D4" w:rsidRPr="001179D4">
        <w:rPr>
          <w:rFonts w:ascii="Times New Roman" w:hAnsi="Times New Roman" w:cs="Times New Roman"/>
          <w:sz w:val="24"/>
          <w:szCs w:val="24"/>
        </w:rPr>
        <w:t>иков;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обеспечение равных стартовых возможностей для обучения воспитанников в ДОУ;</w:t>
      </w:r>
    </w:p>
    <w:p w:rsidR="00691EB9" w:rsidRPr="001179D4" w:rsidRDefault="001179D4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инновационная  деятельность;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формирование  у  воспитанников  эмоционально-волевых  качеств, приобщение их к общечеловеческим  ценностям;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 xml:space="preserve">постоянное  совершенствование  педагогического  процесса  и </w:t>
      </w:r>
      <w:r w:rsidR="001179D4" w:rsidRPr="001179D4">
        <w:rPr>
          <w:rFonts w:ascii="Times New Roman" w:hAnsi="Times New Roman" w:cs="Times New Roman"/>
          <w:sz w:val="24"/>
          <w:szCs w:val="24"/>
        </w:rPr>
        <w:t xml:space="preserve"> материально-технической  базы;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создание условий для успешной адаптации детей в ДОУ;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формирование готовност</w:t>
      </w:r>
      <w:r w:rsidR="001179D4" w:rsidRPr="001179D4">
        <w:rPr>
          <w:rFonts w:ascii="Times New Roman" w:hAnsi="Times New Roman" w:cs="Times New Roman"/>
          <w:sz w:val="24"/>
          <w:szCs w:val="24"/>
        </w:rPr>
        <w:t>и ребёнка к вхождению в социум;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работа  с  родителями.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>Цели и задачи деятельности ДОУ по реализации осн</w:t>
      </w:r>
      <w:r w:rsidR="001179D4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91EB9">
        <w:rPr>
          <w:rFonts w:ascii="Times New Roman" w:hAnsi="Times New Roman" w:cs="Times New Roman"/>
          <w:sz w:val="24"/>
          <w:szCs w:val="24"/>
        </w:rPr>
        <w:t xml:space="preserve">определяются на основе анализа результатов предшествующей педагогической деятельности, потребностей родителей, социума.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93" w:rsidRPr="007A1E93" w:rsidRDefault="007A1E93" w:rsidP="007A1E93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оздание комплексной системы</w:t>
      </w:r>
      <w:r w:rsidRPr="004A3616">
        <w:rPr>
          <w:rFonts w:ascii="Times New Roman" w:hAnsi="Times New Roman" w:cs="Times New Roman"/>
          <w:sz w:val="24"/>
          <w:szCs w:val="24"/>
        </w:rPr>
        <w:t xml:space="preserve"> интеллектуального, физического, художественно – эстетического, нрав</w:t>
      </w:r>
      <w:r>
        <w:rPr>
          <w:rFonts w:ascii="Times New Roman" w:hAnsi="Times New Roman" w:cs="Times New Roman"/>
          <w:sz w:val="24"/>
          <w:szCs w:val="24"/>
        </w:rPr>
        <w:t>ственного развития дошкольников.</w:t>
      </w:r>
    </w:p>
    <w:p w:rsidR="007A1E93" w:rsidRPr="004A3616" w:rsidRDefault="007A1E93" w:rsidP="007A1E93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1EB9" w:rsidRPr="0091773F" w:rsidRDefault="0091773F" w:rsidP="00D26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65">
        <w:rPr>
          <w:rFonts w:ascii="Times New Roman" w:hAnsi="Times New Roman" w:cs="Times New Roman"/>
          <w:sz w:val="24"/>
          <w:szCs w:val="24"/>
        </w:rPr>
        <w:t>К</w:t>
      </w:r>
      <w:r w:rsidR="00691EB9" w:rsidRPr="001C1A65">
        <w:rPr>
          <w:rFonts w:ascii="Times New Roman" w:hAnsi="Times New Roman" w:cs="Times New Roman"/>
          <w:sz w:val="24"/>
          <w:szCs w:val="24"/>
        </w:rPr>
        <w:t>оллектив</w:t>
      </w:r>
      <w:r w:rsidR="00691EB9" w:rsidRPr="00691EB9">
        <w:rPr>
          <w:rFonts w:ascii="Times New Roman" w:hAnsi="Times New Roman" w:cs="Times New Roman"/>
          <w:sz w:val="24"/>
          <w:szCs w:val="24"/>
        </w:rPr>
        <w:t xml:space="preserve"> ДОУ решает следующие </w:t>
      </w:r>
      <w:r w:rsidR="00691EB9" w:rsidRPr="001C1A6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</w:t>
      </w:r>
      <w:r w:rsidR="0091773F" w:rsidRPr="0091773F">
        <w:rPr>
          <w:rFonts w:ascii="Times New Roman" w:hAnsi="Times New Roman" w:cs="Times New Roman"/>
          <w:sz w:val="24"/>
          <w:szCs w:val="24"/>
        </w:rPr>
        <w:t>я эффективности воспитательно-</w:t>
      </w:r>
      <w:r w:rsidRPr="0091773F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творческая организация процесса воспитания и обучения;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91773F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единство подходов к воспитанию в семье и детском саду;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соблюдение преемственности в работе детского сада и школы.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93" w:rsidRPr="004A3616" w:rsidRDefault="007A1E93" w:rsidP="007A1E93">
      <w:pPr>
        <w:spacing w:after="0" w:line="20" w:lineRule="atLeast"/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Адресность</w:t>
      </w:r>
      <w:proofErr w:type="spellEnd"/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программы.</w:t>
      </w:r>
    </w:p>
    <w:p w:rsidR="007A1E93" w:rsidRDefault="007A1E93" w:rsidP="007A1E93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реализацию целей воспитания, развития и обучения детей, то есть на успешную реализацию непосредственно педагогической составляющей детского сада.</w:t>
      </w:r>
    </w:p>
    <w:p w:rsidR="001C1A65" w:rsidRPr="004A3616" w:rsidRDefault="001C1A65" w:rsidP="007A1E93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 xml:space="preserve">Программа сформирована в соответствии с принципами и подходами, определёнными </w:t>
      </w:r>
      <w:r w:rsidRPr="009C3F35">
        <w:rPr>
          <w:rFonts w:ascii="Times New Roman" w:hAnsi="Times New Roman"/>
          <w:i/>
          <w:sz w:val="24"/>
          <w:szCs w:val="24"/>
        </w:rPr>
        <w:t>Федеральными государственными требованиями</w:t>
      </w:r>
      <w:r w:rsidRPr="009C3F35">
        <w:rPr>
          <w:rFonts w:ascii="Times New Roman" w:hAnsi="Times New Roman"/>
          <w:sz w:val="24"/>
          <w:szCs w:val="24"/>
        </w:rPr>
        <w:t>: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 xml:space="preserve"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</w:t>
      </w:r>
      <w:r w:rsidRPr="009C3F35">
        <w:rPr>
          <w:rFonts w:ascii="Times New Roman" w:hAnsi="Times New Roman" w:cs="Times New Roman"/>
          <w:sz w:val="24"/>
          <w:szCs w:val="24"/>
        </w:rPr>
        <w:t xml:space="preserve">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музыка. 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детьми, основной формой работы с детьми дошкольного возраста и ведущим видом деятельности является игра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A2" w:rsidRPr="00540877" w:rsidRDefault="00354751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нет национально-</w:t>
      </w:r>
      <w:r w:rsidR="00D118A2" w:rsidRPr="00540877">
        <w:rPr>
          <w:rFonts w:ascii="Times New Roman" w:hAnsi="Times New Roman"/>
          <w:sz w:val="24"/>
          <w:szCs w:val="24"/>
        </w:rPr>
        <w:t>культурных, демографических, климатических и других особенностей осуществления образовательного процесса.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Вместе с тем следует отметить </w:t>
      </w:r>
      <w:r w:rsidRPr="00D118A2">
        <w:rPr>
          <w:rFonts w:ascii="Times New Roman" w:hAnsi="Times New Roman"/>
          <w:b/>
          <w:i/>
          <w:sz w:val="24"/>
          <w:szCs w:val="24"/>
        </w:rPr>
        <w:t xml:space="preserve">особенности организации </w:t>
      </w:r>
      <w:r w:rsidRPr="00191114">
        <w:rPr>
          <w:rFonts w:ascii="Times New Roman" w:hAnsi="Times New Roman"/>
          <w:b/>
          <w:i/>
          <w:sz w:val="24"/>
          <w:szCs w:val="24"/>
        </w:rPr>
        <w:t>образовательного процесса</w:t>
      </w:r>
      <w:r w:rsidRPr="00540877">
        <w:rPr>
          <w:rFonts w:ascii="Times New Roman" w:hAnsi="Times New Roman"/>
          <w:sz w:val="24"/>
          <w:szCs w:val="24"/>
        </w:rPr>
        <w:t>: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- группы функционируют в режиме 5-дневной рабочей недели 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ДОУ работает в условиях   10,5</w:t>
      </w:r>
      <w:r w:rsidRPr="00540877">
        <w:rPr>
          <w:rFonts w:ascii="Times New Roman" w:hAnsi="Times New Roman"/>
          <w:sz w:val="24"/>
          <w:szCs w:val="24"/>
        </w:rPr>
        <w:t>-часового пребывания детей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- соотношение обязательной части Программы и </w:t>
      </w:r>
      <w:proofErr w:type="gramStart"/>
      <w:r w:rsidRPr="00540877">
        <w:rPr>
          <w:rFonts w:ascii="Times New Roman" w:hAnsi="Times New Roman"/>
          <w:sz w:val="24"/>
          <w:szCs w:val="24"/>
        </w:rPr>
        <w:t>части, формируемой участниками образовательного процесса определено</w:t>
      </w:r>
      <w:proofErr w:type="gramEnd"/>
      <w:r w:rsidRPr="00540877">
        <w:rPr>
          <w:rFonts w:ascii="Times New Roman" w:hAnsi="Times New Roman"/>
          <w:sz w:val="24"/>
          <w:szCs w:val="24"/>
        </w:rPr>
        <w:t xml:space="preserve"> как 80 %  и 20 %.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- общий объём обязательной части Программы определён в соответствии с возрастом детей дошкольного возраста                </w:t>
      </w:r>
    </w:p>
    <w:p w:rsidR="00691EB9" w:rsidRPr="00691EB9" w:rsidRDefault="00691EB9" w:rsidP="002E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При формировании Программы учитывались следующие </w:t>
      </w:r>
      <w:r w:rsidRPr="00FB2493">
        <w:rPr>
          <w:rFonts w:ascii="Times New Roman" w:hAnsi="Times New Roman" w:cs="Times New Roman"/>
          <w:b/>
          <w:i/>
          <w:sz w:val="24"/>
          <w:szCs w:val="24"/>
        </w:rPr>
        <w:t>принципы и подходы</w:t>
      </w:r>
      <w:r w:rsidRPr="00691EB9">
        <w:rPr>
          <w:rFonts w:ascii="Times New Roman" w:hAnsi="Times New Roman" w:cs="Times New Roman"/>
          <w:sz w:val="24"/>
          <w:szCs w:val="24"/>
        </w:rPr>
        <w:t>: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научной обоснованности образовательного процесса (содержание Программы должно соответствовать основным положениям возрастной педагогики и психологии);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lastRenderedPageBreak/>
        <w:t>принцип практической применимости педагогических подходов (содержание Программы имеет возможность реализации в массовой практике дошкольного образования);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полноты, необходимости и достаточности содержания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единства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 xml:space="preserve">принцип интеграции образовательных областей в соответствии с их спецификой и возможностями и особенностями воспитанников, спецификой и возможностями образовательных областей; 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комплексно-тематического планирования образовательного процесса;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сбалансированности совместной деятельности взрослого и детей,   самостоятельной деятельности детей не только в рамках непосредственно  образовательной деятельности, но и при   проведении режимных моментов;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адекватности дошкольному возрасту форм взаимодействия с воспитанниками.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331D77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EA" w:rsidRDefault="009C17EA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097" w:rsidRPr="00331D77" w:rsidRDefault="00D06097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D2" w:rsidRPr="00331D77" w:rsidRDefault="000D351C" w:rsidP="00C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2C4D" w:rsidRPr="00331D77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F2C4D" w:rsidRPr="000D351C" w:rsidRDefault="008F2C4D" w:rsidP="00515A57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51C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ДОУ</w:t>
      </w:r>
    </w:p>
    <w:p w:rsidR="00ED31AE" w:rsidRPr="00C514D2" w:rsidRDefault="00ED31AE" w:rsidP="00ED31AE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D31AE" w:rsidRPr="00ED31AE" w:rsidRDefault="00ED31AE" w:rsidP="00ED31AE">
      <w:pPr>
        <w:pStyle w:val="a4"/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Режим работы М</w:t>
      </w:r>
      <w:r>
        <w:rPr>
          <w:rFonts w:ascii="Times New Roman" w:hAnsi="Times New Roman"/>
          <w:sz w:val="24"/>
          <w:szCs w:val="24"/>
        </w:rPr>
        <w:t>Б</w:t>
      </w:r>
      <w:r w:rsidRPr="00ED31AE">
        <w:rPr>
          <w:rFonts w:ascii="Times New Roman" w:hAnsi="Times New Roman"/>
          <w:sz w:val="24"/>
          <w:szCs w:val="24"/>
        </w:rPr>
        <w:t xml:space="preserve">ДОУ «Детский сад </w:t>
      </w:r>
      <w:r>
        <w:rPr>
          <w:rFonts w:ascii="Times New Roman" w:hAnsi="Times New Roman"/>
          <w:sz w:val="24"/>
          <w:szCs w:val="24"/>
        </w:rPr>
        <w:t>№ 14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расноармейска»:</w:t>
      </w:r>
    </w:p>
    <w:p w:rsidR="00ED31AE" w:rsidRP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 xml:space="preserve">пятидневная рабочая неделя; </w:t>
      </w:r>
    </w:p>
    <w:p w:rsid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длительность работы М</w:t>
      </w:r>
      <w:r w:rsidR="00331D77">
        <w:rPr>
          <w:rFonts w:ascii="Times New Roman" w:hAnsi="Times New Roman"/>
          <w:sz w:val="24"/>
          <w:szCs w:val="24"/>
        </w:rPr>
        <w:t>Б</w:t>
      </w:r>
      <w:r w:rsidRPr="00ED31A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</w:t>
      </w:r>
      <w:r w:rsidR="00331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10,5</w:t>
      </w:r>
      <w:r w:rsidRPr="00ED31AE">
        <w:rPr>
          <w:rFonts w:ascii="Times New Roman" w:hAnsi="Times New Roman"/>
          <w:sz w:val="24"/>
          <w:szCs w:val="24"/>
        </w:rPr>
        <w:t xml:space="preserve"> часов; </w:t>
      </w:r>
    </w:p>
    <w:p w:rsidR="00ED31AE" w:rsidRP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ежедневный график работы -   с 07.30 до 18.00 часов</w:t>
      </w:r>
    </w:p>
    <w:p w:rsidR="00ED31AE" w:rsidRP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выходные дни – суббота, воскресенье, нерабочие - праздничные дни.</w:t>
      </w:r>
    </w:p>
    <w:p w:rsidR="00ED31AE" w:rsidRPr="00ED31AE" w:rsidRDefault="00ED31AE" w:rsidP="00ED31AE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85248C" w:rsidRPr="00D06097" w:rsidRDefault="00ED31AE" w:rsidP="00D06097">
      <w:pPr>
        <w:pStyle w:val="a3"/>
        <w:rPr>
          <w:rFonts w:ascii="Times New Roman" w:hAnsi="Times New Roman"/>
          <w:i/>
          <w:sz w:val="24"/>
          <w:szCs w:val="24"/>
        </w:rPr>
      </w:pPr>
      <w:r w:rsidRPr="009C17EA">
        <w:rPr>
          <w:rFonts w:ascii="Times New Roman" w:hAnsi="Times New Roman"/>
          <w:i/>
          <w:sz w:val="24"/>
          <w:szCs w:val="24"/>
        </w:rPr>
        <w:t xml:space="preserve">Режим дня </w:t>
      </w:r>
      <w:r w:rsidR="00D06097">
        <w:rPr>
          <w:rFonts w:ascii="Times New Roman" w:hAnsi="Times New Roman"/>
          <w:i/>
          <w:sz w:val="24"/>
          <w:szCs w:val="24"/>
        </w:rPr>
        <w:t>(Приложение №1</w:t>
      </w:r>
      <w:r w:rsidRPr="00D06097">
        <w:rPr>
          <w:rFonts w:ascii="Times New Roman" w:hAnsi="Times New Roman"/>
          <w:i/>
          <w:sz w:val="24"/>
          <w:szCs w:val="24"/>
        </w:rPr>
        <w:t>)</w:t>
      </w:r>
    </w:p>
    <w:p w:rsidR="00855458" w:rsidRDefault="00FB2493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 (НОД) в дошкольном учреждении начинается с 9.00 часов</w:t>
      </w:r>
      <w:r w:rsidR="00855458">
        <w:rPr>
          <w:rFonts w:ascii="Times New Roman" w:hAnsi="Times New Roman" w:cs="Times New Roman"/>
          <w:sz w:val="24"/>
          <w:szCs w:val="24"/>
        </w:rPr>
        <w:t>.</w:t>
      </w:r>
    </w:p>
    <w:p w:rsidR="00FB2493" w:rsidRDefault="00FB2493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 xml:space="preserve"> Продолжительность НОД:</w:t>
      </w:r>
    </w:p>
    <w:p w:rsidR="00FB2493" w:rsidRPr="00855458" w:rsidRDefault="00FB2493" w:rsidP="00DC7A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первой младшей группе (дети от 2 до 3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10</w:t>
      </w:r>
      <w:r w:rsidR="00855458">
        <w:rPr>
          <w:rFonts w:ascii="Times New Roman" w:hAnsi="Times New Roman" w:cs="Times New Roman"/>
          <w:sz w:val="24"/>
          <w:szCs w:val="24"/>
        </w:rPr>
        <w:t>-12</w:t>
      </w:r>
      <w:r w:rsidRPr="0085545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B2493" w:rsidRPr="00855458" w:rsidRDefault="00FB2493" w:rsidP="00DC7A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во 2-й младшей группе (дети от 3 до 4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12-</w:t>
      </w:r>
      <w:r w:rsidRPr="00855458">
        <w:rPr>
          <w:rFonts w:ascii="Times New Roman" w:hAnsi="Times New Roman" w:cs="Times New Roman"/>
          <w:sz w:val="24"/>
          <w:szCs w:val="24"/>
        </w:rPr>
        <w:t>15 минут;</w:t>
      </w:r>
    </w:p>
    <w:p w:rsidR="00FB2493" w:rsidRPr="00855458" w:rsidRDefault="00FB2493" w:rsidP="00DC7A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средней группе (дети от 4 до 5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15-</w:t>
      </w:r>
      <w:r w:rsidRPr="00855458">
        <w:rPr>
          <w:rFonts w:ascii="Times New Roman" w:hAnsi="Times New Roman" w:cs="Times New Roman"/>
          <w:sz w:val="24"/>
          <w:szCs w:val="24"/>
        </w:rPr>
        <w:t>20 минут;</w:t>
      </w:r>
    </w:p>
    <w:p w:rsidR="00FB2493" w:rsidRPr="00855458" w:rsidRDefault="00FB2493" w:rsidP="00DC7A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старшей группе (дети от 5 до 6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20-</w:t>
      </w:r>
      <w:r w:rsidRPr="00855458">
        <w:rPr>
          <w:rFonts w:ascii="Times New Roman" w:hAnsi="Times New Roman" w:cs="Times New Roman"/>
          <w:sz w:val="24"/>
          <w:szCs w:val="24"/>
        </w:rPr>
        <w:t>25 минут;</w:t>
      </w:r>
    </w:p>
    <w:p w:rsidR="00FB2493" w:rsidRPr="00855458" w:rsidRDefault="00FB2493" w:rsidP="00DC7A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подготовительной группе (дети от 6 до 7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25-</w:t>
      </w:r>
      <w:r w:rsidRPr="00855458">
        <w:rPr>
          <w:rFonts w:ascii="Times New Roman" w:hAnsi="Times New Roman" w:cs="Times New Roman"/>
          <w:sz w:val="24"/>
          <w:szCs w:val="24"/>
        </w:rPr>
        <w:t xml:space="preserve">30 минут. </w:t>
      </w:r>
    </w:p>
    <w:p w:rsidR="00FB2493" w:rsidRPr="003C348D" w:rsidRDefault="00C514D2" w:rsidP="00DC7AD0">
      <w:pPr>
        <w:pStyle w:val="a4"/>
        <w:spacing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структуру каждого</w:t>
      </w:r>
      <w:r w:rsidR="0044755E">
        <w:rPr>
          <w:rFonts w:ascii="Times New Roman" w:hAnsi="Times New Roman" w:cs="Times New Roman"/>
          <w:sz w:val="24"/>
          <w:szCs w:val="24"/>
        </w:rPr>
        <w:t xml:space="preserve"> </w:t>
      </w:r>
      <w:r w:rsidR="00142990">
        <w:rPr>
          <w:rFonts w:ascii="Times New Roman" w:hAnsi="Times New Roman" w:cs="Times New Roman"/>
          <w:sz w:val="24"/>
          <w:szCs w:val="24"/>
        </w:rPr>
        <w:t>НОД</w:t>
      </w: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="0044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616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61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142990">
        <w:rPr>
          <w:rFonts w:ascii="Times New Roman" w:hAnsi="Times New Roman" w:cs="Times New Roman"/>
          <w:sz w:val="24"/>
          <w:szCs w:val="24"/>
        </w:rPr>
        <w:t>.</w:t>
      </w: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="003C348D">
        <w:rPr>
          <w:rFonts w:ascii="Times New Roman" w:hAnsi="Times New Roman" w:cs="Times New Roman"/>
          <w:sz w:val="24"/>
          <w:szCs w:val="24"/>
        </w:rPr>
        <w:t xml:space="preserve"> </w:t>
      </w:r>
      <w:r w:rsidR="00FB2493" w:rsidRPr="00FB2493">
        <w:rPr>
          <w:rFonts w:ascii="Times New Roman" w:hAnsi="Times New Roman" w:cs="Times New Roman"/>
          <w:sz w:val="24"/>
          <w:szCs w:val="24"/>
        </w:rPr>
        <w:t xml:space="preserve">Предусмотрены перерывы длительностью </w:t>
      </w:r>
      <w:r w:rsidR="0014299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B2493" w:rsidRPr="00FB2493">
        <w:rPr>
          <w:rFonts w:ascii="Times New Roman" w:hAnsi="Times New Roman" w:cs="Times New Roman"/>
          <w:sz w:val="24"/>
          <w:szCs w:val="24"/>
        </w:rPr>
        <w:t>10 минут.</w:t>
      </w:r>
    </w:p>
    <w:p w:rsidR="00FB2493" w:rsidRPr="00FB2493" w:rsidRDefault="00FB2493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93" w:rsidRPr="00FB2493" w:rsidRDefault="00FB2493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FB2493" w:rsidRPr="00FB2493" w:rsidRDefault="00FB2493" w:rsidP="00FB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21" w:rsidRPr="00FB2493" w:rsidRDefault="00A86421" w:rsidP="00A8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FB24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2493">
        <w:rPr>
          <w:rFonts w:ascii="Times New Roman" w:hAnsi="Times New Roman" w:cs="Times New Roman"/>
          <w:sz w:val="24"/>
          <w:szCs w:val="24"/>
        </w:rPr>
        <w:t xml:space="preserve"> в каждой возрастной группе включены три НОД по физической культуре: два проводятся в физкультурном зале, одно - на свежем воздухе. </w:t>
      </w:r>
    </w:p>
    <w:p w:rsidR="00FB2493" w:rsidRPr="00FB2493" w:rsidRDefault="00FB2493" w:rsidP="00FB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lastRenderedPageBreak/>
        <w:t>НОД физкультурно-оздоровительного и эстетического цикла занимают не менее 50%  общего времени занятий.</w:t>
      </w:r>
    </w:p>
    <w:p w:rsidR="00FB2493" w:rsidRPr="00FB2493" w:rsidRDefault="00FB2493" w:rsidP="00FB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93" w:rsidRPr="00FB2493" w:rsidRDefault="00FB2493" w:rsidP="00FB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Домашнее задание воспитанникам дошкольного учреждения не задается.</w:t>
      </w:r>
    </w:p>
    <w:p w:rsidR="0071550F" w:rsidRDefault="00FB2493" w:rsidP="00FB2493">
      <w:pPr>
        <w:spacing w:after="0" w:line="240" w:lineRule="auto"/>
        <w:jc w:val="both"/>
      </w:pPr>
      <w:r w:rsidRPr="00FB2493">
        <w:rPr>
          <w:rFonts w:ascii="Times New Roman" w:hAnsi="Times New Roman" w:cs="Times New Roman"/>
          <w:sz w:val="24"/>
          <w:szCs w:val="24"/>
        </w:rPr>
        <w:t>Построение воспитательно-образовательного процесса осуществляется через учебный план.</w:t>
      </w:r>
      <w:r w:rsidR="0071550F" w:rsidRPr="0071550F">
        <w:t xml:space="preserve"> </w:t>
      </w:r>
    </w:p>
    <w:p w:rsidR="00D06097" w:rsidRDefault="00D06097" w:rsidP="00FB2493">
      <w:pPr>
        <w:spacing w:after="0" w:line="240" w:lineRule="auto"/>
        <w:jc w:val="both"/>
      </w:pPr>
    </w:p>
    <w:p w:rsidR="0071550F" w:rsidRDefault="0071550F" w:rsidP="00FB2493">
      <w:pPr>
        <w:spacing w:after="0" w:line="240" w:lineRule="auto"/>
        <w:jc w:val="both"/>
      </w:pPr>
    </w:p>
    <w:p w:rsidR="00ED6724" w:rsidRDefault="00ED6724" w:rsidP="00FB2493">
      <w:pPr>
        <w:spacing w:after="0" w:line="240" w:lineRule="auto"/>
        <w:jc w:val="both"/>
      </w:pPr>
    </w:p>
    <w:p w:rsidR="00921CCA" w:rsidRPr="00927FFE" w:rsidRDefault="0071550F" w:rsidP="00927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CCA">
        <w:rPr>
          <w:rFonts w:ascii="Times New Roman" w:hAnsi="Times New Roman" w:cs="Times New Roman"/>
          <w:b/>
          <w:i/>
          <w:sz w:val="24"/>
          <w:szCs w:val="24"/>
        </w:rPr>
        <w:t>Компоненты и содержание режима пребывания детей в ДОУ</w:t>
      </w: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71550F" w:rsidTr="000739DC">
        <w:tc>
          <w:tcPr>
            <w:tcW w:w="2202" w:type="dxa"/>
          </w:tcPr>
          <w:p w:rsidR="0071550F" w:rsidRDefault="0071550F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50F" w:rsidRDefault="0071550F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2 </w:t>
            </w:r>
            <w:r w:rsidR="00E64F49"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  <w:r w:rsidR="0008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</w:tc>
      </w:tr>
      <w:tr w:rsidR="00E64F49" w:rsidTr="000739DC">
        <w:trPr>
          <w:trHeight w:val="2004"/>
        </w:trPr>
        <w:tc>
          <w:tcPr>
            <w:tcW w:w="2202" w:type="dxa"/>
            <w:vMerge w:val="restart"/>
          </w:tcPr>
          <w:p w:rsidR="00E64F49" w:rsidRPr="00E64F49" w:rsidRDefault="000F4E97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4F49"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E64F49" w:rsidRPr="00127B7C" w:rsidRDefault="00E64F49" w:rsidP="00E64F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Регламентированная деятельность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(занятия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неделю/месяц</w:t>
            </w:r>
          </w:p>
        </w:tc>
        <w:tc>
          <w:tcPr>
            <w:tcW w:w="2291" w:type="dxa"/>
          </w:tcPr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30 минут, в т.ч.</w:t>
            </w:r>
          </w:p>
        </w:tc>
      </w:tr>
      <w:tr w:rsidR="00E64F49" w:rsidTr="000739DC">
        <w:trPr>
          <w:trHeight w:val="22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64F49" w:rsidRPr="00E64F49" w:rsidRDefault="00E64F49" w:rsidP="0030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100 мин. в неделю, 400 минут в месяц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64F49" w:rsidRPr="00E64F49" w:rsidRDefault="00E64F49" w:rsidP="0046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2 раза в день по 10</w:t>
            </w:r>
            <w:r w:rsidR="00463DB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64F49" w:rsidTr="000739DC">
        <w:trPr>
          <w:trHeight w:val="14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93" w:type="dxa"/>
          </w:tcPr>
          <w:p w:rsidR="00E64F49" w:rsidRPr="00463DBD" w:rsidRDefault="00463DBD" w:rsidP="004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4F49" w:rsidRPr="00463D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64F49" w:rsidRPr="00E64F49" w:rsidRDefault="00C620CB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F49"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64F49" w:rsidTr="000739DC">
        <w:trPr>
          <w:trHeight w:val="51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 Развлечение, </w:t>
            </w:r>
            <w:r w:rsidR="00B6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E64F49" w:rsidRPr="00E64F49" w:rsidRDefault="00C620CB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C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E64F49" w:rsidRPr="00C620C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040D6" w:rsidTr="00597222">
        <w:trPr>
          <w:trHeight w:val="519"/>
        </w:trPr>
        <w:tc>
          <w:tcPr>
            <w:tcW w:w="10421" w:type="dxa"/>
            <w:gridSpan w:val="4"/>
          </w:tcPr>
          <w:p w:rsidR="003040D6" w:rsidRPr="003040D6" w:rsidRDefault="003040D6" w:rsidP="003040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3040D6" w:rsidRPr="00E64F49" w:rsidRDefault="003040D6" w:rsidP="00F5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Используются интегрированные формы работы и виды деятельности. Длительность одного НОД не более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</w:t>
            </w: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минут. Для равномерного распределения нагрузки на 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тей разрабатывается расписание </w:t>
            </w:r>
            <w:r w:rsidR="00F56947" w:rsidRPr="00F569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5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НОД</w:t>
            </w:r>
            <w:r w:rsidR="00F5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НОД в первую половину дня, 1 НОД во </w:t>
            </w:r>
            <w:proofErr w:type="spellStart"/>
            <w:r w:rsidR="00F56947">
              <w:rPr>
                <w:rFonts w:ascii="Times New Roman" w:hAnsi="Times New Roman" w:cs="Times New Roman"/>
                <w:i/>
                <w:sz w:val="24"/>
                <w:szCs w:val="24"/>
              </w:rPr>
              <w:t>второую</w:t>
            </w:r>
            <w:proofErr w:type="spellEnd"/>
            <w:r w:rsidR="00F5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половину дня), </w:t>
            </w: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Предусматривается периодическая смена деятельности во время НОД. Проводятся НОД в игровой форме.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 w:val="restart"/>
          </w:tcPr>
          <w:p w:rsidR="00823A2D" w:rsidRPr="00E64F49" w:rsidRDefault="000F4E97" w:rsidP="0059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23A2D" w:rsidRPr="002315A0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823A2D" w:rsidRPr="00127B7C" w:rsidRDefault="00823A2D" w:rsidP="002315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823A2D" w:rsidRPr="00E64F49" w:rsidRDefault="00823A2D" w:rsidP="005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3D5C98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3A2D" w:rsidRPr="00DE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часов</w:t>
            </w:r>
          </w:p>
          <w:p w:rsidR="00823A2D" w:rsidRPr="00DE6EAA" w:rsidRDefault="00823A2D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2D" w:rsidRPr="00E64F49" w:rsidRDefault="00823A2D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A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823A2D" w:rsidTr="000739DC">
        <w:trPr>
          <w:trHeight w:val="324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D96D56" w:rsidP="00D9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823A2D" w:rsidRPr="00DE6EAA" w:rsidRDefault="00D96D56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96D56" w:rsidRPr="00D96D56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</w:tr>
      <w:tr w:rsidR="00823A2D" w:rsidTr="006C753C">
        <w:trPr>
          <w:trHeight w:val="298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DD48E0" w:rsidP="00DD4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двигательная </w:t>
            </w:r>
            <w:r w:rsidRPr="00DD48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93" w:type="dxa"/>
          </w:tcPr>
          <w:p w:rsidR="00823A2D" w:rsidRPr="00DE6EAA" w:rsidRDefault="00DD48E0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D48E0" w:rsidRPr="00DD48E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9332A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предметно-практическая, </w:t>
            </w:r>
            <w:r w:rsidRPr="006C753C">
              <w:rPr>
                <w:rFonts w:ascii="Times New Roman" w:hAnsi="Times New Roman" w:cs="Times New Roman"/>
                <w:sz w:val="24"/>
                <w:szCs w:val="24"/>
              </w:rPr>
              <w:t>обследовательская</w:t>
            </w: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80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A740C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C">
              <w:rPr>
                <w:rFonts w:ascii="Times New Roman" w:hAnsi="Times New Roman" w:cs="Times New Roman"/>
                <w:sz w:val="24"/>
                <w:szCs w:val="24"/>
              </w:rPr>
              <w:t>·   чтение книг, рассказывание, познавательное общение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A740C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C">
              <w:rPr>
                <w:rFonts w:ascii="Times New Roman" w:hAnsi="Times New Roman" w:cs="Times New Roman"/>
                <w:sz w:val="24"/>
                <w:szCs w:val="24"/>
              </w:rPr>
              <w:t>·  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25минут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59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Pr="004D2B5D" w:rsidRDefault="002A740C" w:rsidP="0023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823A2D" w:rsidRPr="004D2B5D" w:rsidRDefault="0029332A" w:rsidP="005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4D2B5D" w:rsidRDefault="0029332A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5A527C" w:rsidTr="000A1F0A">
        <w:trPr>
          <w:trHeight w:val="519"/>
        </w:trPr>
        <w:tc>
          <w:tcPr>
            <w:tcW w:w="10421" w:type="dxa"/>
            <w:gridSpan w:val="4"/>
          </w:tcPr>
          <w:p w:rsidR="005A527C" w:rsidRPr="005A527C" w:rsidRDefault="005A527C" w:rsidP="005A52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Примечание</w:t>
            </w:r>
          </w:p>
          <w:p w:rsidR="005A527C" w:rsidRPr="00E64F49" w:rsidRDefault="005A527C" w:rsidP="005A5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деятельности. Д</w:t>
            </w: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 распределен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времени</w:t>
            </w: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 w:val="restart"/>
          </w:tcPr>
          <w:p w:rsidR="00127B7C" w:rsidRPr="00E64F49" w:rsidRDefault="00127B7C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127B7C" w:rsidRPr="00127B7C" w:rsidRDefault="00593DBF" w:rsidP="00593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.Организация режимных процессов,</w:t>
            </w:r>
          </w:p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55 минут</w:t>
            </w:r>
          </w:p>
        </w:tc>
      </w:tr>
      <w:tr w:rsidR="00127B7C" w:rsidTr="000739DC">
        <w:trPr>
          <w:trHeight w:val="315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64F49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</w:tr>
      <w:tr w:rsidR="00127B7C" w:rsidTr="000739DC">
        <w:trPr>
          <w:trHeight w:val="210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73E2D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110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64F49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127B7C" w:rsidTr="00A26F0D">
        <w:trPr>
          <w:trHeight w:val="280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70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739DC" w:rsidRDefault="00127B7C" w:rsidP="0007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127B7C" w:rsidRDefault="00593DBF" w:rsidP="000739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127B7C" w:rsidRPr="00E64F49" w:rsidRDefault="00127B7C" w:rsidP="0007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одевании, раздевании</w:t>
            </w:r>
          </w:p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127B7C" w:rsidRDefault="00593DBF" w:rsidP="00073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Наблюдение за эмоциональным состоянием и самочувствием ребенка в течение дня (во время игр, занятий, режимных процессов)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8A44F3" w:rsidTr="00127B7C">
        <w:trPr>
          <w:trHeight w:val="519"/>
        </w:trPr>
        <w:tc>
          <w:tcPr>
            <w:tcW w:w="2202" w:type="dxa"/>
            <w:tcBorders>
              <w:top w:val="nil"/>
            </w:tcBorders>
          </w:tcPr>
          <w:p w:rsidR="008A44F3" w:rsidRPr="000F4E97" w:rsidRDefault="008A44F3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A44F3" w:rsidRPr="00127B7C" w:rsidRDefault="00593DBF" w:rsidP="00E87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87F70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8A44F3" w:rsidRPr="00E64F49" w:rsidRDefault="00E87F70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A44F3" w:rsidRPr="00E64F49" w:rsidRDefault="00E87F70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71550F" w:rsidRPr="0071550F" w:rsidRDefault="0071550F" w:rsidP="00E6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921CCA" w:rsidRPr="0071550F" w:rsidTr="000A1F0A">
        <w:tc>
          <w:tcPr>
            <w:tcW w:w="2202" w:type="dxa"/>
          </w:tcPr>
          <w:p w:rsidR="00921CCA" w:rsidRDefault="00921CC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CCA" w:rsidRDefault="00921CC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3 до 5 </w:t>
            </w: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</w:tc>
      </w:tr>
      <w:tr w:rsidR="00127B7C" w:rsidRPr="0071550F" w:rsidTr="000A1F0A">
        <w:tc>
          <w:tcPr>
            <w:tcW w:w="2202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127B7C" w:rsidRPr="00127B7C" w:rsidRDefault="00127B7C" w:rsidP="00127B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Регламентированная деятельность</w:t>
            </w:r>
            <w:r w:rsid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42D9D" w:rsidRP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неделю/месяц</w:t>
            </w:r>
          </w:p>
        </w:tc>
        <w:tc>
          <w:tcPr>
            <w:tcW w:w="2291" w:type="dxa"/>
          </w:tcPr>
          <w:p w:rsidR="00127B7C" w:rsidRP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60 мин.,</w:t>
            </w:r>
          </w:p>
          <w:p w:rsid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D15FD5" w:rsidRPr="0071550F" w:rsidTr="000A1F0A">
        <w:tc>
          <w:tcPr>
            <w:tcW w:w="2202" w:type="dxa"/>
            <w:vMerge w:val="restart"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НОД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3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220 мин.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880 мин. в месяц</w:t>
            </w:r>
          </w:p>
        </w:tc>
        <w:tc>
          <w:tcPr>
            <w:tcW w:w="2291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40 мин. в день</w:t>
            </w:r>
          </w:p>
        </w:tc>
      </w:tr>
      <w:tr w:rsidR="00D15FD5" w:rsidRPr="0071550F" w:rsidTr="000A1F0A">
        <w:tc>
          <w:tcPr>
            <w:tcW w:w="2202" w:type="dxa"/>
            <w:vMerge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утренняя гимнастика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15FD5" w:rsidRPr="0071550F" w:rsidTr="000A1F0A">
        <w:tc>
          <w:tcPr>
            <w:tcW w:w="2202" w:type="dxa"/>
            <w:vMerge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43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·   развлечения, праздник</w:t>
            </w: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D15FD5" w:rsidRPr="00127B7C" w:rsidRDefault="00430DB3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20-25 </w:t>
            </w:r>
            <w:r w:rsidR="00D15FD5" w:rsidRPr="0043141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15FD5" w:rsidRPr="0071550F" w:rsidTr="000A1F0A">
        <w:tc>
          <w:tcPr>
            <w:tcW w:w="10421" w:type="dxa"/>
            <w:gridSpan w:val="4"/>
          </w:tcPr>
          <w:p w:rsidR="001562DF" w:rsidRPr="001562DF" w:rsidRDefault="001562DF" w:rsidP="001562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Примечание</w:t>
            </w:r>
          </w:p>
          <w:p w:rsidR="00D15FD5" w:rsidRPr="001562DF" w:rsidRDefault="001562DF" w:rsidP="00156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распределения времени </w:t>
            </w:r>
          </w:p>
        </w:tc>
      </w:tr>
      <w:tr w:rsidR="00DC0738" w:rsidRPr="0071550F" w:rsidTr="000A1F0A">
        <w:tc>
          <w:tcPr>
            <w:tcW w:w="2202" w:type="dxa"/>
            <w:vMerge w:val="restart"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DC0738" w:rsidRPr="00604550" w:rsidRDefault="00DC0738" w:rsidP="006045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DC0738" w:rsidRPr="00EE633D" w:rsidRDefault="00DC0738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EE633D" w:rsidRDefault="00DC0738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t xml:space="preserve">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B9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85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A47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·   двигательная деятельность</w:t>
            </w:r>
          </w:p>
        </w:tc>
        <w:tc>
          <w:tcPr>
            <w:tcW w:w="2493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>·   предметно-практическая, обследовательская деятельность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>чтение книг, рассказывание, познавательное общение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826D53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DC0738" w:rsidRPr="00826D53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826D53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6D53" w:rsidRPr="00826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D473C" w:rsidRPr="00B968AC" w:rsidTr="00584BDD">
        <w:tc>
          <w:tcPr>
            <w:tcW w:w="10421" w:type="dxa"/>
            <w:gridSpan w:val="4"/>
          </w:tcPr>
          <w:p w:rsidR="00AD473C" w:rsidRPr="001562DF" w:rsidRDefault="00AD473C" w:rsidP="00AD47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AD473C" w:rsidRPr="00B968AC" w:rsidRDefault="00AD473C" w:rsidP="00AD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43487B" w:rsidRPr="00B968AC" w:rsidTr="00A47D10">
        <w:tc>
          <w:tcPr>
            <w:tcW w:w="2202" w:type="dxa"/>
            <w:vMerge w:val="restart"/>
          </w:tcPr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43487B" w:rsidRPr="00127B7C" w:rsidRDefault="0043487B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режимных процессов, </w:t>
            </w:r>
          </w:p>
          <w:p w:rsidR="0043487B" w:rsidRPr="008A44F3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706741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64F49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130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73E2D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160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64F49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43487B" w:rsidRPr="00B968AC" w:rsidTr="0043487B">
        <w:tc>
          <w:tcPr>
            <w:tcW w:w="2202" w:type="dxa"/>
            <w:vMerge w:val="restart"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127B7C" w:rsidRDefault="0043487B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43487B" w:rsidRPr="00E64F49" w:rsidRDefault="0043487B" w:rsidP="0058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одевании, раздевании</w:t>
            </w:r>
          </w:p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F545D7" w:rsidRDefault="0043487B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5.Наблюдение за эмоциональным состоянием и самочувствием ребенка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течение дня (во время игр, НОД</w:t>
            </w: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режимных процессов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43487B" w:rsidRDefault="0043487B" w:rsidP="000A1F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9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8321B7" w:rsidRDefault="008321B7" w:rsidP="00FB24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49218B" w:rsidRPr="0071550F" w:rsidTr="00584BDD">
        <w:tc>
          <w:tcPr>
            <w:tcW w:w="2202" w:type="dxa"/>
          </w:tcPr>
          <w:p w:rsidR="0049218B" w:rsidRDefault="0049218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8B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5 до 7</w:t>
            </w:r>
            <w:r w:rsidR="004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18B"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49218B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D9D" w:rsidRPr="0071550F" w:rsidTr="00584BDD">
        <w:tc>
          <w:tcPr>
            <w:tcW w:w="2202" w:type="dxa"/>
          </w:tcPr>
          <w:p w:rsidR="00742D9D" w:rsidRPr="00E64F49" w:rsidRDefault="00742D9D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742D9D" w:rsidRPr="00127B7C" w:rsidRDefault="00742D9D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Регламентированная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неделю/месяц</w:t>
            </w:r>
          </w:p>
        </w:tc>
        <w:tc>
          <w:tcPr>
            <w:tcW w:w="2291" w:type="dxa"/>
          </w:tcPr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42D9D">
              <w:rPr>
                <w:rFonts w:ascii="Times New Roman" w:hAnsi="Times New Roman" w:cs="Times New Roman"/>
                <w:sz w:val="24"/>
                <w:szCs w:val="24"/>
              </w:rPr>
              <w:t>1ч. 55 мин.,</w:t>
            </w:r>
          </w:p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НОД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>1350 мин. в неделю, 5400 мин. в мес.</w:t>
            </w:r>
          </w:p>
        </w:tc>
        <w:tc>
          <w:tcPr>
            <w:tcW w:w="2291" w:type="dxa"/>
          </w:tcPr>
          <w:p w:rsidR="00240BB1" w:rsidRPr="00240BB1" w:rsidRDefault="00240BB1" w:rsidP="0024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240BB1" w:rsidRPr="00127B7C" w:rsidRDefault="00240BB1" w:rsidP="0024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утренняя гимнастика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240BB1" w:rsidRPr="00127B7C" w:rsidRDefault="00240BB1" w:rsidP="00F2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·   развлечения, праздник</w:t>
            </w: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240BB1" w:rsidRPr="00127B7C" w:rsidRDefault="00432F95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240BB1" w:rsidRPr="0043141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35748" w:rsidRPr="0071550F" w:rsidTr="00584BDD">
        <w:tc>
          <w:tcPr>
            <w:tcW w:w="10421" w:type="dxa"/>
            <w:gridSpan w:val="4"/>
          </w:tcPr>
          <w:p w:rsidR="00935748" w:rsidRPr="001562DF" w:rsidRDefault="00935748" w:rsidP="009357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35748" w:rsidRPr="0071550F" w:rsidRDefault="00935748" w:rsidP="00935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1B7E22" w:rsidRPr="0071550F" w:rsidTr="00584BDD">
        <w:tc>
          <w:tcPr>
            <w:tcW w:w="2202" w:type="dxa"/>
            <w:vMerge w:val="restart"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1B7E22" w:rsidRPr="00604550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1B7E22" w:rsidRPr="00EE633D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EE633D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t xml:space="preserve">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·   двигательная деятельность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45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  предметно-практическая, ис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>чтение книг, рассказывание, познавательное общение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 мин.</w:t>
            </w:r>
          </w:p>
        </w:tc>
      </w:tr>
      <w:tr w:rsidR="001B7E22" w:rsidRPr="0071550F" w:rsidTr="001B7E22">
        <w:tc>
          <w:tcPr>
            <w:tcW w:w="2202" w:type="dxa"/>
            <w:vMerge w:val="restart"/>
            <w:tcBorders>
              <w:top w:val="nil"/>
            </w:tcBorders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мин.</w:t>
            </w:r>
          </w:p>
        </w:tc>
      </w:tr>
      <w:tr w:rsidR="001B7E22" w:rsidRPr="0071550F" w:rsidTr="00505881">
        <w:trPr>
          <w:trHeight w:val="526"/>
        </w:trPr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AA5982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1B7E22" w:rsidRPr="00AA598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AA5982" w:rsidRDefault="001B7E22" w:rsidP="00AA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A5982" w:rsidRPr="00AA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05881" w:rsidRPr="0071550F" w:rsidTr="00584BDD">
        <w:trPr>
          <w:trHeight w:val="313"/>
        </w:trPr>
        <w:tc>
          <w:tcPr>
            <w:tcW w:w="10421" w:type="dxa"/>
            <w:gridSpan w:val="4"/>
          </w:tcPr>
          <w:p w:rsidR="00505881" w:rsidRPr="001562DF" w:rsidRDefault="00505881" w:rsidP="005058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505881" w:rsidRPr="000A1F0A" w:rsidRDefault="00505881" w:rsidP="005058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1B7E22" w:rsidRPr="00B968AC" w:rsidTr="00584BDD">
        <w:tc>
          <w:tcPr>
            <w:tcW w:w="2202" w:type="dxa"/>
            <w:vMerge w:val="restart"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1B7E22" w:rsidRPr="001B7E22" w:rsidRDefault="001B7E22" w:rsidP="001B7E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режимных процессов,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706741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7E22" w:rsidRPr="007067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64F49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73E2D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160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64F49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E22" w:rsidRPr="00463DB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E22" w:rsidRPr="00463DB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B7E22" w:rsidRPr="00B968AC" w:rsidTr="00584BDD">
        <w:tc>
          <w:tcPr>
            <w:tcW w:w="2202" w:type="dxa"/>
            <w:vMerge w:val="restart"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1B7E22" w:rsidRPr="00E64F49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127B7C" w:rsidRDefault="001B7E22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1B7E22" w:rsidRPr="00E64F49" w:rsidRDefault="001B7E22" w:rsidP="0058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22" w:rsidRPr="00E64F49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1B7E22" w:rsidRPr="00AA5982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в одевании, раздевании</w:t>
            </w:r>
          </w:p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B7E22" w:rsidRPr="00B968AC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F545D7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5.Наблюдение за эмоциональным состоянием и самочувствием ребенка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течение дня (во время игр, НОД</w:t>
            </w: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режимных процессов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B7E22" w:rsidRPr="00B968AC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43487B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633636" w:rsidRDefault="00633636" w:rsidP="00AA5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ED6724" w:rsidRDefault="00ED6724" w:rsidP="00AA5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FA4316" w:rsidRDefault="00FA4316" w:rsidP="00AA5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Базисный учебный план М</w:t>
      </w:r>
      <w:r w:rsidR="001C0026">
        <w:rPr>
          <w:rFonts w:ascii="Times New Roman" w:hAnsi="Times New Roman" w:cs="Times New Roman"/>
          <w:b/>
          <w:i/>
          <w:spacing w:val="-9"/>
          <w:sz w:val="24"/>
          <w:szCs w:val="24"/>
        </w:rPr>
        <w:t>Б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ДОУ</w:t>
      </w:r>
      <w:r w:rsidR="005731AF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CD09B2">
        <w:rPr>
          <w:rFonts w:ascii="Times New Roman" w:hAnsi="Times New Roman" w:cs="Times New Roman"/>
          <w:b/>
          <w:i/>
          <w:spacing w:val="-9"/>
          <w:sz w:val="24"/>
          <w:szCs w:val="24"/>
        </w:rPr>
        <w:t>№ 14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, реализующего основную общеобразовательную программу дошкольного образования на основе содержания «Программы воспитан</w:t>
      </w:r>
      <w:r w:rsidR="00CD09B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ия и обучения в детском саду» 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под ред. М.А.Васильевой, В.В. Гербовой, Т.С. Комаровой.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701"/>
        <w:gridCol w:w="1418"/>
        <w:gridCol w:w="2410"/>
        <w:gridCol w:w="1417"/>
        <w:gridCol w:w="851"/>
        <w:gridCol w:w="1031"/>
        <w:gridCol w:w="684"/>
        <w:gridCol w:w="684"/>
        <w:gridCol w:w="684"/>
      </w:tblGrid>
      <w:tr w:rsidR="00BB0E5F" w:rsidRPr="00405E64" w:rsidTr="00E109DE">
        <w:trPr>
          <w:trHeight w:val="323"/>
        </w:trPr>
        <w:tc>
          <w:tcPr>
            <w:tcW w:w="6946" w:type="dxa"/>
            <w:gridSpan w:val="4"/>
          </w:tcPr>
          <w:p w:rsidR="00BB0E5F" w:rsidRPr="00405E64" w:rsidRDefault="00BB0E5F" w:rsidP="00F11D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Инвариа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>нт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ная часть</w:t>
            </w:r>
          </w:p>
        </w:tc>
        <w:tc>
          <w:tcPr>
            <w:tcW w:w="3934" w:type="dxa"/>
            <w:gridSpan w:val="5"/>
          </w:tcPr>
          <w:p w:rsidR="00BB0E5F" w:rsidRPr="00405E64" w:rsidRDefault="00BB0E5F" w:rsidP="00573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 xml:space="preserve">Возраст 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 xml:space="preserve">детей  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(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>лет)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</w:tc>
      </w:tr>
      <w:tr w:rsidR="00AB56F1" w:rsidRPr="00405E64" w:rsidTr="00ED6724">
        <w:tc>
          <w:tcPr>
            <w:tcW w:w="1701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Основные направления развития детей</w:t>
            </w:r>
          </w:p>
        </w:tc>
        <w:tc>
          <w:tcPr>
            <w:tcW w:w="1418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Содержание образовательная область</w:t>
            </w: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2-3</w:t>
            </w:r>
          </w:p>
        </w:tc>
        <w:tc>
          <w:tcPr>
            <w:tcW w:w="1031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3-4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4-5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5-6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6-7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Длительность НОД (мин)</w:t>
            </w:r>
          </w:p>
        </w:tc>
        <w:tc>
          <w:tcPr>
            <w:tcW w:w="85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20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30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43477">
              <w:rPr>
                <w:rFonts w:ascii="Times New Roman" w:hAnsi="Times New Roman" w:cs="Times New Roman"/>
                <w:spacing w:val="-9"/>
              </w:rPr>
              <w:t>Количество НОД  в  неделю</w:t>
            </w:r>
          </w:p>
        </w:tc>
        <w:tc>
          <w:tcPr>
            <w:tcW w:w="851" w:type="dxa"/>
          </w:tcPr>
          <w:p w:rsidR="00AB56F1" w:rsidRPr="003E141E" w:rsidRDefault="002F1BEA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684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</w:t>
            </w:r>
            <w:r w:rsidR="003E141E" w:rsidRPr="003E141E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684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</w:t>
            </w:r>
            <w:r w:rsidR="003E141E" w:rsidRPr="003E141E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="003E141E">
              <w:rPr>
                <w:rFonts w:ascii="Times New Roman" w:hAnsi="Times New Roman" w:cs="Times New Roman"/>
                <w:spacing w:val="-9"/>
              </w:rPr>
              <w:t>4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293486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Количество НОД  в 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  <w:r w:rsidR="00AB56F1" w:rsidRPr="00043477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851" w:type="dxa"/>
          </w:tcPr>
          <w:p w:rsidR="00293486" w:rsidRDefault="00293486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1031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AB56F1" w:rsidRPr="00405E64" w:rsidRDefault="00E35EF9" w:rsidP="00E35EF9">
            <w:pPr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</w:tr>
      <w:tr w:rsidR="00750F93" w:rsidRPr="00405E64" w:rsidTr="00ED6724">
        <w:tc>
          <w:tcPr>
            <w:tcW w:w="1701" w:type="dxa"/>
          </w:tcPr>
          <w:p w:rsidR="000E1167" w:rsidRPr="004A6452" w:rsidRDefault="000E1167" w:rsidP="000E1167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Физическое развитие</w:t>
            </w:r>
          </w:p>
          <w:p w:rsidR="00750F93" w:rsidRPr="004A6452" w:rsidRDefault="00750F93" w:rsidP="000E1167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50F93" w:rsidRPr="00405E64" w:rsidRDefault="000E1167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1167">
              <w:rPr>
                <w:rFonts w:ascii="Times New Roman" w:hAnsi="Times New Roman" w:cs="Times New Roman"/>
                <w:spacing w:val="-9"/>
              </w:rPr>
              <w:t>Физическая культура</w:t>
            </w:r>
          </w:p>
        </w:tc>
        <w:tc>
          <w:tcPr>
            <w:tcW w:w="2410" w:type="dxa"/>
          </w:tcPr>
          <w:p w:rsidR="00750F93" w:rsidRPr="00405E64" w:rsidRDefault="00750F93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50F93" w:rsidRPr="00405E64" w:rsidRDefault="00750F93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3A76BA" w:rsidRPr="002F1BEA" w:rsidRDefault="00210E6D" w:rsidP="00D545C8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</w:t>
            </w:r>
            <w:r w:rsidR="00961F8D">
              <w:rPr>
                <w:rFonts w:ascii="Times New Roman" w:hAnsi="Times New Roman" w:cs="Times New Roman"/>
                <w:spacing w:val="-9"/>
              </w:rPr>
              <w:t>66</w:t>
            </w:r>
            <w:r w:rsidR="003A76BA"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3A76BA" w:rsidRPr="002F1BEA" w:rsidRDefault="003A76BA" w:rsidP="003A76BA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750F93" w:rsidRPr="002F1BEA" w:rsidRDefault="00750F93" w:rsidP="003A76BA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  <w:tc>
          <w:tcPr>
            <w:tcW w:w="684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  <w:tc>
          <w:tcPr>
            <w:tcW w:w="684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  <w:tc>
          <w:tcPr>
            <w:tcW w:w="684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</w:tr>
      <w:tr w:rsidR="00210E6D" w:rsidRPr="00405E64" w:rsidTr="00ED6724">
        <w:tc>
          <w:tcPr>
            <w:tcW w:w="1701" w:type="dxa"/>
            <w:vMerge w:val="restart"/>
          </w:tcPr>
          <w:p w:rsidR="00210E6D" w:rsidRPr="004A6452" w:rsidRDefault="00210E6D" w:rsidP="004A6452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Познавательно-речевое</w:t>
            </w:r>
            <w:r w:rsidRPr="004A6452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  <w:p w:rsidR="00210E6D" w:rsidRPr="004A6452" w:rsidRDefault="00210E6D" w:rsidP="004A6452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 w:val="restart"/>
          </w:tcPr>
          <w:p w:rsidR="00210E6D" w:rsidRPr="000E1167" w:rsidRDefault="00210E6D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E109DE">
              <w:rPr>
                <w:rFonts w:ascii="Times New Roman" w:hAnsi="Times New Roman" w:cs="Times New Roman"/>
                <w:spacing w:val="-9"/>
              </w:rPr>
              <w:t>Познание</w:t>
            </w:r>
          </w:p>
        </w:tc>
        <w:tc>
          <w:tcPr>
            <w:tcW w:w="2410" w:type="dxa"/>
          </w:tcPr>
          <w:p w:rsidR="00210E6D" w:rsidRPr="00405E64" w:rsidRDefault="00E109DE" w:rsidP="00E109DE">
            <w:pPr>
              <w:jc w:val="both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Предметное </w:t>
            </w:r>
            <w:r w:rsidRPr="001D73E5">
              <w:rPr>
                <w:rFonts w:ascii="Times New Roman" w:hAnsi="Times New Roman" w:cs="Times New Roman"/>
                <w:spacing w:val="-9"/>
              </w:rPr>
              <w:t>окружение</w:t>
            </w:r>
            <w:r>
              <w:rPr>
                <w:rFonts w:ascii="Times New Roman" w:hAnsi="Times New Roman" w:cs="Times New Roman"/>
                <w:spacing w:val="-9"/>
              </w:rPr>
              <w:t xml:space="preserve">, природное окружение,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познавательно-исследо-вательская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</w:rPr>
              <w:t>продук-тивная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</w:rPr>
              <w:t xml:space="preserve"> (конструктивная) деятельность,</w:t>
            </w:r>
            <w:r w:rsidRPr="004A645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с</w:t>
            </w:r>
            <w:r w:rsidR="00210E6D" w:rsidRPr="004A6452">
              <w:rPr>
                <w:rFonts w:ascii="Times New Roman" w:hAnsi="Times New Roman" w:cs="Times New Roman"/>
                <w:spacing w:val="-9"/>
              </w:rPr>
              <w:t>енсорика</w:t>
            </w:r>
            <w:proofErr w:type="spellEnd"/>
          </w:p>
        </w:tc>
        <w:tc>
          <w:tcPr>
            <w:tcW w:w="1417" w:type="dxa"/>
          </w:tcPr>
          <w:p w:rsidR="00210E6D" w:rsidRPr="00405E64" w:rsidRDefault="00210E6D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E109DE" w:rsidRPr="002F1BEA" w:rsidRDefault="00210E6D" w:rsidP="00E109DE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</w:t>
            </w:r>
            <w:r w:rsidR="00961F8D">
              <w:rPr>
                <w:rFonts w:ascii="Times New Roman" w:hAnsi="Times New Roman" w:cs="Times New Roman"/>
                <w:spacing w:val="-9"/>
              </w:rPr>
              <w:t>66</w:t>
            </w:r>
          </w:p>
          <w:p w:rsidR="00210E6D" w:rsidRPr="002F1BEA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210E6D" w:rsidRPr="00210E6D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210E6D" w:rsidRPr="00210E6D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210E6D" w:rsidRPr="00210E6D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210E6D" w:rsidRPr="00210E6D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DD2F78" w:rsidRPr="00405E64" w:rsidTr="00ED6724">
        <w:trPr>
          <w:trHeight w:val="1828"/>
        </w:trPr>
        <w:tc>
          <w:tcPr>
            <w:tcW w:w="1701" w:type="dxa"/>
            <w:vMerge/>
          </w:tcPr>
          <w:p w:rsidR="00DD2F78" w:rsidRPr="000E1167" w:rsidRDefault="00DD2F7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DD2F78" w:rsidRPr="000E1167" w:rsidRDefault="00DD2F7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E109DE" w:rsidP="00E109DE">
            <w:pPr>
              <w:jc w:val="both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Предметное и социальное </w:t>
            </w:r>
            <w:r w:rsidRPr="001D73E5">
              <w:rPr>
                <w:rFonts w:ascii="Times New Roman" w:hAnsi="Times New Roman" w:cs="Times New Roman"/>
                <w:spacing w:val="-9"/>
              </w:rPr>
              <w:t>окружение</w:t>
            </w:r>
            <w:r>
              <w:rPr>
                <w:rFonts w:ascii="Times New Roman" w:hAnsi="Times New Roman" w:cs="Times New Roman"/>
                <w:spacing w:val="-9"/>
              </w:rPr>
              <w:t xml:space="preserve">, природное окружение,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познавательно-исследо-вательская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</w:rPr>
              <w:t>продук-тивная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</w:rPr>
              <w:t xml:space="preserve"> (конструктивная) деятельность,</w:t>
            </w:r>
            <w:r w:rsidRPr="004A6452"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</w:rPr>
              <w:t>ФЭМП</w:t>
            </w:r>
          </w:p>
        </w:tc>
        <w:tc>
          <w:tcPr>
            <w:tcW w:w="1417" w:type="dxa"/>
          </w:tcPr>
          <w:p w:rsidR="00DD2F78" w:rsidRPr="00405E64" w:rsidRDefault="00DD2F7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DD2F78" w:rsidRPr="002F1BEA" w:rsidRDefault="00DD2F7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DD2F78" w:rsidRPr="00E109DE" w:rsidRDefault="00E109DE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E109DE">
              <w:rPr>
                <w:rFonts w:ascii="Times New Roman" w:hAnsi="Times New Roman" w:cs="Times New Roman"/>
                <w:spacing w:val="-9"/>
              </w:rPr>
              <w:t>2/</w:t>
            </w:r>
            <w:r w:rsidR="00961F8D">
              <w:rPr>
                <w:rFonts w:ascii="Times New Roman" w:hAnsi="Times New Roman" w:cs="Times New Roman"/>
                <w:spacing w:val="-9"/>
              </w:rPr>
              <w:t>66</w:t>
            </w:r>
          </w:p>
        </w:tc>
        <w:tc>
          <w:tcPr>
            <w:tcW w:w="684" w:type="dxa"/>
          </w:tcPr>
          <w:p w:rsidR="00DD2F78" w:rsidRPr="00210E6D" w:rsidRDefault="00DD2F7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DD2F78" w:rsidRPr="00210E6D" w:rsidRDefault="00DD2F7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DD2F78" w:rsidRPr="00210E6D" w:rsidRDefault="00DD2F7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7F3C81" w:rsidRPr="00405E64" w:rsidTr="00ED6724">
        <w:trPr>
          <w:trHeight w:val="188"/>
        </w:trPr>
        <w:tc>
          <w:tcPr>
            <w:tcW w:w="1701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Default="007F3C81" w:rsidP="007F3C81">
            <w:pPr>
              <w:jc w:val="both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Предметное и социальное </w:t>
            </w:r>
            <w:r w:rsidRPr="001D73E5">
              <w:rPr>
                <w:rFonts w:ascii="Times New Roman" w:hAnsi="Times New Roman" w:cs="Times New Roman"/>
                <w:spacing w:val="-9"/>
              </w:rPr>
              <w:t>окружение</w:t>
            </w:r>
            <w:r>
              <w:rPr>
                <w:rFonts w:ascii="Times New Roman" w:hAnsi="Times New Roman" w:cs="Times New Roman"/>
                <w:spacing w:val="-9"/>
              </w:rPr>
              <w:t xml:space="preserve">; природное окружение, экологическое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</w:rPr>
              <w:t>воспи-тание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</w:rPr>
              <w:t>, познавательно-исследовательская и продуктивная (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конст-руктивная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) деятельность,</w:t>
            </w:r>
            <w:r w:rsidRPr="004A6452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Pr="00E109DE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684" w:type="dxa"/>
          </w:tcPr>
          <w:p w:rsidR="007F3C81" w:rsidRPr="007F3C81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7F3C81">
              <w:rPr>
                <w:rFonts w:ascii="Times New Roman" w:hAnsi="Times New Roman" w:cs="Times New Roman"/>
                <w:spacing w:val="-9"/>
              </w:rPr>
              <w:t>2</w:t>
            </w:r>
            <w:r w:rsidR="00961F8D">
              <w:rPr>
                <w:rFonts w:ascii="Times New Roman" w:hAnsi="Times New Roman" w:cs="Times New Roman"/>
                <w:spacing w:val="-9"/>
              </w:rPr>
              <w:t>/66</w:t>
            </w:r>
          </w:p>
        </w:tc>
        <w:tc>
          <w:tcPr>
            <w:tcW w:w="684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7F3C81" w:rsidRPr="00405E64" w:rsidTr="00ED6724">
        <w:trPr>
          <w:trHeight w:val="240"/>
        </w:trPr>
        <w:tc>
          <w:tcPr>
            <w:tcW w:w="1701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Ф</w:t>
            </w:r>
            <w:r w:rsidRPr="001D3752">
              <w:rPr>
                <w:rFonts w:ascii="Times New Roman" w:hAnsi="Times New Roman" w:cs="Times New Roman"/>
                <w:spacing w:val="-9"/>
              </w:rPr>
              <w:t>ЭМП</w:t>
            </w:r>
          </w:p>
        </w:tc>
        <w:tc>
          <w:tcPr>
            <w:tcW w:w="1417" w:type="dxa"/>
          </w:tcPr>
          <w:p w:rsidR="007F3C81" w:rsidRPr="00405E64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293486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Pr="00210E6D" w:rsidRDefault="007F3C81" w:rsidP="00293486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692F73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="006A3C1B">
              <w:rPr>
                <w:rFonts w:ascii="Times New Roman" w:hAnsi="Times New Roman" w:cs="Times New Roman"/>
                <w:spacing w:val="-9"/>
              </w:rPr>
              <w:t>/33</w:t>
            </w:r>
          </w:p>
        </w:tc>
        <w:tc>
          <w:tcPr>
            <w:tcW w:w="684" w:type="dxa"/>
          </w:tcPr>
          <w:p w:rsidR="007F3C81" w:rsidRPr="004578E2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="006A3C1B">
              <w:rPr>
                <w:rFonts w:ascii="Times New Roman" w:hAnsi="Times New Roman" w:cs="Times New Roman"/>
                <w:spacing w:val="-9"/>
              </w:rPr>
              <w:t>/33</w:t>
            </w:r>
          </w:p>
        </w:tc>
        <w:tc>
          <w:tcPr>
            <w:tcW w:w="684" w:type="dxa"/>
          </w:tcPr>
          <w:p w:rsidR="007F3C81" w:rsidRPr="004578E2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</w:t>
            </w:r>
            <w:r w:rsidR="006A3C1B">
              <w:rPr>
                <w:rFonts w:ascii="Times New Roman" w:hAnsi="Times New Roman" w:cs="Times New Roman"/>
                <w:spacing w:val="-9"/>
              </w:rPr>
              <w:t>/66</w:t>
            </w:r>
          </w:p>
        </w:tc>
      </w:tr>
      <w:tr w:rsidR="007F3C81" w:rsidRPr="00405E64" w:rsidTr="00ED6724">
        <w:trPr>
          <w:trHeight w:val="1265"/>
        </w:trPr>
        <w:tc>
          <w:tcPr>
            <w:tcW w:w="1701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684" w:type="dxa"/>
          </w:tcPr>
          <w:p w:rsidR="007F3C81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684" w:type="dxa"/>
          </w:tcPr>
          <w:p w:rsidR="007F3C81" w:rsidRPr="006A3C1B" w:rsidRDefault="007F3C81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1/</w:t>
            </w:r>
            <w:r w:rsidR="006A3C1B"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7F3C81" w:rsidRPr="006A3C1B" w:rsidRDefault="007F3C81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1/</w:t>
            </w:r>
            <w:r w:rsidR="006A3C1B"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AE09AA" w:rsidRPr="00405E64" w:rsidTr="00ED6724">
        <w:trPr>
          <w:trHeight w:val="751"/>
        </w:trPr>
        <w:tc>
          <w:tcPr>
            <w:tcW w:w="1701" w:type="dxa"/>
            <w:vMerge/>
          </w:tcPr>
          <w:p w:rsidR="00AE09AA" w:rsidRPr="000E1167" w:rsidRDefault="00AE09A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E09AA" w:rsidRPr="000E1167" w:rsidRDefault="00AE09A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AE09AA" w:rsidRPr="00405E64" w:rsidRDefault="00AE09A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1D73E5">
              <w:rPr>
                <w:rFonts w:ascii="Times New Roman" w:hAnsi="Times New Roman" w:cs="Times New Roman"/>
                <w:spacing w:val="-9"/>
              </w:rPr>
              <w:t>Предметное и социальное окружение</w:t>
            </w:r>
          </w:p>
        </w:tc>
        <w:tc>
          <w:tcPr>
            <w:tcW w:w="1417" w:type="dxa"/>
          </w:tcPr>
          <w:p w:rsidR="00AE09AA" w:rsidRPr="00405E64" w:rsidRDefault="00AE09A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AE09AA" w:rsidRPr="002F1BEA" w:rsidRDefault="00AE09A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AE09AA" w:rsidRPr="00210E6D" w:rsidRDefault="00AE09A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AE09AA" w:rsidRPr="00210E6D" w:rsidRDefault="00AE09A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6A3C1B" w:rsidRDefault="00AE09AA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AE09AA" w:rsidRPr="006A3C1B" w:rsidRDefault="006A3C1B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6A3C1B" w:rsidRDefault="006A3C1B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AE09AA" w:rsidRPr="00210E6D" w:rsidRDefault="006A3C1B" w:rsidP="006A3C1B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Природное окружение.</w:t>
            </w:r>
            <w:r w:rsidR="00AE09AA"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</w:rPr>
              <w:t>Экологическое воспитание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4578E2" w:rsidRDefault="007F3C81" w:rsidP="00293486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0,5</w:t>
            </w:r>
          </w:p>
        </w:tc>
        <w:tc>
          <w:tcPr>
            <w:tcW w:w="684" w:type="dxa"/>
          </w:tcPr>
          <w:p w:rsidR="007F3C81" w:rsidRPr="00210E6D" w:rsidRDefault="007F3C81" w:rsidP="00293486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0,5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 w:val="restart"/>
          </w:tcPr>
          <w:p w:rsidR="007F3C81" w:rsidRPr="004A7111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A7111">
              <w:rPr>
                <w:rFonts w:ascii="Times New Roman" w:hAnsi="Times New Roman" w:cs="Times New Roman"/>
                <w:spacing w:val="-9"/>
              </w:rPr>
              <w:t>Коммуникация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7028C">
              <w:rPr>
                <w:rFonts w:ascii="Times New Roman" w:hAnsi="Times New Roman" w:cs="Times New Roman"/>
                <w:spacing w:val="-9"/>
              </w:rPr>
              <w:t>Развитие речи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6A3C1B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="006A3C1B"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031" w:type="dxa"/>
          </w:tcPr>
          <w:p w:rsidR="007F3C81" w:rsidRPr="006A3C1B" w:rsidRDefault="007F3C81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  <w:r w:rsidR="006A3C1B"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6A3C1B" w:rsidRDefault="006A3C1B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6A3C1B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7F3C81" w:rsidRPr="00210E6D" w:rsidRDefault="007F3C81" w:rsidP="006A3C1B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="006A3C1B"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7F3C81" w:rsidRPr="00210E6D" w:rsidRDefault="00AA07D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AA07D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П</w:t>
            </w:r>
            <w:r w:rsidR="00AE09AA" w:rsidRPr="00AA07DA">
              <w:rPr>
                <w:rFonts w:ascii="Times New Roman" w:hAnsi="Times New Roman" w:cs="Times New Roman"/>
                <w:spacing w:val="-9"/>
              </w:rPr>
              <w:t xml:space="preserve">одготовка к </w:t>
            </w:r>
            <w:proofErr w:type="spellStart"/>
            <w:proofErr w:type="gramStart"/>
            <w:r w:rsidR="00AE09AA" w:rsidRPr="00AA07DA">
              <w:rPr>
                <w:rFonts w:ascii="Times New Roman" w:hAnsi="Times New Roman" w:cs="Times New Roman"/>
                <w:spacing w:val="-9"/>
              </w:rPr>
              <w:t>к</w:t>
            </w:r>
            <w:proofErr w:type="spellEnd"/>
            <w:proofErr w:type="gramEnd"/>
            <w:r w:rsidR="00AE09AA" w:rsidRPr="00AA07DA">
              <w:rPr>
                <w:rFonts w:ascii="Times New Roman" w:hAnsi="Times New Roman" w:cs="Times New Roman"/>
                <w:spacing w:val="-9"/>
              </w:rPr>
              <w:t xml:space="preserve"> обучению</w:t>
            </w:r>
            <w:r w:rsidR="007F3C81" w:rsidRPr="00AA07DA">
              <w:rPr>
                <w:rFonts w:ascii="Times New Roman" w:hAnsi="Times New Roman" w:cs="Times New Roman"/>
                <w:spacing w:val="-9"/>
              </w:rPr>
              <w:t xml:space="preserve"> грамоте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7F3C81" w:rsidRPr="00210E6D" w:rsidRDefault="00AA07DA" w:rsidP="00AA07DA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F02C73">
              <w:rPr>
                <w:rFonts w:ascii="Times New Roman" w:hAnsi="Times New Roman" w:cs="Times New Roman"/>
                <w:spacing w:val="-9"/>
              </w:rPr>
              <w:t>Чтение детям художественной литературы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CD0D01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Pr="00CD0D01">
              <w:rPr>
                <w:rFonts w:ascii="Times New Roman" w:hAnsi="Times New Roman" w:cs="Times New Roman"/>
                <w:spacing w:val="-9"/>
              </w:rPr>
              <w:t>/</w:t>
            </w:r>
            <w:r w:rsidR="00CD0D01" w:rsidRPr="00CD0D01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031" w:type="dxa"/>
          </w:tcPr>
          <w:p w:rsidR="007F3C81" w:rsidRPr="00210E6D" w:rsidRDefault="00CD0D0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684" w:type="dxa"/>
          </w:tcPr>
          <w:p w:rsidR="00CD0D01" w:rsidRDefault="00CD0D0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CD0D0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CD0D01" w:rsidRDefault="00CD0D0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CD0D0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CD0D01" w:rsidRDefault="00CD0D0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CD0D0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7F3C81" w:rsidRPr="00405E64" w:rsidTr="00ED6724">
        <w:tc>
          <w:tcPr>
            <w:tcW w:w="1701" w:type="dxa"/>
            <w:vMerge w:val="restart"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AE29B6">
              <w:rPr>
                <w:rFonts w:ascii="Times New Roman" w:hAnsi="Times New Roman" w:cs="Times New Roman"/>
                <w:b/>
                <w:spacing w:val="-9"/>
              </w:rPr>
              <w:t>Художественно-эстетическое развитие</w:t>
            </w:r>
          </w:p>
        </w:tc>
        <w:tc>
          <w:tcPr>
            <w:tcW w:w="1418" w:type="dxa"/>
            <w:vMerge w:val="restart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AE29B6">
              <w:rPr>
                <w:rFonts w:ascii="Times New Roman" w:hAnsi="Times New Roman" w:cs="Times New Roman"/>
                <w:spacing w:val="-9"/>
              </w:rPr>
              <w:t>Художественное творчество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43F0">
              <w:rPr>
                <w:rFonts w:ascii="Times New Roman" w:hAnsi="Times New Roman" w:cs="Times New Roman"/>
                <w:spacing w:val="-9"/>
              </w:rPr>
              <w:t>Рисование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E34677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="00E34677"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031" w:type="dxa"/>
          </w:tcPr>
          <w:p w:rsidR="007F3C81" w:rsidRPr="00210E6D" w:rsidRDefault="00E3467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7F3C81" w:rsidRPr="00210E6D" w:rsidRDefault="00E3467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7F3C81" w:rsidRPr="004578E2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</w:t>
            </w:r>
            <w:r w:rsidR="00E34677">
              <w:rPr>
                <w:rFonts w:ascii="Times New Roman" w:hAnsi="Times New Roman" w:cs="Times New Roman"/>
                <w:spacing w:val="-9"/>
              </w:rPr>
              <w:t>/66</w:t>
            </w:r>
          </w:p>
        </w:tc>
        <w:tc>
          <w:tcPr>
            <w:tcW w:w="684" w:type="dxa"/>
          </w:tcPr>
          <w:p w:rsidR="007F3C81" w:rsidRPr="00210E6D" w:rsidRDefault="007F3C81" w:rsidP="00E34677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="00E34677"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851F50">
              <w:rPr>
                <w:rFonts w:ascii="Times New Roman" w:hAnsi="Times New Roman" w:cs="Times New Roman"/>
                <w:spacing w:val="-9"/>
              </w:rPr>
              <w:t>Лепка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E34677" w:rsidRDefault="007F3C81" w:rsidP="00E34677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E34677">
              <w:rPr>
                <w:rFonts w:ascii="Times New Roman" w:hAnsi="Times New Roman" w:cs="Times New Roman"/>
                <w:spacing w:val="-9"/>
              </w:rPr>
              <w:t>1/</w:t>
            </w:r>
            <w:r w:rsidR="00E34677"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031" w:type="dxa"/>
          </w:tcPr>
          <w:p w:rsidR="007F3C81" w:rsidRPr="00210E6D" w:rsidRDefault="00C4457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684" w:type="dxa"/>
          </w:tcPr>
          <w:p w:rsidR="00C4457A" w:rsidRDefault="00C4457A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C4457A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B5773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B5773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1E1299">
              <w:rPr>
                <w:rFonts w:ascii="Times New Roman" w:hAnsi="Times New Roman" w:cs="Times New Roman"/>
                <w:spacing w:val="-9"/>
              </w:rPr>
              <w:t>Аппликация</w:t>
            </w: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F3C81" w:rsidRPr="00DD2F7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684" w:type="dxa"/>
          </w:tcPr>
          <w:p w:rsidR="00B5773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B5773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B57738" w:rsidRDefault="00B57738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5641B">
              <w:rPr>
                <w:rFonts w:ascii="Times New Roman" w:hAnsi="Times New Roman" w:cs="Times New Roman"/>
                <w:spacing w:val="-9"/>
              </w:rPr>
              <w:t>Музыка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B57738" w:rsidRDefault="007F3C81" w:rsidP="00B57738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</w:t>
            </w:r>
            <w:r w:rsidR="00B57738" w:rsidRPr="00B57738">
              <w:rPr>
                <w:rFonts w:ascii="Times New Roman" w:hAnsi="Times New Roman" w:cs="Times New Roman"/>
                <w:spacing w:val="-9"/>
              </w:rPr>
              <w:t>66</w:t>
            </w:r>
          </w:p>
        </w:tc>
        <w:tc>
          <w:tcPr>
            <w:tcW w:w="1031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</w:tr>
      <w:tr w:rsidR="007F3C81" w:rsidRPr="00405E64" w:rsidTr="00ED6724">
        <w:tc>
          <w:tcPr>
            <w:tcW w:w="1701" w:type="dxa"/>
            <w:vMerge w:val="restart"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F2770E">
              <w:rPr>
                <w:rFonts w:ascii="Times New Roman" w:hAnsi="Times New Roman" w:cs="Times New Roman"/>
                <w:b/>
                <w:spacing w:val="-9"/>
              </w:rPr>
              <w:t>Социально-личностное развитие</w:t>
            </w:r>
          </w:p>
        </w:tc>
        <w:tc>
          <w:tcPr>
            <w:tcW w:w="1418" w:type="dxa"/>
            <w:vMerge w:val="restart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proofErr w:type="gramStart"/>
            <w:r w:rsidRPr="00F2770E">
              <w:rPr>
                <w:rFonts w:ascii="Times New Roman" w:hAnsi="Times New Roman" w:cs="Times New Roman"/>
                <w:spacing w:val="-9"/>
              </w:rPr>
              <w:t>Социализа</w:t>
            </w:r>
            <w:r w:rsidR="00AE63A1">
              <w:rPr>
                <w:rFonts w:ascii="Times New Roman" w:hAnsi="Times New Roman" w:cs="Times New Roman"/>
                <w:spacing w:val="-9"/>
              </w:rPr>
              <w:t>-</w:t>
            </w:r>
            <w:r w:rsidRPr="00F2770E">
              <w:rPr>
                <w:rFonts w:ascii="Times New Roman" w:hAnsi="Times New Roman" w:cs="Times New Roman"/>
                <w:spacing w:val="-9"/>
              </w:rPr>
              <w:t>ция</w:t>
            </w:r>
            <w:proofErr w:type="spellEnd"/>
            <w:proofErr w:type="gramEnd"/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F2770E">
              <w:rPr>
                <w:rFonts w:ascii="Times New Roman" w:hAnsi="Times New Roman" w:cs="Times New Roman"/>
                <w:spacing w:val="-9"/>
              </w:rPr>
              <w:t>Патриотическое воспитание</w:t>
            </w:r>
          </w:p>
        </w:tc>
        <w:tc>
          <w:tcPr>
            <w:tcW w:w="1417" w:type="dxa"/>
            <w:vMerge w:val="restart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3934" w:type="dxa"/>
            <w:gridSpan w:val="5"/>
            <w:vMerge w:val="restart"/>
          </w:tcPr>
          <w:p w:rsidR="007F3C81" w:rsidRPr="00795369" w:rsidRDefault="007F3C81" w:rsidP="006B0715">
            <w:pPr>
              <w:jc w:val="both"/>
              <w:rPr>
                <w:rFonts w:ascii="Times New Roman" w:hAnsi="Times New Roman" w:cs="Times New Roman"/>
                <w:spacing w:val="-9"/>
              </w:rPr>
            </w:pPr>
          </w:p>
          <w:p w:rsidR="007F3C81" w:rsidRPr="00795369" w:rsidRDefault="007F3C81" w:rsidP="006B0715">
            <w:pPr>
              <w:jc w:val="both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Образовательная деятельность организуется интегрировано с вышеуказанными  направлениями развития детей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F2770E">
              <w:rPr>
                <w:rFonts w:ascii="Times New Roman" w:hAnsi="Times New Roman" w:cs="Times New Roman"/>
                <w:spacing w:val="-9"/>
              </w:rPr>
              <w:t>Этикет</w:t>
            </w:r>
          </w:p>
        </w:tc>
        <w:tc>
          <w:tcPr>
            <w:tcW w:w="1417" w:type="dxa"/>
            <w:vMerge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3934" w:type="dxa"/>
            <w:gridSpan w:val="5"/>
            <w:vMerge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 w:rsidRPr="00F2770E">
              <w:rPr>
                <w:rFonts w:ascii="Times New Roman" w:hAnsi="Times New Roman" w:cs="Times New Roman"/>
                <w:spacing w:val="-9"/>
              </w:rPr>
              <w:t>Гендерная</w:t>
            </w:r>
            <w:proofErr w:type="spellEnd"/>
            <w:r w:rsidRPr="00F2770E">
              <w:rPr>
                <w:rFonts w:ascii="Times New Roman" w:hAnsi="Times New Roman" w:cs="Times New Roman"/>
                <w:spacing w:val="-9"/>
              </w:rPr>
              <w:t xml:space="preserve"> и семейная принадлежность</w:t>
            </w:r>
          </w:p>
        </w:tc>
        <w:tc>
          <w:tcPr>
            <w:tcW w:w="1417" w:type="dxa"/>
            <w:vMerge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3934" w:type="dxa"/>
            <w:gridSpan w:val="5"/>
            <w:vMerge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C343C">
              <w:rPr>
                <w:rFonts w:ascii="Times New Roman" w:hAnsi="Times New Roman" w:cs="Times New Roman"/>
                <w:spacing w:val="-9"/>
              </w:rPr>
              <w:t>Гражданская принадлежность</w:t>
            </w:r>
          </w:p>
        </w:tc>
        <w:tc>
          <w:tcPr>
            <w:tcW w:w="1417" w:type="dxa"/>
            <w:vMerge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3934" w:type="dxa"/>
            <w:gridSpan w:val="5"/>
            <w:vMerge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C343C">
              <w:rPr>
                <w:rFonts w:ascii="Times New Roman" w:hAnsi="Times New Roman" w:cs="Times New Roman"/>
                <w:spacing w:val="-9"/>
              </w:rPr>
              <w:t>Безопасность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ОЗОЖ</w:t>
            </w:r>
          </w:p>
        </w:tc>
        <w:tc>
          <w:tcPr>
            <w:tcW w:w="1417" w:type="dxa"/>
            <w:vMerge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3934" w:type="dxa"/>
            <w:gridSpan w:val="5"/>
            <w:vMerge/>
          </w:tcPr>
          <w:p w:rsidR="007F3C81" w:rsidRPr="00210E6D" w:rsidRDefault="007F3C81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</w:tr>
    </w:tbl>
    <w:p w:rsidR="00D037F2" w:rsidRDefault="00D037F2" w:rsidP="00DD7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</w:rPr>
      </w:pPr>
    </w:p>
    <w:p w:rsidR="00DD7E65" w:rsidRPr="00D037F2" w:rsidRDefault="00DD7E65" w:rsidP="00DD7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C348D" w:rsidRPr="003C348D" w:rsidRDefault="003C348D" w:rsidP="003C348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C348D">
        <w:rPr>
          <w:rFonts w:ascii="Times New Roman" w:hAnsi="Times New Roman" w:cs="Times New Roman"/>
          <w:b/>
          <w:i/>
        </w:rPr>
        <w:t>Пояснительная записка</w:t>
      </w:r>
    </w:p>
    <w:p w:rsidR="003C348D" w:rsidRPr="003C348D" w:rsidRDefault="003C348D" w:rsidP="003C348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C348D">
        <w:rPr>
          <w:rFonts w:ascii="Times New Roman" w:hAnsi="Times New Roman" w:cs="Times New Roman"/>
          <w:b/>
          <w:i/>
        </w:rPr>
        <w:t xml:space="preserve">к учебному плану муниципального дошкольного образовательного учреждения «Детский  сад №14» 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Учебный план М</w:t>
      </w:r>
      <w:r w:rsidR="001C0026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>ДОУ «Детский сад №14» разработан на основе: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- Закона РФ «Об образовании»;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lastRenderedPageBreak/>
        <w:t>-инструктивно - методического письма Министерства образования РФ от 14 марта 2000г.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- санитарно - эпидемиологических требований к устройству, содержанию и организации режима работы дошкольных образовательных учреждений </w:t>
      </w:r>
      <w:proofErr w:type="spellStart"/>
      <w:r w:rsidRPr="004A36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A3616">
        <w:rPr>
          <w:rFonts w:ascii="Times New Roman" w:hAnsi="Times New Roman" w:cs="Times New Roman"/>
          <w:sz w:val="24"/>
          <w:szCs w:val="24"/>
        </w:rPr>
        <w:t xml:space="preserve"> 2.4.1.2660-10 (от 22 июля 2010г.);</w:t>
      </w:r>
    </w:p>
    <w:p w:rsidR="003C348D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12 сентября 2008г., № 666 «Об утверждении Типового положения о дошкольном образовательном учреждении», </w:t>
      </w:r>
    </w:p>
    <w:p w:rsidR="003E7820" w:rsidRPr="004A3616" w:rsidRDefault="003E7820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3E782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782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3.11.2009 №655 «Об утверждении и введении в действие федеральных государственных требований к структуре основной общеобразовательной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граммы дошкольного образования»,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а также на основе  рекомендаций: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- программы воспитания и обучения в детском саду М.А. Васильевой.</w:t>
      </w:r>
    </w:p>
    <w:p w:rsidR="003C348D" w:rsidRPr="004A3616" w:rsidRDefault="003C348D" w:rsidP="003C348D">
      <w:pPr>
        <w:pStyle w:val="21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3C348D" w:rsidRPr="004A3616" w:rsidRDefault="003C348D" w:rsidP="003C348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Pr="004A3616">
        <w:rPr>
          <w:rFonts w:ascii="Times New Roman" w:hAnsi="Times New Roman" w:cs="Times New Roman"/>
          <w:sz w:val="24"/>
          <w:szCs w:val="24"/>
        </w:rPr>
        <w:tab/>
        <w:t>Учебный  план М</w:t>
      </w:r>
      <w:r w:rsidR="001C0026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>ДОУ «Детский сад №14»  ориентирован на создание условий для индивидуального и творческого развития каждого ребенка,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коммуникативной активности и повышения уровня знаний и учебных умений.</w:t>
      </w:r>
    </w:p>
    <w:p w:rsidR="003C348D" w:rsidRPr="004A3616" w:rsidRDefault="003C348D" w:rsidP="003C348D">
      <w:pPr>
        <w:pStyle w:val="21"/>
        <w:spacing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Учебные занятия</w:t>
      </w:r>
      <w:r w:rsidR="00781A4D">
        <w:rPr>
          <w:rFonts w:ascii="Times New Roman" w:hAnsi="Times New Roman" w:cs="Times New Roman"/>
          <w:sz w:val="24"/>
          <w:szCs w:val="24"/>
        </w:rPr>
        <w:t xml:space="preserve"> (НОД)</w:t>
      </w:r>
      <w:r w:rsidRPr="004A3616">
        <w:rPr>
          <w:rFonts w:ascii="Times New Roman" w:hAnsi="Times New Roman" w:cs="Times New Roman"/>
          <w:sz w:val="24"/>
          <w:szCs w:val="24"/>
        </w:rPr>
        <w:t xml:space="preserve"> организовываются  </w:t>
      </w:r>
      <w:r w:rsidR="00781A4D">
        <w:rPr>
          <w:rFonts w:ascii="Times New Roman" w:hAnsi="Times New Roman" w:cs="Times New Roman"/>
          <w:sz w:val="24"/>
          <w:szCs w:val="24"/>
        </w:rPr>
        <w:t>с учетом возрастных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81A4D">
        <w:rPr>
          <w:rFonts w:ascii="Times New Roman" w:hAnsi="Times New Roman" w:cs="Times New Roman"/>
          <w:sz w:val="24"/>
          <w:szCs w:val="24"/>
        </w:rPr>
        <w:t>психофизиологических особенностей</w:t>
      </w:r>
      <w:r w:rsidRPr="004A3616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7F556E">
        <w:rPr>
          <w:rFonts w:ascii="Times New Roman" w:hAnsi="Times New Roman" w:cs="Times New Roman"/>
          <w:sz w:val="24"/>
          <w:szCs w:val="24"/>
        </w:rPr>
        <w:t xml:space="preserve">Учебный год составляет </w:t>
      </w:r>
      <w:r w:rsidR="00705726" w:rsidRPr="00705726">
        <w:rPr>
          <w:rFonts w:ascii="Times New Roman" w:hAnsi="Times New Roman" w:cs="Times New Roman"/>
          <w:sz w:val="24"/>
          <w:szCs w:val="24"/>
        </w:rPr>
        <w:t>33</w:t>
      </w:r>
      <w:r w:rsidR="007F556E">
        <w:rPr>
          <w:rFonts w:ascii="Times New Roman" w:hAnsi="Times New Roman" w:cs="Times New Roman"/>
          <w:sz w:val="24"/>
          <w:szCs w:val="24"/>
        </w:rPr>
        <w:t xml:space="preserve"> учебные недели (с 01.09 по 25.05).  Первая неделя ок</w:t>
      </w:r>
      <w:r w:rsidR="007407D5">
        <w:rPr>
          <w:rFonts w:ascii="Times New Roman" w:hAnsi="Times New Roman" w:cs="Times New Roman"/>
          <w:sz w:val="24"/>
          <w:szCs w:val="24"/>
        </w:rPr>
        <w:t>тября и первая неделя мая отводя</w:t>
      </w:r>
      <w:r w:rsidR="007F556E">
        <w:rPr>
          <w:rFonts w:ascii="Times New Roman" w:hAnsi="Times New Roman" w:cs="Times New Roman"/>
          <w:sz w:val="24"/>
          <w:szCs w:val="24"/>
        </w:rPr>
        <w:t>тся под мониторинг развития детей.</w:t>
      </w:r>
      <w:r w:rsidR="007407D5" w:rsidRPr="007407D5">
        <w:rPr>
          <w:rFonts w:ascii="Times New Roman" w:hAnsi="Times New Roman" w:cs="Times New Roman"/>
          <w:sz w:val="24"/>
          <w:szCs w:val="24"/>
        </w:rPr>
        <w:t xml:space="preserve"> </w:t>
      </w:r>
      <w:r w:rsidR="007407D5" w:rsidRPr="004A3616">
        <w:rPr>
          <w:rFonts w:ascii="Times New Roman" w:hAnsi="Times New Roman" w:cs="Times New Roman"/>
          <w:sz w:val="24"/>
          <w:szCs w:val="24"/>
        </w:rPr>
        <w:t>В январе установлены каникулы.</w:t>
      </w:r>
    </w:p>
    <w:p w:rsidR="003C348D" w:rsidRPr="004A3616" w:rsidRDefault="003C348D" w:rsidP="003C348D">
      <w:pPr>
        <w:pStyle w:val="2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ab/>
        <w:t>Учебный план состоит из двух частей:</w:t>
      </w:r>
    </w:p>
    <w:p w:rsidR="003C348D" w:rsidRPr="004A3616" w:rsidRDefault="003C348D" w:rsidP="00515A57">
      <w:pPr>
        <w:pStyle w:val="2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инвариантной (базовой);</w:t>
      </w:r>
    </w:p>
    <w:p w:rsidR="003C348D" w:rsidRPr="004A3616" w:rsidRDefault="003C348D" w:rsidP="00515A57">
      <w:pPr>
        <w:pStyle w:val="2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вариативной (дополнительной).</w:t>
      </w:r>
    </w:p>
    <w:p w:rsidR="00584BDD" w:rsidRPr="00781A4D" w:rsidRDefault="003C348D" w:rsidP="00781A4D">
      <w:pPr>
        <w:pStyle w:val="2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Максимальный допустимый объем недельной образовательной нагрузки для детей дошкольного возраста соответствует нормам и требованиям санитарных правил.</w:t>
      </w:r>
      <w:r w:rsidR="00584BDD" w:rsidRPr="00781A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4BDD" w:rsidRPr="00584BDD" w:rsidRDefault="00584BDD" w:rsidP="005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4BDD">
        <w:rPr>
          <w:rFonts w:ascii="Times New Roman" w:hAnsi="Times New Roman" w:cs="Times New Roman"/>
          <w:sz w:val="24"/>
          <w:szCs w:val="24"/>
        </w:rPr>
        <w:t>Инвариантная часть реализуется через обязательные НОД, отводимые на усвоение основной программы.</w:t>
      </w:r>
      <w:proofErr w:type="gramEnd"/>
    </w:p>
    <w:p w:rsidR="00584BDD" w:rsidRPr="00584BDD" w:rsidRDefault="00584BDD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DD">
        <w:rPr>
          <w:rFonts w:ascii="Times New Roman" w:hAnsi="Times New Roman" w:cs="Times New Roman"/>
          <w:sz w:val="24"/>
          <w:szCs w:val="24"/>
        </w:rPr>
        <w:t xml:space="preserve">     В инвариантной части учебного плана</w:t>
      </w:r>
    </w:p>
    <w:p w:rsidR="00285F15" w:rsidRPr="00285F15" w:rsidRDefault="007E54E9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 младшей группы –  10 НОД (100</w:t>
      </w:r>
      <w:r w:rsidR="00285F15" w:rsidRPr="00285F15">
        <w:rPr>
          <w:rFonts w:ascii="Times New Roman" w:hAnsi="Times New Roman" w:cs="Times New Roman"/>
          <w:sz w:val="24"/>
          <w:szCs w:val="24"/>
        </w:rPr>
        <w:t>мин) в неделю</w:t>
      </w:r>
    </w:p>
    <w:p w:rsidR="00285F15" w:rsidRPr="00285F15" w:rsidRDefault="00285F15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15">
        <w:rPr>
          <w:rFonts w:ascii="Times New Roman" w:hAnsi="Times New Roman" w:cs="Times New Roman"/>
          <w:sz w:val="24"/>
          <w:szCs w:val="24"/>
        </w:rPr>
        <w:t xml:space="preserve">для детей 2 младшей группы –  10 НОД (150мин) в неделю, </w:t>
      </w:r>
    </w:p>
    <w:p w:rsidR="00285F15" w:rsidRPr="00285F15" w:rsidRDefault="007420E2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средней группы – 11 НОД (22</w:t>
      </w:r>
      <w:r w:rsidR="00285F15" w:rsidRPr="00285F15">
        <w:rPr>
          <w:rFonts w:ascii="Times New Roman" w:hAnsi="Times New Roman" w:cs="Times New Roman"/>
          <w:sz w:val="24"/>
          <w:szCs w:val="24"/>
        </w:rPr>
        <w:t xml:space="preserve">0мин) в неделю, </w:t>
      </w:r>
    </w:p>
    <w:p w:rsidR="00285F15" w:rsidRPr="00285F15" w:rsidRDefault="007420E2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старшей группы – 13 НОД (325</w:t>
      </w:r>
      <w:r w:rsidR="00285F15" w:rsidRPr="00285F15">
        <w:rPr>
          <w:rFonts w:ascii="Times New Roman" w:hAnsi="Times New Roman" w:cs="Times New Roman"/>
          <w:sz w:val="24"/>
          <w:szCs w:val="24"/>
        </w:rPr>
        <w:t xml:space="preserve"> мин) в неделю, </w:t>
      </w:r>
    </w:p>
    <w:p w:rsidR="00285F15" w:rsidRPr="00285F15" w:rsidRDefault="00285F15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15">
        <w:rPr>
          <w:rFonts w:ascii="Times New Roman" w:hAnsi="Times New Roman" w:cs="Times New Roman"/>
          <w:sz w:val="24"/>
          <w:szCs w:val="24"/>
        </w:rPr>
        <w:t>для дет</w:t>
      </w:r>
      <w:r w:rsidR="007420E2">
        <w:rPr>
          <w:rFonts w:ascii="Times New Roman" w:hAnsi="Times New Roman" w:cs="Times New Roman"/>
          <w:sz w:val="24"/>
          <w:szCs w:val="24"/>
        </w:rPr>
        <w:t>ей подготовительной группы –  14 НОД (42</w:t>
      </w:r>
      <w:r w:rsidRPr="00285F15">
        <w:rPr>
          <w:rFonts w:ascii="Times New Roman" w:hAnsi="Times New Roman" w:cs="Times New Roman"/>
          <w:sz w:val="24"/>
          <w:szCs w:val="24"/>
        </w:rPr>
        <w:t>0 мин) в неделю.</w:t>
      </w:r>
    </w:p>
    <w:p w:rsidR="00584BDD" w:rsidRDefault="00584BDD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84BDD" w:rsidRPr="00584BDD" w:rsidRDefault="007E54E9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</w:t>
      </w:r>
      <w:r w:rsidR="00584BDD" w:rsidRPr="00584BDD">
        <w:rPr>
          <w:rFonts w:ascii="Times New Roman" w:hAnsi="Times New Roman" w:cs="Times New Roman"/>
          <w:sz w:val="24"/>
          <w:szCs w:val="24"/>
        </w:rPr>
        <w:t>, в вариативную часть  включены детские объединения по интересам</w:t>
      </w:r>
      <w:r w:rsidR="00FC21C9">
        <w:rPr>
          <w:rFonts w:ascii="Times New Roman" w:hAnsi="Times New Roman" w:cs="Times New Roman"/>
          <w:sz w:val="24"/>
          <w:szCs w:val="24"/>
        </w:rPr>
        <w:t>, занятия в кружках или секциях:</w:t>
      </w:r>
    </w:p>
    <w:p w:rsidR="00FA2AD7" w:rsidRPr="00FA2AD7" w:rsidRDefault="00FA2AD7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D7">
        <w:rPr>
          <w:rFonts w:ascii="Times New Roman" w:hAnsi="Times New Roman" w:cs="Times New Roman"/>
          <w:sz w:val="24"/>
          <w:szCs w:val="24"/>
        </w:rPr>
        <w:t>2 младшая группа: 1 НОД</w:t>
      </w:r>
    </w:p>
    <w:p w:rsidR="00584BDD" w:rsidRPr="00FA2AD7" w:rsidRDefault="00584BDD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D7">
        <w:rPr>
          <w:rFonts w:ascii="Times New Roman" w:hAnsi="Times New Roman" w:cs="Times New Roman"/>
          <w:sz w:val="24"/>
          <w:szCs w:val="24"/>
        </w:rPr>
        <w:t>средняя группа: 1 НОД</w:t>
      </w:r>
    </w:p>
    <w:p w:rsidR="00584BDD" w:rsidRPr="00FA2AD7" w:rsidRDefault="007420E2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группа: 2</w:t>
      </w:r>
      <w:r w:rsidR="00584BDD" w:rsidRPr="00FA2AD7">
        <w:rPr>
          <w:rFonts w:ascii="Times New Roman" w:hAnsi="Times New Roman" w:cs="Times New Roman"/>
          <w:sz w:val="24"/>
          <w:szCs w:val="24"/>
        </w:rPr>
        <w:t xml:space="preserve"> НОД </w:t>
      </w:r>
    </w:p>
    <w:p w:rsidR="00584BDD" w:rsidRPr="00FA2AD7" w:rsidRDefault="007420E2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группа: 3</w:t>
      </w:r>
      <w:r w:rsidR="00584BDD" w:rsidRPr="00FA2AD7">
        <w:rPr>
          <w:rFonts w:ascii="Times New Roman" w:hAnsi="Times New Roman" w:cs="Times New Roman"/>
          <w:sz w:val="24"/>
          <w:szCs w:val="24"/>
        </w:rPr>
        <w:t xml:space="preserve"> НОД.</w:t>
      </w:r>
    </w:p>
    <w:p w:rsidR="00FA2AD7" w:rsidRDefault="00FA2AD7" w:rsidP="0054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DD" w:rsidRDefault="00584BDD" w:rsidP="0054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DD">
        <w:rPr>
          <w:rFonts w:ascii="Times New Roman" w:hAnsi="Times New Roman" w:cs="Times New Roman"/>
          <w:sz w:val="24"/>
          <w:szCs w:val="24"/>
        </w:rPr>
        <w:t>Таким образом, общее астрономическое время НОД в неделю по возрастным группам:</w:t>
      </w:r>
    </w:p>
    <w:tbl>
      <w:tblPr>
        <w:tblStyle w:val="aa"/>
        <w:tblW w:w="0" w:type="auto"/>
        <w:tblInd w:w="720" w:type="dxa"/>
        <w:tblLook w:val="04A0"/>
      </w:tblPr>
      <w:tblGrid>
        <w:gridCol w:w="4835"/>
        <w:gridCol w:w="4866"/>
      </w:tblGrid>
      <w:tr w:rsidR="00582042" w:rsidTr="00582042">
        <w:tc>
          <w:tcPr>
            <w:tcW w:w="5210" w:type="dxa"/>
          </w:tcPr>
          <w:p w:rsidR="00582042" w:rsidRPr="00584BDD" w:rsidRDefault="00582042" w:rsidP="005820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B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Базовая часть:</w:t>
            </w:r>
          </w:p>
          <w:p w:rsidR="00582042" w:rsidRDefault="0058204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82042" w:rsidRPr="00582042" w:rsidRDefault="00582042" w:rsidP="005820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20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Вариативная часть: </w:t>
            </w:r>
          </w:p>
          <w:p w:rsidR="00582042" w:rsidRDefault="00582042" w:rsidP="005473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42" w:rsidTr="00582042">
        <w:tc>
          <w:tcPr>
            <w:tcW w:w="5210" w:type="dxa"/>
          </w:tcPr>
          <w:p w:rsidR="00582042" w:rsidRPr="00582042" w:rsidRDefault="001C0026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– 100</w:t>
            </w:r>
            <w:r w:rsidR="007420E2">
              <w:rPr>
                <w:rFonts w:ascii="Times New Roman" w:hAnsi="Times New Roman" w:cs="Times New Roman"/>
                <w:sz w:val="24"/>
                <w:szCs w:val="24"/>
              </w:rPr>
              <w:t xml:space="preserve"> мин. (10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2 младшая группа – 150 мин. (10 НОД)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– 220 мин. (11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– 325 мин. (13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  <w:p w:rsidR="00582042" w:rsidRDefault="0058204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7420E2">
              <w:rPr>
                <w:rFonts w:ascii="Times New Roman" w:hAnsi="Times New Roman" w:cs="Times New Roman"/>
                <w:sz w:val="24"/>
                <w:szCs w:val="24"/>
              </w:rPr>
              <w:t>овительная группа – 420 мин. (14</w:t>
            </w: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</w:tc>
        <w:tc>
          <w:tcPr>
            <w:tcW w:w="5211" w:type="dxa"/>
          </w:tcPr>
          <w:p w:rsidR="007420E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2 младшая группа – 15 мин. (1 НОД)</w:t>
            </w: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средняя группа – 20 мин. (1 НОД)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– 50 мин. (2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042" w:rsidRDefault="007420E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– 90 мин. (3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 w:rsidR="00582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80730" w:rsidRDefault="00B80730" w:rsidP="00180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21B7" w:rsidRDefault="008321B7" w:rsidP="00022A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</w:p>
    <w:p w:rsidR="006E44B4" w:rsidRPr="00427690" w:rsidRDefault="0033321E" w:rsidP="000D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1C">
        <w:rPr>
          <w:rFonts w:ascii="Times New Roman" w:hAnsi="Times New Roman" w:cs="Times New Roman"/>
          <w:sz w:val="28"/>
          <w:szCs w:val="28"/>
        </w:rPr>
        <w:t xml:space="preserve">2. </w:t>
      </w:r>
      <w:r w:rsidRPr="000D351C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 по освоению образовательных областей</w:t>
      </w:r>
    </w:p>
    <w:p w:rsidR="00921389" w:rsidRPr="008A3745" w:rsidRDefault="004B3C6C" w:rsidP="00921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21389" w:rsidRPr="008A3745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          Физическая культура является частью общечеловеческой культуры и рассматривается как основа формирования здорового образа жизни ребенка. В результате происходит созревание и совершенствование жизненно важных физиологических систем организма дошкольника, повышаются его адаптивные возможности и устойчивость к внешним воздействиям, приобретаются необходимые двигательные умения и навыки, физические качества, формируется личность в целом.   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     Процесс формирования физической культуры   важен в период от двух до семи лет, так как этот период характеризуется активной познавательной деятельностью, интенсивным развитием интеллектуальной, эмоциональной, сферы, ребенок интенсивно растет и развивается, движени</w:t>
      </w:r>
      <w:r>
        <w:rPr>
          <w:rFonts w:ascii="Times New Roman" w:hAnsi="Times New Roman" w:cs="Times New Roman"/>
          <w:sz w:val="24"/>
          <w:szCs w:val="24"/>
        </w:rPr>
        <w:t xml:space="preserve">я становятся его потребностью. </w:t>
      </w:r>
      <w:r w:rsidRPr="00921389">
        <w:rPr>
          <w:rFonts w:ascii="Times New Roman" w:hAnsi="Times New Roman" w:cs="Times New Roman"/>
          <w:sz w:val="24"/>
          <w:szCs w:val="24"/>
        </w:rPr>
        <w:t xml:space="preserve">  Поэтому все актуальней становится проблема формирования потребности в здоровом образе жизни, начиная с раннего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89">
        <w:rPr>
          <w:rFonts w:ascii="Times New Roman" w:hAnsi="Times New Roman" w:cs="Times New Roman"/>
          <w:sz w:val="24"/>
          <w:szCs w:val="24"/>
        </w:rPr>
        <w:t>Это  поможет детям дошкольного возраста адаптироваться к различным условиям жизнедеятельности, сформирует интерес к занятиям физической культуры.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1389">
        <w:rPr>
          <w:rFonts w:ascii="Times New Roman" w:hAnsi="Times New Roman" w:cs="Times New Roman"/>
          <w:b/>
          <w:sz w:val="24"/>
          <w:szCs w:val="24"/>
        </w:rPr>
        <w:t>Цель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– способствовать повышению двигательной активности дошкольников. 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13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физических качеств (скоростных, силовых, гибкост</w:t>
      </w:r>
      <w:r>
        <w:rPr>
          <w:rFonts w:ascii="Times New Roman" w:hAnsi="Times New Roman" w:cs="Times New Roman"/>
          <w:sz w:val="24"/>
          <w:szCs w:val="24"/>
        </w:rPr>
        <w:t>и, выносливости и координации);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- способствовать через двигательно-игровую деятельность  эмоциональному  </w:t>
      </w:r>
      <w:r>
        <w:rPr>
          <w:rFonts w:ascii="Times New Roman" w:hAnsi="Times New Roman" w:cs="Times New Roman"/>
          <w:sz w:val="24"/>
          <w:szCs w:val="24"/>
        </w:rPr>
        <w:t>развитию ребенка;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накапливать и обогащать двигательный опыт</w:t>
      </w:r>
      <w:r w:rsidRPr="00921389">
        <w:rPr>
          <w:rFonts w:ascii="Times New Roman" w:hAnsi="Times New Roman" w:cs="Times New Roman"/>
          <w:sz w:val="24"/>
          <w:szCs w:val="24"/>
        </w:rPr>
        <w:t xml:space="preserve"> детей (овладение основными движениями);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воспитанников  потребность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в двигательной активности и физическом совершенствовании.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обучать  детей основным видам дви</w:t>
      </w:r>
      <w:r>
        <w:rPr>
          <w:rFonts w:ascii="Times New Roman" w:hAnsi="Times New Roman" w:cs="Times New Roman"/>
          <w:sz w:val="24"/>
          <w:szCs w:val="24"/>
        </w:rPr>
        <w:t>жений и правилам их выполнения;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формировать правильное отношение к  физкультурным занятиям и спортивным мероприятия;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-формировать у воспитанников  потребность в двигательной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89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921389">
        <w:rPr>
          <w:rFonts w:ascii="Times New Roman" w:hAnsi="Times New Roman" w:cs="Times New Roman"/>
          <w:sz w:val="24"/>
          <w:szCs w:val="24"/>
        </w:rPr>
        <w:t xml:space="preserve"> совершенствование.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приобщать к здоровому образу жизни;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воспитывать интерес и потребность к з</w:t>
      </w:r>
      <w:r>
        <w:rPr>
          <w:rFonts w:ascii="Times New Roman" w:hAnsi="Times New Roman" w:cs="Times New Roman"/>
          <w:sz w:val="24"/>
          <w:szCs w:val="24"/>
        </w:rPr>
        <w:t>анятиям  физической  культурой;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воспитывать чувство коллективизма, дух сотрудничества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89">
        <w:rPr>
          <w:rFonts w:ascii="Times New Roman" w:hAnsi="Times New Roman" w:cs="Times New Roman"/>
          <w:sz w:val="24"/>
          <w:szCs w:val="24"/>
        </w:rPr>
        <w:t>взаимоуважения.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Специфика модели интеграции состоит в том, что решение основных психолого-педагогических задач области «Физическая культура» осуществляется во всех областях Программы. Представлены пути дифференцированного подхода в определении заданий в совместной и самос</w:t>
      </w:r>
      <w:r>
        <w:rPr>
          <w:rFonts w:ascii="Times New Roman" w:hAnsi="Times New Roman" w:cs="Times New Roman"/>
          <w:sz w:val="24"/>
          <w:szCs w:val="24"/>
        </w:rPr>
        <w:t>тоятельной деятельности детей. У</w:t>
      </w:r>
      <w:r w:rsidRPr="00921389">
        <w:rPr>
          <w:rFonts w:ascii="Times New Roman" w:hAnsi="Times New Roman" w:cs="Times New Roman"/>
          <w:sz w:val="24"/>
          <w:szCs w:val="24"/>
        </w:rPr>
        <w:t xml:space="preserve">спешная реализация этой стороны программы возможна лишь при тесном взаимодействии педагогов, медицинских работников и родителей. 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25" w:rsidRPr="003D4B25" w:rsidRDefault="003D4B25" w:rsidP="003D4B25">
      <w:pPr>
        <w:tabs>
          <w:tab w:val="left" w:pos="180"/>
        </w:tabs>
        <w:jc w:val="center"/>
        <w:rPr>
          <w:rFonts w:ascii="Times New Roman" w:hAnsi="Times New Roman"/>
          <w:b/>
          <w:bCs/>
          <w:i/>
        </w:rPr>
      </w:pPr>
      <w:r w:rsidRPr="003D4B25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7094"/>
      </w:tblGrid>
      <w:tr w:rsidR="003D4B25" w:rsidRPr="003D4B25" w:rsidTr="003D4B25">
        <w:trPr>
          <w:trHeight w:val="1186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</w:p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«здоровье»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культурно-</w:t>
            </w:r>
            <w:r w:rsidRPr="003D4B25">
              <w:rPr>
                <w:rFonts w:ascii="Times New Roman" w:hAnsi="Times New Roman"/>
                <w:bCs/>
              </w:rPr>
              <w:t xml:space="preserve">гигиенических навыков, формирование навыков здорового образа жизни, бережного отношения к личным вещам, потребности в движении. Обогащение положительными эмоциями </w:t>
            </w:r>
            <w:r w:rsidRPr="003D4B25">
              <w:rPr>
                <w:rFonts w:ascii="Times New Roman" w:hAnsi="Times New Roman"/>
                <w:bCs/>
              </w:rPr>
              <w:lastRenderedPageBreak/>
              <w:t>каждого ребёнка</w:t>
            </w:r>
          </w:p>
        </w:tc>
      </w:tr>
      <w:tr w:rsidR="003D4B25" w:rsidRPr="003D4B25" w:rsidTr="004B3C6C">
        <w:trPr>
          <w:trHeight w:val="837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lastRenderedPageBreak/>
              <w:t>«безопасность»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Формирование основ безопасности в процессе выполнения физических упражнений, подвижных игр, совместной деятельности педагога с детьми и пр.</w:t>
            </w:r>
          </w:p>
        </w:tc>
      </w:tr>
      <w:tr w:rsidR="003D4B25" w:rsidRPr="003D4B25" w:rsidTr="004B3C6C">
        <w:trPr>
          <w:trHeight w:val="423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двигательной активности</w:t>
            </w:r>
          </w:p>
        </w:tc>
      </w:tr>
      <w:tr w:rsidR="003D4B25" w:rsidRPr="003D4B25" w:rsidTr="004B3C6C">
        <w:trPr>
          <w:trHeight w:val="403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Формирование трудовых умений и навыков при организации двигательной деятельности</w:t>
            </w:r>
          </w:p>
        </w:tc>
      </w:tr>
      <w:tr w:rsidR="003D4B25" w:rsidRPr="003D4B25" w:rsidTr="004B3C6C">
        <w:trPr>
          <w:trHeight w:val="695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spacing w:line="48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Расширение  представлений о своем организме, его возможностях, формирование ЭМП, формирование целостной картины мира через проблемно – игровую деятельность</w:t>
            </w:r>
          </w:p>
        </w:tc>
      </w:tr>
      <w:tr w:rsidR="003D4B25" w:rsidRPr="003D4B25" w:rsidTr="004B3C6C">
        <w:trPr>
          <w:trHeight w:val="788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spacing w:line="48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 xml:space="preserve"> «социализация»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 xml:space="preserve">Формирование </w:t>
            </w:r>
            <w:proofErr w:type="spellStart"/>
            <w:r w:rsidRPr="003D4B25">
              <w:rPr>
                <w:rFonts w:ascii="Times New Roman" w:hAnsi="Times New Roman"/>
                <w:bCs/>
              </w:rPr>
              <w:t>гендерной</w:t>
            </w:r>
            <w:proofErr w:type="spellEnd"/>
            <w:r w:rsidRPr="003D4B25">
              <w:rPr>
                <w:rFonts w:ascii="Times New Roman" w:hAnsi="Times New Roman"/>
                <w:bCs/>
              </w:rPr>
              <w:t xml:space="preserve"> принадлежности, развитие партнерских взаимоотношений в процессе двигательной деятельности</w:t>
            </w:r>
          </w:p>
        </w:tc>
      </w:tr>
      <w:tr w:rsidR="003D4B25" w:rsidRPr="003D4B25" w:rsidTr="004B3C6C">
        <w:trPr>
          <w:trHeight w:val="819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 xml:space="preserve">Использование художественных произведений для  формирования мотивации к двигательной активности, использование литературы по родному краю </w:t>
            </w:r>
          </w:p>
        </w:tc>
      </w:tr>
      <w:tr w:rsidR="003D4B25" w:rsidRPr="003D4B25" w:rsidTr="004B3C6C">
        <w:trPr>
          <w:trHeight w:val="705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 художественное   творчество»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Развивать умение отражать свои представления о двигательной деятельности в продуктивной деятельности</w:t>
            </w:r>
          </w:p>
        </w:tc>
      </w:tr>
      <w:tr w:rsidR="003D4B25" w:rsidRPr="003D4B25" w:rsidTr="004B3C6C">
        <w:trPr>
          <w:trHeight w:val="717"/>
        </w:trPr>
        <w:tc>
          <w:tcPr>
            <w:tcW w:w="4367" w:type="dxa"/>
          </w:tcPr>
          <w:p w:rsidR="003D4B25" w:rsidRPr="003D4B25" w:rsidRDefault="003D4B25" w:rsidP="004B3C6C">
            <w:pPr>
              <w:tabs>
                <w:tab w:val="left" w:pos="180"/>
              </w:tabs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654" w:type="dxa"/>
          </w:tcPr>
          <w:p w:rsidR="003D4B25" w:rsidRPr="003D4B25" w:rsidRDefault="003D4B25" w:rsidP="003D4B25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Использовать средства музыки для обогащения двигательных ощущений, развития двигательного творчества</w:t>
            </w:r>
          </w:p>
        </w:tc>
      </w:tr>
    </w:tbl>
    <w:p w:rsidR="003D6900" w:rsidRPr="003D4B25" w:rsidRDefault="003D6900" w:rsidP="00921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AF3" w:rsidRPr="00924AF3" w:rsidRDefault="00924AF3" w:rsidP="0092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AF3" w:rsidRPr="00C632B8" w:rsidRDefault="00924AF3" w:rsidP="0092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51C" w:rsidRPr="003D4B25" w:rsidRDefault="000D351C" w:rsidP="000D3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745" w:rsidRPr="008A3745" w:rsidRDefault="008A3745" w:rsidP="008A3745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3745">
        <w:rPr>
          <w:rFonts w:ascii="Times New Roman" w:hAnsi="Times New Roman" w:cs="Times New Roman"/>
          <w:color w:val="auto"/>
          <w:sz w:val="24"/>
          <w:szCs w:val="24"/>
        </w:rPr>
        <w:t>Система физкультурно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A3745">
        <w:rPr>
          <w:rFonts w:ascii="Times New Roman" w:hAnsi="Times New Roman" w:cs="Times New Roman"/>
          <w:color w:val="auto"/>
          <w:sz w:val="24"/>
          <w:szCs w:val="24"/>
        </w:rPr>
        <w:t>оздоровительной работы в ДОУ</w:t>
      </w:r>
    </w:p>
    <w:p w:rsidR="008A3745" w:rsidRPr="006F2B9C" w:rsidRDefault="008A3745" w:rsidP="008A3745">
      <w:pPr>
        <w:jc w:val="both"/>
        <w:rPr>
          <w:rFonts w:ascii="Times New Roman" w:hAnsi="Times New Roman" w:cs="Times New Roman"/>
          <w:sz w:val="24"/>
          <w:szCs w:val="24"/>
        </w:rPr>
      </w:pPr>
      <w:r w:rsidRPr="008A3745">
        <w:rPr>
          <w:rFonts w:ascii="Times New Roman" w:hAnsi="Times New Roman" w:cs="Times New Roman"/>
          <w:sz w:val="24"/>
          <w:szCs w:val="24"/>
        </w:rPr>
        <w:t>Цель: Удовлетворять биологическую потребность растущего организма ребёнка в двигательной деятельности, давать возможность  ему ощущать радость и удовольствие от умения управлять своим телом</w:t>
      </w:r>
      <w:r w:rsidR="006F2B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035"/>
        <w:gridCol w:w="5635"/>
      </w:tblGrid>
      <w:tr w:rsidR="008A3745" w:rsidRPr="008A3745" w:rsidTr="006F2B9C">
        <w:trPr>
          <w:trHeight w:val="267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</w:tcPr>
          <w:p w:rsidR="008A3745" w:rsidRPr="008A3745" w:rsidRDefault="006F2B9C" w:rsidP="004B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635" w:type="dxa"/>
          </w:tcPr>
          <w:p w:rsidR="008A3745" w:rsidRPr="008A3745" w:rsidRDefault="008A3745" w:rsidP="004B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8A3745" w:rsidRPr="008A3745" w:rsidTr="006F2B9C">
        <w:trPr>
          <w:trHeight w:val="783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Щадящий режим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в жизни группы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гибкий режим</w:t>
            </w:r>
          </w:p>
          <w:p w:rsidR="008A3745" w:rsidRPr="008A3745" w:rsidRDefault="006F2B9C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профилактические</w:t>
            </w:r>
            <w:r w:rsidR="008A3745" w:rsidRPr="008A3745">
              <w:rPr>
                <w:rFonts w:ascii="Times New Roman" w:hAnsi="Times New Roman" w:cs="Times New Roman"/>
                <w:sz w:val="24"/>
                <w:szCs w:val="24"/>
              </w:rPr>
              <w:t>, оздоровительные мероприятия</w:t>
            </w:r>
          </w:p>
        </w:tc>
      </w:tr>
      <w:tr w:rsidR="008A3745" w:rsidRPr="008A3745" w:rsidTr="006F2B9C">
        <w:trPr>
          <w:trHeight w:val="619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для </w:t>
            </w:r>
            <w:proofErr w:type="spellStart"/>
            <w:r w:rsidR="006F2B9C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="006F2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F2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физкультурных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физ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планирование физ. мероприятий</w:t>
            </w:r>
          </w:p>
        </w:tc>
      </w:tr>
      <w:tr w:rsidR="008A3745" w:rsidRPr="008A3745" w:rsidTr="006F2B9C">
        <w:trPr>
          <w:trHeight w:val="841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 средствами физической культуры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-проведение утренних гимнастик, бодрящих, корригирующих, пальчиковых, ит.д.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физ. занятия в разных формах, физ. досуги, спорт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раздники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пешие прогулки, детский туризм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движений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недели здоровья</w:t>
            </w:r>
          </w:p>
        </w:tc>
      </w:tr>
      <w:tr w:rsidR="008A3745" w:rsidRPr="008A3745" w:rsidTr="006F2B9C">
        <w:trPr>
          <w:trHeight w:val="391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диагностики физической подготовленности дошкольников </w:t>
            </w:r>
          </w:p>
        </w:tc>
      </w:tr>
      <w:tr w:rsidR="008A3745" w:rsidRPr="008A3745" w:rsidTr="006F2B9C">
        <w:trPr>
          <w:trHeight w:val="655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на прогулке, в группах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использование сезонных видов спорта</w:t>
            </w:r>
          </w:p>
        </w:tc>
      </w:tr>
      <w:tr w:rsidR="008A3745" w:rsidRPr="008A3745" w:rsidTr="006F2B9C">
        <w:trPr>
          <w:trHeight w:val="398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Закаливание детского организма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режима, структуры прогулки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гигиенические и водные процедуры 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хождение босиком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гигиеническое мытьё ног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8A3745" w:rsidRPr="008A3745" w:rsidTr="006F2B9C">
        <w:trPr>
          <w:trHeight w:val="1046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8A3745" w:rsidRPr="008A3745" w:rsidRDefault="006F2B9C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</w:t>
            </w:r>
            <w:r w:rsidR="008A3745" w:rsidRPr="008A3745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</w:t>
            </w:r>
            <w:proofErr w:type="spell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мероприятиях детского сада 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пропаганда ЗОЖ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45" w:rsidRPr="008A3745" w:rsidTr="006F2B9C">
        <w:trPr>
          <w:trHeight w:val="783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контроль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проверка условий санитарно – гигиенического сост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 xml:space="preserve">ояния мест проведения занятий и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физкультурного оборудования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мониторинг за состоянием здоровья детей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рациональное питание</w:t>
            </w:r>
          </w:p>
        </w:tc>
      </w:tr>
      <w:tr w:rsidR="008A3745" w:rsidRPr="008A3745" w:rsidTr="006F2B9C">
        <w:trPr>
          <w:trHeight w:val="655"/>
        </w:trPr>
        <w:tc>
          <w:tcPr>
            <w:tcW w:w="751" w:type="dxa"/>
          </w:tcPr>
          <w:p w:rsidR="008A3745" w:rsidRPr="008A3745" w:rsidRDefault="008A3745" w:rsidP="006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5" w:type="dxa"/>
          </w:tcPr>
          <w:p w:rsidR="008A3745" w:rsidRPr="008A3745" w:rsidRDefault="008A3745" w:rsidP="006F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по охране жизни и здоровья детей</w:t>
            </w:r>
          </w:p>
        </w:tc>
        <w:tc>
          <w:tcPr>
            <w:tcW w:w="5635" w:type="dxa"/>
          </w:tcPr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ТБ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гигиенических требований и норм при подготовке, проведении занятий</w:t>
            </w:r>
          </w:p>
          <w:p w:rsidR="008A3745" w:rsidRPr="008A3745" w:rsidRDefault="008A3745" w:rsidP="006F2B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инструктажи</w:t>
            </w:r>
          </w:p>
        </w:tc>
      </w:tr>
    </w:tbl>
    <w:p w:rsidR="0013375F" w:rsidRDefault="0013375F" w:rsidP="0013375F">
      <w:pPr>
        <w:tabs>
          <w:tab w:val="left" w:pos="9180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8A3745" w:rsidRPr="0013375F" w:rsidRDefault="008A3745" w:rsidP="0013375F">
      <w:pPr>
        <w:tabs>
          <w:tab w:val="left" w:pos="9180"/>
        </w:tabs>
        <w:spacing w:after="0" w:line="2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375F">
        <w:rPr>
          <w:rFonts w:ascii="Times New Roman" w:hAnsi="Times New Roman" w:cs="Times New Roman"/>
          <w:b/>
          <w:bCs/>
          <w:i/>
          <w:sz w:val="24"/>
          <w:szCs w:val="24"/>
        </w:rPr>
        <w:t>Режим двигательной активности детей МБДОУ «Детский сад №14»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1652"/>
        <w:gridCol w:w="1619"/>
        <w:gridCol w:w="1636"/>
        <w:gridCol w:w="2572"/>
      </w:tblGrid>
      <w:tr w:rsidR="008A3745" w:rsidRPr="004A3616" w:rsidTr="004B3C6C">
        <w:trPr>
          <w:cantSplit/>
          <w:trHeight w:val="40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2"/>
          </w:tcPr>
          <w:p w:rsidR="008A3745" w:rsidRPr="004A3616" w:rsidRDefault="008A3745" w:rsidP="004B3C6C">
            <w:pPr>
              <w:pStyle w:val="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возраст</w:t>
            </w:r>
          </w:p>
        </w:tc>
        <w:tc>
          <w:tcPr>
            <w:tcW w:w="0" w:type="auto"/>
            <w:gridSpan w:val="2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возраст</w:t>
            </w:r>
          </w:p>
        </w:tc>
      </w:tr>
      <w:tr w:rsidR="008A3745" w:rsidRPr="004A3616" w:rsidTr="004B3C6C">
        <w:trPr>
          <w:cantSplit/>
          <w:trHeight w:val="449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подгруппа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подгруппа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подгруппа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5DFEC"/>
              </w:rPr>
              <w:t>Подготовительная подгруп</w:t>
            </w: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8A3745" w:rsidRPr="004A3616" w:rsidTr="004B3C6C">
        <w:trPr>
          <w:cantSplit/>
          <w:trHeight w:val="575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0" w:type="auto"/>
            <w:gridSpan w:val="2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 и более час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3616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8A3745" w:rsidRPr="004A3616" w:rsidTr="004B3C6C">
        <w:trPr>
          <w:trHeight w:val="333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Зарядка. Утренняя гимнастика.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10-12 минут</w:t>
            </w:r>
          </w:p>
        </w:tc>
      </w:tr>
      <w:tr w:rsidR="008A3745" w:rsidRPr="004A3616" w:rsidTr="004B3C6C">
        <w:trPr>
          <w:trHeight w:val="338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Взбадривающая гимнастика после дневного сна.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0" w:type="auto"/>
            <w:gridSpan w:val="4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</w:tr>
      <w:tr w:rsidR="008A3745" w:rsidRPr="004A3616" w:rsidTr="004B3C6C">
        <w:trPr>
          <w:cantSplit/>
          <w:trHeight w:val="575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 упражнения.</w:t>
            </w:r>
          </w:p>
        </w:tc>
        <w:tc>
          <w:tcPr>
            <w:tcW w:w="0" w:type="auto"/>
            <w:gridSpan w:val="4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прогулке.</w:t>
            </w:r>
          </w:p>
        </w:tc>
        <w:tc>
          <w:tcPr>
            <w:tcW w:w="0" w:type="auto"/>
            <w:gridSpan w:val="4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10-12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развлечения.</w:t>
            </w:r>
          </w:p>
        </w:tc>
        <w:tc>
          <w:tcPr>
            <w:tcW w:w="0" w:type="auto"/>
            <w:gridSpan w:val="4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– 2 раза в месяц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40-50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праздники.</w:t>
            </w:r>
          </w:p>
        </w:tc>
        <w:tc>
          <w:tcPr>
            <w:tcW w:w="0" w:type="auto"/>
            <w:gridSpan w:val="4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 – 4 раза в год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60-90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0" w:type="auto"/>
            <w:gridSpan w:val="4"/>
            <w:shd w:val="clear" w:color="auto" w:fill="E5DFEC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gridSpan w:val="2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A3745" w:rsidRPr="004A3616" w:rsidTr="004B3C6C">
        <w:trPr>
          <w:cantSplit/>
          <w:trHeight w:val="306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0" w:type="auto"/>
            <w:gridSpan w:val="4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8A3745" w:rsidRPr="004A3616" w:rsidTr="004B3C6C">
        <w:trPr>
          <w:trHeight w:val="594"/>
        </w:trPr>
        <w:tc>
          <w:tcPr>
            <w:tcW w:w="0" w:type="auto"/>
            <w:shd w:val="clear" w:color="auto" w:fill="FFCCF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515A57">
            <w:pPr>
              <w:numPr>
                <w:ilvl w:val="0"/>
                <w:numId w:val="14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</w:tbl>
    <w:p w:rsidR="00B557D1" w:rsidRDefault="00B557D1" w:rsidP="00B557D1">
      <w:pPr>
        <w:tabs>
          <w:tab w:val="left" w:pos="180"/>
        </w:tabs>
        <w:jc w:val="center"/>
        <w:rPr>
          <w:rFonts w:ascii="Times New Roman" w:hAnsi="Times New Roman"/>
          <w:b/>
          <w:bCs/>
          <w:i/>
        </w:rPr>
      </w:pPr>
    </w:p>
    <w:p w:rsidR="00100792" w:rsidRDefault="00100792" w:rsidP="00B557D1">
      <w:pPr>
        <w:tabs>
          <w:tab w:val="left" w:pos="180"/>
        </w:tabs>
        <w:jc w:val="center"/>
        <w:rPr>
          <w:rFonts w:ascii="Times New Roman" w:hAnsi="Times New Roman"/>
          <w:b/>
          <w:bCs/>
          <w:i/>
        </w:rPr>
      </w:pPr>
    </w:p>
    <w:p w:rsidR="00B557D1" w:rsidRPr="00B557D1" w:rsidRDefault="00B557D1" w:rsidP="00B557D1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</w:rPr>
      </w:pPr>
      <w:r w:rsidRPr="008235AA">
        <w:rPr>
          <w:rFonts w:ascii="Times New Roman" w:hAnsi="Times New Roman"/>
          <w:b/>
          <w:bCs/>
          <w:i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7343"/>
      </w:tblGrid>
      <w:tr w:rsidR="00B557D1" w:rsidRPr="0035629B" w:rsidTr="004E5B6E">
        <w:trPr>
          <w:trHeight w:val="280"/>
        </w:trPr>
        <w:tc>
          <w:tcPr>
            <w:tcW w:w="3078" w:type="dxa"/>
          </w:tcPr>
          <w:p w:rsidR="00B557D1" w:rsidRPr="0035629B" w:rsidRDefault="00B557D1" w:rsidP="00B557D1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29B">
              <w:rPr>
                <w:rFonts w:ascii="Times New Roman" w:hAnsi="Times New Roman"/>
                <w:b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3" w:type="dxa"/>
          </w:tcPr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 Раздел: «Физическое воспитание»</w:t>
            </w:r>
          </w:p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под ред. Н.П.Смирновой. Саратов, Научная книга, 2000г.</w:t>
            </w:r>
          </w:p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«План-программа педагогического процесса в детском саду» под ред. З.А.Михайловой, «Детство-ПРЕСС», 2000.</w:t>
            </w:r>
          </w:p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развитие. Игры и занятия с детьми раннего возраста. 1-3 года» под ред. Л.Н. </w:t>
            </w:r>
            <w:proofErr w:type="spellStart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Галигузовой</w:t>
            </w:r>
            <w:proofErr w:type="spellEnd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, С.Ю. Мещеряковой, Мозаика-Синтез, М., 2007.</w:t>
            </w:r>
          </w:p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«Физкультура первая и вторая младшие группы» под ред. М.А. </w:t>
            </w:r>
            <w:proofErr w:type="spellStart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, Корифей, Волгоград, 2008.</w:t>
            </w:r>
          </w:p>
          <w:p w:rsidR="008235AA" w:rsidRPr="008235A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A">
              <w:rPr>
                <w:rFonts w:ascii="Times New Roman" w:hAnsi="Times New Roman" w:cs="Times New Roman"/>
                <w:sz w:val="24"/>
                <w:szCs w:val="24"/>
              </w:rPr>
              <w:t>«Физкультурные занятия с детьми раннего возраста, третий год жизни» под ред. М.Ф. Литвиновой, Айрис дидактика, М., 2005</w:t>
            </w:r>
          </w:p>
          <w:p w:rsidR="004B3C6C" w:rsidRPr="004E5B6E" w:rsidRDefault="004B3C6C" w:rsidP="004B3C6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</w:t>
            </w:r>
            <w:r w:rsidR="004E5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5B6E" w:rsidRPr="008235AA">
              <w:rPr>
                <w:rFonts w:ascii="Times New Roman" w:hAnsi="Times New Roman" w:cs="Times New Roman"/>
                <w:sz w:val="24"/>
                <w:szCs w:val="24"/>
              </w:rPr>
              <w:t>М., 2005</w:t>
            </w:r>
            <w:r w:rsidRPr="004E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B6E" w:rsidRDefault="004B3C6C" w:rsidP="004B3C6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 xml:space="preserve"> Л.И. Подвижные игровые упражнения для детей 3-5 лет</w:t>
            </w:r>
            <w:r w:rsidR="004E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B6E" w:rsidRPr="008235AA">
              <w:rPr>
                <w:rFonts w:ascii="Times New Roman" w:hAnsi="Times New Roman" w:cs="Times New Roman"/>
                <w:sz w:val="24"/>
                <w:szCs w:val="24"/>
              </w:rPr>
              <w:t xml:space="preserve"> М., 2005</w:t>
            </w:r>
          </w:p>
          <w:p w:rsidR="004B3C6C" w:rsidRPr="004E5B6E" w:rsidRDefault="004B3C6C" w:rsidP="004B3C6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4E5B6E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</w:t>
            </w:r>
            <w:r w:rsidR="004E5B6E">
              <w:rPr>
                <w:rFonts w:ascii="Times New Roman" w:hAnsi="Times New Roman" w:cs="Times New Roman"/>
                <w:sz w:val="24"/>
                <w:szCs w:val="24"/>
              </w:rPr>
              <w:t>, М., 2003</w:t>
            </w:r>
          </w:p>
          <w:p w:rsidR="00B557D1" w:rsidRPr="001C40CA" w:rsidRDefault="004F627E" w:rsidP="001C40C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B6E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4E5B6E">
              <w:rPr>
                <w:rFonts w:ascii="Times New Roman" w:hAnsi="Times New Roman"/>
                <w:sz w:val="24"/>
                <w:szCs w:val="24"/>
              </w:rPr>
              <w:t xml:space="preserve"> «Физкультурные занятия»</w:t>
            </w:r>
            <w:r w:rsidR="004E5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5B6E" w:rsidRPr="008235AA">
              <w:rPr>
                <w:rFonts w:ascii="Times New Roman" w:hAnsi="Times New Roman" w:cs="Times New Roman"/>
                <w:sz w:val="24"/>
                <w:szCs w:val="24"/>
              </w:rPr>
              <w:t>М., 2005</w:t>
            </w:r>
            <w:r w:rsidRPr="004E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7D1" w:rsidRPr="0035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3745" w:rsidRDefault="008A3745" w:rsidP="008A3745">
      <w:pPr>
        <w:pStyle w:val="a4"/>
        <w:rPr>
          <w:rFonts w:ascii="Times New Roman" w:hAnsi="Times New Roman"/>
          <w:b/>
        </w:rPr>
      </w:pPr>
    </w:p>
    <w:p w:rsidR="00D66114" w:rsidRPr="004A3616" w:rsidRDefault="00D66114" w:rsidP="00D66114">
      <w:pPr>
        <w:pStyle w:val="a4"/>
        <w:spacing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9A1" w:rsidRPr="002F1613" w:rsidRDefault="004B3C6C" w:rsidP="00952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9529A1" w:rsidRPr="002F1613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2F1613" w:rsidRDefault="002F1613" w:rsidP="002F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Необходимыми условиями решения о</w:t>
      </w:r>
      <w:r w:rsidR="00B463F2">
        <w:rPr>
          <w:rFonts w:ascii="Times New Roman" w:hAnsi="Times New Roman" w:cs="Times New Roman"/>
          <w:sz w:val="24"/>
          <w:szCs w:val="24"/>
        </w:rPr>
        <w:t>дной из главных задач дошкольного</w:t>
      </w:r>
      <w:r w:rsidRPr="009529A1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B463F2">
        <w:rPr>
          <w:rFonts w:ascii="Times New Roman" w:hAnsi="Times New Roman" w:cs="Times New Roman"/>
          <w:sz w:val="24"/>
          <w:szCs w:val="24"/>
        </w:rPr>
        <w:t>ельного учреждения</w:t>
      </w:r>
      <w:r w:rsidRPr="009529A1">
        <w:rPr>
          <w:rFonts w:ascii="Times New Roman" w:hAnsi="Times New Roman" w:cs="Times New Roman"/>
          <w:sz w:val="24"/>
          <w:szCs w:val="24"/>
        </w:rPr>
        <w:t xml:space="preserve"> по охране жизни и  укреплению здоровья детей являются: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создание в ДОУ безо</w:t>
      </w:r>
      <w:r w:rsidR="002F1613">
        <w:rPr>
          <w:rFonts w:ascii="Times New Roman" w:hAnsi="Times New Roman" w:cs="Times New Roman"/>
          <w:sz w:val="24"/>
          <w:szCs w:val="24"/>
        </w:rPr>
        <w:t>пасной  образовательной среды</w:t>
      </w:r>
      <w:r w:rsidRPr="009529A1">
        <w:rPr>
          <w:rFonts w:ascii="Times New Roman" w:hAnsi="Times New Roman" w:cs="Times New Roman"/>
          <w:sz w:val="24"/>
          <w:szCs w:val="24"/>
        </w:rPr>
        <w:t>;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осуществление комплекса психолого-педагогической, профилактической и оздоровительной  работы;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использование комплексной системы диагностики и мониторинга состояния здоровья детей.</w:t>
      </w:r>
    </w:p>
    <w:p w:rsidR="00B463F2" w:rsidRPr="009529A1" w:rsidRDefault="00B463F2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F2" w:rsidRPr="002F1613" w:rsidRDefault="00B463F2" w:rsidP="00B4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Содержание образовательной области «Здоровье» направлено на достижение целей охраны здоровья детей и формир</w:t>
      </w:r>
      <w:r>
        <w:rPr>
          <w:rFonts w:ascii="Times New Roman" w:hAnsi="Times New Roman" w:cs="Times New Roman"/>
          <w:sz w:val="24"/>
          <w:szCs w:val="24"/>
        </w:rPr>
        <w:t>ования основы культуры здоровья.</w:t>
      </w:r>
    </w:p>
    <w:p w:rsidR="00B463F2" w:rsidRPr="002F1613" w:rsidRDefault="00B463F2" w:rsidP="00B463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613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463F2" w:rsidRPr="002F1613" w:rsidRDefault="00B463F2" w:rsidP="00515A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</w:p>
    <w:p w:rsidR="00B463F2" w:rsidRPr="002F1613" w:rsidRDefault="00B463F2" w:rsidP="00515A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Воспитание  культурно-гигиенических навыков</w:t>
      </w:r>
    </w:p>
    <w:p w:rsidR="00B463F2" w:rsidRPr="002F1613" w:rsidRDefault="00B463F2" w:rsidP="00515A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400737" w:rsidRDefault="00400737" w:rsidP="00400737">
      <w:pPr>
        <w:tabs>
          <w:tab w:val="left" w:pos="180"/>
        </w:tabs>
        <w:ind w:left="360"/>
        <w:rPr>
          <w:rFonts w:ascii="Times New Roman" w:hAnsi="Times New Roman"/>
          <w:b/>
          <w:bCs/>
          <w:i/>
          <w:sz w:val="28"/>
          <w:szCs w:val="28"/>
        </w:rPr>
      </w:pPr>
    </w:p>
    <w:p w:rsidR="00400737" w:rsidRPr="00400737" w:rsidRDefault="00400737" w:rsidP="00400737">
      <w:pPr>
        <w:tabs>
          <w:tab w:val="left" w:pos="180"/>
        </w:tabs>
        <w:ind w:left="360"/>
        <w:jc w:val="center"/>
        <w:rPr>
          <w:rFonts w:ascii="Times New Roman" w:hAnsi="Times New Roman"/>
          <w:b/>
          <w:bCs/>
          <w:i/>
        </w:rPr>
      </w:pPr>
      <w:r w:rsidRPr="00400737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7093"/>
      </w:tblGrid>
      <w:tr w:rsidR="00400737" w:rsidRPr="00456A1B" w:rsidTr="004B3C6C">
        <w:trPr>
          <w:trHeight w:val="310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«физическая культура»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 xml:space="preserve">  формирование навыков здорового образа жизни, потребности в движении</w:t>
            </w:r>
          </w:p>
        </w:tc>
      </w:tr>
      <w:tr w:rsidR="00400737" w:rsidRPr="00456A1B" w:rsidTr="004B3C6C">
        <w:trPr>
          <w:trHeight w:val="686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«безопасность»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Формирование основ безопасности жизнедеятельности для сохранения здоровья в различных жизненных ситуациях, навыков поведения во время болезни, предупреждение опасного поведения ребенка, профилактика ЗОЖ.</w:t>
            </w:r>
          </w:p>
        </w:tc>
      </w:tr>
      <w:tr w:rsidR="00400737" w:rsidRPr="00456A1B" w:rsidTr="004B3C6C">
        <w:trPr>
          <w:trHeight w:val="315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 оздоровительных мероприятий</w:t>
            </w:r>
          </w:p>
        </w:tc>
      </w:tr>
      <w:tr w:rsidR="00400737" w:rsidRPr="00456A1B" w:rsidTr="004B3C6C">
        <w:trPr>
          <w:trHeight w:val="441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Формирование трудовых умений при организации самообслуживания</w:t>
            </w:r>
            <w:r>
              <w:rPr>
                <w:rFonts w:ascii="Times New Roman" w:hAnsi="Times New Roman"/>
                <w:bCs/>
              </w:rPr>
              <w:t>, организации культурно-</w:t>
            </w:r>
            <w:r w:rsidRPr="00400737">
              <w:rPr>
                <w:rFonts w:ascii="Times New Roman" w:hAnsi="Times New Roman"/>
                <w:bCs/>
              </w:rPr>
              <w:t>гигиенической деятельности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Расширение  представлений о своем организме, его возможностях, формирование ЭМП, формирование целостной картины мира.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«социализация»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 xml:space="preserve">Формирование </w:t>
            </w:r>
            <w:proofErr w:type="spellStart"/>
            <w:r w:rsidRPr="00400737">
              <w:rPr>
                <w:rFonts w:ascii="Times New Roman" w:hAnsi="Times New Roman"/>
                <w:bCs/>
              </w:rPr>
              <w:t>гендерной</w:t>
            </w:r>
            <w:proofErr w:type="spellEnd"/>
            <w:r w:rsidRPr="00400737">
              <w:rPr>
                <w:rFonts w:ascii="Times New Roman" w:hAnsi="Times New Roman"/>
                <w:bCs/>
              </w:rPr>
              <w:t xml:space="preserve"> принадлежности, развитие партнерских взаимоотношений в процессе оздоровительной деятельности</w:t>
            </w:r>
          </w:p>
        </w:tc>
      </w:tr>
      <w:tr w:rsidR="00400737" w:rsidRPr="00456A1B" w:rsidTr="004B3C6C">
        <w:trPr>
          <w:trHeight w:val="556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Использование художественных произведений для  формирования мотивации к здоровому образу жизни и профилактики поведения детей, способствующего ухудшению здоровья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 художественное творчество»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умения</w:t>
            </w:r>
            <w:r w:rsidRPr="00400737">
              <w:rPr>
                <w:rFonts w:ascii="Times New Roman" w:hAnsi="Times New Roman"/>
                <w:bCs/>
              </w:rPr>
              <w:t xml:space="preserve"> отражать свои представления </w:t>
            </w:r>
            <w:proofErr w:type="gramStart"/>
            <w:r w:rsidRPr="00400737">
              <w:rPr>
                <w:rFonts w:ascii="Times New Roman" w:hAnsi="Times New Roman"/>
                <w:bCs/>
              </w:rPr>
              <w:t>о</w:t>
            </w:r>
            <w:proofErr w:type="gramEnd"/>
            <w:r w:rsidRPr="00400737"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 w:rsidRPr="00400737">
              <w:rPr>
                <w:rFonts w:ascii="Times New Roman" w:hAnsi="Times New Roman"/>
                <w:bCs/>
              </w:rPr>
              <w:t>об</w:t>
            </w:r>
            <w:proofErr w:type="gramEnd"/>
            <w:r w:rsidRPr="00400737">
              <w:rPr>
                <w:rFonts w:ascii="Times New Roman" w:hAnsi="Times New Roman"/>
                <w:bCs/>
              </w:rPr>
              <w:t xml:space="preserve"> организме, здоровье, окружающей среде в продуктивной деятельности</w:t>
            </w:r>
          </w:p>
        </w:tc>
      </w:tr>
      <w:tr w:rsidR="00400737" w:rsidRPr="00456A1B" w:rsidTr="004B3C6C">
        <w:trPr>
          <w:trHeight w:val="315"/>
        </w:trPr>
        <w:tc>
          <w:tcPr>
            <w:tcW w:w="4480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931" w:type="dxa"/>
          </w:tcPr>
          <w:p w:rsidR="00400737" w:rsidRPr="00400737" w:rsidRDefault="00400737" w:rsidP="004007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Использование средств</w:t>
            </w:r>
            <w:r w:rsidRPr="00400737">
              <w:rPr>
                <w:rFonts w:ascii="Times New Roman" w:hAnsi="Times New Roman"/>
                <w:bCs/>
              </w:rPr>
              <w:t xml:space="preserve"> музыки для оздоровления организма ребенка</w:t>
            </w:r>
          </w:p>
        </w:tc>
      </w:tr>
    </w:tbl>
    <w:p w:rsidR="00400737" w:rsidRDefault="00400737" w:rsidP="00400737">
      <w:pPr>
        <w:tabs>
          <w:tab w:val="left" w:pos="180"/>
        </w:tabs>
        <w:rPr>
          <w:rFonts w:ascii="Times New Roman" w:hAnsi="Times New Roman"/>
          <w:b/>
          <w:bCs/>
          <w:i/>
          <w:sz w:val="28"/>
          <w:szCs w:val="28"/>
        </w:rPr>
      </w:pPr>
    </w:p>
    <w:p w:rsidR="00100792" w:rsidRDefault="00100792" w:rsidP="00400737">
      <w:pPr>
        <w:tabs>
          <w:tab w:val="left" w:pos="180"/>
        </w:tabs>
        <w:rPr>
          <w:rFonts w:ascii="Times New Roman" w:hAnsi="Times New Roman"/>
          <w:b/>
          <w:bCs/>
          <w:i/>
          <w:sz w:val="28"/>
          <w:szCs w:val="28"/>
        </w:rPr>
      </w:pPr>
    </w:p>
    <w:p w:rsidR="00100792" w:rsidRDefault="00100792" w:rsidP="00400737">
      <w:pPr>
        <w:tabs>
          <w:tab w:val="left" w:pos="180"/>
        </w:tabs>
        <w:rPr>
          <w:rFonts w:ascii="Times New Roman" w:hAnsi="Times New Roman"/>
          <w:b/>
          <w:bCs/>
          <w:i/>
          <w:sz w:val="28"/>
          <w:szCs w:val="28"/>
        </w:rPr>
      </w:pPr>
    </w:p>
    <w:p w:rsidR="00D949F8" w:rsidRDefault="00D949F8" w:rsidP="00D949F8">
      <w:pPr>
        <w:pStyle w:val="a4"/>
        <w:spacing w:line="2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45D2">
        <w:rPr>
          <w:rFonts w:ascii="Times New Roman" w:hAnsi="Times New Roman" w:cs="Times New Roman"/>
          <w:b/>
          <w:bCs/>
          <w:i/>
          <w:sz w:val="24"/>
          <w:szCs w:val="24"/>
        </w:rPr>
        <w:t>Комплекс лечебно-оздоровительной работы</w:t>
      </w:r>
    </w:p>
    <w:p w:rsidR="00100792" w:rsidRPr="003B45D2" w:rsidRDefault="00100792" w:rsidP="00D949F8">
      <w:pPr>
        <w:pStyle w:val="a4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Ind w:w="-27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89"/>
        <w:gridCol w:w="4518"/>
        <w:gridCol w:w="1206"/>
        <w:gridCol w:w="1206"/>
        <w:gridCol w:w="1292"/>
        <w:gridCol w:w="1224"/>
      </w:tblGrid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Оздоровительные мероприятия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Младшие</w:t>
            </w: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Сред-</w:t>
            </w:r>
          </w:p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няя</w:t>
            </w:r>
            <w:proofErr w:type="spellEnd"/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Старшая </w:t>
            </w:r>
          </w:p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D66114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6611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Подгот</w:t>
            </w:r>
            <w:proofErr w:type="spellEnd"/>
            <w:r w:rsidRPr="00D6611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611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после сна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 без </w:t>
            </w:r>
            <w:proofErr w:type="spellStart"/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маечек</w:t>
            </w:r>
            <w:proofErr w:type="spellEnd"/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4B3C6C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  <w:vAlign w:val="center"/>
          </w:tcPr>
          <w:p w:rsidR="00D949F8" w:rsidRPr="004A3616" w:rsidRDefault="00D949F8" w:rsidP="004B3C6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99"/>
            <w:vAlign w:val="center"/>
          </w:tcPr>
          <w:p w:rsidR="00D949F8" w:rsidRPr="004A3616" w:rsidRDefault="00D949F8" w:rsidP="004B3C6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949F8" w:rsidRDefault="00D949F8" w:rsidP="00400737">
      <w:pPr>
        <w:tabs>
          <w:tab w:val="left" w:pos="180"/>
        </w:tabs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949F8" w:rsidRPr="00400737" w:rsidRDefault="00D949F8" w:rsidP="00400737">
      <w:pPr>
        <w:tabs>
          <w:tab w:val="left" w:pos="180"/>
        </w:tabs>
        <w:rPr>
          <w:rFonts w:ascii="Times New Roman" w:hAnsi="Times New Roman"/>
          <w:b/>
          <w:bCs/>
          <w:i/>
          <w:sz w:val="28"/>
          <w:szCs w:val="28"/>
        </w:rPr>
      </w:pPr>
    </w:p>
    <w:p w:rsidR="00333F3A" w:rsidRDefault="00333F3A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F2" w:rsidRPr="004A2316" w:rsidRDefault="00333F3A" w:rsidP="009529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316">
        <w:rPr>
          <w:rFonts w:ascii="Times New Roman" w:hAnsi="Times New Roman" w:cs="Times New Roman"/>
          <w:b/>
          <w:i/>
          <w:sz w:val="24"/>
          <w:szCs w:val="24"/>
        </w:rPr>
        <w:t>Модель воспитания культурно-гигиенических навыков  в М</w:t>
      </w:r>
      <w:r w:rsidR="00A04B76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A2316">
        <w:rPr>
          <w:rFonts w:ascii="Times New Roman" w:hAnsi="Times New Roman" w:cs="Times New Roman"/>
          <w:b/>
          <w:i/>
          <w:sz w:val="24"/>
          <w:szCs w:val="24"/>
        </w:rPr>
        <w:t>ДОУ «Детский сад № 14»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4A2316" w:rsidTr="000F5FA7">
        <w:tc>
          <w:tcPr>
            <w:tcW w:w="3473" w:type="dxa"/>
          </w:tcPr>
          <w:p w:rsidR="0066489B" w:rsidRDefault="0066489B" w:rsidP="004A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66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младшей группы </w:t>
            </w:r>
          </w:p>
          <w:p w:rsidR="004A2316" w:rsidRPr="0066489B" w:rsidRDefault="0066489B" w:rsidP="004A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3474" w:type="dxa"/>
          </w:tcPr>
          <w:p w:rsidR="0066489B" w:rsidRDefault="0066489B" w:rsidP="004A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среднего</w:t>
            </w:r>
            <w:r w:rsidR="004A2316" w:rsidRPr="001D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A2316" w:rsidRPr="001D30AD" w:rsidRDefault="0066489B" w:rsidP="0066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(3-5 лет)</w:t>
            </w:r>
          </w:p>
        </w:tc>
        <w:tc>
          <w:tcPr>
            <w:tcW w:w="3474" w:type="dxa"/>
          </w:tcPr>
          <w:p w:rsidR="004A2316" w:rsidRPr="001D30AD" w:rsidRDefault="0066489B" w:rsidP="004A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старшего дошкольного</w:t>
            </w:r>
            <w:r w:rsidR="004A2316" w:rsidRPr="001D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(5-7лет)</w:t>
            </w:r>
          </w:p>
        </w:tc>
      </w:tr>
      <w:tr w:rsidR="004A2316" w:rsidTr="000F5FA7">
        <w:tc>
          <w:tcPr>
            <w:tcW w:w="3473" w:type="dxa"/>
          </w:tcPr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Развивать у детей начальные навыки самостоятельности при приеме пищи: пользоваться ложкой, пить из чашки, садиться за стол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Формировать навыки мытья рук перед едой, пользоваться полотенцем (со второго полугодия)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одеваться,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необходимую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Объяснять детям назначение предметов индивидуального пользования: расчески, носового платка, полотенца и т.п.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0F5FA7" w:rsidP="000F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Предупреждать развития вредных привычек (брать в рот пальцы, грызть ногти и пр.)</w:t>
            </w:r>
          </w:p>
        </w:tc>
        <w:tc>
          <w:tcPr>
            <w:tcW w:w="3474" w:type="dxa"/>
          </w:tcPr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самостоятельно и правильно  мыть руки с мылом после про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гулки, игр и занятий, туалета (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закатывать рукава, смачивать кисти рук водой, 1-2 раза намыливать, делая “мыльные перчатки” с последующим смыванием)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Показывать и объяснять детям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как чистить зу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бы (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научить ребенка выдавливать пасту на поверхность зубной щетки, чистить зубы – верхний ряд движениями сверху вниз, нижний движениями снизу вверх)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Обучать пользоваться туалетом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Следить за опрятностью</w:t>
            </w:r>
          </w:p>
          <w:p w:rsidR="00B17AA0" w:rsidRDefault="00B17AA0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При приеме пищи тщательно пережевывать пищу, после приема пищи пользоваться салфеткой, полоскать рот питьевой водой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0F5FA7" w:rsidP="000F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пользоваться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зеркалом, расческой, носовым платком</w:t>
            </w:r>
          </w:p>
        </w:tc>
        <w:tc>
          <w:tcPr>
            <w:tcW w:w="3474" w:type="dxa"/>
          </w:tcPr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Создавать необходимые условия для успешного применения детьми полученных гигиенических знаний и опыта в повседневной жизни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к самоконтролю при выполнении действий по самообслуживанию и соблюдению гигиенических норм и правил (мыть руки с мылом по мере необходимости, чистить зубы, прикрывать рот при кашле, чихании, пользоваться носовым платком, инд.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расческой, полотенцем)</w:t>
            </w:r>
          </w:p>
          <w:p w:rsidR="000F5FA7" w:rsidRPr="000F5FA7" w:rsidRDefault="000F5FA7" w:rsidP="000F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B17AA0" w:rsidP="000F5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полезные привычки, способствующие</w:t>
            </w:r>
            <w:r w:rsidR="000F5FA7"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хорошему самочувствию, бодрому настроению и усвоению основ здорового образа жизни (заниматься гимнастикой, играть в подвижные игры, выполнять закаливающие процедуры)</w:t>
            </w:r>
          </w:p>
        </w:tc>
      </w:tr>
    </w:tbl>
    <w:p w:rsidR="00C87E3A" w:rsidRDefault="00C87E3A" w:rsidP="00C87E3A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</w:rPr>
      </w:pPr>
    </w:p>
    <w:p w:rsidR="004A2316" w:rsidRPr="00345DD8" w:rsidRDefault="00345DD8" w:rsidP="00C87E3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8235AA">
        <w:rPr>
          <w:rFonts w:ascii="Times New Roman" w:hAnsi="Times New Roman"/>
          <w:b/>
          <w:bCs/>
          <w:i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390"/>
      </w:tblGrid>
      <w:tr w:rsidR="00345DD8" w:rsidRPr="00C87E3A" w:rsidTr="00C87E3A">
        <w:trPr>
          <w:trHeight w:val="409"/>
        </w:trPr>
        <w:tc>
          <w:tcPr>
            <w:tcW w:w="3031" w:type="dxa"/>
          </w:tcPr>
          <w:p w:rsidR="00345DD8" w:rsidRPr="00C87E3A" w:rsidRDefault="00345DD8" w:rsidP="004B3C6C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345DD8" w:rsidRPr="00C87E3A" w:rsidRDefault="00345DD8" w:rsidP="004B3C6C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C87E3A">
              <w:rPr>
                <w:rFonts w:ascii="Times New Roman" w:hAnsi="Times New Roman"/>
                <w:bCs/>
              </w:rPr>
              <w:t>Программы технологии,</w:t>
            </w:r>
          </w:p>
          <w:p w:rsidR="00345DD8" w:rsidRPr="00C87E3A" w:rsidRDefault="00345DD8" w:rsidP="004B3C6C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C87E3A">
              <w:rPr>
                <w:rFonts w:ascii="Times New Roman" w:hAnsi="Times New Roman"/>
                <w:bCs/>
              </w:rPr>
              <w:t>пособия</w:t>
            </w:r>
          </w:p>
        </w:tc>
        <w:tc>
          <w:tcPr>
            <w:tcW w:w="7390" w:type="dxa"/>
          </w:tcPr>
          <w:p w:rsidR="008235AA" w:rsidRPr="00C87E3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E3A">
              <w:rPr>
                <w:rFonts w:ascii="Times New Roman" w:hAnsi="Times New Roman" w:cs="Times New Roman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C87E3A">
              <w:rPr>
                <w:rFonts w:ascii="Times New Roman" w:hAnsi="Times New Roman" w:cs="Times New Roman"/>
              </w:rPr>
              <w:t>испр</w:t>
            </w:r>
            <w:proofErr w:type="spellEnd"/>
            <w:r w:rsidRPr="00C87E3A">
              <w:rPr>
                <w:rFonts w:ascii="Times New Roman" w:hAnsi="Times New Roman" w:cs="Times New Roman"/>
              </w:rPr>
              <w:t>. и доп. – М.: Мозаика-Синтез, 2005.</w:t>
            </w:r>
          </w:p>
          <w:p w:rsidR="008235AA" w:rsidRPr="00C87E3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E3A">
              <w:rPr>
                <w:rFonts w:ascii="Times New Roman" w:hAnsi="Times New Roman" w:cs="Times New Roman"/>
              </w:rPr>
              <w:t>«Основы здорового образа жизни» под ред. Н.П.Смирновой. Саратов, Научная книга, 2000г.</w:t>
            </w:r>
          </w:p>
          <w:p w:rsidR="008235AA" w:rsidRPr="00C87E3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E3A">
              <w:rPr>
                <w:rFonts w:ascii="Times New Roman" w:hAnsi="Times New Roman" w:cs="Times New Roman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8235AA" w:rsidRPr="00C87E3A" w:rsidRDefault="008235AA" w:rsidP="00823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E3A">
              <w:rPr>
                <w:rFonts w:ascii="Times New Roman" w:hAnsi="Times New Roman" w:cs="Times New Roman"/>
              </w:rPr>
              <w:t xml:space="preserve">«Занятия на прогулке с малышами» под ред. С.Н. </w:t>
            </w:r>
            <w:proofErr w:type="spellStart"/>
            <w:r w:rsidRPr="00C87E3A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C87E3A">
              <w:rPr>
                <w:rFonts w:ascii="Times New Roman" w:hAnsi="Times New Roman" w:cs="Times New Roman"/>
              </w:rPr>
              <w:t>, Мозаика-Синтез, М., 2006.</w:t>
            </w:r>
          </w:p>
          <w:p w:rsidR="008235AA" w:rsidRPr="00C87E3A" w:rsidRDefault="008235AA" w:rsidP="008235AA">
            <w:pPr>
              <w:spacing w:after="0" w:line="240" w:lineRule="auto"/>
              <w:jc w:val="both"/>
            </w:pPr>
            <w:r w:rsidRPr="00C87E3A">
              <w:rPr>
                <w:rFonts w:ascii="Times New Roman" w:hAnsi="Times New Roman" w:cs="Times New Roman"/>
              </w:rPr>
              <w:t>«Занятия по правилам дорожного движения» под ред. Н.А. Извекова, Творческий Центр «Сфера», 2008.</w:t>
            </w:r>
          </w:p>
          <w:p w:rsidR="00F86A4E" w:rsidRPr="00C87E3A" w:rsidRDefault="0045093A" w:rsidP="00F86A4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7E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86A4E" w:rsidRPr="00C87E3A">
              <w:rPr>
                <w:rFonts w:ascii="Times New Roman" w:hAnsi="Times New Roman"/>
                <w:sz w:val="22"/>
                <w:szCs w:val="22"/>
              </w:rPr>
              <w:t>Л.Т.Голубева</w:t>
            </w:r>
            <w:proofErr w:type="spellEnd"/>
            <w:r w:rsidR="00F86A4E" w:rsidRPr="00C87E3A">
              <w:rPr>
                <w:rFonts w:ascii="Times New Roman" w:hAnsi="Times New Roman"/>
                <w:sz w:val="22"/>
                <w:szCs w:val="22"/>
              </w:rPr>
              <w:t xml:space="preserve"> « Гимнастика и массаж в раннем возрасте». Пособие для родителей и воспитателей. Москва 2005г. Мозаика-Синтез</w:t>
            </w:r>
          </w:p>
          <w:p w:rsidR="00345DD8" w:rsidRPr="00C87E3A" w:rsidRDefault="00345DD8" w:rsidP="00F86A4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87E3A">
              <w:rPr>
                <w:rFonts w:ascii="Times New Roman" w:hAnsi="Times New Roman"/>
                <w:sz w:val="22"/>
                <w:szCs w:val="22"/>
              </w:rPr>
              <w:t>Пензулаева</w:t>
            </w:r>
            <w:proofErr w:type="spellEnd"/>
            <w:r w:rsidRPr="00C87E3A">
              <w:rPr>
                <w:rFonts w:ascii="Times New Roman" w:hAnsi="Times New Roman"/>
                <w:sz w:val="22"/>
                <w:szCs w:val="22"/>
              </w:rPr>
              <w:t xml:space="preserve"> Л.И. Оздоровительная гимнастика д</w:t>
            </w:r>
            <w:r w:rsidR="003E7679" w:rsidRPr="00C87E3A">
              <w:rPr>
                <w:rFonts w:ascii="Times New Roman" w:hAnsi="Times New Roman"/>
                <w:sz w:val="22"/>
                <w:szCs w:val="22"/>
              </w:rPr>
              <w:t>ля детей 3-7 лет.- М.: Мозаика-</w:t>
            </w:r>
            <w:r w:rsidRPr="00C87E3A">
              <w:rPr>
                <w:rFonts w:ascii="Times New Roman" w:hAnsi="Times New Roman"/>
                <w:sz w:val="22"/>
                <w:szCs w:val="22"/>
              </w:rPr>
              <w:t>Синтез, 2009</w:t>
            </w:r>
          </w:p>
          <w:p w:rsidR="00345DD8" w:rsidRPr="00C87E3A" w:rsidRDefault="00345DD8" w:rsidP="00345DD8">
            <w:pPr>
              <w:pStyle w:val="a4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>Здоровьесберегающие</w:t>
            </w:r>
            <w:proofErr w:type="spellEnd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технологии воспитания в детском саду / под ред. Т. С. Яковлевой. — М.: Школьная пресса, 2006. </w:t>
            </w:r>
          </w:p>
          <w:p w:rsidR="00345DD8" w:rsidRPr="00C87E3A" w:rsidRDefault="00345DD8" w:rsidP="00345DD8">
            <w:pPr>
              <w:pStyle w:val="a4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>Доскин</w:t>
            </w:r>
            <w:proofErr w:type="spellEnd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В.</w:t>
            </w:r>
            <w:r w:rsidRPr="00C87E3A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 </w:t>
            </w:r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А., </w:t>
            </w:r>
            <w:proofErr w:type="spellStart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>Голубева</w:t>
            </w:r>
            <w:proofErr w:type="spellEnd"/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Л.</w:t>
            </w:r>
            <w:r w:rsidRPr="00C87E3A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 </w:t>
            </w:r>
            <w:r w:rsidRPr="00C87E3A">
              <w:rPr>
                <w:rFonts w:ascii="Times New Roman" w:hAnsi="Times New Roman"/>
                <w:bCs/>
                <w:iCs/>
                <w:sz w:val="22"/>
                <w:szCs w:val="22"/>
              </w:rPr>
              <w:t>Г. Растем здоровыми. — М.: Просвещение, 2002.</w:t>
            </w:r>
          </w:p>
        </w:tc>
      </w:tr>
    </w:tbl>
    <w:p w:rsidR="003F2B3A" w:rsidRPr="00C87E3A" w:rsidRDefault="003F2B3A" w:rsidP="003F2B3A">
      <w:pPr>
        <w:spacing w:line="240" w:lineRule="auto"/>
        <w:rPr>
          <w:rFonts w:ascii="Times New Roman" w:hAnsi="Times New Roman"/>
          <w:b/>
        </w:rPr>
      </w:pPr>
    </w:p>
    <w:p w:rsidR="003F2B3A" w:rsidRPr="007B459F" w:rsidRDefault="004B3C6C" w:rsidP="003F2B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 </w:t>
      </w:r>
      <w:r w:rsidR="003F2B3A" w:rsidRPr="007B459F">
        <w:rPr>
          <w:rFonts w:ascii="Times New Roman" w:hAnsi="Times New Roman"/>
          <w:b/>
          <w:sz w:val="28"/>
          <w:szCs w:val="28"/>
        </w:rPr>
        <w:t>«Безопасность»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C6C">
        <w:rPr>
          <w:rFonts w:ascii="Times New Roman" w:hAnsi="Times New Roman"/>
          <w:b/>
          <w:sz w:val="24"/>
          <w:szCs w:val="24"/>
        </w:rPr>
        <w:t xml:space="preserve">Цели: </w:t>
      </w:r>
      <w:r w:rsidRPr="004B3C6C">
        <w:rPr>
          <w:rFonts w:ascii="Times New Roman" w:hAnsi="Times New Roman"/>
          <w:sz w:val="24"/>
          <w:szCs w:val="24"/>
        </w:rPr>
        <w:t>формирование основ безопасности собственной жизнедеятельности  и формирование предпосылок экологического сознания (безопасности окружающего мира)</w:t>
      </w:r>
      <w:r w:rsidRPr="004B3C6C">
        <w:rPr>
          <w:rFonts w:ascii="Times New Roman" w:hAnsi="Times New Roman"/>
          <w:b/>
          <w:sz w:val="24"/>
          <w:szCs w:val="24"/>
        </w:rPr>
        <w:t xml:space="preserve"> </w:t>
      </w:r>
      <w:r w:rsidRPr="004B3C6C">
        <w:rPr>
          <w:rFonts w:ascii="Times New Roman" w:hAnsi="Times New Roman"/>
          <w:sz w:val="24"/>
          <w:szCs w:val="24"/>
        </w:rPr>
        <w:t xml:space="preserve">через решение следующих </w:t>
      </w:r>
      <w:r w:rsidRPr="00C541A2">
        <w:rPr>
          <w:rFonts w:ascii="Times New Roman" w:hAnsi="Times New Roman"/>
          <w:b/>
          <w:sz w:val="24"/>
          <w:szCs w:val="24"/>
        </w:rPr>
        <w:t>задач: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формирование представлений об опасных для человека и окружающего мира  ситуациях и способах поведения в них;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приобщение к правилам безопасного для человека и окружающего мира  поведения;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передачи детям знаний о правилах безопасности дорожного движения в качестве пешехода и пассажира транспортного средства;</w:t>
      </w:r>
    </w:p>
    <w:p w:rsidR="003F2B3A" w:rsidRPr="004B3C6C" w:rsidRDefault="003F2B3A" w:rsidP="00C5729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 xml:space="preserve">– формирование осторожного и осмотрительного отношения к потенциально опасным для человека и окружающего мира  ситуациям.                  </w:t>
      </w:r>
    </w:p>
    <w:p w:rsidR="00F223D6" w:rsidRDefault="00F223D6" w:rsidP="005C2B41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F2B3A" w:rsidRPr="00F223D6" w:rsidRDefault="003F2B3A" w:rsidP="005C2B41">
      <w:pPr>
        <w:tabs>
          <w:tab w:val="left" w:pos="360"/>
        </w:tabs>
        <w:spacing w:line="240" w:lineRule="auto"/>
        <w:jc w:val="center"/>
        <w:rPr>
          <w:rFonts w:ascii="Times New Roman" w:hAnsi="Times New Roman"/>
        </w:rPr>
      </w:pPr>
      <w:r w:rsidRPr="00F223D6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7078"/>
      </w:tblGrid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«физическая     культура»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 xml:space="preserve">  формирование  физических качеств и свойств организм</w:t>
            </w:r>
            <w:proofErr w:type="gramStart"/>
            <w:r w:rsidRPr="00F223D6">
              <w:rPr>
                <w:rFonts w:ascii="Times New Roman" w:hAnsi="Times New Roman"/>
                <w:bCs/>
              </w:rPr>
              <w:t>а-</w:t>
            </w:r>
            <w:proofErr w:type="gramEnd"/>
            <w:r w:rsidRPr="00F223D6">
              <w:rPr>
                <w:rFonts w:ascii="Times New Roman" w:hAnsi="Times New Roman"/>
                <w:bCs/>
              </w:rPr>
              <w:t xml:space="preserve"> основы безопасной жизнедеятельности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«здоровье»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Формирование представлений о функциональных особенностях организма и средствах его защиты от вредных воздействий окружающей среды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 организации  мероприятий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Формирование трудовых умений при организации безопасной среды существования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Расширение  представлений об окружающем мире, опасностях, подстерегающих человека в процессе взаимодействия с миром, формирование ЭМП, формирование целостной картины мира.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«социализация»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 xml:space="preserve">Формирование </w:t>
            </w:r>
            <w:proofErr w:type="spellStart"/>
            <w:r w:rsidRPr="00F223D6">
              <w:rPr>
                <w:rFonts w:ascii="Times New Roman" w:hAnsi="Times New Roman"/>
                <w:bCs/>
              </w:rPr>
              <w:t>гендерной</w:t>
            </w:r>
            <w:proofErr w:type="spellEnd"/>
            <w:r w:rsidRPr="00F223D6">
              <w:rPr>
                <w:rFonts w:ascii="Times New Roman" w:hAnsi="Times New Roman"/>
                <w:bCs/>
              </w:rPr>
              <w:t xml:space="preserve"> принадлежности, развитие партнерских взаимоотношений в процессе безопасной жизнедеятельности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Использование художественных произведений для  формирования представлений о безопасных способах взаимодействия с окружающей средой</w:t>
            </w:r>
          </w:p>
        </w:tc>
      </w:tr>
      <w:tr w:rsidR="003F2B3A" w:rsidRPr="00F223D6" w:rsidTr="00AC1CA9">
        <w:trPr>
          <w:trHeight w:val="479"/>
        </w:trPr>
        <w:tc>
          <w:tcPr>
            <w:tcW w:w="4480" w:type="dxa"/>
          </w:tcPr>
          <w:p w:rsidR="003F2B3A" w:rsidRPr="00F223D6" w:rsidRDefault="00851B93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lastRenderedPageBreak/>
              <w:t>«</w:t>
            </w:r>
            <w:r w:rsidR="003F2B3A" w:rsidRPr="00F223D6">
              <w:rPr>
                <w:rFonts w:ascii="Times New Roman" w:hAnsi="Times New Roman"/>
                <w:bCs/>
              </w:rPr>
              <w:t>художественное творчество»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Развивать умение отражать свои представления об окружающей среде в продуктивной деятельности</w:t>
            </w:r>
          </w:p>
        </w:tc>
      </w:tr>
      <w:tr w:rsidR="003F2B3A" w:rsidRPr="00F223D6" w:rsidTr="00AC1CA9">
        <w:trPr>
          <w:trHeight w:val="461"/>
        </w:trPr>
        <w:tc>
          <w:tcPr>
            <w:tcW w:w="4480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931" w:type="dxa"/>
          </w:tcPr>
          <w:p w:rsidR="003F2B3A" w:rsidRPr="00F223D6" w:rsidRDefault="003F2B3A" w:rsidP="00C572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Использовать средства музыки для формирования безопасного поведения ребенка, положительных эмоций</w:t>
            </w:r>
          </w:p>
        </w:tc>
      </w:tr>
    </w:tbl>
    <w:p w:rsidR="005C2B41" w:rsidRPr="00F223D6" w:rsidRDefault="005C2B41" w:rsidP="002B2E0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en-US"/>
        </w:rPr>
      </w:pPr>
      <w:r w:rsidRPr="00F223D6">
        <w:rPr>
          <w:rFonts w:ascii="Times New Roman" w:hAnsi="Times New Roman"/>
          <w:b/>
          <w:bCs/>
          <w:i/>
        </w:rPr>
        <w:t>Программное обеспечение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7366"/>
      </w:tblGrid>
      <w:tr w:rsidR="00F056D1" w:rsidRPr="00F223D6" w:rsidTr="002B2E08">
        <w:trPr>
          <w:trHeight w:val="276"/>
        </w:trPr>
        <w:tc>
          <w:tcPr>
            <w:tcW w:w="3055" w:type="dxa"/>
          </w:tcPr>
          <w:p w:rsidR="00F056D1" w:rsidRPr="00F223D6" w:rsidRDefault="00F056D1" w:rsidP="002B2E0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Программы технологии</w:t>
            </w:r>
          </w:p>
          <w:p w:rsidR="00F056D1" w:rsidRPr="00F223D6" w:rsidRDefault="00F056D1" w:rsidP="002B2E0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пособия</w:t>
            </w:r>
          </w:p>
        </w:tc>
        <w:tc>
          <w:tcPr>
            <w:tcW w:w="7366" w:type="dxa"/>
          </w:tcPr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F223D6">
              <w:rPr>
                <w:rFonts w:ascii="Times New Roman" w:hAnsi="Times New Roman" w:cs="Times New Roman"/>
              </w:rPr>
              <w:t>испр</w:t>
            </w:r>
            <w:proofErr w:type="spellEnd"/>
            <w:r w:rsidRPr="00F223D6">
              <w:rPr>
                <w:rFonts w:ascii="Times New Roman" w:hAnsi="Times New Roman" w:cs="Times New Roman"/>
              </w:rPr>
              <w:t>. и доп. – М.: Мозаика-Синтез, 2005.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 xml:space="preserve">Авдеева Н.Н., Князева О.Л, </w:t>
            </w:r>
            <w:proofErr w:type="spellStart"/>
            <w:r w:rsidRPr="00F223D6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F223D6">
              <w:rPr>
                <w:rFonts w:ascii="Times New Roman" w:hAnsi="Times New Roman" w:cs="Times New Roman"/>
              </w:rPr>
              <w:t xml:space="preserve"> Р. Б.. Безопасность: Учебное пособие по основам безопасности жизнедеятельности детей старшего дошкольного возраста. - СПб</w:t>
            </w:r>
            <w:proofErr w:type="gramStart"/>
            <w:r w:rsidRPr="00F223D6">
              <w:rPr>
                <w:rFonts w:ascii="Times New Roman" w:hAnsi="Times New Roman" w:cs="Times New Roman"/>
              </w:rPr>
              <w:t>.: «</w:t>
            </w:r>
            <w:proofErr w:type="gramEnd"/>
            <w:r w:rsidRPr="00F223D6">
              <w:rPr>
                <w:rFonts w:ascii="Times New Roman" w:hAnsi="Times New Roman" w:cs="Times New Roman"/>
              </w:rPr>
              <w:t>ДЕТСТВО-ПРЕСС», 2009. «125 развивающих игр», под ред. П.А. Самсонова, Попурри, Москва, 2007.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 xml:space="preserve">«Занятия на прогулке с малышами» под ред. С.Н. </w:t>
            </w:r>
            <w:proofErr w:type="spellStart"/>
            <w:r w:rsidRPr="00F223D6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F223D6">
              <w:rPr>
                <w:rFonts w:ascii="Times New Roman" w:hAnsi="Times New Roman" w:cs="Times New Roman"/>
              </w:rPr>
              <w:t>, Мозаика-Синтез, М., 2006.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>«Занятия по правилам дорожного движения» под ред. Н.А. Извекова, Творческий Центр «Сфера», 2008.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 xml:space="preserve">«От осени до лета. Для воспитателей детских садов» под ред. Л.А. </w:t>
            </w:r>
            <w:proofErr w:type="gramStart"/>
            <w:r w:rsidRPr="00F223D6">
              <w:rPr>
                <w:rFonts w:ascii="Times New Roman" w:hAnsi="Times New Roman" w:cs="Times New Roman"/>
              </w:rPr>
              <w:t>Владимирской</w:t>
            </w:r>
            <w:proofErr w:type="gramEnd"/>
            <w:r w:rsidRPr="00F223D6">
              <w:rPr>
                <w:rFonts w:ascii="Times New Roman" w:hAnsi="Times New Roman" w:cs="Times New Roman"/>
              </w:rPr>
              <w:t>, «Учитель», Волгоград, 2003.</w:t>
            </w:r>
          </w:p>
          <w:p w:rsidR="00F056D1" w:rsidRPr="00F223D6" w:rsidRDefault="00F056D1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 xml:space="preserve">«Азбука общения» под ред. Л.М. </w:t>
            </w:r>
            <w:proofErr w:type="spellStart"/>
            <w:r w:rsidRPr="00F223D6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F223D6">
              <w:rPr>
                <w:rFonts w:ascii="Times New Roman" w:hAnsi="Times New Roman" w:cs="Times New Roman"/>
              </w:rPr>
              <w:t>, «Детство-ПРЕСС», Санкт-Петербург, 2004.</w:t>
            </w:r>
          </w:p>
          <w:p w:rsidR="00F056D1" w:rsidRPr="00F223D6" w:rsidRDefault="00C66753" w:rsidP="002B2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D6">
              <w:rPr>
                <w:rFonts w:ascii="Times New Roman" w:hAnsi="Times New Roman" w:cs="Times New Roman"/>
              </w:rPr>
              <w:t>Азбука безопасности на дороге. Детская обучающая программа,- ООО</w:t>
            </w:r>
            <w:r w:rsidR="00AC3B5B" w:rsidRPr="00F223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223D6">
              <w:rPr>
                <w:rFonts w:ascii="Times New Roman" w:hAnsi="Times New Roman" w:cs="Times New Roman"/>
              </w:rPr>
              <w:t>ДиВиДиКЛУБ</w:t>
            </w:r>
            <w:proofErr w:type="spellEnd"/>
            <w:r w:rsidRPr="00F223D6">
              <w:rPr>
                <w:rFonts w:ascii="Times New Roman" w:hAnsi="Times New Roman" w:cs="Times New Roman"/>
              </w:rPr>
              <w:t>», 2004</w:t>
            </w:r>
          </w:p>
        </w:tc>
      </w:tr>
    </w:tbl>
    <w:p w:rsidR="005C2B41" w:rsidRDefault="005C2B41" w:rsidP="00AC3B5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C2B41" w:rsidRDefault="005C2B41" w:rsidP="00AC3B5B">
      <w:pPr>
        <w:spacing w:after="0" w:line="240" w:lineRule="auto"/>
        <w:rPr>
          <w:rFonts w:ascii="Times New Roman" w:hAnsi="Times New Roman" w:cs="Times New Roman"/>
          <w:b/>
          <w:i/>
        </w:rPr>
        <w:sectPr w:rsidR="005C2B41" w:rsidSect="00B947BB"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5C2B41" w:rsidRPr="005C2B41" w:rsidRDefault="005C2B41" w:rsidP="005C2B4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0C62">
        <w:rPr>
          <w:rFonts w:ascii="Times New Roman" w:hAnsi="Times New Roman" w:cs="Times New Roman"/>
          <w:b/>
          <w:i/>
        </w:rPr>
        <w:lastRenderedPageBreak/>
        <w:t>Формы образовательной деятельности</w:t>
      </w:r>
    </w:p>
    <w:tbl>
      <w:tblPr>
        <w:tblW w:w="155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6"/>
        <w:gridCol w:w="1113"/>
        <w:gridCol w:w="2552"/>
        <w:gridCol w:w="3402"/>
        <w:gridCol w:w="2977"/>
        <w:gridCol w:w="2290"/>
      </w:tblGrid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Разделы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(задачи</w:t>
            </w:r>
            <w:r w:rsidRPr="005C2B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13" w:type="dxa"/>
          </w:tcPr>
          <w:p w:rsidR="005C2B41" w:rsidRPr="008F7785" w:rsidRDefault="005C2B41" w:rsidP="008F7785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8F7785">
              <w:rPr>
                <w:rFonts w:ascii="Times New Roman" w:hAnsi="Times New Roman" w:cs="Times New Roman"/>
                <w:b/>
              </w:rPr>
              <w:t>Возрас</w:t>
            </w:r>
            <w:r w:rsidR="008F7785" w:rsidRPr="008F778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Режимные </w:t>
            </w:r>
            <w:r w:rsidRPr="005C2B41">
              <w:rPr>
                <w:rFonts w:ascii="Times New Roman" w:hAnsi="Times New Roman" w:cs="Times New Roman"/>
                <w:b/>
              </w:rPr>
              <w:t>моменты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Совместная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 педагогом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Совместная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5C2B41">
              <w:rPr>
                <w:rFonts w:ascii="Times New Roman" w:hAnsi="Times New Roman" w:cs="Times New Roman"/>
                <w:b/>
              </w:rPr>
              <w:t xml:space="preserve"> Бережем свое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rPr>
          <w:trHeight w:val="571"/>
        </w:trPr>
        <w:tc>
          <w:tcPr>
            <w:tcW w:w="3216" w:type="dxa"/>
          </w:tcPr>
          <w:p w:rsidR="005C2B41" w:rsidRPr="005C2B41" w:rsidRDefault="005C2B41" w:rsidP="008F7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1.Ценности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здорового образа жизни</w:t>
            </w:r>
          </w:p>
        </w:tc>
        <w:tc>
          <w:tcPr>
            <w:tcW w:w="1113" w:type="dxa"/>
          </w:tcPr>
          <w:p w:rsidR="005C2B41" w:rsidRPr="005C2B41" w:rsidRDefault="008F7785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,</w:t>
            </w:r>
            <w:r w:rsidR="005C2B41" w:rsidRPr="005C2B41">
              <w:rPr>
                <w:rFonts w:ascii="Times New Roman" w:hAnsi="Times New Roman" w:cs="Times New Roman"/>
              </w:rPr>
              <w:t xml:space="preserve"> ср. </w:t>
            </w:r>
            <w:proofErr w:type="spellStart"/>
            <w:proofErr w:type="gramStart"/>
            <w:r w:rsidR="005C2B41" w:rsidRPr="005C2B41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="005C2B41" w:rsidRPr="005C2B4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52" w:type="dxa"/>
          </w:tcPr>
          <w:p w:rsidR="008F7785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обучение,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Игры,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личный пример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О профилактике заболеваний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5C2B41" w:rsidRPr="005C2B41" w:rsidTr="008F7785">
        <w:trPr>
          <w:trHeight w:val="749"/>
        </w:trPr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Навыки личной гигиены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8F7785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C2B41" w:rsidRPr="005C2B41"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proofErr w:type="gramStart"/>
            <w:r w:rsidR="005C2B41" w:rsidRPr="005C2B41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="005C2B41" w:rsidRPr="005C2B4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Показ,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</w:t>
            </w:r>
            <w:r>
              <w:rPr>
                <w:rFonts w:ascii="Times New Roman" w:hAnsi="Times New Roman" w:cs="Times New Roman"/>
              </w:rPr>
              <w:t>е</w:t>
            </w:r>
            <w:r w:rsidRPr="005C2B41">
              <w:rPr>
                <w:rFonts w:ascii="Times New Roman" w:hAnsi="Times New Roman" w:cs="Times New Roman"/>
              </w:rPr>
              <w:t>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2B41">
              <w:rPr>
                <w:rFonts w:ascii="Times New Roman" w:hAnsi="Times New Roman" w:cs="Times New Roman"/>
              </w:rPr>
              <w:t>бучение,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4. Поговорим о болезнях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Рассказ, 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22484D">
        <w:trPr>
          <w:trHeight w:val="615"/>
        </w:trPr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5. Врачи – наши друзья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22484D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 xml:space="preserve">л. ср. </w:t>
            </w:r>
            <w:proofErr w:type="spellStart"/>
            <w:proofErr w:type="gramStart"/>
            <w:r w:rsidR="005C2B41" w:rsidRPr="005C2B41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="005C2B41" w:rsidRPr="005C2B4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О роли лекарств и витаминов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Тематический досуг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7. Изучаем свой организм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8F7785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C2B41" w:rsidRPr="005C2B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860C62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</w:t>
            </w:r>
            <w:r w:rsidR="005C2B41" w:rsidRPr="005C2B41">
              <w:rPr>
                <w:rFonts w:ascii="Times New Roman" w:hAnsi="Times New Roman" w:cs="Times New Roman"/>
              </w:rPr>
              <w:t>пояснение,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C2B41">
              <w:rPr>
                <w:rFonts w:ascii="Times New Roman" w:hAnsi="Times New Roman" w:cs="Times New Roman"/>
                <w:b/>
              </w:rPr>
              <w:t>. Безопасный отдых на природе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Бережное отношение к живой природе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Ядовитые растения и грибы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В природе все взаимосвязано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4. Правила поведения </w:t>
            </w:r>
            <w:proofErr w:type="gramStart"/>
            <w:r w:rsidRPr="005C2B4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C2B41" w:rsidRPr="005C2B41" w:rsidRDefault="005C2B41" w:rsidP="00275483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природе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упражнения,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lastRenderedPageBreak/>
              <w:t>5. Контакты с животными и насекомыми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Объяснения, запреты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Первая помощь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C2B41">
              <w:rPr>
                <w:rFonts w:ascii="Times New Roman" w:hAnsi="Times New Roman" w:cs="Times New Roman"/>
                <w:b/>
              </w:rPr>
              <w:t>. Безопасность на дорогах города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Устройство проезжей части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Тематический досуг,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«Зебра», светофор и другие дорожные знаки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для пешеходов и водителей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Дидактические игры,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Настольно-печатные игры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О работе ГАИ (ГИ</w:t>
            </w:r>
            <w:r w:rsidR="00CC161E">
              <w:rPr>
                <w:rFonts w:ascii="Times New Roman" w:hAnsi="Times New Roman" w:cs="Times New Roman"/>
              </w:rPr>
              <w:t>БДД</w:t>
            </w:r>
            <w:r w:rsidRPr="005C2B41">
              <w:rPr>
                <w:rFonts w:ascii="Times New Roman" w:hAnsi="Times New Roman" w:cs="Times New Roman"/>
              </w:rPr>
              <w:t>)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 чтение,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4. Правила поведения в транспорте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CC161E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  <w:r w:rsidR="00CC161E">
              <w:rPr>
                <w:rFonts w:ascii="Times New Roman" w:hAnsi="Times New Roman" w:cs="Times New Roman"/>
              </w:rPr>
              <w:t xml:space="preserve">  </w:t>
            </w:r>
          </w:p>
          <w:p w:rsidR="00CC161E" w:rsidRPr="005C2B41" w:rsidRDefault="00CC161E" w:rsidP="00CC161E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  <w:p w:rsidR="005C2B41" w:rsidRPr="005C2B41" w:rsidRDefault="005C2B41" w:rsidP="00CC161E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похвала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C2B41">
              <w:rPr>
                <w:rFonts w:ascii="Times New Roman" w:hAnsi="Times New Roman" w:cs="Times New Roman"/>
                <w:b/>
              </w:rPr>
              <w:t>. Семейное благополучие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Взаимная забота и помощь в семье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Осторожно! Чужой!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Если ты потерялся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CC161E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C2B41" w:rsidRPr="005C2B41">
              <w:rPr>
                <w:rFonts w:ascii="Times New Roman" w:hAnsi="Times New Roman" w:cs="Times New Roman"/>
              </w:rPr>
              <w:t>Осторожно! Электроприборы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275483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мл., ср., </w:t>
            </w:r>
            <w:proofErr w:type="spellStart"/>
            <w:proofErr w:type="gramStart"/>
            <w:r w:rsidRPr="005C2B41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объяснения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запреты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lastRenderedPageBreak/>
              <w:t>5. Огонь – это очень опасно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C2B41" w:rsidRPr="005C2B41" w:rsidTr="008F7785">
        <w:tc>
          <w:tcPr>
            <w:tcW w:w="3216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Правила поведения при  пожаре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8F7785">
        <w:trPr>
          <w:trHeight w:val="593"/>
        </w:trPr>
        <w:tc>
          <w:tcPr>
            <w:tcW w:w="3216" w:type="dxa"/>
          </w:tcPr>
          <w:p w:rsidR="005C2B41" w:rsidRPr="005C2B41" w:rsidRDefault="005C2B41" w:rsidP="00CC161E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7. Конфликты и ссоры между детьми</w:t>
            </w:r>
          </w:p>
        </w:tc>
        <w:tc>
          <w:tcPr>
            <w:tcW w:w="1113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</w:t>
            </w:r>
            <w:proofErr w:type="gramStart"/>
            <w:r w:rsidRPr="005C2B4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552" w:type="dxa"/>
          </w:tcPr>
          <w:p w:rsidR="00CC161E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CC161E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2977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5C2B4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F2B3A" w:rsidRPr="005C2B41" w:rsidRDefault="003F2B3A" w:rsidP="005C2B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2B3A" w:rsidRPr="005C2B41" w:rsidRDefault="003F2B3A" w:rsidP="005C2B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2B3A" w:rsidRPr="007B459F" w:rsidRDefault="003F2B3A" w:rsidP="003F2B3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21E" w:rsidRDefault="0033321E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5FC3" w:rsidSect="005C2B4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EE5FC3" w:rsidRPr="00E458ED" w:rsidRDefault="00EE5FC3" w:rsidP="00EE5FC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Pr="00E458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8ED">
        <w:rPr>
          <w:rFonts w:ascii="Times New Roman" w:hAnsi="Times New Roman"/>
          <w:b/>
          <w:sz w:val="28"/>
          <w:szCs w:val="28"/>
        </w:rPr>
        <w:t>«Социализация»</w:t>
      </w:r>
    </w:p>
    <w:p w:rsidR="00EE5FC3" w:rsidRDefault="00EE5FC3" w:rsidP="00EE5F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E5FC3">
        <w:rPr>
          <w:rFonts w:ascii="Times New Roman" w:hAnsi="Times New Roman" w:cs="Times New Roman"/>
          <w:sz w:val="24"/>
          <w:szCs w:val="24"/>
        </w:rPr>
        <w:t xml:space="preserve">освоение первоначальных представлений социального характера и включение детей в систему социальных отношений через решение следующих </w:t>
      </w:r>
      <w:r w:rsidRPr="00EE5FC3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E5FC3" w:rsidRP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EE5FC3" w:rsidRP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Cs/>
          <w:iCs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</w:t>
      </w:r>
      <w:r w:rsidRPr="00EE5FC3">
        <w:rPr>
          <w:rFonts w:ascii="Times New Roman" w:hAnsi="Times New Roman" w:cs="Times New Roman"/>
          <w:bCs/>
          <w:sz w:val="24"/>
          <w:szCs w:val="24"/>
        </w:rPr>
        <w:t>;</w:t>
      </w:r>
    </w:p>
    <w:p w:rsid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E5FC3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EE5FC3">
        <w:rPr>
          <w:rFonts w:ascii="Times New Roman" w:hAnsi="Times New Roman" w:cs="Times New Roman"/>
          <w:sz w:val="24"/>
          <w:szCs w:val="24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EE5FC3" w:rsidRPr="00EE5FC3" w:rsidRDefault="00EE5FC3" w:rsidP="0029335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C3" w:rsidRPr="00EE5FC3" w:rsidRDefault="00EE5FC3" w:rsidP="00EE5FC3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EE5FC3">
        <w:rPr>
          <w:rFonts w:ascii="Times New Roman" w:hAnsi="Times New Roman" w:cs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7043"/>
      </w:tblGrid>
      <w:tr w:rsidR="00EE5FC3" w:rsidRPr="00EE5FC3" w:rsidTr="000830F2">
        <w:trPr>
          <w:trHeight w:val="364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формирование  физических каче</w:t>
            </w:r>
            <w:proofErr w:type="gramStart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ств в пр</w:t>
            </w:r>
            <w:proofErr w:type="gramEnd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игровой деятельности, бытовой, познавательной и т.д.</w:t>
            </w:r>
          </w:p>
        </w:tc>
      </w:tr>
      <w:tr w:rsidR="00EE5FC3" w:rsidRPr="00EE5FC3" w:rsidTr="000830F2">
        <w:trPr>
          <w:trHeight w:val="527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ставлений о здоровье через игру</w:t>
            </w:r>
          </w:p>
        </w:tc>
      </w:tr>
      <w:tr w:rsidR="00EE5FC3" w:rsidRPr="00EE5FC3" w:rsidTr="000830F2">
        <w:trPr>
          <w:trHeight w:val="539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общения детей друг  с другом и взрослыми в процессе  организации игровой, бытовой деятельности, </w:t>
            </w:r>
            <w:proofErr w:type="spellStart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</w:t>
            </w:r>
          </w:p>
        </w:tc>
      </w:tr>
      <w:tr w:rsidR="00EE5FC3" w:rsidRPr="00EE5FC3" w:rsidTr="000830F2">
        <w:trPr>
          <w:trHeight w:val="352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трудовых умений при организации игр, театрализованной, </w:t>
            </w:r>
            <w:proofErr w:type="spellStart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EE5FC3" w:rsidRPr="00EE5FC3" w:rsidTr="000830F2">
        <w:trPr>
          <w:trHeight w:val="515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представлений об окружающем  социальном мире,   правилах и нормах поведения в мире людей, формирование целост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картины мира, формирование 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ЭМП</w:t>
            </w:r>
          </w:p>
        </w:tc>
      </w:tr>
      <w:tr w:rsidR="00EE5FC3" w:rsidRPr="00EE5FC3" w:rsidTr="000830F2">
        <w:trPr>
          <w:trHeight w:val="327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безопасных способов взаимодействия со сверстниками и взрослыми </w:t>
            </w:r>
          </w:p>
        </w:tc>
      </w:tr>
      <w:tr w:rsidR="00EE5FC3" w:rsidRPr="00EE5FC3" w:rsidTr="000830F2">
        <w:trPr>
          <w:trHeight w:val="647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представлений о себе, как существе социальном, о мире людей и партнерских взаимоотношениях, нормах поведения в обществе</w:t>
            </w:r>
          </w:p>
        </w:tc>
      </w:tr>
      <w:tr w:rsidR="00EE5FC3" w:rsidRPr="00EE5FC3" w:rsidTr="000830F2">
        <w:trPr>
          <w:trHeight w:val="645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отражать свои представления об окружающих людях и взаимоотношениях между людьми  в продуктивной деятельности</w:t>
            </w:r>
          </w:p>
        </w:tc>
      </w:tr>
      <w:tr w:rsidR="00EE5FC3" w:rsidRPr="00EE5FC3" w:rsidTr="000830F2">
        <w:trPr>
          <w:trHeight w:val="444"/>
        </w:trPr>
        <w:tc>
          <w:tcPr>
            <w:tcW w:w="4507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995" w:type="dxa"/>
          </w:tcPr>
          <w:p w:rsidR="00EE5FC3" w:rsidRPr="00EE5FC3" w:rsidRDefault="00EE5FC3" w:rsidP="00EE5FC3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формирования  общественного поведения ребенка</w:t>
            </w:r>
          </w:p>
        </w:tc>
      </w:tr>
    </w:tbl>
    <w:p w:rsidR="00EE5FC3" w:rsidRPr="00EE5FC3" w:rsidRDefault="00EE5FC3" w:rsidP="00EE5FC3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5FC3" w:rsidRPr="00EE5FC3" w:rsidRDefault="00EE5FC3" w:rsidP="00EE5FC3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5FC3" w:rsidRPr="00EE5FC3" w:rsidRDefault="00EE5FC3" w:rsidP="00EE5FC3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5FC3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7369"/>
      </w:tblGrid>
      <w:tr w:rsidR="00EE5FC3" w:rsidRPr="00EE5FC3" w:rsidTr="000830F2">
        <w:trPr>
          <w:trHeight w:val="1605"/>
        </w:trPr>
        <w:tc>
          <w:tcPr>
            <w:tcW w:w="4245" w:type="dxa"/>
          </w:tcPr>
          <w:p w:rsidR="00EE5FC3" w:rsidRPr="00EE5FC3" w:rsidRDefault="00EE5FC3" w:rsidP="000830F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технологии</w:t>
            </w:r>
          </w:p>
          <w:p w:rsidR="00EE5FC3" w:rsidRPr="00EE5FC3" w:rsidRDefault="00EE5FC3" w:rsidP="000830F2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</w:p>
        </w:tc>
        <w:tc>
          <w:tcPr>
            <w:tcW w:w="11136" w:type="dxa"/>
          </w:tcPr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под ред. Н.П.Смирновой. Саратов, Научная книга, 2000г.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«Адаптация ребенка в детском саду: общение, речь, эмоциональное развитие. 2-3 года» под ред. С.И. Ильиной, Академия развития, Ярославль, 2008.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«Азбука общения» под ред. Л.М.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, «Детство-ПРЕСС», Санкт-Петербург, 2004.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«Безопасность», под ред. Н.Н. Авдеевой, Р.Б.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, «Детство-ПРЕСС», 2004.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сказкой» под ред.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Л.Б.Фесюковой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Филио</w:t>
            </w:r>
            <w:proofErr w:type="gram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«Занятия по правилам дорожного движения» под ред. Н.А. Извекова, Творческий Центр «Сфера», 2008.</w:t>
            </w:r>
          </w:p>
          <w:p w:rsidR="00DB4DFE" w:rsidRP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«План-программа педагогического процесса в детском саду» под ред. З.А.Михайловой, «Детство-ПРЕСС, 2000.</w:t>
            </w:r>
          </w:p>
          <w:p w:rsidR="00DB4DFE" w:rsidRDefault="00DB4DFE" w:rsidP="00DB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E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детском саду», под ред. Т.С. Комаровой, Л.В. </w:t>
            </w:r>
            <w:proofErr w:type="spellStart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DB4DFE">
              <w:rPr>
                <w:rFonts w:ascii="Times New Roman" w:hAnsi="Times New Roman" w:cs="Times New Roman"/>
                <w:sz w:val="24"/>
                <w:szCs w:val="24"/>
              </w:rPr>
              <w:t>, Мозаика-Синтез, 2005.</w:t>
            </w:r>
          </w:p>
          <w:p w:rsidR="00E247A3" w:rsidRPr="00E247A3" w:rsidRDefault="008B7315" w:rsidP="00E247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7A3" w:rsidRPr="00E247A3">
              <w:rPr>
                <w:rFonts w:ascii="Times New Roman" w:hAnsi="Times New Roman" w:cs="Times New Roman"/>
                <w:sz w:val="24"/>
                <w:szCs w:val="24"/>
              </w:rPr>
              <w:t>Юный эколог» под ред. Николаевой С.Н.</w:t>
            </w:r>
            <w:r w:rsidR="00E247A3" w:rsidRPr="00E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М., 1998.</w:t>
            </w:r>
          </w:p>
          <w:p w:rsidR="00EE5FC3" w:rsidRPr="008B7315" w:rsidRDefault="00EE5FC3" w:rsidP="00DB4D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gramStart"/>
            <w:r w:rsidRPr="008B7315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  <w:proofErr w:type="gramEnd"/>
            <w:r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 дошкольников с окружающим и социальной действительностью / Алёшина.- М.: Педагогическое общество России,  2001</w:t>
            </w:r>
          </w:p>
          <w:p w:rsidR="00EE5FC3" w:rsidRPr="008B7315" w:rsidRDefault="00EE5FC3" w:rsidP="00DB4D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</w:rPr>
              <w:t>Бондаренко А. К. Дидактические игры в детском саду. — М.: Просвещение, 1991.</w:t>
            </w:r>
          </w:p>
          <w:p w:rsidR="00EE5FC3" w:rsidRDefault="00E247A3" w:rsidP="008B73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8B7315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детей 5-7 лет: </w:t>
            </w:r>
            <w:proofErr w:type="spellStart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/ И.Ф. </w:t>
            </w:r>
            <w:proofErr w:type="spellStart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>Мулько.-М.:ТЦ</w:t>
            </w:r>
            <w:proofErr w:type="spellEnd"/>
            <w:r w:rsidR="00EE5FC3" w:rsidRPr="008B7315">
              <w:rPr>
                <w:rFonts w:ascii="Times New Roman" w:hAnsi="Times New Roman" w:cs="Times New Roman"/>
                <w:sz w:val="24"/>
                <w:szCs w:val="24"/>
              </w:rPr>
              <w:t xml:space="preserve"> «Сфера», 2004</w:t>
            </w:r>
          </w:p>
          <w:p w:rsidR="00314E3D" w:rsidRPr="00314E3D" w:rsidRDefault="00314E3D" w:rsidP="0031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на дороге. Детская обучающая программа,-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ДиВиДиКЛУБ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</w:tc>
      </w:tr>
    </w:tbl>
    <w:p w:rsidR="00314E3D" w:rsidRDefault="00314E3D" w:rsidP="00EE5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4E3D" w:rsidRPr="00314E3D" w:rsidRDefault="00EE5FC3" w:rsidP="00314E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FC3">
        <w:rPr>
          <w:rFonts w:ascii="Times New Roman" w:hAnsi="Times New Roman" w:cs="Times New Roman"/>
          <w:b/>
          <w:i/>
          <w:sz w:val="24"/>
          <w:szCs w:val="24"/>
        </w:rPr>
        <w:t>СОЦИАЛЬНОЕ РАЗВИТИЕ ДЕТЕЙ ДОШКОЛЬНОГО ВОЗРАСТА</w:t>
      </w:r>
    </w:p>
    <w:p w:rsidR="00EE5FC3" w:rsidRPr="00EE5FC3" w:rsidRDefault="005D4E94" w:rsidP="00EE5F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26" editas="canvas" style="width:464.85pt;height:98.25pt;mso-position-horizontal-relative:char;mso-position-vertical-relative:line" coordorigin="1750,2422" coordsize="9297,19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50;top:2422;width:9297;height:1965" o:preferrelative="f">
              <v:fill o:detectmouseclick="t"/>
              <v:path o:extrusionok="t" o:connecttype="none"/>
              <o:lock v:ext="edit" text="t"/>
            </v:shape>
            <v:rect id="_x0000_s1028" style="position:absolute;left:2650;top:2962;width:1800;height:1080">
              <v:textbox style="mso-next-textbox:#_x0000_s1028">
                <w:txbxContent>
                  <w:p w:rsidR="00293486" w:rsidRPr="001F5F22" w:rsidRDefault="00293486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Культура быта</w:t>
                    </w:r>
                  </w:p>
                </w:txbxContent>
              </v:textbox>
            </v:rect>
            <v:rect id="_x0000_s1029" style="position:absolute;left:5710;top:2962;width:1800;height:1080">
              <v:textbox style="mso-next-textbox:#_x0000_s1029">
                <w:txbxContent>
                  <w:p w:rsidR="00293486" w:rsidRPr="001F5F22" w:rsidRDefault="00293486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Мир, в котором мы живем</w:t>
                    </w:r>
                  </w:p>
                </w:txbxContent>
              </v:textbox>
            </v:rect>
            <v:rect id="_x0000_s1030" style="position:absolute;left:8410;top:2962;width:1800;height:1080">
              <v:textbox style="mso-next-textbox:#_x0000_s1030">
                <w:txbxContent>
                  <w:p w:rsidR="00293486" w:rsidRPr="001F5F22" w:rsidRDefault="00293486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Природа и ребенок</w:t>
                    </w:r>
                  </w:p>
                </w:txbxContent>
              </v:textbox>
            </v:rect>
            <v:line id="_x0000_s1031" style="position:absolute" from="6522,2490" to="9042,2934">
              <v:stroke endarrow="block"/>
            </v:line>
            <v:line id="_x0000_s1032" style="position:absolute;flip:x" from="4003,2490" to="6523,2934">
              <v:stroke endarrow="block"/>
            </v:line>
            <v:line id="_x0000_s1033" style="position:absolute" from="6430,2422" to="6430,2422">
              <v:stroke endarrow="block"/>
            </v:line>
            <v:line id="_x0000_s1034" style="position:absolute" from="6610,2602" to="6610,2962">
              <v:stroke endarrow="block"/>
            </v:line>
            <w10:wrap type="none"/>
            <w10:anchorlock/>
          </v:group>
        </w:pict>
      </w:r>
    </w:p>
    <w:p w:rsidR="00EE5FC3" w:rsidRPr="00EE5FC3" w:rsidRDefault="00EE5FC3" w:rsidP="00C62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EE5FC3" w:rsidRPr="00C62037" w:rsidRDefault="002E094D" w:rsidP="00C6203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094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E5FC3" w:rsidRPr="002E094D">
        <w:rPr>
          <w:rFonts w:ascii="Times New Roman" w:hAnsi="Times New Roman" w:cs="Times New Roman"/>
          <w:b/>
          <w:i/>
          <w:sz w:val="24"/>
          <w:szCs w:val="24"/>
        </w:rPr>
        <w:t xml:space="preserve"> Основные темы ознакомления дошкольников с социальной действительностью: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8"/>
        <w:gridCol w:w="4123"/>
      </w:tblGrid>
      <w:tr w:rsidR="00EE5FC3" w:rsidRPr="00EE5FC3" w:rsidTr="002E094D">
        <w:tc>
          <w:tcPr>
            <w:tcW w:w="3588" w:type="dxa"/>
          </w:tcPr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873" w:type="dxa"/>
          </w:tcPr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EE5FC3" w:rsidRPr="00EE5FC3" w:rsidRDefault="00EE5FC3" w:rsidP="00515A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Предметы ближайшего окружения</w:t>
            </w:r>
          </w:p>
        </w:tc>
      </w:tr>
    </w:tbl>
    <w:p w:rsidR="0024194F" w:rsidRDefault="0024194F" w:rsidP="008B7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24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Формы организации обучения   ознакомления   детей с социальной действительностью:</w:t>
      </w:r>
    </w:p>
    <w:p w:rsidR="00D47F06" w:rsidRDefault="00D47F06" w:rsidP="008B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F06">
        <w:rPr>
          <w:rFonts w:ascii="Times New Roman" w:hAnsi="Times New Roman" w:cs="Times New Roman"/>
          <w:sz w:val="24"/>
          <w:szCs w:val="24"/>
        </w:rPr>
        <w:t>Интегрированные занятия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Экскурсии</w:t>
      </w:r>
    </w:p>
    <w:p w:rsidR="00D47F06" w:rsidRPr="00EE5FC3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Целевые прогулки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Беседа</w:t>
      </w:r>
    </w:p>
    <w:p w:rsidR="00D47F06" w:rsidRPr="00EE5FC3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Продуктивная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D47F06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Творческие игры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D47F06" w:rsidRPr="00EE5FC3" w:rsidRDefault="00D47F06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Аудиовизуальные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B6649F" w:rsidRDefault="00D47F06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Трудовая деятельность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Наблюдения</w:t>
      </w:r>
      <w:r w:rsidR="00B66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F06" w:rsidRPr="00D47F06" w:rsidRDefault="00B6649F" w:rsidP="00B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Опытно-исследовательская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Общение с детьми других групп, ДОУ</w:t>
      </w:r>
    </w:p>
    <w:p w:rsidR="0024194F" w:rsidRDefault="0024194F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90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397"/>
        <w:gridCol w:w="2227"/>
        <w:gridCol w:w="1882"/>
      </w:tblGrid>
      <w:tr w:rsidR="00B003BB" w:rsidRPr="00EE5FC3" w:rsidTr="00B003BB">
        <w:trPr>
          <w:trHeight w:val="177"/>
        </w:trPr>
        <w:tc>
          <w:tcPr>
            <w:tcW w:w="10132" w:type="dxa"/>
            <w:gridSpan w:val="4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ПОЗВОЛЯЮЩИЕ ПЕДАГОГУ НАИБОЛЕЕ ЭФФЕКТИВНО ПРОВОДИТЬ РАБОТУ ПО ОЗНАКОМЛЕНИЮ ДЕТЕЙ С СОЦИАЛЬНЫМ МИРОМ</w:t>
            </w:r>
          </w:p>
        </w:tc>
      </w:tr>
      <w:tr w:rsidR="00B003BB" w:rsidRPr="00EE5FC3" w:rsidTr="00B003BB">
        <w:trPr>
          <w:trHeight w:val="177"/>
        </w:trPr>
        <w:tc>
          <w:tcPr>
            <w:tcW w:w="3626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2397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2227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1882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коррекции и уточнения детских представлений</w:t>
            </w:r>
          </w:p>
        </w:tc>
      </w:tr>
      <w:tr w:rsidR="00B003BB" w:rsidRPr="00EE5FC3" w:rsidTr="00B003BB">
        <w:trPr>
          <w:trHeight w:val="3281"/>
        </w:trPr>
        <w:tc>
          <w:tcPr>
            <w:tcW w:w="3626" w:type="dxa"/>
          </w:tcPr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Элементарный анализ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Сравнение по контрасту и подобию, сходству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Группировка и классификация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Ответы на вопросы детей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Приучение к самостоятельному поиску ответов на вопросы</w:t>
            </w:r>
          </w:p>
        </w:tc>
        <w:tc>
          <w:tcPr>
            <w:tcW w:w="2397" w:type="dxa"/>
          </w:tcPr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Сюрпризные моменты и элементы новизны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Юмор и шутка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Сочетание разнообразных средств на одном занятии</w:t>
            </w:r>
          </w:p>
        </w:tc>
        <w:tc>
          <w:tcPr>
            <w:tcW w:w="2227" w:type="dxa"/>
          </w:tcPr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Прием предложения и обучения способу связи разных видов деятельности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Перспектива, направленная на последующую деятельность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003BB" w:rsidRPr="00EE5FC3" w:rsidRDefault="00B003BB" w:rsidP="00B0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  <w:p w:rsidR="00B003BB" w:rsidRPr="00EE5FC3" w:rsidRDefault="00B003BB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003BB" w:rsidRPr="00EE5FC3" w:rsidRDefault="00B003BB" w:rsidP="00B0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915" w:rsidRDefault="00DC1915" w:rsidP="00DC1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1915" w:rsidRPr="00053D1A" w:rsidRDefault="00DC1915" w:rsidP="00053D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6C">
        <w:rPr>
          <w:rFonts w:ascii="Times New Roman" w:hAnsi="Times New Roman"/>
          <w:b/>
          <w:i/>
          <w:sz w:val="24"/>
          <w:szCs w:val="24"/>
        </w:rPr>
        <w:t>Патриотическое воспитание детей дошкольного возраста</w:t>
      </w:r>
    </w:p>
    <w:tbl>
      <w:tblPr>
        <w:tblpPr w:leftFromText="180" w:rightFromText="180" w:vertAnchor="text" w:horzAnchor="margin" w:tblpY="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536"/>
        <w:gridCol w:w="2127"/>
      </w:tblGrid>
      <w:tr w:rsidR="00DC1915" w:rsidRPr="004E4D6C" w:rsidTr="00072859">
        <w:trPr>
          <w:trHeight w:val="177"/>
        </w:trPr>
        <w:tc>
          <w:tcPr>
            <w:tcW w:w="10173" w:type="dxa"/>
            <w:gridSpan w:val="3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859">
              <w:rPr>
                <w:rFonts w:ascii="Times New Roman" w:hAnsi="Times New Roman" w:cs="Times New Roman"/>
                <w:b/>
              </w:rPr>
              <w:t>Компоненты патриотического воспитания</w:t>
            </w:r>
          </w:p>
        </w:tc>
      </w:tr>
      <w:tr w:rsidR="00DC1915" w:rsidRPr="004E4D6C" w:rsidTr="00072859">
        <w:trPr>
          <w:trHeight w:val="1190"/>
        </w:trPr>
        <w:tc>
          <w:tcPr>
            <w:tcW w:w="3510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2859">
              <w:rPr>
                <w:rFonts w:ascii="Times New Roman" w:hAnsi="Times New Roman" w:cs="Times New Roman"/>
                <w:b/>
              </w:rPr>
              <w:t>Содержательный</w:t>
            </w:r>
            <w:proofErr w:type="gramEnd"/>
            <w:r w:rsidRPr="00072859">
              <w:rPr>
                <w:rFonts w:ascii="Times New Roman" w:hAnsi="Times New Roman" w:cs="Times New Roman"/>
              </w:rPr>
              <w:t xml:space="preserve"> (представления ребенка об окружающем мире)</w:t>
            </w:r>
          </w:p>
        </w:tc>
        <w:tc>
          <w:tcPr>
            <w:tcW w:w="4536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2859">
              <w:rPr>
                <w:rFonts w:ascii="Times New Roman" w:hAnsi="Times New Roman" w:cs="Times New Roman"/>
                <w:b/>
              </w:rPr>
              <w:t>Эмоционально-побудительный</w:t>
            </w:r>
            <w:proofErr w:type="gramEnd"/>
            <w:r w:rsidRPr="00072859">
              <w:rPr>
                <w:rFonts w:ascii="Times New Roman" w:hAnsi="Times New Roman" w:cs="Times New Roman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127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859">
              <w:rPr>
                <w:rFonts w:ascii="Times New Roman" w:hAnsi="Times New Roman" w:cs="Times New Roman"/>
                <w:b/>
              </w:rPr>
              <w:t>Деятельностный</w:t>
            </w:r>
            <w:proofErr w:type="spellEnd"/>
            <w:r w:rsidRPr="00072859">
              <w:rPr>
                <w:rFonts w:ascii="Times New Roman" w:hAnsi="Times New Roman" w:cs="Times New Roman"/>
              </w:rPr>
              <w:t xml:space="preserve"> (отражение отношения к миру в деятельности)</w:t>
            </w:r>
          </w:p>
        </w:tc>
      </w:tr>
      <w:tr w:rsidR="00DC1915" w:rsidRPr="004E4D6C" w:rsidTr="00072859">
        <w:trPr>
          <w:trHeight w:val="418"/>
        </w:trPr>
        <w:tc>
          <w:tcPr>
            <w:tcW w:w="3510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Культура народа, его традиции, народное творчество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 xml:space="preserve">Природа родного края и страны, деятельность человека </w:t>
            </w:r>
            <w:proofErr w:type="gramStart"/>
            <w:r w:rsidRPr="00072859">
              <w:rPr>
                <w:rFonts w:ascii="Times New Roman" w:hAnsi="Times New Roman" w:cs="Times New Roman"/>
              </w:rPr>
              <w:t>в</w:t>
            </w:r>
            <w:proofErr w:type="gramEnd"/>
            <w:r w:rsidRPr="00072859">
              <w:rPr>
                <w:rFonts w:ascii="Times New Roman" w:hAnsi="Times New Roman" w:cs="Times New Roman"/>
              </w:rPr>
              <w:t xml:space="preserve"> природ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История страны, отраженная в названиях улиц, памятниках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Символика родного города и страны (герб, гимн, флаг)</w:t>
            </w:r>
          </w:p>
        </w:tc>
        <w:tc>
          <w:tcPr>
            <w:tcW w:w="4536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Любовь и чувство привязанности к родной семье и дому</w:t>
            </w:r>
          </w:p>
          <w:p w:rsidR="00072859" w:rsidRPr="00072859" w:rsidRDefault="00072859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Интерес к жизни родного города и страны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Гордость за достижения своей страны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Уважение к культуре и традициям народа, к историческому прошлому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Восхищение народным творчеством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Любовь к родной природе, к родному языку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Уважение к человеку-труженику и желание принимать посильное участие в труде</w:t>
            </w:r>
          </w:p>
        </w:tc>
        <w:tc>
          <w:tcPr>
            <w:tcW w:w="2127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Труд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Игра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Познавательная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2859" w:rsidRPr="004E4D6C" w:rsidRDefault="00072859" w:rsidP="0007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6C">
        <w:rPr>
          <w:rFonts w:ascii="Times New Roman" w:hAnsi="Times New Roman" w:cs="Times New Roman"/>
          <w:b/>
          <w:sz w:val="24"/>
          <w:szCs w:val="24"/>
        </w:rPr>
        <w:t>Основные разделы патриотического воспитания дошкольников: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Мой дом – моя семья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Знакомим с русской народной культурой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Столица нашей Родины – Москва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Земля – наш общий дом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Защитники Отечества</w:t>
      </w:r>
    </w:p>
    <w:p w:rsidR="00E5620A" w:rsidRPr="00B003BB" w:rsidRDefault="00E5620A" w:rsidP="00B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20A" w:rsidRPr="00B003BB" w:rsidSect="00B664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7BCE" w:rsidRPr="004E4D6C" w:rsidRDefault="007B7BCE" w:rsidP="004E4D6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0;margin-top:1.7pt;width:477pt;height:21.2pt;z-index:251660288" strokecolor="black [3213]">
            <v:textbox style="mso-next-textbox:#_x0000_s1035">
              <w:txbxContent>
                <w:p w:rsidR="00293486" w:rsidRPr="001F5F22" w:rsidRDefault="00293486" w:rsidP="007B7BCE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5F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Воспитание культуры поведения детей дошкольного возраста </w:t>
                  </w:r>
                </w:p>
              </w:txbxContent>
            </v:textbox>
          </v:rect>
        </w:pict>
      </w:r>
    </w:p>
    <w:p w:rsidR="007B7BCE" w:rsidRPr="004E4D6C" w:rsidRDefault="005D4E94" w:rsidP="004E4D6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57.9pt;margin-top:12.3pt;width:.05pt;height:213.8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399.05pt;margin-top:10.05pt;width:0;height:15.0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235.2pt;margin-top:10.05pt;width:0;height:15.0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74.7pt;margin-top:12.3pt;width:0;height:15.05pt;z-index:251672576" o:connectortype="straight">
            <v:stroke endarrow="block"/>
          </v:shape>
        </w:pict>
      </w:r>
    </w:p>
    <w:p w:rsidR="007B7BCE" w:rsidRPr="004E4D6C" w:rsidRDefault="005D4E94" w:rsidP="004E4D6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D4E9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1.7pt;margin-top:11.3pt;width:154.5pt;height:124.85pt;z-index:251662336">
            <v:textbox style="mso-next-textbox:#_x0000_s1037">
              <w:txbxContent>
                <w:p w:rsidR="00293486" w:rsidRPr="001907E6" w:rsidRDefault="00293486" w:rsidP="007B7BC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07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Среда обитания: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Гигиена среды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обитания (воспи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тание потребности в гигиене)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Порядок и удобство среды обитания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Красота среды обитания</w:t>
                  </w:r>
                </w:p>
                <w:p w:rsidR="00293486" w:rsidRDefault="00293486" w:rsidP="007B7BCE"/>
              </w:txbxContent>
            </v:textbox>
          </v:shape>
        </w:pict>
      </w:r>
      <w:r w:rsidRPr="005D4E9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4" type="#_x0000_t32" style="position:absolute;left:0;text-align:left;margin-left:325.5pt;margin-top:2.05pt;width:.05pt;height:213.8pt;z-index:251679744" o:connectortype="straight">
            <v:stroke endarrow="block"/>
          </v:shape>
        </w:pict>
      </w: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202" style="position:absolute;left:0;text-align:left;margin-left:331.95pt;margin-top:-.25pt;width:140.55pt;height:122.6pt;z-index:251663360" strokecolor="black [3213]">
            <v:textbox style="mso-next-textbox:#_x0000_s1038">
              <w:txbxContent>
                <w:p w:rsidR="00293486" w:rsidRPr="001907E6" w:rsidRDefault="00293486" w:rsidP="007B7BC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7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Знакомство с организмом человека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Гигиена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Здоровье</w:t>
                  </w:r>
                </w:p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Назначение частей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человеческого тела </w:t>
                  </w:r>
                </w:p>
                <w:p w:rsidR="00293486" w:rsidRDefault="00293486" w:rsidP="007B7BCE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6" type="#_x0000_t202" style="position:absolute;left:0;text-align:left;margin-left:4.2pt;margin-top:-.25pt;width:143.7pt;height:122.6pt;z-index:251661312">
            <v:textbox style="mso-next-textbox:#_x0000_s1036">
              <w:txbxContent>
                <w:p w:rsidR="00293486" w:rsidRPr="00C72664" w:rsidRDefault="00293486" w:rsidP="007B7BC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26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Средства существования:</w:t>
                  </w:r>
                </w:p>
                <w:p w:rsidR="00293486" w:rsidRPr="00C72664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64">
                    <w:rPr>
                      <w:rFonts w:ascii="Times New Roman" w:hAnsi="Times New Roman"/>
                      <w:sz w:val="24"/>
                      <w:szCs w:val="24"/>
                    </w:rPr>
                    <w:t>- Продукты питания и их потребление (способы)</w:t>
                  </w:r>
                </w:p>
                <w:p w:rsidR="00293486" w:rsidRPr="00C72664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64">
                    <w:rPr>
                      <w:rFonts w:ascii="Times New Roman" w:hAnsi="Times New Roman"/>
                      <w:sz w:val="24"/>
                      <w:szCs w:val="24"/>
                    </w:rPr>
                    <w:t>- Одежда и способ ее ношения</w:t>
                  </w:r>
                </w:p>
                <w:p w:rsidR="00293486" w:rsidRPr="00C72664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64">
                    <w:rPr>
                      <w:rFonts w:ascii="Times New Roman" w:hAnsi="Times New Roman"/>
                      <w:sz w:val="24"/>
                      <w:szCs w:val="24"/>
                    </w:rPr>
                    <w:t>- Жилище и способы его эксплуатации</w:t>
                  </w:r>
                </w:p>
                <w:p w:rsidR="00293486" w:rsidRDefault="00293486" w:rsidP="007B7BCE"/>
              </w:txbxContent>
            </v:textbox>
          </v:shape>
        </w:pict>
      </w: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6" type="#_x0000_t32" style="position:absolute;left:0;text-align:left;margin-left:240.3pt;margin-top:11.95pt;width:0;height:15.05pt;z-index:251681792" o:connectortype="straight">
            <v:stroke endarrow="block"/>
          </v:shape>
        </w:pict>
      </w: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7" type="#_x0000_t32" style="position:absolute;left:0;text-align:left;margin-left:407.2pt;margin-top:.05pt;width:0;height:15.0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5" type="#_x0000_t32" style="position:absolute;left:0;text-align:left;margin-left:64.2pt;margin-top:.05pt;width:0;height:15.05pt;z-index:251680768" o:connectortype="straight">
            <v:stroke endarrow="block"/>
          </v:shape>
        </w:pict>
      </w: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0" type="#_x0000_t202" style="position:absolute;left:0;text-align:left;margin-left:171pt;margin-top:1.3pt;width:145.2pt;height:54.75pt;z-index:251665408">
            <v:textbox style="mso-next-textbox:#_x0000_s1040">
              <w:txbxContent>
                <w:p w:rsidR="00293486" w:rsidRPr="001907E6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Субъектность</w:t>
                  </w:r>
                  <w:proofErr w:type="spellEnd"/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среды обитания как показатель культуры общества</w:t>
                  </w:r>
                </w:p>
                <w:p w:rsidR="00293486" w:rsidRDefault="00293486" w:rsidP="007B7BCE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1" type="#_x0000_t202" style="position:absolute;left:0;text-align:left;margin-left:336.45pt;margin-top:1.3pt;width:140.55pt;height:54.75pt;z-index:251666432">
            <v:textbox style="mso-next-textbox:#_x0000_s1041">
              <w:txbxContent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Умение управлять собой, владеть своим телом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9" type="#_x0000_t202" style="position:absolute;left:0;text-align:left;margin-left:0;margin-top:1.3pt;width:143.7pt;height:54.75pt;z-index:251664384">
            <v:textbox style="mso-next-textbox:#_x0000_s1039">
              <w:txbxContent>
                <w:p w:rsidR="00293486" w:rsidRPr="001907E6" w:rsidRDefault="00293486" w:rsidP="007B7B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7E6">
                    <w:rPr>
                      <w:rFonts w:ascii="Times New Roman" w:hAnsi="Times New Roman"/>
                      <w:sz w:val="24"/>
                      <w:szCs w:val="24"/>
                    </w:rPr>
                    <w:t>Уровень цивилизации как показатель культуры общества</w:t>
                  </w:r>
                </w:p>
                <w:p w:rsidR="00293486" w:rsidRDefault="00293486" w:rsidP="007B7BCE"/>
              </w:txbxContent>
            </v:textbox>
          </v:shape>
        </w:pict>
      </w: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5D4E94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3" type="#_x0000_t202" style="position:absolute;left:0;text-align:left;margin-left:244.2pt;margin-top:12.5pt;width:239.95pt;height:198.75pt;z-index:251668480">
            <v:textbox style="mso-next-textbox:#_x0000_s1043">
              <w:txbxContent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Построение взаимных отношений: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Поведенческие традиции (воспитание, начиная с дошкольного возраста)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Я никому не мешаю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Ценность другого человека не должна пострадать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Я всегда помогаю другим людям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Я стараюсь быть естественным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Признание ценности другого человека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Признание ценности общества: только в обществе других людей хорошо видна индивидуальность каждого человека; и только в обществе других людей человек остается человеком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2" type="#_x0000_t202" style="position:absolute;left:0;text-align:left;margin-left:0;margin-top:12.5pt;width:231pt;height:111pt;z-index:251667456">
            <v:textbox style="mso-next-textbox:#_x0000_s1042">
              <w:txbxContent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Развитие способностей человека: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Homo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sapiense</w:t>
                  </w:r>
                  <w:proofErr w:type="spellEnd"/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быть человеком разумным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Homo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moralese</w:t>
                  </w:r>
                  <w:proofErr w:type="spellEnd"/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ориентироваться на другого человека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Homo</w:t>
                  </w: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53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faber</w:t>
                  </w:r>
                  <w:proofErr w:type="spellEnd"/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быть человеком творящим, созидающим</w:t>
                  </w:r>
                </w:p>
                <w:p w:rsidR="00293486" w:rsidRPr="008D53E3" w:rsidRDefault="00293486" w:rsidP="007B7BC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CE" w:rsidRPr="004E4D6C" w:rsidRDefault="007B7BCE" w:rsidP="004E4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3A" w:rsidRPr="0057391C" w:rsidRDefault="005D4E94" w:rsidP="00573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5013A" w:rsidRPr="0057391C" w:rsidSect="00E5620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8" type="#_x0000_t32" style="position:absolute;left:0;text-align:left;margin-left:97.5pt;margin-top:-.55pt;width:0;height:15.0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9" type="#_x0000_t32" style="position:absolute;left:0;text-align:left;margin-left:369.85pt;margin-top:87.05pt;width:0;height:15.0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5" type="#_x0000_t202" style="position:absolute;left:0;text-align:left;margin-left:248.3pt;margin-top:101.65pt;width:224.2pt;height:60pt;z-index:251670528">
            <v:textbox style="mso-next-textbox:#_x0000_s1045">
              <w:txbxContent>
                <w:p w:rsidR="00293486" w:rsidRDefault="00293486" w:rsidP="007B7BC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93486" w:rsidRPr="008D53E3" w:rsidRDefault="00293486" w:rsidP="007B7BC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Нравственность как показатель культуры общества и его членов</w:t>
                  </w:r>
                </w:p>
                <w:p w:rsidR="00293486" w:rsidRDefault="00293486" w:rsidP="007B7BCE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4" type="#_x0000_t202" style="position:absolute;left:0;text-align:left;margin-left:-5.4pt;margin-top:14.5pt;width:231pt;height:66.6pt;z-index:251669504">
            <v:textbox style="mso-next-textbox:#_x0000_s1044">
              <w:txbxContent>
                <w:p w:rsidR="00293486" w:rsidRPr="008D53E3" w:rsidRDefault="00293486" w:rsidP="007B7B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3E3">
                    <w:rPr>
                      <w:rFonts w:ascii="Times New Roman" w:hAnsi="Times New Roman"/>
                      <w:sz w:val="24"/>
                      <w:szCs w:val="24"/>
                    </w:rPr>
                    <w:t>Духовность как показатель культуры общества</w:t>
                  </w:r>
                </w:p>
                <w:p w:rsidR="00293486" w:rsidRDefault="00293486" w:rsidP="007B7BCE"/>
              </w:txbxContent>
            </v:textbox>
          </v:shape>
        </w:pict>
      </w:r>
    </w:p>
    <w:p w:rsidR="002C5A28" w:rsidRPr="00A81FBE" w:rsidRDefault="002C5A28" w:rsidP="002C5A2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2.5  </w:t>
      </w:r>
      <w:r w:rsidRPr="00A81FBE">
        <w:rPr>
          <w:rFonts w:ascii="Times New Roman" w:hAnsi="Times New Roman"/>
          <w:b/>
        </w:rPr>
        <w:t>«Труд»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формирование положительного отношения к труду через решение следующих </w:t>
      </w:r>
      <w:r w:rsidRPr="002C5A2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результатам; </w:t>
      </w:r>
    </w:p>
    <w:p w:rsidR="002C5A28" w:rsidRP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7030"/>
      </w:tblGrid>
      <w:tr w:rsidR="002C5A28" w:rsidRPr="002C5A28" w:rsidTr="000830F2">
        <w:trPr>
          <w:trHeight w:val="64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 физических качеств и свойств организма как основы трудовой деятельности</w:t>
            </w:r>
          </w:p>
        </w:tc>
      </w:tr>
      <w:tr w:rsidR="002C5A28" w:rsidRPr="002C5A28" w:rsidTr="000830F2">
        <w:trPr>
          <w:trHeight w:val="54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функциональных особенностях организма и их возможностях для трудовой деятельности</w:t>
            </w:r>
          </w:p>
        </w:tc>
      </w:tr>
      <w:tr w:rsidR="002C5A28" w:rsidRPr="002C5A28" w:rsidTr="000830F2">
        <w:trPr>
          <w:trHeight w:val="55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общения детей друг  с другом и взрослыми в процессе  организации различных видов труда</w:t>
            </w:r>
          </w:p>
        </w:tc>
      </w:tr>
      <w:tr w:rsidR="002C5A28" w:rsidRPr="002C5A28" w:rsidTr="000830F2">
        <w:trPr>
          <w:trHeight w:val="31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трудовой деятельности</w:t>
            </w:r>
          </w:p>
        </w:tc>
      </w:tr>
      <w:tr w:rsidR="002C5A28" w:rsidRPr="002C5A28" w:rsidTr="000830F2">
        <w:trPr>
          <w:trHeight w:val="82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представлений о качествах и  свойствах предметов, сенсорное развитие,  формирование ЭМП, формирование целостной картины мира.</w:t>
            </w:r>
          </w:p>
        </w:tc>
      </w:tr>
      <w:tr w:rsidR="002C5A28" w:rsidRPr="002C5A28" w:rsidTr="000830F2">
        <w:trPr>
          <w:trHeight w:val="81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гендерной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принадлежности, развитие партнерских взаимоотношений в процессе организации различных видов труда</w:t>
            </w:r>
          </w:p>
        </w:tc>
      </w:tr>
      <w:tr w:rsidR="002C5A28" w:rsidRPr="002C5A28" w:rsidTr="000830F2">
        <w:trPr>
          <w:trHeight w:val="111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положительного отношения к труду, расширение представлений о трудовой деятельности взрослых и детей</w:t>
            </w:r>
          </w:p>
        </w:tc>
      </w:tr>
      <w:tr w:rsidR="002C5A28" w:rsidRPr="002C5A28" w:rsidTr="000830F2">
        <w:trPr>
          <w:trHeight w:val="56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приобретенных трудовых навыков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работе с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изоматериалами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, бросовым, строительным, природным материалом</w:t>
            </w:r>
          </w:p>
        </w:tc>
      </w:tr>
      <w:tr w:rsidR="002C5A28" w:rsidRPr="002C5A28" w:rsidTr="000830F2">
        <w:trPr>
          <w:trHeight w:val="55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формирования представлений о труде и его ценности в жизни человека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Y="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7362"/>
      </w:tblGrid>
      <w:tr w:rsidR="00866D62" w:rsidRPr="002C5A28" w:rsidTr="00866D62">
        <w:trPr>
          <w:trHeight w:val="5550"/>
        </w:trPr>
        <w:tc>
          <w:tcPr>
            <w:tcW w:w="3058" w:type="dxa"/>
          </w:tcPr>
          <w:p w:rsidR="00866D62" w:rsidRPr="002C5A2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технологии</w:t>
            </w:r>
          </w:p>
          <w:p w:rsidR="00866D62" w:rsidRPr="002C5A2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</w:p>
        </w:tc>
        <w:tc>
          <w:tcPr>
            <w:tcW w:w="7362" w:type="dxa"/>
          </w:tcPr>
          <w:p w:rsidR="00866D62" w:rsidRPr="00E12B57" w:rsidRDefault="00866D62" w:rsidP="0086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57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E12B5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12B57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866D62" w:rsidRPr="00E12B57" w:rsidRDefault="00866D62" w:rsidP="0086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57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детском саду», под ред. Т.С. Комаровой, Л.В. </w:t>
            </w:r>
            <w:proofErr w:type="spellStart"/>
            <w:r w:rsidRPr="00E12B57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E12B57">
              <w:rPr>
                <w:rFonts w:ascii="Times New Roman" w:hAnsi="Times New Roman" w:cs="Times New Roman"/>
                <w:sz w:val="24"/>
                <w:szCs w:val="24"/>
              </w:rPr>
              <w:t>, Мозаика-Синтез, 2005.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ручной труд в детском саду: Пособие для воспитателей / Л. В. </w:t>
            </w:r>
            <w:proofErr w:type="spellStart"/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. — М.: Просвещение, 1990.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Нравственно-трудовое воспитание детей в детском саду / под редакцией Р. С. Буре. — М.: Просвещение, 1987.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Беседы с дошкольниками о профессиях / Т.В. Потапова. — М.: Сфера, 2005.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поделки из бумаги: Книга для воспитателей детского сада / З. А. </w:t>
            </w:r>
            <w:proofErr w:type="spellStart"/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. — М.: Просвещение, 1992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природного материала / Л. А. Парамонова. — М.: Карапуз.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С.В. Соколова Оригами для </w:t>
            </w:r>
            <w:proofErr w:type="spell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сарших</w:t>
            </w:r>
            <w:proofErr w:type="spell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 / С.В. </w:t>
            </w:r>
            <w:proofErr w:type="spell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</w:t>
            </w:r>
            <w:proofErr w:type="gram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СПб</w:t>
            </w:r>
            <w:proofErr w:type="spell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.: Детство-Пресс, 2004</w:t>
            </w:r>
          </w:p>
          <w:p w:rsidR="00866D62" w:rsidRPr="00B85938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А.Н. Малышева Аппликация в детском саду/ А.Н. Малышева, Н.В. Ермолаева.- Ярославль: Академия Холдинг,2004</w:t>
            </w:r>
          </w:p>
          <w:p w:rsidR="00866D62" w:rsidRPr="00E12B57" w:rsidRDefault="00866D62" w:rsidP="00866D6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Э.К. </w:t>
            </w:r>
            <w:proofErr w:type="spellStart"/>
            <w:proofErr w:type="gram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Гульянц</w:t>
            </w:r>
            <w:proofErr w:type="spellEnd"/>
            <w:proofErr w:type="gram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можно сделать из природного материала: пособие для воспитателей детского сада/ Э.К. </w:t>
            </w:r>
            <w:proofErr w:type="spell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Гульянц</w:t>
            </w:r>
            <w:proofErr w:type="spell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И.Я. </w:t>
            </w:r>
            <w:proofErr w:type="spellStart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Базик</w:t>
            </w:r>
            <w:proofErr w:type="spellEnd"/>
            <w:r w:rsidRPr="00B85938">
              <w:rPr>
                <w:rFonts w:ascii="Times New Roman" w:hAnsi="Times New Roman" w:cs="Times New Roman"/>
                <w:bCs/>
                <w:sz w:val="24"/>
                <w:szCs w:val="24"/>
              </w:rPr>
              <w:t>.- М.: Просвещение,1984</w:t>
            </w:r>
          </w:p>
        </w:tc>
      </w:tr>
    </w:tbl>
    <w:p w:rsidR="002C5A28" w:rsidRPr="002C5A28" w:rsidRDefault="002C5A28" w:rsidP="00866D62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 обеспечение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678" w:rsidRDefault="0067467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Трудовое воспитание дошкольников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2" style="position:absolute;left:0;text-align:left;margin-left:101.55pt;margin-top:.75pt;width:315pt;height:38.25pt;z-index:251688960">
            <v:textbox style="mso-next-textbox:#_x0000_s1062">
              <w:txbxContent>
                <w:p w:rsidR="00293486" w:rsidRPr="00A81FBE" w:rsidRDefault="00293486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81F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Виды труда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5" style="position:absolute;left:0;text-align:left;margin-left:128.05pt;margin-top:11.4pt;width:101.9pt;height:105pt;z-index:251692032">
            <v:textbox style="mso-next-textbox:#_x0000_s1065">
              <w:txbxContent>
                <w:p w:rsidR="00293486" w:rsidRPr="00A81FBE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Хозяйственно-бытовой труд</w:t>
                  </w:r>
                </w:p>
                <w:p w:rsidR="00293486" w:rsidRPr="00A81FBE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(содружество взрослого и ребенка, совместная деятельность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3" style="position:absolute;left:0;text-align:left;margin-left:348.8pt;margin-top:11.45pt;width:111.4pt;height:105pt;z-index:251689984">
            <v:textbox style="mso-next-textbox:#_x0000_s1063">
              <w:txbxContent>
                <w:p w:rsidR="00293486" w:rsidRPr="00353E69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Ручной труд</w:t>
                  </w:r>
                </w:p>
                <w:p w:rsidR="00293486" w:rsidRPr="00353E69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 xml:space="preserve">(мотивация – сделать </w:t>
                  </w:r>
                  <w:proofErr w:type="gramStart"/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приятное</w:t>
                  </w:r>
                  <w:proofErr w:type="gramEnd"/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взрослому, другу-ровеснику, младшему ребенку)</w:t>
                  </w:r>
                </w:p>
                <w:p w:rsidR="00293486" w:rsidRPr="00353E69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4" style="position:absolute;left:0;text-align:left;margin-left:247.2pt;margin-top:11.4pt;width:74.25pt;height:105pt;z-index:251691008">
            <v:textbox style="mso-next-textbox:#_x0000_s1064">
              <w:txbxContent>
                <w:p w:rsidR="00293486" w:rsidRPr="00353E69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трудом взрослых</w:t>
                  </w:r>
                </w:p>
                <w:p w:rsidR="00293486" w:rsidRDefault="00293486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6" style="position:absolute;left:0;text-align:left;margin-left:10.55pt;margin-top:11.45pt;width:86.25pt;height:105pt;z-index:251693056">
            <v:textbox style="mso-next-textbox:#_x0000_s1066">
              <w:txbxContent>
                <w:p w:rsidR="00293486" w:rsidRPr="00A81FBE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Навыки культуры быта</w:t>
                  </w:r>
                </w:p>
                <w:p w:rsidR="00293486" w:rsidRDefault="00293486" w:rsidP="002C5A28">
                  <w:pPr>
                    <w:pStyle w:val="a4"/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(труд по самообслуживанию</w:t>
                  </w:r>
                  <w:r w:rsidRPr="00234FF5"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7" style="position:absolute;left:0;text-align:left;margin-left:578.7pt;margin-top:11.45pt;width:1in;height:105pt;z-index:251694080">
            <v:textbox style="mso-next-textbox:#_x0000_s1067">
              <w:txbxContent>
                <w:p w:rsidR="00293486" w:rsidRPr="00353E69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Труд в природе</w:t>
                  </w:r>
                </w:p>
                <w:p w:rsidR="00293486" w:rsidRDefault="00293486" w:rsidP="002C5A28"/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трудовой деятельности: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Поручения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простые и сложные;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эпизодические и длительные;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коллективные и индивидуальные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Дежурство 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2C5A28" w:rsidRDefault="002C5A28" w:rsidP="00515A5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общественно-значимого мотива</w:t>
      </w:r>
    </w:p>
    <w:p w:rsidR="002C5A28" w:rsidRPr="002C5A28" w:rsidRDefault="002C5A28" w:rsidP="00515A5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нравственный, этический аспект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5BED" w:rsidRDefault="00825BED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BED" w:rsidRDefault="00825BED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BED" w:rsidRDefault="00825BED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A28" w:rsidRPr="00147E77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Коллективный труд 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8" style="position:absolute;left:0;text-align:left;margin-left:.45pt;margin-top:8.45pt;width:459.75pt;height:38.25pt;z-index:251695104">
            <v:textbox style="mso-next-textbox:#_x0000_s1068">
              <w:txbxContent>
                <w:p w:rsidR="00293486" w:rsidRPr="00353E69" w:rsidRDefault="00293486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53E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Типы организации труда детей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61" type="#_x0000_t32" style="position:absolute;left:0;text-align:left;margin-left:80pt;margin-top:10.3pt;width:131.95pt;height:85.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60" type="#_x0000_t32" style="position:absolute;left:0;text-align:left;margin-left:247.2pt;margin-top:10.3pt;width:129.75pt;height:85.5pt;z-index:251686912" o:connectortype="straight">
            <v:stroke endarrow="block"/>
          </v:shape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6" type="#_x0000_t32" style="position:absolute;left:0;text-align:left;margin-left:85.95pt;margin-top:7.6pt;width:0;height:11.2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5" type="#_x0000_t32" style="position:absolute;left:0;text-align:left;margin-left:365.7pt;margin-top:7.75pt;width:0;height:11.2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4" type="#_x0000_t32" style="position:absolute;left:0;text-align:left;margin-left:229.95pt;margin-top:4.05pt;width:0;height:85.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1" style="position:absolute;left:0;text-align:left;margin-left:.45pt;margin-top:4.05pt;width:170.25pt;height:59.25pt;z-index:251698176">
            <v:textbox style="mso-next-textbox:#_x0000_s1071">
              <w:txbxContent>
                <w:p w:rsidR="00293486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293486" w:rsidRPr="009E02EA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Индивидуальный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9" style="position:absolute;left:0;text-align:left;margin-left:289.95pt;margin-top:4.05pt;width:170.25pt;height:59.25pt;z-index:251696128">
            <v:textbox style="mso-next-textbox:#_x0000_s1069">
              <w:txbxContent>
                <w:p w:rsidR="00293486" w:rsidRDefault="00293486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93486" w:rsidRPr="009E02EA" w:rsidRDefault="00293486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Труд рядом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3" style="position:absolute;left:0;text-align:left;margin-left:181.95pt;margin-top:8.3pt;width:95.25pt;height:59.25pt;z-index:251700224">
            <v:textbox style="mso-next-textbox:#_x0000_s1073">
              <w:txbxContent>
                <w:p w:rsidR="00293486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93486" w:rsidRPr="009E02EA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Общий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2" style="position:absolute;left:0;text-align:left;margin-left:289.95pt;margin-top:8.3pt;width:170.25pt;height:59.25pt;z-index:251699200">
            <v:textbox style="mso-next-textbox:#_x0000_s1072">
              <w:txbxContent>
                <w:p w:rsidR="00293486" w:rsidRDefault="00293486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93486" w:rsidRPr="009E02EA" w:rsidRDefault="00293486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Совместный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0" style="position:absolute;left:0;text-align:left;margin-left:.45pt;margin-top:8.3pt;width:170.25pt;height:59.25pt;z-index:251697152">
            <v:textbox style="mso-next-textbox:#_x0000_s1070">
              <w:txbxContent>
                <w:p w:rsidR="00293486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293486" w:rsidRPr="009E02EA" w:rsidRDefault="00293486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Коллективный труд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 трудового воспитания детей: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1 группа методов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 нравственных представлений, суждений, оценок: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Решение маленьких логических задач, загадок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Приучение к размышлению, эвристические беседы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Беседы на этические темы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Рассказывание и обсуждение картин, иллюстраций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Просмотр телепередач, диафильмов, видеофильмов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Задачи на решение коммуникативных ситуаций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Придумывание сказок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2 группа методов</w: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Создание у детей практического опыта трудовой деятельности: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Приучение к положительным формам общественного поведения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Показ действий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Пример взрослого и детей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Целенаправленное наблюдение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Организация интересной деятельности (общественно полезный характер)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Разыгрывание коммуникативных ситуаций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Создание контрольных педагогических ситуаций</w:t>
      </w:r>
    </w:p>
    <w:p w:rsid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825BED" w:rsidRDefault="00825BED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825BED" w:rsidRPr="002C5A28" w:rsidRDefault="00825BED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2C5A28">
        <w:rPr>
          <w:rFonts w:ascii="Times New Roman" w:hAnsi="Times New Roman" w:cs="Times New Roman"/>
          <w:b/>
        </w:rPr>
        <w:t>2.6  «Познание»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развитие у детей познавательных интересов, интеллектуальное развитие детей через решение следующих </w:t>
      </w:r>
      <w:r w:rsidRPr="002C5A2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C5A28" w:rsidRPr="002C5A28" w:rsidRDefault="002C5A28" w:rsidP="00825BED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:rsidR="002C5A28" w:rsidRPr="002C5A28" w:rsidRDefault="002C5A28" w:rsidP="00825BED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2C5A28" w:rsidRPr="002C5A28" w:rsidRDefault="002C5A28" w:rsidP="00825BED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2C5A28" w:rsidRPr="002C5A28" w:rsidRDefault="002C5A28" w:rsidP="00825BED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2C5A28" w:rsidRDefault="002C5A28" w:rsidP="00825B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BED" w:rsidRPr="002C5A28" w:rsidRDefault="00825BED" w:rsidP="00825B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825BED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4"/>
        <w:gridCol w:w="7046"/>
      </w:tblGrid>
      <w:tr w:rsidR="002C5A28" w:rsidRPr="002C5A28" w:rsidTr="000830F2">
        <w:trPr>
          <w:trHeight w:val="624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 физических качеств, необходимых для познавательной деятельности</w:t>
            </w:r>
          </w:p>
        </w:tc>
      </w:tr>
      <w:tr w:rsidR="002C5A28" w:rsidRPr="002C5A28" w:rsidTr="000830F2">
        <w:trPr>
          <w:trHeight w:val="312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лений о здоровье через познание</w:t>
            </w:r>
          </w:p>
        </w:tc>
      </w:tr>
      <w:tr w:rsidR="002C5A28" w:rsidRPr="002C5A28" w:rsidTr="000830F2">
        <w:trPr>
          <w:trHeight w:val="817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общения детей друг  с другом и взрослыми в процессе  организации  предметной, сенсорной, интеллектуальной деятельности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трудовых умений в процессе  познавательной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конструктивной деятельности, Р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ЭМП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мире людей и месте ребенка в обществе через познание окружающего мира</w:t>
            </w:r>
          </w:p>
        </w:tc>
      </w:tr>
      <w:tr w:rsidR="002C5A28" w:rsidRPr="002C5A28" w:rsidTr="000830F2">
        <w:trPr>
          <w:trHeight w:val="533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безопасных способов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</w:t>
            </w:r>
            <w:proofErr w:type="gram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исследовательской, конструктивной, познавательной деятельности</w:t>
            </w:r>
          </w:p>
        </w:tc>
      </w:tr>
      <w:tr w:rsidR="002C5A28" w:rsidRPr="002C5A28" w:rsidTr="000830F2">
        <w:trPr>
          <w:trHeight w:val="55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представлений об окружающем мире</w:t>
            </w:r>
          </w:p>
        </w:tc>
      </w:tr>
      <w:tr w:rsidR="002C5A28" w:rsidRPr="002C5A28" w:rsidTr="000830F2">
        <w:trPr>
          <w:trHeight w:val="639"/>
        </w:trPr>
        <w:tc>
          <w:tcPr>
            <w:tcW w:w="4459" w:type="dxa"/>
          </w:tcPr>
          <w:p w:rsidR="002C5A28" w:rsidRPr="002C5A28" w:rsidRDefault="003A1C0F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 умения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отражать свои представления об окружающем мире  в продуктивной деятельности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 реализации задач познавательного развития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C5A28" w:rsidRPr="002C5A28" w:rsidRDefault="002C5A28" w:rsidP="00825BED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7364"/>
      </w:tblGrid>
      <w:tr w:rsidR="002C5A28" w:rsidRPr="002C5A28" w:rsidTr="000830F2">
        <w:trPr>
          <w:trHeight w:val="2535"/>
        </w:trPr>
        <w:tc>
          <w:tcPr>
            <w:tcW w:w="421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  технологии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</w:p>
        </w:tc>
        <w:tc>
          <w:tcPr>
            <w:tcW w:w="11049" w:type="dxa"/>
          </w:tcPr>
          <w:p w:rsidR="00777F7E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777F7E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формированию элементарных экологических представлений в первой младшей группе» под ред. О.А.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Соломенниковой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Мозаика-Синез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М., 2008.</w:t>
            </w:r>
          </w:p>
          <w:p w:rsidR="00777F7E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«Математика в детском саду» под ред. В.П. Новиковой, Мозаика-Синтез, 2007.</w:t>
            </w:r>
          </w:p>
          <w:p w:rsidR="00777F7E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«Математика от трех до семи», под ред. З.А.Михайловой, «Детство-ПРЕСС», 1999.</w:t>
            </w:r>
          </w:p>
          <w:p w:rsidR="00777F7E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старшей группе детского сада» под ред. Т.М.Бондаренко, ТЦ «Учитель», 2004.</w:t>
            </w:r>
          </w:p>
          <w:p w:rsidR="002C5A28" w:rsidRPr="00ED3B6F" w:rsidRDefault="00777F7E" w:rsidP="00E07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«125 развивающих игр», под ред. П.А. Самсонова, Попурри, Москва, 2007</w:t>
            </w:r>
          </w:p>
          <w:p w:rsidR="00EB6E3F" w:rsidRPr="00ED3B6F" w:rsidRDefault="00777F7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 игры для малышей» под ред. А.С. Галанова,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М.,2005</w:t>
            </w:r>
          </w:p>
          <w:p w:rsidR="00777F7E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«Развивающие игры с малышами до 3-х лет» под ред. Т.В. Галановой, Академия Холдинг, 2002.</w:t>
            </w:r>
          </w:p>
          <w:p w:rsidR="00113E1E" w:rsidRPr="00ED3B6F" w:rsidRDefault="00113E1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«Развитие игровой деятельности. Система работы в первой младшей группе детского сада» под ред. Н.Ф. Губановой, Мозаика-Синтез, М, 2008.</w:t>
            </w:r>
          </w:p>
          <w:p w:rsidR="00113E1E" w:rsidRPr="00ED3B6F" w:rsidRDefault="00113E1E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«Развитие ребенка от 2 до 3 лет» под ред. А.С. Галанова, Айрис дидактика, М., 2007.</w:t>
            </w:r>
          </w:p>
          <w:p w:rsidR="00EB6E3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«Учимся думать», под ред. Н.Г.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Москва, «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Вентанта-Граф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», 2005.</w:t>
            </w:r>
          </w:p>
          <w:p w:rsidR="00EB6E3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EB6E3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«125 развивающих игр», под ред. П.А. Самсонова, Попурри, Москва, 2007.</w:t>
            </w:r>
          </w:p>
          <w:p w:rsidR="00EB6E3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«Методические рекомендации по организации прогулок» под ред. Л.А. Улановой, «Детство-ПРЕСС»,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EB6E3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«Мы» программа экологического образования детей. Под ред. Т.А.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Шеленок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«Детство-ПРЕСС», 2004.</w:t>
            </w:r>
          </w:p>
          <w:p w:rsidR="00ED3B6F" w:rsidRPr="00ED3B6F" w:rsidRDefault="00EB6E3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«От осени до лета. Для воспитателей детских садов» под ред. Л.А. </w:t>
            </w:r>
            <w:proofErr w:type="gram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gram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, «Учитель», Волгоград, 2003</w:t>
            </w:r>
          </w:p>
          <w:p w:rsidR="00ED3B6F" w:rsidRPr="00ED3B6F" w:rsidRDefault="00ED3B6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«Экологические занятия», под ред. Т.М. Бондаренко, ТЦ «Учитель», 2004.</w:t>
            </w:r>
          </w:p>
          <w:p w:rsidR="00777F7E" w:rsidRDefault="00ED3B6F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«Экологические наблюдения и эксперименты в детском саду», под ред. А.И. Иванова, «Сфера», 2004.</w:t>
            </w:r>
          </w:p>
          <w:p w:rsidR="001D303A" w:rsidRPr="001D303A" w:rsidRDefault="001D303A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рекомендации» под ред. И.А. Лыковой, «Сфера», М., 2007.</w:t>
            </w:r>
          </w:p>
          <w:p w:rsidR="002C5A28" w:rsidRDefault="001D303A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A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художественный труд в детском саду» под ред. Л.В. </w:t>
            </w:r>
            <w:proofErr w:type="spellStart"/>
            <w:r w:rsidRPr="001D303A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1D303A">
              <w:rPr>
                <w:rFonts w:ascii="Times New Roman" w:hAnsi="Times New Roman" w:cs="Times New Roman"/>
                <w:sz w:val="24"/>
                <w:szCs w:val="24"/>
              </w:rPr>
              <w:t>, Технический центр СФЕРА, 2008.</w:t>
            </w:r>
          </w:p>
          <w:p w:rsidR="009178A6" w:rsidRPr="009178A6" w:rsidRDefault="009178A6" w:rsidP="0091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6">
              <w:rPr>
                <w:rFonts w:ascii="Times New Roman" w:hAnsi="Times New Roman" w:cs="Times New Roman"/>
                <w:sz w:val="24"/>
                <w:szCs w:val="24"/>
              </w:rPr>
              <w:t>«Радость познания» под ред. Е.Н. Потаповой, М., 1990.</w:t>
            </w:r>
          </w:p>
          <w:p w:rsidR="009178A6" w:rsidRPr="009178A6" w:rsidRDefault="009178A6" w:rsidP="009178A6">
            <w:pPr>
              <w:spacing w:after="0" w:line="240" w:lineRule="auto"/>
              <w:jc w:val="both"/>
            </w:pPr>
            <w:r w:rsidRPr="009178A6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</w:t>
            </w:r>
            <w:proofErr w:type="gramStart"/>
            <w:r w:rsidRPr="009178A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178A6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Васильевой, Н.В. </w:t>
            </w:r>
            <w:proofErr w:type="spellStart"/>
            <w:r w:rsidRPr="009178A6">
              <w:rPr>
                <w:rFonts w:ascii="Times New Roman" w:hAnsi="Times New Roman" w:cs="Times New Roman"/>
                <w:sz w:val="24"/>
                <w:szCs w:val="24"/>
              </w:rPr>
              <w:t>Новаторцевой</w:t>
            </w:r>
            <w:proofErr w:type="spellEnd"/>
            <w:r w:rsidRPr="009178A6">
              <w:rPr>
                <w:rFonts w:ascii="Times New Roman" w:hAnsi="Times New Roman" w:cs="Times New Roman"/>
                <w:sz w:val="24"/>
                <w:szCs w:val="24"/>
              </w:rPr>
              <w:t>, Ярославль Академия Развития, Академия, К°, Академия Холдинг, 2001.</w:t>
            </w:r>
          </w:p>
        </w:tc>
      </w:tr>
    </w:tbl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A28" w:rsidRPr="005508BE" w:rsidRDefault="002C5A28" w:rsidP="005508BE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5508BE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Познавательное развитие дошкольного возраста</w:t>
      </w:r>
    </w:p>
    <w:p w:rsidR="002C5A28" w:rsidRPr="002C5A28" w:rsidRDefault="005D4E94" w:rsidP="002C5A2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3.6pt;margin-top:9.3pt;width:468pt;height:36pt;z-index:251704320">
            <v:textbox style="mso-next-textbox:#_x0000_s1077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6A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Познавательное развитие дошкольников</w:t>
                  </w:r>
                </w:p>
              </w:txbxContent>
            </v:textbox>
          </v:rect>
        </w:pict>
      </w:r>
      <w:r w:rsidR="002C5A28" w:rsidRPr="002C5A28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2C5A28" w:rsidRPr="002C5A28" w:rsidRDefault="002C5A28" w:rsidP="002C5A28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5D4E94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D4E9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79" style="position:absolute;left:0;text-align:left;margin-left:160.95pt;margin-top:2.7pt;width:143.25pt;height:66pt;z-index:251706368">
            <v:textbox style="mso-next-textbox:#_x0000_s1079">
              <w:txbxContent>
                <w:p w:rsidR="00293486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A37">
                    <w:rPr>
                      <w:rFonts w:ascii="Times New Roman" w:hAnsi="Times New Roman"/>
                      <w:sz w:val="24"/>
                      <w:szCs w:val="24"/>
                    </w:rPr>
                    <w:t>Развитие творчества</w:t>
                  </w:r>
                </w:p>
              </w:txbxContent>
            </v:textbox>
          </v:rect>
        </w:pict>
      </w:r>
      <w:r w:rsidRPr="005D4E9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90" style="position:absolute;left:0;text-align:left;margin-left:318.45pt;margin-top:2.7pt;width:149.25pt;height:62.25pt;z-index:251717632">
            <v:textbox style="mso-next-textbox:#_x0000_s1090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специальных способов ориентации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78" style="position:absolute;left:0;text-align:left;margin-left:8.7pt;margin-top:2.7pt;width:141.75pt;height:66pt;z-index:251705344">
            <v:textbox style="mso-next-textbox:#_x0000_s1078">
              <w:txbxContent>
                <w:p w:rsidR="00293486" w:rsidRPr="00AA1E24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мышления, внимания,  </w:t>
                  </w:r>
                  <w:r w:rsidRPr="00AA1E24">
                    <w:rPr>
                      <w:rFonts w:ascii="Times New Roman" w:hAnsi="Times New Roman"/>
                      <w:sz w:val="24"/>
                      <w:szCs w:val="24"/>
                    </w:rPr>
                    <w:t>памяти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3" style="position:absolute;left:0;text-align:left;margin-left:328.9pt;margin-top:4.3pt;width:132pt;height:53.25pt;z-index:251710464">
            <v:textbox style="mso-next-textbox:#_x0000_s1083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Экспериментирование с природным    материалом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0" style="position:absolute;left:0;text-align:left;margin-left:181.2pt;margin-top:.6pt;width:99.75pt;height:49.5pt;z-index:251707392">
            <v:textbox style="mso-next-textbox:#_x0000_s1080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A37">
                    <w:rPr>
                      <w:rFonts w:ascii="Times New Roman" w:hAnsi="Times New Roman"/>
                      <w:sz w:val="24"/>
                      <w:szCs w:val="24"/>
                    </w:rPr>
                    <w:t>Конструктивное творчество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2" style="position:absolute;left:0;text-align:left;margin-left:8.7pt;margin-top:.6pt;width:122.25pt;height:42pt;z-index:251709440">
            <v:textbox style="mso-next-textbox:#_x0000_s1082">
              <w:txbxContent>
                <w:p w:rsidR="00293486" w:rsidRPr="005F6A37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Различные виды деятельности</w:t>
                  </w:r>
                </w:p>
                <w:p w:rsidR="00293486" w:rsidRPr="00AA1E24" w:rsidRDefault="00293486" w:rsidP="002C5A28"/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4" style="position:absolute;left:0;text-align:left;margin-left:8.7pt;margin-top:15.1pt;width:122.25pt;height:44.25pt;z-index:251711488">
            <v:textbox style="mso-next-textbox:#_x0000_s1084">
              <w:txbxContent>
                <w:p w:rsidR="00293486" w:rsidRPr="005F6A37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Вопросы детей</w:t>
                  </w:r>
                </w:p>
                <w:p w:rsidR="00293486" w:rsidRPr="000D797C" w:rsidRDefault="00293486" w:rsidP="002C5A28"/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1" style="position:absolute;left:0;text-align:left;margin-left:181.2pt;margin-top:5.85pt;width:99.75pt;height:52.5pt;z-index:251708416">
            <v:textbox style="mso-next-textbox:#_x0000_s1081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Театрально – игровое творчество</w:t>
                  </w:r>
                </w:p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5" style="position:absolute;left:0;text-align:left;margin-left:328.9pt;margin-top:9.7pt;width:128.25pt;height:52.5pt;z-index:251712512">
            <v:textbox style="mso-next-textbox:#_x0000_s1085">
              <w:txbxContent>
                <w:p w:rsidR="00293486" w:rsidRPr="005F6A37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схем, символов, знаков</w:t>
                  </w:r>
                </w:p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6" style="position:absolute;left:0;text-align:left;margin-left:8.7pt;margin-top:15.85pt;width:122.25pt;height:44.25pt;z-index:251713536">
            <v:textbox style="mso-next-textbox:#_x0000_s1086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Занятия по развитию логики</w:t>
                  </w:r>
                </w:p>
                <w:p w:rsidR="00293486" w:rsidRPr="005F6A37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7" style="position:absolute;left:0;text-align:left;margin-left:8.7pt;margin-top:-.15pt;width:122.25pt;height:44.25pt;z-index:251714560">
            <v:textbox style="mso-next-textbox:#_x0000_s1087">
              <w:txbxContent>
                <w:p w:rsidR="00293486" w:rsidRPr="005F6A37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Развивающие игры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8BE" w:rsidRDefault="005508BE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8BE" w:rsidRDefault="002C5A28" w:rsidP="005508B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508B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условия успешного и полноценного </w:t>
      </w:r>
      <w:proofErr w:type="gramEnd"/>
    </w:p>
    <w:p w:rsidR="002C5A28" w:rsidRPr="005508BE" w:rsidRDefault="002C5A28" w:rsidP="005508B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8BE">
        <w:rPr>
          <w:rFonts w:ascii="Times New Roman" w:hAnsi="Times New Roman" w:cs="Times New Roman"/>
          <w:b/>
          <w:i/>
          <w:sz w:val="24"/>
          <w:szCs w:val="24"/>
        </w:rPr>
        <w:t>интеллектуального развития детей дошкольного возраста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Обеспечение использования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собственных, в том числе «ручных»,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действий </w:t>
      </w:r>
      <w:r w:rsidRPr="002C5A28">
        <w:rPr>
          <w:rFonts w:ascii="Times New Roman" w:hAnsi="Times New Roman" w:cs="Times New Roman"/>
          <w:sz w:val="24"/>
          <w:szCs w:val="24"/>
        </w:rPr>
        <w:t>в познании различных количественных групп, дающих возможность накопления чувственного опыта предметно-количественного содержания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Использование разнообразного дидактического наглядного материала,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>способствующего выполнению каждым ребенком действий с различными предметами, величинами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обучения детей,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предполагающая использование детьми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>совместных действий</w:t>
      </w:r>
      <w:r w:rsidRPr="002C5A28">
        <w:rPr>
          <w:rFonts w:ascii="Times New Roman" w:hAnsi="Times New Roman" w:cs="Times New Roman"/>
          <w:sz w:val="24"/>
          <w:szCs w:val="24"/>
        </w:rPr>
        <w:t xml:space="preserve"> в освоении различных понятий. Для этого на занятиях дети организуются в </w:t>
      </w:r>
      <w:proofErr w:type="spellStart"/>
      <w:r w:rsidRPr="002C5A2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C5A28">
        <w:rPr>
          <w:rFonts w:ascii="Times New Roman" w:hAnsi="Times New Roman" w:cs="Times New Roman"/>
          <w:sz w:val="24"/>
          <w:szCs w:val="24"/>
        </w:rPr>
        <w:t xml:space="preserve"> по 3-4 человека. Такая</w:t>
      </w:r>
      <w:r w:rsidR="00134D1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C5A28">
        <w:rPr>
          <w:rFonts w:ascii="Times New Roman" w:hAnsi="Times New Roman" w:cs="Times New Roman"/>
          <w:sz w:val="24"/>
          <w:szCs w:val="24"/>
        </w:rPr>
        <w:t xml:space="preserve">рганизация провоцирует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>активное речевое общение детей со сверстниками, дружеского взаимоотношения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134D1C" w:rsidRDefault="002C5A28" w:rsidP="0013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Организация речевого общения детей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5A28">
        <w:rPr>
          <w:rFonts w:ascii="Times New Roman" w:hAnsi="Times New Roman" w:cs="Times New Roman"/>
          <w:sz w:val="24"/>
          <w:szCs w:val="24"/>
        </w:rPr>
        <w:t>обеспечивающего самостоятельное использование слов, обозначающих математические понятия, явления окружающей действительности</w:t>
      </w:r>
    </w:p>
    <w:p w:rsidR="002C5A28" w:rsidRPr="00134D1C" w:rsidRDefault="002C5A28" w:rsidP="00134D1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разнообразных форм взаимодействия: </w:t>
      </w:r>
      <w:r w:rsidRPr="002C5A28">
        <w:rPr>
          <w:rFonts w:ascii="Times New Roman" w:hAnsi="Times New Roman" w:cs="Times New Roman"/>
          <w:sz w:val="24"/>
          <w:szCs w:val="24"/>
        </w:rPr>
        <w:t>«педагог – дети», «дети – дети»</w:t>
      </w:r>
    </w:p>
    <w:p w:rsidR="002C5A28" w:rsidRPr="002C5A28" w:rsidRDefault="002C5A28" w:rsidP="00515A5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>Позиция педагога</w:t>
      </w:r>
      <w:r w:rsidRPr="002C5A28">
        <w:rPr>
          <w:rFonts w:ascii="Times New Roman" w:hAnsi="Times New Roman" w:cs="Times New Roman"/>
          <w:sz w:val="24"/>
          <w:szCs w:val="24"/>
        </w:rPr>
        <w:t xml:space="preserve"> при организации жизни детей в детском саду, дающая возможность самостоятельного накопления чувственного опыта и его осмысления. </w:t>
      </w:r>
    </w:p>
    <w:p w:rsidR="002C5A28" w:rsidRPr="002C5A28" w:rsidRDefault="002C5A28" w:rsidP="002C5A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Основная роль воспитателя заключается в организации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</w:t>
      </w:r>
    </w:p>
    <w:p w:rsidR="002C5A28" w:rsidRPr="00134D1C" w:rsidRDefault="002C5A28" w:rsidP="00515A5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>Психологическая перестройка позиции педагога</w:t>
      </w:r>
      <w:r w:rsidR="00134D1C">
        <w:rPr>
          <w:rFonts w:ascii="Times New Roman" w:hAnsi="Times New Roman" w:cs="Times New Roman"/>
          <w:sz w:val="24"/>
          <w:szCs w:val="24"/>
        </w:rPr>
        <w:t xml:space="preserve"> на личностно-</w:t>
      </w:r>
      <w:r w:rsidRPr="002C5A28">
        <w:rPr>
          <w:rFonts w:ascii="Times New Roman" w:hAnsi="Times New Roman" w:cs="Times New Roman"/>
          <w:sz w:val="24"/>
          <w:szCs w:val="24"/>
        </w:rPr>
        <w:t>ориентированное взаимодействие с ребенком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</w:t>
      </w:r>
      <w:r w:rsidR="00134D1C">
        <w:rPr>
          <w:rFonts w:ascii="Times New Roman" w:hAnsi="Times New Roman" w:cs="Times New Roman"/>
          <w:sz w:val="24"/>
          <w:szCs w:val="24"/>
        </w:rPr>
        <w:t xml:space="preserve"> </w:t>
      </w:r>
      <w:r w:rsidRPr="00134D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C5A28" w:rsidRPr="002C5A28" w:rsidRDefault="002C5A28" w:rsidP="00515A5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 xml:space="preserve">Фиксация успеха, </w:t>
      </w:r>
      <w:r w:rsidRPr="002C5A28">
        <w:rPr>
          <w:rFonts w:ascii="Times New Roman" w:hAnsi="Times New Roman" w:cs="Times New Roman"/>
          <w:sz w:val="24"/>
          <w:szCs w:val="24"/>
        </w:rPr>
        <w:t>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134D1C" w:rsidRDefault="00134D1C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134D1C">
        <w:rPr>
          <w:rFonts w:ascii="Times New Roman" w:hAnsi="Times New Roman" w:cs="Times New Roman"/>
          <w:b/>
        </w:rPr>
        <w:t>2.7</w:t>
      </w:r>
      <w:r w:rsidR="002C5A28" w:rsidRPr="00134D1C">
        <w:rPr>
          <w:rFonts w:ascii="Times New Roman" w:hAnsi="Times New Roman" w:cs="Times New Roman"/>
          <w:b/>
        </w:rPr>
        <w:t xml:space="preserve"> </w:t>
      </w:r>
      <w:r w:rsidRPr="00134D1C">
        <w:rPr>
          <w:rFonts w:ascii="Times New Roman" w:hAnsi="Times New Roman" w:cs="Times New Roman"/>
        </w:rPr>
        <w:t xml:space="preserve"> </w:t>
      </w:r>
      <w:r w:rsidR="002C5A28" w:rsidRPr="00134D1C">
        <w:rPr>
          <w:rFonts w:ascii="Times New Roman" w:hAnsi="Times New Roman" w:cs="Times New Roman"/>
          <w:b/>
        </w:rPr>
        <w:t>«Коммуникация»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134D1C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овладение конструктивными способами и средствами взаимодействия с окружающими людьми через решение следующих </w:t>
      </w:r>
      <w:r w:rsidRPr="00134D1C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2C5A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5A28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 — диалогической и монологической форм) в различных формах и видах детской деятельности;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134D1C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7072"/>
      </w:tblGrid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«физическая культура»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ормирование  речевых навыков в процессе занятий физической культурой, развитие коммуникативных функций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«здоровье»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представлений о здоровье средствами коммуникации в различных видах деятельности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«познание»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речевых навыков детей, формирование различных сторон речевой деятельности в процессе познания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«труд»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трудовых умений посредством речевой коммуникации, углубление представлений о видах и способах трудовой деятельности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«социализация»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представлений о мире людей и месте ребенка в окружающем мире средствами коммуникации</w:t>
            </w:r>
          </w:p>
        </w:tc>
      </w:tr>
      <w:tr w:rsidR="002C5A28" w:rsidRPr="002C5A28" w:rsidTr="000830F2">
        <w:trPr>
          <w:trHeight w:val="833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«безопасность»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безопасных способов взаимодействия с окружающей средой посредством развития коммуникативных навыков ребенка</w:t>
            </w:r>
          </w:p>
        </w:tc>
      </w:tr>
      <w:tr w:rsidR="002C5A28" w:rsidRPr="002C5A28" w:rsidTr="000830F2">
        <w:trPr>
          <w:trHeight w:val="970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«чтение художественной литературы»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Использование художественных произведений для  формирования всех сторон речевого развития и способов коммуникативной деятельности</w:t>
            </w:r>
          </w:p>
        </w:tc>
      </w:tr>
      <w:tr w:rsidR="002C5A28" w:rsidRPr="002C5A28" w:rsidTr="000830F2">
        <w:trPr>
          <w:trHeight w:val="651"/>
        </w:trPr>
        <w:tc>
          <w:tcPr>
            <w:tcW w:w="4454" w:type="dxa"/>
          </w:tcPr>
          <w:p w:rsidR="002C5A28" w:rsidRPr="00825BED" w:rsidRDefault="00DC7AFD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художественное творчество»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 коммуникативных функций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ребенка в процессе освоения различных видов художественной деятельности</w:t>
            </w:r>
          </w:p>
        </w:tc>
      </w:tr>
      <w:tr w:rsidR="002C5A28" w:rsidRPr="002C5A28" w:rsidTr="000830F2">
        <w:trPr>
          <w:trHeight w:val="576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«музыка»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Использование средств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музыки для  реализации задач  развития коммуникативной сферы ребенка</w:t>
            </w:r>
          </w:p>
        </w:tc>
      </w:tr>
    </w:tbl>
    <w:p w:rsidR="002C5A28" w:rsidRPr="002C5A28" w:rsidRDefault="002C5A28" w:rsidP="00E5723B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Программное обеспечение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7400"/>
      </w:tblGrid>
      <w:tr w:rsidR="002C5A28" w:rsidRPr="002C5A28" w:rsidTr="00802FFC">
        <w:trPr>
          <w:trHeight w:val="10479"/>
        </w:trPr>
        <w:tc>
          <w:tcPr>
            <w:tcW w:w="3075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технологии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</w:p>
        </w:tc>
        <w:tc>
          <w:tcPr>
            <w:tcW w:w="7400" w:type="dxa"/>
          </w:tcPr>
          <w:p w:rsidR="00E075B7" w:rsidRPr="00ED3B6F" w:rsidRDefault="00E075B7" w:rsidP="00E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D3B6F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в </w:t>
            </w:r>
            <w:r w:rsidRPr="00580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группе», под ред. В.В. Гербовой, Мозаика-Синтез, Москва, 2007.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 в первой младшей группе», под ред. В.В. Гербовой, Мозаика-Синтез, 2008.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связной речи дошкольников «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О.А.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«Сфера, М., 2009.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группе» под ред. Н.А. Карпухиной, «Педагогика нового времени», Воронеж, 2007.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«Материал по занятию по развитию речи», под ред. Т.И.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Подрезовой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Ариас-ПРЕСС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Москва, 2008.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саду. 2-3 года» под ред. Н.В. Рыжкова, Академия развития, Ярославль, 2007.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 под ред. Н.В. Рыжковой, Академия Развития, Ярославль.</w:t>
            </w:r>
          </w:p>
          <w:p w:rsidR="00E075B7" w:rsidRPr="00580925" w:rsidRDefault="00E075B7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ребенка раннего возраста» под ред. Г.М.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Ляминой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Айрис дидактика, М, 2005.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дошкольников со звучащим словом» под ред. Г.А.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Тумаковой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М., 1991.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и развитие речи» по ред. Л.Г. Селихова, Москва, Мозаика-Синтез, 2006.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</w:t>
            </w:r>
            <w:proofErr w:type="gram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Васильевой, Н.В.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Новаторцевой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Ярославль Академия Развития, Академия, К°, Академия Холдинг, 2001.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«Развитие звуковой культуры речи» под ред. Е.В. Колесниковой, М., 1999.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правильной речи ребенка в семье» под ред. А.И. Максаковой, М., 2005.</w:t>
            </w:r>
          </w:p>
          <w:p w:rsidR="00BF1A30" w:rsidRPr="00580925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связной речи» под ред. В.В.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, М., 2004.</w:t>
            </w:r>
          </w:p>
          <w:p w:rsidR="00BF1A30" w:rsidRDefault="00BF1A30" w:rsidP="0058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5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дошкольников», Пенза, 1996.</w:t>
            </w:r>
          </w:p>
          <w:p w:rsidR="00580925" w:rsidRDefault="00580925" w:rsidP="005809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Ф.А. Сохин Примерное планирование занятий по развитию речи/ Ф.А. Сохин, О.С. Ушакова.- М.: Дошкольное воспитание.- 1990- № 6,7,8</w:t>
            </w:r>
          </w:p>
          <w:p w:rsidR="00580925" w:rsidRPr="002C5A28" w:rsidRDefault="00580925" w:rsidP="005809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Л.Е.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Журова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дошкольников грамоте: метод</w:t>
            </w:r>
            <w:proofErr w:type="gram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особие, Л.Е.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Журова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Н.С.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Варенцова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, Л.Н. Невская.- М.: Школьная пресса, 2002</w:t>
            </w:r>
          </w:p>
          <w:p w:rsidR="002C5A28" w:rsidRDefault="00580925" w:rsidP="005809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Занимательное</w:t>
            </w:r>
            <w:proofErr w:type="gram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азбуковедение</w:t>
            </w:r>
            <w:proofErr w:type="spellEnd"/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сост. В.В. Волина.- М.: Просвещение,1994</w:t>
            </w:r>
          </w:p>
          <w:p w:rsidR="00802FFC" w:rsidRDefault="00456FB0" w:rsidP="00802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Азбука-малышка</w:t>
            </w:r>
            <w:r w:rsidR="00802FFC">
              <w:rPr>
                <w:rFonts w:ascii="Times New Roman" w:hAnsi="Times New Roman" w:cs="Times New Roman"/>
                <w:sz w:val="24"/>
                <w:szCs w:val="24"/>
              </w:rPr>
              <w:t>. Детская обучающая программа,- ООО «</w:t>
            </w:r>
            <w:proofErr w:type="spellStart"/>
            <w:r w:rsidR="00802FFC">
              <w:rPr>
                <w:rFonts w:ascii="Times New Roman" w:hAnsi="Times New Roman" w:cs="Times New Roman"/>
                <w:sz w:val="24"/>
                <w:szCs w:val="24"/>
              </w:rPr>
              <w:t>ДиВиДиКЛУБ</w:t>
            </w:r>
            <w:proofErr w:type="spellEnd"/>
            <w:r w:rsidR="00802FFC"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  <w:p w:rsidR="00456FB0" w:rsidRPr="00802FFC" w:rsidRDefault="00802FFC" w:rsidP="00802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всё. Книга-викторина для малышей  - М., «Континент-Пресс», 2010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05D" w:rsidRDefault="005E405D" w:rsidP="005E405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405D">
        <w:rPr>
          <w:rFonts w:ascii="Times New Roman" w:hAnsi="Times New Roman"/>
          <w:b/>
          <w:sz w:val="20"/>
          <w:szCs w:val="20"/>
        </w:rPr>
        <w:t>СИСТЕМА РАБОТЫ ПО РАЗВИТИЮ РЕЧИ ДЕТЕЙ</w:t>
      </w:r>
    </w:p>
    <w:p w:rsidR="00E5723B" w:rsidRPr="005E405D" w:rsidRDefault="00E5723B" w:rsidP="005E405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b/>
          <w:sz w:val="24"/>
          <w:szCs w:val="24"/>
        </w:rPr>
        <w:t>Основная цель:</w:t>
      </w:r>
      <w:r w:rsidRPr="005E405D">
        <w:rPr>
          <w:rFonts w:ascii="Times New Roman" w:hAnsi="Times New Roman"/>
          <w:sz w:val="24"/>
          <w:szCs w:val="24"/>
        </w:rPr>
        <w:t xml:space="preserve"> формирование устной речи и навыков речевого общения с окружающим на основе овладения литературным языком своего народа</w:t>
      </w:r>
      <w:r>
        <w:rPr>
          <w:rFonts w:ascii="Times New Roman" w:hAnsi="Times New Roman"/>
          <w:sz w:val="24"/>
          <w:szCs w:val="24"/>
        </w:rPr>
        <w:t>.</w:t>
      </w: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405D" w:rsidRDefault="005E405D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E405D">
        <w:rPr>
          <w:rFonts w:ascii="Times New Roman" w:hAnsi="Times New Roman"/>
          <w:b/>
          <w:sz w:val="24"/>
          <w:szCs w:val="24"/>
        </w:rPr>
        <w:lastRenderedPageBreak/>
        <w:t>Основные направления работы по развитию речи детей в ДОУ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звитие словаря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Воспитание ЗКР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</w:t>
      </w:r>
      <w:r w:rsidRPr="005E405D">
        <w:rPr>
          <w:rFonts w:ascii="Times New Roman" w:hAnsi="Times New Roman"/>
          <w:sz w:val="24"/>
          <w:szCs w:val="24"/>
        </w:rPr>
        <w:t>ие грамматического строя языка</w:t>
      </w:r>
    </w:p>
    <w:p w:rsidR="005E405D" w:rsidRPr="005E405D" w:rsidRDefault="005E405D" w:rsidP="005E405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E405D">
        <w:rPr>
          <w:rFonts w:ascii="Times New Roman" w:hAnsi="Times New Roman"/>
          <w:sz w:val="24"/>
          <w:szCs w:val="24"/>
        </w:rPr>
        <w:t>4.1.Диалогическая речь (разговорная)</w:t>
      </w:r>
    </w:p>
    <w:p w:rsidR="005E405D" w:rsidRDefault="005E405D" w:rsidP="005E405D">
      <w:pPr>
        <w:pStyle w:val="a4"/>
        <w:ind w:left="11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405D">
        <w:rPr>
          <w:rFonts w:ascii="Times New Roman" w:hAnsi="Times New Roman"/>
          <w:sz w:val="24"/>
          <w:szCs w:val="24"/>
        </w:rPr>
        <w:t>4.2.Монологическая речь (рассказывание</w:t>
      </w:r>
      <w:r>
        <w:rPr>
          <w:rFonts w:ascii="Times New Roman" w:hAnsi="Times New Roman"/>
          <w:sz w:val="24"/>
          <w:szCs w:val="24"/>
        </w:rPr>
        <w:t>)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Развитие связной речи: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5E405D">
        <w:rPr>
          <w:rFonts w:ascii="Times New Roman" w:hAnsi="Times New Roman"/>
          <w:sz w:val="24"/>
          <w:szCs w:val="24"/>
        </w:rPr>
        <w:t>элементарного осознания явлений языка и речи (различение звука и слова, нахождение места звука в слове)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Воспитание любви и интереса к художественному слову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Коррекция  нарушений речевого развития</w:t>
      </w:r>
    </w:p>
    <w:p w:rsidR="005E405D" w:rsidRDefault="00377879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7879">
        <w:rPr>
          <w:rFonts w:ascii="Times New Roman" w:hAnsi="Times New Roman"/>
          <w:b/>
          <w:sz w:val="24"/>
          <w:szCs w:val="24"/>
        </w:rPr>
        <w:t>Принципы развития речи</w:t>
      </w:r>
    </w:p>
    <w:p w:rsidR="00377879" w:rsidRDefault="00377879" w:rsidP="00515A57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взаимосвязи сенсорного, умственного и речевого развития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коммуникативно-</w:t>
      </w:r>
      <w:r w:rsidRPr="0037787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77879">
        <w:rPr>
          <w:rFonts w:ascii="Times New Roman" w:hAnsi="Times New Roman"/>
          <w:sz w:val="24"/>
          <w:szCs w:val="24"/>
        </w:rPr>
        <w:t xml:space="preserve"> подхода к развитию речи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развития языкового чутья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формирования элементарного осознания явлений языка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взаимосвязи работы над различными сторонами речи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обогащения мотивации речевой деятельности</w:t>
      </w:r>
    </w:p>
    <w:p w:rsidR="00377879" w:rsidRPr="00F467AE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обеспечения активной языковой практики</w:t>
      </w: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467AE">
        <w:rPr>
          <w:rFonts w:ascii="Times New Roman" w:hAnsi="Times New Roman"/>
          <w:b/>
          <w:sz w:val="24"/>
          <w:szCs w:val="24"/>
        </w:rPr>
        <w:t>Средства развития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Общение взрослых и детей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Культурная языковая среда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Обучение родной речи на занятиях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Изобразительное искусство, музыка, театр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Занятия по другим разделам программы</w:t>
      </w: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35DE1">
        <w:rPr>
          <w:rFonts w:ascii="Times New Roman" w:hAnsi="Times New Roman"/>
          <w:b/>
          <w:sz w:val="24"/>
          <w:szCs w:val="24"/>
        </w:rPr>
        <w:t>Методы развития речи</w:t>
      </w:r>
      <w:r w:rsidR="002014B4">
        <w:rPr>
          <w:rFonts w:ascii="Times New Roman" w:hAnsi="Times New Roman"/>
          <w:b/>
          <w:sz w:val="24"/>
          <w:szCs w:val="24"/>
        </w:rPr>
        <w:t>: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5FA" w:rsidRDefault="002014B4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2014B4">
        <w:rPr>
          <w:rFonts w:ascii="Times New Roman" w:hAnsi="Times New Roman"/>
          <w:b/>
          <w:i/>
          <w:sz w:val="24"/>
          <w:szCs w:val="24"/>
        </w:rPr>
        <w:t>Наглядные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E935FA" w:rsidRDefault="00723306" w:rsidP="00E935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935FA" w:rsidRPr="00C2703D">
        <w:rPr>
          <w:rFonts w:ascii="Times New Roman" w:hAnsi="Times New Roman"/>
          <w:sz w:val="24"/>
          <w:szCs w:val="24"/>
        </w:rPr>
        <w:t>епосредственное наблюдение и его разновидности (н</w:t>
      </w:r>
      <w:r>
        <w:rPr>
          <w:rFonts w:ascii="Times New Roman" w:hAnsi="Times New Roman"/>
          <w:sz w:val="24"/>
          <w:szCs w:val="24"/>
        </w:rPr>
        <w:t>аблюдение в природе, экскурсии)</w:t>
      </w:r>
    </w:p>
    <w:p w:rsidR="00E935FA" w:rsidRDefault="00723306" w:rsidP="00E935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35FA" w:rsidRPr="00C2703D">
        <w:rPr>
          <w:rFonts w:ascii="Times New Roman" w:hAnsi="Times New Roman"/>
          <w:sz w:val="24"/>
          <w:szCs w:val="24"/>
        </w:rPr>
        <w:t>посредованное наблюдение (изобразительная наглядность: рассматривание игрушек и картин, рассказывание по игрушкам и картинкам)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5FA" w:rsidRDefault="00723306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Словесные: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Чтение и рассказывание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Художественных произведений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Заучивание наизусть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Пересказ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Обобщающая беседа</w:t>
      </w:r>
    </w:p>
    <w:p w:rsidR="00723306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Рассказывание без опоры на наглядный материал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3306" w:rsidRPr="00C2703D" w:rsidRDefault="00723306" w:rsidP="007233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703D">
        <w:rPr>
          <w:rFonts w:ascii="Times New Roman" w:hAnsi="Times New Roman"/>
          <w:b/>
          <w:sz w:val="24"/>
          <w:szCs w:val="24"/>
        </w:rPr>
        <w:t>Практические: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Дидактические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Игры-драматизации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Инсценировки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Дидактические упражнения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Пластические этюды</w:t>
      </w:r>
    </w:p>
    <w:p w:rsidR="00723306" w:rsidRPr="00723306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723306">
        <w:rPr>
          <w:rFonts w:ascii="Times New Roman" w:hAnsi="Times New Roman"/>
          <w:sz w:val="24"/>
          <w:szCs w:val="24"/>
        </w:rPr>
        <w:t>Хороводные игры</w:t>
      </w:r>
    </w:p>
    <w:p w:rsidR="00AC157E" w:rsidRDefault="00AC157E" w:rsidP="002C5A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5A28" w:rsidRPr="00427690" w:rsidRDefault="00427690" w:rsidP="002C5A2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2.8</w:t>
      </w:r>
      <w:r w:rsidR="002C5A28" w:rsidRPr="00427690">
        <w:rPr>
          <w:rFonts w:ascii="Times New Roman" w:hAnsi="Times New Roman" w:cs="Times New Roman"/>
          <w:b/>
        </w:rPr>
        <w:t xml:space="preserve"> </w:t>
      </w:r>
      <w:r w:rsidRPr="00427690">
        <w:rPr>
          <w:rFonts w:ascii="Times New Roman" w:hAnsi="Times New Roman" w:cs="Times New Roman"/>
        </w:rPr>
        <w:t xml:space="preserve"> </w:t>
      </w:r>
      <w:r w:rsidR="002C5A28" w:rsidRPr="00427690">
        <w:rPr>
          <w:rFonts w:ascii="Times New Roman" w:hAnsi="Times New Roman" w:cs="Times New Roman"/>
          <w:b/>
        </w:rPr>
        <w:t>«Чтение художественной литературы»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формирование интереса и потребности в чтении (восприятии) книг через решение следующих </w:t>
      </w:r>
      <w:r w:rsidRPr="00427690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творческих речевых способностей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427690" w:rsidRDefault="002C5A28" w:rsidP="00172BF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690">
        <w:rPr>
          <w:rFonts w:ascii="Times New Roman" w:hAnsi="Times New Roman" w:cs="Times New Roman"/>
          <w:b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7030"/>
      </w:tblGrid>
      <w:tr w:rsidR="002C5A28" w:rsidRPr="002C5A28" w:rsidTr="000830F2">
        <w:trPr>
          <w:trHeight w:val="64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 различных форм двигательной деятельности при освоении содержания художественных произведений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здоровье средствами художественной литературы</w:t>
            </w:r>
          </w:p>
        </w:tc>
      </w:tr>
      <w:tr w:rsidR="002C5A28" w:rsidRPr="002C5A28" w:rsidTr="000830F2">
        <w:trPr>
          <w:trHeight w:val="542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Развитие сферы познания ребенка посредством знакомства с произведениями художественной литературы</w:t>
            </w:r>
          </w:p>
        </w:tc>
      </w:tr>
      <w:tr w:rsidR="002C5A28" w:rsidRPr="002C5A28" w:rsidTr="00427690">
        <w:trPr>
          <w:trHeight w:val="635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осознание ценности труда в жизни человека через знакомство с художественной литературой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мире людей и месте ребенка в окружающем мире средствами художественной литературы</w:t>
            </w:r>
          </w:p>
        </w:tc>
      </w:tr>
      <w:tr w:rsidR="002C5A28" w:rsidRPr="002C5A28" w:rsidTr="000830F2">
        <w:trPr>
          <w:trHeight w:val="59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безопасных способов взаимодействия с окружающей средой через ознакомление с различными художественными произведениями</w:t>
            </w:r>
          </w:p>
        </w:tc>
      </w:tr>
      <w:tr w:rsidR="002C5A28" w:rsidRPr="002C5A28" w:rsidTr="00427690">
        <w:trPr>
          <w:trHeight w:val="565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как способа формирования коммуникативных навыков ребенка - дошкольника</w:t>
            </w:r>
          </w:p>
        </w:tc>
      </w:tr>
      <w:tr w:rsidR="002C5A28" w:rsidRPr="002C5A28" w:rsidTr="000830F2">
        <w:trPr>
          <w:trHeight w:val="828"/>
        </w:trPr>
        <w:tc>
          <w:tcPr>
            <w:tcW w:w="4502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84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творчества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продуктивных видах детской деятельности через знакомство с произведениями художественной литературы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0984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музыки для усиления восприятия содержания художественных произведений</w:t>
            </w:r>
          </w:p>
        </w:tc>
      </w:tr>
    </w:tbl>
    <w:p w:rsidR="002C5A28" w:rsidRPr="00427690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A28" w:rsidRPr="00427690" w:rsidRDefault="002C5A28" w:rsidP="008F6D4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6D47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7343"/>
      </w:tblGrid>
      <w:tr w:rsidR="002C5A28" w:rsidRPr="002C5A28" w:rsidTr="00427690">
        <w:trPr>
          <w:trHeight w:val="409"/>
        </w:trPr>
        <w:tc>
          <w:tcPr>
            <w:tcW w:w="426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Программы технологии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11180" w:type="dxa"/>
          </w:tcPr>
          <w:p w:rsidR="008F6D47" w:rsidRPr="008F6D47" w:rsidRDefault="008F6D47" w:rsidP="008F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8F6D47" w:rsidRPr="008F6D47" w:rsidRDefault="008F6D47" w:rsidP="008F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сказкой» под ред. Л.Б.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Фесюковой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Филио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Гурович Л., Береговая Л., Логинова В. Ребенок и книга. — СПб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 С. Знакомим дошкольников с литературой. — М.: Сфера, 1998.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 С. Знакомим дошкольников 3–5 лет с литературой. — М., 2010.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 С. Знакомим дошкольников 5–7 лет с литературой. — М., 2010.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В.В. Приобщение детей к художественной литературе. М.: Мозаик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2005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 . 2-4 года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ост. В.В.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В.В., Ильчук Н.П. и др.- М.: , 2005\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для чтения в детском саду и дома. Хрестоматия . 4-5 лет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ост. В.В.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В.В., Ильчук Н.П. и др.- М.: 2005\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 . 5-7 лет</w:t>
            </w:r>
            <w:proofErr w:type="gram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ост. В.В.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В.В., Ильчук Н.П. и др.- М.: 2005</w:t>
            </w:r>
          </w:p>
          <w:p w:rsidR="002C5A28" w:rsidRPr="008F6D47" w:rsidRDefault="002C5A28" w:rsidP="008F6D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Т.М. Бондаренко Комплексные занятия в</w:t>
            </w:r>
            <w:r w:rsidR="00427690"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детском саду / Т.М. Бондаренко.- Воронеж: ТЦ «Учитель», 2003</w:t>
            </w:r>
          </w:p>
          <w:p w:rsidR="002C5A28" w:rsidRPr="002C5A28" w:rsidRDefault="008F6D47" w:rsidP="008F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47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скороговорки» под ред. И.Г. </w:t>
            </w:r>
            <w:proofErr w:type="spellStart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8F6D47">
              <w:rPr>
                <w:rFonts w:ascii="Times New Roman" w:hAnsi="Times New Roman" w:cs="Times New Roman"/>
                <w:sz w:val="24"/>
                <w:szCs w:val="24"/>
              </w:rPr>
              <w:t>, Ярославль, 2002.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A28" w:rsidRPr="00427690" w:rsidRDefault="002C5A28" w:rsidP="002C5A28">
      <w:pPr>
        <w:pStyle w:val="a4"/>
        <w:jc w:val="both"/>
        <w:rPr>
          <w:rFonts w:ascii="Times New Roman" w:hAnsi="Times New Roman" w:cs="Times New Roman"/>
        </w:rPr>
      </w:pPr>
    </w:p>
    <w:p w:rsidR="002C5A28" w:rsidRPr="00427690" w:rsidRDefault="00427690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427690">
        <w:rPr>
          <w:rFonts w:ascii="Times New Roman" w:hAnsi="Times New Roman" w:cs="Times New Roman"/>
          <w:b/>
        </w:rPr>
        <w:t xml:space="preserve">2.9 </w:t>
      </w:r>
      <w:r w:rsidR="002C5A28" w:rsidRPr="00427690">
        <w:rPr>
          <w:rFonts w:ascii="Times New Roman" w:hAnsi="Times New Roman" w:cs="Times New Roman"/>
          <w:b/>
        </w:rPr>
        <w:t xml:space="preserve"> «Художественное творчество»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30F2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5A28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через решение следующих </w:t>
      </w:r>
      <w:r w:rsidRPr="000830F2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развитие продуктивной деятельности детей (рисование, лепка, аппликация, художественный труд); </w:t>
      </w:r>
    </w:p>
    <w:p w:rsidR="002C5A28" w:rsidRPr="002C5A28" w:rsidRDefault="002C5A28" w:rsidP="00515A5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развитие детского творчества; </w:t>
      </w:r>
    </w:p>
    <w:p w:rsidR="002C5A28" w:rsidRPr="002C5A28" w:rsidRDefault="002C5A28" w:rsidP="00515A5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Default="002C5A28" w:rsidP="002C5A28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p w:rsidR="003B3D10" w:rsidRPr="002C5A28" w:rsidRDefault="003B3D10" w:rsidP="002C5A28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7041"/>
      </w:tblGrid>
      <w:tr w:rsidR="002C5A28" w:rsidRPr="002C5A28" w:rsidTr="000830F2">
        <w:trPr>
          <w:trHeight w:val="384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развитие слухового аппарата  </w:t>
            </w:r>
          </w:p>
        </w:tc>
      </w:tr>
      <w:tr w:rsidR="002C5A28" w:rsidRPr="002C5A28" w:rsidTr="000830F2">
        <w:trPr>
          <w:trHeight w:val="545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0952" w:type="dxa"/>
          </w:tcPr>
          <w:p w:rsidR="002C5A28" w:rsidRPr="002C5A28" w:rsidRDefault="002C5A28" w:rsidP="000830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</w:tc>
      </w:tr>
      <w:tr w:rsidR="002C5A28" w:rsidRPr="002C5A28" w:rsidTr="000830F2">
        <w:trPr>
          <w:trHeight w:val="553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2C5A28" w:rsidRPr="002C5A28" w:rsidTr="000830F2">
        <w:trPr>
          <w:trHeight w:val="547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2C5A28" w:rsidRPr="002C5A28" w:rsidTr="000830F2">
        <w:trPr>
          <w:trHeight w:val="569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2C5A28" w:rsidRPr="002C5A28" w:rsidTr="000830F2">
        <w:trPr>
          <w:trHeight w:val="549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2C5A28" w:rsidRPr="002C5A28" w:rsidTr="000830F2">
        <w:trPr>
          <w:trHeight w:val="557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2C5A28" w:rsidRPr="002C5A28" w:rsidTr="000830F2">
        <w:trPr>
          <w:trHeight w:val="835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2C5A28" w:rsidRPr="002C5A28" w:rsidTr="000830F2">
        <w:trPr>
          <w:trHeight w:val="563"/>
        </w:trPr>
        <w:tc>
          <w:tcPr>
            <w:tcW w:w="448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95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D10" w:rsidRDefault="003B3D10" w:rsidP="008F6D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C5A28" w:rsidRPr="002C5A28" w:rsidRDefault="002C5A28" w:rsidP="008F6D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6D4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9"/>
        <w:gridCol w:w="7361"/>
      </w:tblGrid>
      <w:tr w:rsidR="002C5A28" w:rsidRPr="002C5A28" w:rsidTr="000830F2">
        <w:trPr>
          <w:trHeight w:val="409"/>
        </w:trPr>
        <w:tc>
          <w:tcPr>
            <w:tcW w:w="4245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Программы технологии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11136" w:type="dxa"/>
          </w:tcPr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рекомендации, вторая младшая группа» под ред. И.А. Лыковой, «Сфера»,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рекомендации, средняя группа» под ред. И.А. Лыковой, «Сфера»,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рекомендации, старшая группа» под ред. И.А. Лыковой, «Сфера»,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рекомендации, подготовительная к школе группа» под ред. И.А. Лыковой, «Сфера»,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детском саду» под ред. А.Н. Малышевой, Н.В. Ермолаевой, Ярославль, Академия развития,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«Аппликация в детском саду» под ред. А.Н.Малышевой, Н.В.Ермолаевой, Академия развития. Ярославль,2007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«Аппликация с детьми раннего возраста. 1-3 года» под ред. Е.А.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Мозаика-Синтез, М., 2006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«Декоративная лепка в детском саду» под ред. Н.Б.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Халезовой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Сфера, М., 2005.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изобразительной деятельности в детском саду», под ред. Г.С.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Гуманитарный издательский центр «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», 2003.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материала. Старшая группа», под ред. Л.В.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Мозаика-синтез, 2006.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саду. Младшая группа» под ред. И.А.Лыкова, Карапуз-дидактика, Творческий центр СФЕРА, 2007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старшей группе детского сада» под ред. Т.М.Бондаренко, ТЦ «Учитель», 2004.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по изобразительной деятельности в старшей группе», под ред. В.Н.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Н.В. Степанова, ТЦ «Учитель», 2004.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художественный труд в детском саду» под ред. Л.В.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Технический центр СФЕРА, 2008.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«Лепка и рисование с детьми 2-3 лет» под ред. Д.Н.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Мозаика-Синтез,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конспекты занятий по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возраста» под ред. О.Г. Жукова, Айрис дидактика,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«План-программа педагогического процесса в детском саду» под ред. З.А.Михайловой, «Детство-ПРЕСС, 2000.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художественно-эстетической деятельности. 1-3 года» под ред. Н.И.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Ганошенко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С.Ю. Мещеряковой, Мозаика-Синтез, М., 2008.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способностей» под ред. Н.Ф. Сорокиной, Л.Г.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Милонович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Мозаика-Синтез, М., 2007.</w:t>
            </w:r>
          </w:p>
          <w:p w:rsidR="00B255F3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с детьми раннего возраста. 1-3 года» под ред. Е.А.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Мозаика-Синтез, М., 2005.</w:t>
            </w:r>
          </w:p>
          <w:p w:rsidR="002C5A28" w:rsidRPr="00B255F3" w:rsidRDefault="00B255F3" w:rsidP="00B2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с детьми раннего возраста» под ред. Е.А. </w:t>
            </w:r>
            <w:proofErr w:type="spellStart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, Москва-синтез, 2006.</w:t>
            </w:r>
          </w:p>
          <w:p w:rsidR="002C5A28" w:rsidRPr="002C5A28" w:rsidRDefault="002C5A28" w:rsidP="00B255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 ( Хохлома, Гжель, Каргополь, Горо</w:t>
            </w:r>
            <w:r w:rsidR="00C006DF" w:rsidRPr="00B255F3">
              <w:rPr>
                <w:rFonts w:ascii="Times New Roman" w:hAnsi="Times New Roman" w:cs="Times New Roman"/>
                <w:sz w:val="24"/>
                <w:szCs w:val="24"/>
              </w:rPr>
              <w:t xml:space="preserve">дец, Дымка и </w:t>
            </w:r>
            <w:proofErr w:type="spellStart"/>
            <w:proofErr w:type="gramStart"/>
            <w:r w:rsidR="00C006DF" w:rsidRPr="00B255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C006DF" w:rsidRPr="00B255F3">
              <w:rPr>
                <w:rFonts w:ascii="Times New Roman" w:hAnsi="Times New Roman" w:cs="Times New Roman"/>
                <w:sz w:val="24"/>
                <w:szCs w:val="24"/>
              </w:rPr>
              <w:t>).- М.: Мозаика-</w:t>
            </w:r>
            <w:r w:rsidRPr="00B255F3">
              <w:rPr>
                <w:rFonts w:ascii="Times New Roman" w:hAnsi="Times New Roman" w:cs="Times New Roman"/>
                <w:sz w:val="24"/>
                <w:szCs w:val="24"/>
              </w:rPr>
              <w:t>Синтез, 2005</w:t>
            </w:r>
          </w:p>
        </w:tc>
      </w:tr>
    </w:tbl>
    <w:p w:rsidR="002C5A28" w:rsidRPr="00C006DF" w:rsidRDefault="002C5A28" w:rsidP="003B3D10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DF">
        <w:rPr>
          <w:rFonts w:ascii="Times New Roman" w:hAnsi="Times New Roman" w:cs="Times New Roman"/>
          <w:b/>
          <w:sz w:val="22"/>
          <w:szCs w:val="22"/>
        </w:rPr>
        <w:lastRenderedPageBreak/>
        <w:t>Задачи художественно-эстетического развития</w:t>
      </w:r>
    </w:p>
    <w:p w:rsidR="002C5A28" w:rsidRDefault="002C5A28" w:rsidP="00C006DF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DF">
        <w:rPr>
          <w:rFonts w:ascii="Times New Roman" w:hAnsi="Times New Roman" w:cs="Times New Roman"/>
          <w:b/>
          <w:sz w:val="22"/>
          <w:szCs w:val="22"/>
        </w:rPr>
        <w:t>в младшем дошкольном возрасте</w:t>
      </w:r>
    </w:p>
    <w:p w:rsidR="003B3D10" w:rsidRPr="00C006DF" w:rsidRDefault="003B3D10" w:rsidP="00C006DF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2429"/>
        <w:gridCol w:w="2717"/>
        <w:gridCol w:w="2847"/>
      </w:tblGrid>
      <w:tr w:rsidR="002C5A28" w:rsidRPr="002C5A28" w:rsidTr="00C006DF">
        <w:trPr>
          <w:trHeight w:val="835"/>
        </w:trPr>
        <w:tc>
          <w:tcPr>
            <w:tcW w:w="3439" w:type="dxa"/>
          </w:tcPr>
          <w:p w:rsidR="002C5A28" w:rsidRPr="002C5A28" w:rsidRDefault="002C5A28" w:rsidP="00C006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3558" w:type="dxa"/>
          </w:tcPr>
          <w:p w:rsidR="002C5A28" w:rsidRPr="002C5A28" w:rsidRDefault="002C5A28" w:rsidP="00C006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социального мира</w:t>
            </w:r>
          </w:p>
        </w:tc>
        <w:tc>
          <w:tcPr>
            <w:tcW w:w="3910" w:type="dxa"/>
          </w:tcPr>
          <w:p w:rsidR="002C5A28" w:rsidRPr="002C5A28" w:rsidRDefault="002C5A28" w:rsidP="00C006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4369" w:type="dxa"/>
          </w:tcPr>
          <w:p w:rsidR="002C5A28" w:rsidRPr="002C5A28" w:rsidRDefault="002C5A28" w:rsidP="00C006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Художественно-изобразительная деятельность</w:t>
            </w:r>
          </w:p>
        </w:tc>
      </w:tr>
      <w:tr w:rsidR="002C5A28" w:rsidRPr="002C5A28" w:rsidTr="000830F2">
        <w:trPr>
          <w:trHeight w:val="5793"/>
        </w:trPr>
        <w:tc>
          <w:tcPr>
            <w:tcW w:w="343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Побуждать детей наблюдать за окружающей живой природой, всматриваться, замечать красоту природы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Обогащать яркими впечатлениями от разнообразия красоты природы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окружающую природу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ко всему живому, умение любоваться, видеть красоту вокруг себя</w:t>
            </w:r>
          </w:p>
        </w:tc>
        <w:tc>
          <w:tcPr>
            <w:tcW w:w="3558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том, что все люди трудятся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интерес, уважение к труду, людям труда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окружающему предметному миру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окружающим предметам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Уметь обследовать их, осуществлять простейший сенсорный анализ, выделять ярко выраженные свойства, качества предмета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Различать эмоциональное состояние людей</w:t>
            </w:r>
          </w:p>
        </w:tc>
        <w:tc>
          <w:tcPr>
            <w:tcW w:w="391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чувства, художественное восприятие ребенка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произведения искусства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за</w:t>
            </w:r>
            <w:r w:rsidR="00925E62">
              <w:rPr>
                <w:rFonts w:ascii="Times New Roman" w:hAnsi="Times New Roman" w:cs="Times New Roman"/>
                <w:sz w:val="24"/>
                <w:szCs w:val="24"/>
              </w:rPr>
              <w:t xml:space="preserve">мечать яркость цветовых образов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изобразительного и прикладного искусства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средства выразительности в произведениях искусства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элементарные представления об архитектуре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делиться своими впечатлениями </w:t>
            </w:r>
            <w:proofErr w:type="gram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сверстниками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эмоционально-эстетическое отношение к народной культуре</w:t>
            </w:r>
          </w:p>
        </w:tc>
        <w:tc>
          <w:tcPr>
            <w:tcW w:w="436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изобразительной деятельности, к образному отражению увиденного, услышанного, прочувственного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форме, величине, строении, цвете предметов, упражнять в передаче своего отношения к </w:t>
            </w:r>
            <w:proofErr w:type="gram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, выделять главное в предмете и его признаки, настроение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создавать образ из округлых форм и цветовых пятен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гармонично</w:t>
            </w:r>
            <w:proofErr w:type="gram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предметы на плоскости листа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творческие способности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видеть средства выразительности в произведениях искусства (цвет, ритм, объем)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разнообразием изобразительных материалов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2C5A28" w:rsidRPr="00FE657B" w:rsidRDefault="002C5A28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  <w:r w:rsidRPr="00FE657B">
        <w:rPr>
          <w:rStyle w:val="ae"/>
          <w:rFonts w:ascii="Times New Roman" w:hAnsi="Times New Roman" w:cs="Times New Roman"/>
          <w:b/>
          <w:i w:val="0"/>
          <w:sz w:val="22"/>
          <w:szCs w:val="22"/>
        </w:rPr>
        <w:t>Задачи художественно-эстетического развития</w:t>
      </w:r>
    </w:p>
    <w:p w:rsidR="002C5A28" w:rsidRDefault="002C5A28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  <w:r w:rsidRPr="00FE657B">
        <w:rPr>
          <w:rStyle w:val="ae"/>
          <w:rFonts w:ascii="Times New Roman" w:hAnsi="Times New Roman" w:cs="Times New Roman"/>
          <w:b/>
          <w:i w:val="0"/>
          <w:sz w:val="22"/>
          <w:szCs w:val="22"/>
        </w:rPr>
        <w:t>в старшем дошкольном возрасте</w:t>
      </w:r>
    </w:p>
    <w:p w:rsidR="003B3D10" w:rsidRDefault="003B3D10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2943"/>
        <w:gridCol w:w="7477"/>
      </w:tblGrid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интерес, желание и умение наблюдать за живой и неживой природой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красоту природы, любовь к природе, основы экологической культуры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- Подводить к умению представлять себя в роли животного, растения, передавать его отклик, характер, настроение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социального мира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труде взрослых, о профессиях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людям, которые трудятся на благо других людей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знания о Родине, Москве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ближайшим окружением, учить любоваться красотой окружающих предметов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особенности строения предметов, их свойства, назначение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изменениями, происходящими в окружающем мире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эмоциональный отклик на человеческие взаимоотношения, поступки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восприятие произведений искусства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эмоционально-эстетическую отзывчивость на произведения искусства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средства выразительности в произведениях искусства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эмоциональный отклик на отраженные в произведениях искусства поступки, события, соотносить со своими представлениями о </w:t>
            </w:r>
            <w:proofErr w:type="gram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красивом</w:t>
            </w:r>
            <w:proofErr w:type="gram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, радостном, печальном и т.д.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представления детей об архитектуре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цвета, его гармонии, симметрии, формы, ритма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произведениями искусства, знать, для чего создаются красивые вещи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 Содействовать эмоциональному общению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Художественно-изобразительная деятельность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устойчивый интерес детей к разным видам изобразительной деятельности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создавать художественный образ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отражать свои впечатления от окружающего мира в продуктивной деятельности, придумывать, фантазировать, экспериментировать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изображать себя в общении с близкими, животными, растениями, отражать общественные события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художественное творчество детей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передавать животных, человека в движении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в </w:t>
            </w:r>
            <w:proofErr w:type="spellStart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изобразительные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</w:tbl>
    <w:p w:rsidR="00A032BD" w:rsidRPr="00A032BD" w:rsidRDefault="00A032BD" w:rsidP="00A032BD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82777A" w:rsidRDefault="002C5A28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82777A">
        <w:rPr>
          <w:rFonts w:ascii="Times New Roman" w:hAnsi="Times New Roman" w:cs="Times New Roman"/>
          <w:b/>
        </w:rPr>
        <w:t>2.</w:t>
      </w:r>
      <w:r w:rsidR="0082777A" w:rsidRPr="0082777A">
        <w:rPr>
          <w:rFonts w:ascii="Times New Roman" w:hAnsi="Times New Roman" w:cs="Times New Roman"/>
          <w:b/>
        </w:rPr>
        <w:t xml:space="preserve">10 </w:t>
      </w:r>
      <w:r w:rsidRPr="0082777A">
        <w:rPr>
          <w:rFonts w:ascii="Times New Roman" w:hAnsi="Times New Roman" w:cs="Times New Roman"/>
          <w:b/>
        </w:rPr>
        <w:t>«Музыка»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777A">
        <w:rPr>
          <w:rFonts w:ascii="Times New Roman" w:hAnsi="Times New Roman" w:cs="Times New Roman"/>
          <w:b/>
          <w:sz w:val="24"/>
          <w:szCs w:val="24"/>
        </w:rPr>
        <w:t>Цели:</w:t>
      </w:r>
      <w:r w:rsidRPr="002C5A28">
        <w:rPr>
          <w:rFonts w:ascii="Times New Roman" w:hAnsi="Times New Roman" w:cs="Times New Roman"/>
          <w:sz w:val="24"/>
          <w:szCs w:val="24"/>
        </w:rPr>
        <w:t xml:space="preserve"> развитие музыкальности детей, способности эмоционально воспринимать музыку через решение следующих </w:t>
      </w:r>
      <w:r w:rsidRPr="0082777A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2C5A28" w:rsidRPr="002C5A28" w:rsidRDefault="002C5A28" w:rsidP="00515A5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музыкальному искусству.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82777A" w:rsidRDefault="002C5A28" w:rsidP="0082777A">
      <w:pPr>
        <w:pStyle w:val="a4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2777A">
        <w:rPr>
          <w:rFonts w:ascii="Times New Roman" w:hAnsi="Times New Roman" w:cs="Times New Roman"/>
          <w:b/>
          <w:bCs/>
          <w:i/>
          <w:sz w:val="22"/>
          <w:szCs w:val="22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229"/>
      </w:tblGrid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 различных форм двигательной деятельности при освоении содержания музыкальных произведений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здоровье, формирование привычки к здоровому образу жизни средствами музыки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сферы познания ребенка посредством знакомства с 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произведениями музыкального творчества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трудовых умений и осознание ценности труда в жизни человека через знакомство с музыкальными произведениями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мире людей и месте ребенка в окружающем мире средствами музыки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взаимодействия с окружающей средой через ознакомление с различными художественными произведениями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 как способа формирования к</w:t>
            </w:r>
            <w:r w:rsidR="0082777A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оммуникативных навыков ребенка-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7229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фантазии, творчества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продуктивных видах детской деятельности через знакомство  произведения музыкальной культуры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7229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художественной литературы для усиления восприятия содержания музыкальных произведений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C5A28" w:rsidRPr="0082777A" w:rsidRDefault="002C5A28" w:rsidP="0082777A">
      <w:pPr>
        <w:pStyle w:val="a4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511ACC">
        <w:rPr>
          <w:rFonts w:ascii="Times New Roman" w:hAnsi="Times New Roman" w:cs="Times New Roman"/>
          <w:b/>
          <w:bCs/>
          <w:i/>
          <w:sz w:val="22"/>
          <w:szCs w:val="22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60"/>
      </w:tblGrid>
      <w:tr w:rsidR="002C5A28" w:rsidRPr="002C5A28" w:rsidTr="00EA392D">
        <w:trPr>
          <w:trHeight w:val="711"/>
        </w:trPr>
        <w:tc>
          <w:tcPr>
            <w:tcW w:w="266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технологии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</w:p>
        </w:tc>
        <w:tc>
          <w:tcPr>
            <w:tcW w:w="7760" w:type="dxa"/>
          </w:tcPr>
          <w:p w:rsidR="00611770" w:rsidRPr="00611770" w:rsidRDefault="00611770" w:rsidP="0061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61177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11770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Сауко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 Н., Буренина А. И. Топ-хлоп, малыши: Программа музыкально-ритмического воспитания детей 2–3 лет. — СПб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Вихарева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Музыкальные сценарии для детей.- СПб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Детство-Пресс» 1999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Вихарева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Песенка звени.- СПб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Детство-Пресс» 2001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Н. Ф. , </w:t>
            </w: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Миланович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 Г. Театр — творчество — дети: Программа развития творческих способностей средствами театрального искусства. — М.: МИПКРО, 1995.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Ветлугина Н. А. Музыкальное воспитание в детском саду. — М.: Просвещение, 1981. — 240 с.: ноты. — (Б-ка воспитателя дет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ада).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Дзержинская И. Л. Музыкальное воспитание младших дошкольников: Пособие для воспитателя и муз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уководителя детского сада (из опыта работы). — М.: Просвещение, 1985. — 160c.: ноты. 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 А. Мы танцуем и поем. — М.: Карапуз, 2003.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 А. Музыка и малыш.- М.: Карапуз, 2001.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</w:t>
            </w: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Развлечения для маленьких детей </w:t>
            </w: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зд. Сфера М.:  2007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</w:t>
            </w:r>
            <w:proofErr w:type="spellEnd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система музыкально – оздоровительной работы  в детском саду.- Учитель 2009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 для педагогов:</w:t>
            </w:r>
          </w:p>
          <w:p w:rsidR="002C5A28" w:rsidRPr="00611FF3" w:rsidRDefault="002C5A28" w:rsidP="002C5A28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proofErr w:type="gramStart"/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 А. </w:t>
            </w:r>
            <w:proofErr w:type="gramEnd"/>
          </w:p>
          <w:p w:rsidR="002C5A28" w:rsidRPr="00611FF3" w:rsidRDefault="002C5A28" w:rsidP="002C5A28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Баюшки-баю: Методическое пособие. — М.: </w:t>
            </w:r>
            <w:proofErr w:type="spellStart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, 1995.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Пособия для педагогов: </w:t>
            </w:r>
          </w:p>
          <w:p w:rsidR="002C5A28" w:rsidRPr="00611FF3" w:rsidRDefault="002C5A28" w:rsidP="002C5A28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- Мы слушаем музыку: Учебное пособие: Комплект из 6 аудиокассет с методическими рекомендациями / сост. О. П. </w:t>
            </w:r>
            <w:proofErr w:type="spellStart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 — М.: 1997. </w:t>
            </w:r>
          </w:p>
          <w:p w:rsidR="002C5A28" w:rsidRPr="00611FF3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обеспечение программы К. В. Тарасовой «Синтез»: </w:t>
            </w:r>
          </w:p>
          <w:p w:rsidR="002C5A28" w:rsidRPr="00611FF3" w:rsidRDefault="002C5A28" w:rsidP="002C5A28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Хрестоматия музыкального репертуара. Пятый год жизни. — М.: Центр «Гармония», 1993. </w:t>
            </w:r>
          </w:p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Хрестоматия музыкального репертуара. Шестой год жизни. — М.: </w:t>
            </w:r>
            <w:proofErr w:type="spellStart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>Виоланта</w:t>
            </w:r>
            <w:proofErr w:type="spellEnd"/>
            <w:r w:rsidRPr="00611FF3">
              <w:rPr>
                <w:rStyle w:val="text1"/>
                <w:rFonts w:ascii="Times New Roman" w:hAnsi="Times New Roman"/>
                <w:sz w:val="24"/>
                <w:szCs w:val="24"/>
              </w:rPr>
              <w:t>, 1998.</w:t>
            </w:r>
            <w:r w:rsidRPr="002C5A2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C5A28" w:rsidRPr="002C5A28" w:rsidRDefault="002C5A28" w:rsidP="00EA3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lastRenderedPageBreak/>
        <w:t>Система музыкального воспитания в детском саду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2C5A28" w:rsidRDefault="005D4E94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E9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left:0;text-align:left;margin-left:12.6pt;margin-top:14.45pt;width:423pt;height:41.05pt;z-index:251726848">
            <v:textbox style="mso-next-textbox:#_x0000_s1099">
              <w:txbxContent>
                <w:p w:rsidR="00293486" w:rsidRPr="00657BDB" w:rsidRDefault="00293486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7BD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Музыка в детском саду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110" type="#_x0000_t32" style="position:absolute;left:0;text-align:left;margin-left:12.6pt;margin-top:14.45pt;width:2.1pt;height:102.9pt;z-index:251738112" o:connectortype="straight"/>
        </w:pic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5D4E94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105" style="position:absolute;left:0;text-align:left;margin-left:258.45pt;margin-top:12.1pt;width:185.25pt;height:60.75pt;z-index:251732992">
            <v:textbox style="mso-next-textbox:#_x0000_s1105">
              <w:txbxContent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комплексные</w:t>
                  </w:r>
                </w:p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тематические</w:t>
                  </w:r>
                </w:p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традиционные</w:t>
                  </w:r>
                </w:p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интегрированные</w:t>
                  </w:r>
                </w:p>
                <w:p w:rsidR="00293486" w:rsidRDefault="00293486" w:rsidP="002C5A28"/>
                <w:p w:rsidR="00293486" w:rsidRDefault="00293486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100" style="position:absolute;left:0;text-align:left;margin-left:28.2pt;margin-top:12.1pt;width:180.75pt;height:60.75pt;z-index:251727872">
            <v:textbox style="mso-next-textbox:#_x0000_s1100">
              <w:txbxContent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  <w:p w:rsidR="00293486" w:rsidRPr="00657BD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 xml:space="preserve"> ( организованная образовательная деятельность)</w:t>
                  </w:r>
                </w:p>
                <w:p w:rsidR="00293486" w:rsidRDefault="00293486" w:rsidP="002C5A28"/>
              </w:txbxContent>
            </v:textbox>
          </v:rect>
        </w:pic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1" type="#_x0000_t32" style="position:absolute;left:0;text-align:left;margin-left:14.7pt;margin-top:1.45pt;width:.05pt;height:300.85pt;flip:y;z-index:251739136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3" type="#_x0000_t32" style="position:absolute;left:0;text-align:left;margin-left:208.95pt;margin-top:10.65pt;width:49.5pt;height:0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2" type="#_x0000_t32" style="position:absolute;left:0;text-align:left;margin-left:12.6pt;margin-top:10.65pt;width:15.6pt;height:0;z-index:251740160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1" style="position:absolute;left:0;text-align:left;margin-left:26.7pt;margin-top:13.05pt;width:182.25pt;height:39.1pt;z-index:251728896">
            <v:textbox style="mso-next-textbox:#_x0000_s1101">
              <w:txbxContent>
                <w:p w:rsidR="00293486" w:rsidRPr="00657BDB" w:rsidRDefault="00293486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Праздники и развлечения</w:t>
                  </w:r>
                </w:p>
                <w:p w:rsidR="00293486" w:rsidRPr="00657BDB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6" style="position:absolute;left:0;text-align:left;margin-left:258.45pt;margin-top:9.85pt;width:185.25pt;height:93.75pt;z-index:251734016">
            <v:textbox style="mso-next-textbox:#_x0000_s1106">
              <w:txbxContent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театрализованные музыкальные игры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-музыкально-дидактические игры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игры с пением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ритмические игры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4" type="#_x0000_t32" style="position:absolute;left:0;text-align:left;margin-left:14.7pt;margin-top:15.15pt;width:12pt;height:0;z-index:251742208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2" style="position:absolute;left:0;text-align:left;margin-left:28.2pt;margin-top:6.95pt;width:182.25pt;height:41.35pt;z-index:251729920">
            <v:textbox style="mso-next-textbox:#_x0000_s1102">
              <w:txbxContent>
                <w:p w:rsidR="00293486" w:rsidRPr="00657BDB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Игровая музыкальная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5" type="#_x0000_t32" style="position:absolute;left:0;text-align:left;margin-left:14.75pt;margin-top:12.15pt;width:12pt;height:0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6" type="#_x0000_t32" style="position:absolute;left:0;text-align:left;margin-left:210.45pt;margin-top:8.35pt;width:48pt;height:0;z-index:251744256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7" style="position:absolute;left:0;text-align:left;margin-left:258.45pt;margin-top:1.4pt;width:185.25pt;height:72.75pt;z-index:251735040">
            <v:textbox style="mso-next-textbox:#_x0000_s1107">
              <w:txbxContent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театрализованная деятельность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оркестры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ансамбли</w:t>
                  </w:r>
                </w:p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концерты</w:t>
                  </w:r>
                </w:p>
                <w:p w:rsidR="00293486" w:rsidRDefault="00293486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3" style="position:absolute;left:0;text-align:left;margin-left:28.2pt;margin-top:1.4pt;width:180.75pt;height:43.4pt;z-index:251730944">
            <v:textbox style="mso-next-textbox:#_x0000_s1103">
              <w:txbxContent>
                <w:p w:rsidR="00293486" w:rsidRPr="00657BDB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</w:t>
                  </w:r>
                </w:p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7" type="#_x0000_t32" style="position:absolute;left:0;text-align:left;margin-left:16.2pt;margin-top:9pt;width:12pt;height:0;z-index:251745280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4" style="position:absolute;left:0;text-align:left;margin-left:28.2pt;margin-top:5.55pt;width:182.25pt;height:60.75pt;z-index:251731968">
            <v:textbox style="mso-next-textbox:#_x0000_s1104">
              <w:txbxContent>
                <w:p w:rsidR="00293486" w:rsidRPr="00657BDB" w:rsidRDefault="00293486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Музыка в других видах организованной образовательной деятельности</w:t>
                  </w:r>
                </w:p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9" style="position:absolute;left:0;text-align:left;margin-left:258.45pt;margin-top:11.2pt;width:185.25pt;height:92.35pt;z-index:251737088">
            <v:textbox style="mso-next-textbox:#_x0000_s1109">
              <w:txbxContent>
                <w:p w:rsidR="00293486" w:rsidRPr="00F6162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творческие занятия</w:t>
                  </w:r>
                </w:p>
                <w:p w:rsidR="00293486" w:rsidRPr="00F6162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развитие слуха и голоса</w:t>
                  </w:r>
                </w:p>
                <w:p w:rsidR="00293486" w:rsidRPr="00F6162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упражнения в освоении танцевальных движений</w:t>
                  </w:r>
                </w:p>
                <w:p w:rsidR="00293486" w:rsidRPr="00F6162B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обучение игре на детских музыкальных инструментах</w:t>
                  </w:r>
                </w:p>
                <w:p w:rsidR="00293486" w:rsidRDefault="00293486" w:rsidP="002C5A28"/>
                <w:p w:rsidR="00293486" w:rsidRDefault="00293486" w:rsidP="002C5A28"/>
              </w:txbxContent>
            </v:textbox>
          </v:rect>
        </w:pict>
      </w: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8" type="#_x0000_t32" style="position:absolute;left:0;text-align:left;margin-left:211.95pt;margin-top:6.6pt;width:48pt;height:.0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9" type="#_x0000_t32" style="position:absolute;left:0;text-align:left;margin-left:16.2pt;margin-top:6.6pt;width:12pt;height:0;z-index:251747328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8" style="position:absolute;left:0;text-align:left;margin-left:33.45pt;margin-top:12.35pt;width:177pt;height:36pt;z-index:251736064">
            <v:textbox style="mso-next-textbox:#_x0000_s1108">
              <w:txbxContent>
                <w:p w:rsidR="00293486" w:rsidRPr="000379B8" w:rsidRDefault="00293486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музыкальные занятия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5D4E94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1" type="#_x0000_t32" style="position:absolute;left:0;text-align:left;margin-left:210.45pt;margin-top:4.2pt;width:49.5pt;height:0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0" type="#_x0000_t32" style="position:absolute;left:0;text-align:left;margin-left:16.2pt;margin-top:12.55pt;width:12pt;height:0;z-index:251748352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3A" w:rsidRDefault="00D5013A" w:rsidP="002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8E" w:rsidRDefault="0057628E" w:rsidP="002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8E" w:rsidRPr="0057628E" w:rsidRDefault="0057628E" w:rsidP="0057628E">
      <w:pPr>
        <w:rPr>
          <w:rFonts w:ascii="Times New Roman" w:hAnsi="Times New Roman" w:cs="Times New Roman"/>
          <w:b/>
          <w:sz w:val="32"/>
          <w:szCs w:val="32"/>
        </w:rPr>
      </w:pPr>
      <w:r w:rsidRPr="002A03D6">
        <w:rPr>
          <w:rFonts w:ascii="Times New Roman" w:hAnsi="Times New Roman" w:cs="Times New Roman"/>
          <w:b/>
          <w:sz w:val="32"/>
          <w:szCs w:val="32"/>
        </w:rPr>
        <w:t>3. Содержание коррекционной работы</w:t>
      </w:r>
    </w:p>
    <w:p w:rsidR="00475385" w:rsidRPr="00955EB6" w:rsidRDefault="00955EB6" w:rsidP="00475385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 xml:space="preserve">В условиях МБДОУ «Детский сад № 14» функционирует </w:t>
      </w:r>
      <w:proofErr w:type="spellStart"/>
      <w:r w:rsidRPr="00955EB6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955EB6">
        <w:rPr>
          <w:rFonts w:ascii="Times New Roman" w:hAnsi="Times New Roman"/>
          <w:sz w:val="24"/>
          <w:szCs w:val="24"/>
        </w:rPr>
        <w:t xml:space="preserve">. </w:t>
      </w:r>
      <w:r w:rsidR="00475385" w:rsidRPr="00955EB6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475385" w:rsidRPr="00955EB6">
        <w:rPr>
          <w:rFonts w:ascii="Times New Roman" w:hAnsi="Times New Roman"/>
          <w:sz w:val="24"/>
          <w:szCs w:val="24"/>
        </w:rPr>
        <w:t>этиопатогенетической</w:t>
      </w:r>
      <w:proofErr w:type="spellEnd"/>
      <w:r w:rsidR="00475385" w:rsidRPr="00955EB6">
        <w:rPr>
          <w:rFonts w:ascii="Times New Roman" w:hAnsi="Times New Roman"/>
          <w:sz w:val="24"/>
          <w:szCs w:val="24"/>
        </w:rPr>
        <w:t xml:space="preserve"> симптоматикой речевого нарушения детей в коррекционной работе </w:t>
      </w:r>
      <w:proofErr w:type="spellStart"/>
      <w:r w:rsidR="00475385" w:rsidRPr="00955EB6">
        <w:rPr>
          <w:rFonts w:ascii="Times New Roman" w:hAnsi="Times New Roman"/>
          <w:sz w:val="24"/>
          <w:szCs w:val="24"/>
        </w:rPr>
        <w:t>логопункта</w:t>
      </w:r>
      <w:proofErr w:type="spellEnd"/>
      <w:r w:rsidR="00475385" w:rsidRPr="00955EB6">
        <w:rPr>
          <w:rFonts w:ascii="Times New Roman" w:hAnsi="Times New Roman"/>
          <w:sz w:val="24"/>
          <w:szCs w:val="24"/>
        </w:rPr>
        <w:t xml:space="preserve"> лежат </w:t>
      </w:r>
      <w:r w:rsidR="00475385" w:rsidRPr="00955EB6">
        <w:rPr>
          <w:rFonts w:ascii="Times New Roman" w:hAnsi="Times New Roman"/>
          <w:b/>
          <w:sz w:val="24"/>
          <w:szCs w:val="24"/>
        </w:rPr>
        <w:t>принципы дошкольной коррекционной педагогики: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развивающего обучения (формирование «зоны ближайшего развития»)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единства диагностики и коррекции отклонений в развитии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 xml:space="preserve">Принцип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Pr="00955EB6"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5EB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55EB6">
        <w:rPr>
          <w:rFonts w:ascii="Times New Roman" w:hAnsi="Times New Roman"/>
          <w:sz w:val="24"/>
          <w:szCs w:val="24"/>
        </w:rPr>
        <w:t xml:space="preserve"> принцип, определяющий ведущую деятельность, стимулирующую психическое и личностное развитие ребёнка с отклонением в речи</w:t>
      </w:r>
    </w:p>
    <w:p w:rsidR="00475385" w:rsidRPr="00475385" w:rsidRDefault="00955EB6" w:rsidP="004753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Коррекционно-</w:t>
      </w:r>
      <w:r w:rsidR="00475385" w:rsidRPr="00475385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ающая работа ведётся учителем-</w:t>
      </w:r>
      <w:r w:rsidR="00475385" w:rsidRPr="00475385">
        <w:rPr>
          <w:rFonts w:ascii="Times New Roman" w:hAnsi="Times New Roman" w:cs="Times New Roman"/>
          <w:sz w:val="24"/>
          <w:szCs w:val="24"/>
        </w:rPr>
        <w:t xml:space="preserve">логопедом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="00475385" w:rsidRPr="00475385">
        <w:rPr>
          <w:rFonts w:ascii="Times New Roman" w:hAnsi="Times New Roman" w:cs="Times New Roman"/>
          <w:sz w:val="24"/>
          <w:szCs w:val="24"/>
        </w:rPr>
        <w:t>, где основными задачами являются: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Понимание речи и 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5385">
        <w:rPr>
          <w:rFonts w:ascii="Times New Roman" w:hAnsi="Times New Roman" w:cs="Times New Roman"/>
          <w:sz w:val="24"/>
          <w:szCs w:val="24"/>
        </w:rPr>
        <w:t>грамматических средств языка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Развитие произносительной стороны речи 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Развитие самостоятельной развёрнутой фразовой речи детей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lastRenderedPageBreak/>
        <w:t>Подготовка к овладению элементарными навыками письма и чтения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Укрепление здоровья детей, предупреждение утомляемости, развитие волевых качеств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Обогащение содержания игровой деятельности детей через речевое общение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Расширение представлений детей о родной стране, родном крае, государственных праздниках, о предметах и явлениях окружающей действительности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</w:t>
      </w:r>
      <w:r w:rsidRPr="00955EB6">
        <w:rPr>
          <w:rFonts w:ascii="Times New Roman" w:hAnsi="Times New Roman" w:cs="Times New Roman"/>
          <w:sz w:val="24"/>
          <w:szCs w:val="24"/>
        </w:rPr>
        <w:t>Формирование эстетическое восприятия</w:t>
      </w:r>
      <w:r w:rsidRPr="0047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художественно-</w:t>
      </w:r>
      <w:r w:rsidRPr="00475385">
        <w:rPr>
          <w:rFonts w:ascii="Times New Roman" w:hAnsi="Times New Roman" w:cs="Times New Roman"/>
          <w:sz w:val="24"/>
          <w:szCs w:val="24"/>
        </w:rPr>
        <w:t>творческих способностей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Всестороннее развитие личности ребёнка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Обеспечение равных стартовых возможностей для успешного обучения выпускников  в школе</w:t>
      </w:r>
    </w:p>
    <w:p w:rsidR="00475385" w:rsidRPr="00475385" w:rsidRDefault="00475385" w:rsidP="0047538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5385" w:rsidRPr="00475385" w:rsidRDefault="00475385" w:rsidP="0047538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5385" w:rsidRPr="00475385" w:rsidRDefault="00475385" w:rsidP="0047538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385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6572"/>
      </w:tblGrid>
      <w:tr w:rsidR="00475385" w:rsidRPr="00475385" w:rsidTr="00572A03">
        <w:trPr>
          <w:trHeight w:val="155"/>
        </w:trPr>
        <w:tc>
          <w:tcPr>
            <w:tcW w:w="3848" w:type="dxa"/>
          </w:tcPr>
          <w:p w:rsidR="00475385" w:rsidRPr="00475385" w:rsidRDefault="00475385" w:rsidP="00572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72" w:type="dxa"/>
          </w:tcPr>
          <w:p w:rsidR="00475385" w:rsidRPr="00475385" w:rsidRDefault="00475385" w:rsidP="00572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75385" w:rsidRPr="00475385" w:rsidTr="00572A03">
        <w:trPr>
          <w:trHeight w:val="1832"/>
        </w:trPr>
        <w:tc>
          <w:tcPr>
            <w:tcW w:w="3848" w:type="dxa"/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«100 логопедических игр» под ред. И.В. Скворцовой, Дом «Нева», М.,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Олма-Пресс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«550 упражнений для развития речи» под ред. И.С. Лопухиной, СПб,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«Альбом для логопеда» под ред. О.Б. Иншаковой, М., 2005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скороговорки» под ред. И.Г.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Ярославль,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«Воспитание и обучение детей дошкольного возраста с ФФН» под ред. Т.Б. Филичева, Г.В. Чиркина, М.,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речи» под ред. В. Рождественской, Е. Родиной, М. 1967.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«Дидактический материал по логопедии» под ред. М.А. Поваляевой, Ростов-на-Дону,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экологию. </w:t>
            </w:r>
            <w:r w:rsidRPr="005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 часть» под ред. О.А.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«Детство-Пресс»,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свитящие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и шипящие, и звонкие» под ред. Л.М. Козыревой, Ярославль,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«Игры и игровые упражнения для развития речи» под ред. Г.С.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1988.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«Исправление звукопроизношения у детей» под ред. Т.В.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Тумаковой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с детьми 6-7 лет» по ред. Т.А. Третьяковой, С.Б. Суровцевой, О.В. Кирьяновой, Волгоград «Учитель», 2010.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«Коррекционное обучение и воспитание детей пятилетнего возраста с ОНР» под ред. Т.Б. Филичева, Г.В. Чиркина, М.,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«Логопедическая ритмика» под ред. Н.А.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Рычковой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«Логопедический массаж и лечебная физкультура с детьми 3-5 лет, страдающими ДЦП» под ред. Г.В.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Дедюхиной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Г.А. Яншиной, Л.Д. Могучей,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 в детском саду (5-6 лет)»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 в детском саду (6-7 лет)»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«Логопедия: играем со звуками»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«Логопедия» под ред. Л.С. Волковой, М., 1989.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Логосказки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Г.А.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Э.А. Седовой, Т.А. Шуйской,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«Мой логопедический альбом» под ред. М. Мальцевой, 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Костыгиной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Ярославль,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«Обучение грамоте детей дошкольного возраста» под ред. Г.Ф. Марцинкевич, Волгоград,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дошкольников со звучащим словом» под ред. Г.А.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Тумаковой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и развитие речи» по ред. Л.Г. Селихова, Москва, Мозаика-Синтез,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«Пальчиковые игры» под ред. Е.Б. Шмелевой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«Подготовка к школе детей с ОНР в условиях специального детского сада» под ред. Т.Б. Филичева, Г.В. Чиркина, М., 1993.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«Правильно ли говорит ваш ребенок» под ред. А.И. Максаковой, М., 1982.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детей с ФФН речи седьмого года жизни» под ред. Т.Б. Филичева, Г.В. Чиркина, М., 1987.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«Рабочая тетрадь логопеда и воспитателя коррекционных групп» под ред. Я.В. Кузнецовой, Ростов-на-Дону,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«Радость познания» под ред. Е.Н. Потаповой, М., 1990.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</w:t>
            </w:r>
            <w:proofErr w:type="gram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Васильевой, Н.В.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Новаторцевой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Ярославль Академия Развития, Академия, К°, Академия Холдинг,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звуковой культуры речи» под ред. Е.В. Колесниковой,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познавательной деятельности детей от 6 до 9 лет» под ред. С.В.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правильной речи ребенка в семье» под ред. А.И. Максаковой,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речи. Подготовка к развитию письма»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связной речи» под ред. В.В.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дошкольников», Пенза, 1996.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домашних заданий в помощь логопедам и родителям для преодоления лексико-грамматического недоразвития речи у дошкольников с ОНР» под ред. З.Е.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СПб,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домашних заданий для преодоления недоразвития фонематической стороны речи у старших дошкольников» под ред. З.Е.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СПб,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«Таинственный мир звуков» под ред. И.Л. Калмыковой. Ярославль,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«Тренируйте зрение» под ред. Г.Г.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Демирчоглян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«Уроки обучения грамоте» под ред. В.Г. Горецкого, В.А. Кирюшкина, А.Ф.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1985.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«Фронтальные логопедические занятия в подготовительной группе для детей с ФФН (1,2,3 период)» под ред. В.В.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М., 1999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«Энциклопедия воспитания и развития дошкольника» под </w:t>
            </w:r>
            <w:r w:rsidRPr="005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Л.Ю. Субботиной, Ярославль,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Эциклопедия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дошкольника» под ред. Н.Н.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Малофеевой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Москва «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», 2008.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Журналы «Логопед в детском саду», М., 2007 (№ 1, 2, 3, 4, 5)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подготовке к освоению письма» под ред. Т.А.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Барылкиной</w:t>
            </w:r>
            <w:proofErr w:type="spellEnd"/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, Москва «ВАКО»,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речи.</w:t>
            </w:r>
          </w:p>
          <w:p w:rsidR="00475385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Фронтальные логопедические занятия в старшей группе для детей с ОНР», М., 2004.</w:t>
            </w:r>
          </w:p>
        </w:tc>
      </w:tr>
    </w:tbl>
    <w:p w:rsidR="00475385" w:rsidRPr="00475385" w:rsidRDefault="00475385" w:rsidP="0047538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385" w:rsidRDefault="00475385" w:rsidP="00475385">
      <w:pPr>
        <w:pStyle w:val="a4"/>
        <w:rPr>
          <w:rFonts w:ascii="Times New Roman" w:hAnsi="Times New Roman"/>
        </w:rPr>
      </w:pPr>
    </w:p>
    <w:p w:rsidR="00475385" w:rsidRPr="00475385" w:rsidRDefault="00475385" w:rsidP="00475385">
      <w:pPr>
        <w:pStyle w:val="a4"/>
        <w:jc w:val="center"/>
        <w:rPr>
          <w:rFonts w:ascii="Times New Roman" w:hAnsi="Times New Roman"/>
          <w:b/>
          <w:i/>
          <w:sz w:val="22"/>
          <w:szCs w:val="22"/>
        </w:rPr>
      </w:pPr>
      <w:r w:rsidRPr="00475385">
        <w:rPr>
          <w:rFonts w:ascii="Times New Roman" w:hAnsi="Times New Roman"/>
          <w:b/>
          <w:i/>
          <w:sz w:val="22"/>
          <w:szCs w:val="22"/>
        </w:rPr>
        <w:t>Совместная коррекционная работа учителя – логопеда и воспитателей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57"/>
        <w:gridCol w:w="5163"/>
      </w:tblGrid>
      <w:tr w:rsidR="00475385" w:rsidRPr="007B5B86" w:rsidTr="00A92705">
        <w:trPr>
          <w:trHeight w:val="74"/>
        </w:trPr>
        <w:tc>
          <w:tcPr>
            <w:tcW w:w="7609" w:type="dxa"/>
            <w:gridSpan w:val="2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Задачи учителя - логопеда</w:t>
            </w:r>
          </w:p>
        </w:tc>
        <w:tc>
          <w:tcPr>
            <w:tcW w:w="7611" w:type="dxa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Задачи воспитателей</w:t>
            </w:r>
          </w:p>
        </w:tc>
      </w:tr>
      <w:tr w:rsidR="00475385" w:rsidRPr="007B5B86" w:rsidTr="00A92705">
        <w:trPr>
          <w:trHeight w:val="74"/>
        </w:trPr>
        <w:tc>
          <w:tcPr>
            <w:tcW w:w="15220" w:type="dxa"/>
            <w:gridSpan w:val="3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475385" w:rsidRPr="007B5B86" w:rsidTr="00A92705">
        <w:trPr>
          <w:trHeight w:val="74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речевой активности и подражательности, преодоление речевого негативизма</w:t>
            </w:r>
          </w:p>
        </w:tc>
        <w:tc>
          <w:tcPr>
            <w:tcW w:w="7611" w:type="dxa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Создание обстановки эмоционального благополучия детей в группе</w:t>
            </w:r>
          </w:p>
        </w:tc>
      </w:tr>
      <w:tr w:rsidR="00475385" w:rsidRPr="007B5B86" w:rsidTr="00A92705">
        <w:trPr>
          <w:trHeight w:val="561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611" w:type="dxa"/>
            <w:tcBorders>
              <w:right w:val="single" w:sz="4" w:space="0" w:color="auto"/>
            </w:tcBorders>
          </w:tcPr>
          <w:p w:rsidR="00475385" w:rsidRPr="007B5B86" w:rsidRDefault="00EF5F0D" w:rsidP="00EF5F0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развития детей</w:t>
            </w:r>
            <w:r w:rsidR="00475385" w:rsidRPr="00EF5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385" w:rsidRPr="007B5B86" w:rsidTr="00A92705">
        <w:trPr>
          <w:trHeight w:val="138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85" w:rsidRPr="007B5B86" w:rsidTr="00A92705">
        <w:trPr>
          <w:trHeight w:val="277"/>
        </w:trPr>
        <w:tc>
          <w:tcPr>
            <w:tcW w:w="152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обследования. Составление психолого-педагогической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слухового внимания детей и сознательного восприятия речи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Воспитание общего и речевого поведения детей, включая работу по развитию слухового внимания</w:t>
            </w:r>
          </w:p>
        </w:tc>
      </w:tr>
      <w:tr w:rsidR="00475385" w:rsidRPr="007B5B86" w:rsidTr="00A92705">
        <w:trPr>
          <w:trHeight w:val="69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зрительной, слуховой, вербальной памяти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Расширение кругозора детей через экскурсии, целевые прогулки, наблюдения, предметно-практическую деятельность просмотр мультфильмов, спектакли, чтение худ</w:t>
            </w:r>
            <w:proofErr w:type="gramStart"/>
            <w:r w:rsidRPr="007B5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5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5B8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B5B86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</w:tr>
      <w:tr w:rsidR="00475385" w:rsidRPr="007B5B86" w:rsidTr="00A92705">
        <w:trPr>
          <w:trHeight w:val="56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Активизация словарного запаса, формирование обобщающих понятий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B5B86">
              <w:rPr>
                <w:rFonts w:ascii="Times New Roman" w:hAnsi="Times New Roman"/>
                <w:sz w:val="24"/>
                <w:szCs w:val="24"/>
              </w:rPr>
              <w:t>асширение пассивного словарного запаса, его активизация по лексико-тематическим циклам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представлений детей о времени и пространстве, форме, величине, цвете предметов (сенсорное воспитание)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общей, мелкой и артикуляционной моторики детей</w:t>
            </w:r>
          </w:p>
        </w:tc>
      </w:tr>
      <w:tr w:rsidR="00475385" w:rsidRPr="007B5B86" w:rsidTr="00A92705">
        <w:trPr>
          <w:trHeight w:val="27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 детей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F0D">
              <w:rPr>
                <w:rFonts w:ascii="Times New Roman" w:hAnsi="Times New Roman"/>
                <w:sz w:val="24"/>
                <w:szCs w:val="24"/>
              </w:rPr>
              <w:t>Подготовка детей к предстоящему логопедическому занятию</w:t>
            </w:r>
          </w:p>
        </w:tc>
      </w:tr>
      <w:tr w:rsidR="00475385" w:rsidRPr="007B5B86" w:rsidTr="00A92705">
        <w:trPr>
          <w:trHeight w:val="70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 xml:space="preserve">Обучение детей процессам </w:t>
            </w:r>
            <w:proofErr w:type="spellStart"/>
            <w:r w:rsidRPr="007B5B86">
              <w:rPr>
                <w:rFonts w:ascii="Times New Roman" w:hAnsi="Times New Roman"/>
                <w:sz w:val="24"/>
                <w:szCs w:val="24"/>
              </w:rPr>
              <w:t>звуко-слогового</w:t>
            </w:r>
            <w:proofErr w:type="spellEnd"/>
            <w:r w:rsidRPr="007B5B86">
              <w:rPr>
                <w:rFonts w:ascii="Times New Roman" w:hAnsi="Times New Roman"/>
                <w:sz w:val="24"/>
                <w:szCs w:val="24"/>
              </w:rPr>
              <w:t xml:space="preserve"> анализа и синтеза слов, анализа предложений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Закрепление речевых навыков, усвоенных детьми на логопедических занятиях: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использование их на занятиях, в практической деятельности, в играх, в повседневной жизни</w:t>
            </w:r>
          </w:p>
        </w:tc>
      </w:tr>
      <w:tr w:rsidR="00475385" w:rsidRPr="007B5B86" w:rsidTr="00A92705">
        <w:trPr>
          <w:trHeight w:val="284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восприятия ритмико-слоговой структуры слова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памяти детей путём заучивания речевого материала разного вида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B8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5B86">
              <w:rPr>
                <w:rFonts w:ascii="Times New Roman" w:hAnsi="Times New Roman"/>
                <w:sz w:val="24"/>
                <w:szCs w:val="24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475385" w:rsidRPr="007B5B86" w:rsidTr="00A92705">
        <w:trPr>
          <w:trHeight w:val="70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овладению, а затем и овладение диалогической формой общения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диалогической речи детей через использование подвижных, речевых, настольно-печатных игр, сюжетно-ролевых, игр-драматизаций, театрализованной деятельности детей, поручений.</w:t>
            </w:r>
          </w:p>
        </w:tc>
      </w:tr>
      <w:tr w:rsidR="00475385" w:rsidRPr="007B5B86" w:rsidTr="00A92705">
        <w:trPr>
          <w:trHeight w:val="699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умений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Формирование навыка составления короткого рассказа, предваряя логопедическую работу в этом направления</w:t>
            </w:r>
          </w:p>
        </w:tc>
      </w:tr>
      <w:tr w:rsidR="00475385" w:rsidRPr="007B5B86" w:rsidTr="00A92705">
        <w:trPr>
          <w:trHeight w:val="161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38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жизни и деятельности детей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Распределение детей на подгруппы для занятий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Чёткое соблюдение режима дня, смены труда и отдыха, достаточного пребывания детей на свежем воздухе, выполнение оздоровительных мероприятий</w:t>
            </w:r>
          </w:p>
        </w:tc>
      </w:tr>
      <w:tr w:rsidR="00475385" w:rsidRPr="007B5B86" w:rsidTr="00A92705">
        <w:trPr>
          <w:trHeight w:val="27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Составление рационального расписания занятий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Составление сетки занятий в соответствии с возрастом детей</w:t>
            </w:r>
          </w:p>
        </w:tc>
      </w:tr>
      <w:tr w:rsidR="00475385" w:rsidRPr="007B5B86" w:rsidTr="00A92705">
        <w:trPr>
          <w:trHeight w:val="56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Использование фронтальных, подгрупповых, индивидуальных форм работы для осуществления поставленных задач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Организация педагогической среды для формирования речи детей в коммуникативной её функции</w:t>
            </w:r>
          </w:p>
        </w:tc>
      </w:tr>
      <w:tr w:rsidR="00475385" w:rsidRPr="007B5B86" w:rsidTr="00A92705">
        <w:trPr>
          <w:trHeight w:val="169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385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необходимых условий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Оснащение и оборудование логопедического кабинета в соответствии с требованиями к нему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Оснащение групп наглядным, дидактическим, игровым матер</w:t>
            </w:r>
            <w:r>
              <w:rPr>
                <w:rFonts w:ascii="Times New Roman" w:hAnsi="Times New Roman"/>
                <w:sz w:val="24"/>
                <w:szCs w:val="24"/>
              </w:rPr>
              <w:t>иалом в соответствии с программой</w:t>
            </w:r>
            <w:r w:rsidRPr="007B5B86">
              <w:rPr>
                <w:rFonts w:ascii="Times New Roman" w:hAnsi="Times New Roman"/>
                <w:sz w:val="24"/>
                <w:szCs w:val="24"/>
              </w:rPr>
              <w:t xml:space="preserve"> воспитания и коррекционного обучения детей</w:t>
            </w:r>
          </w:p>
        </w:tc>
      </w:tr>
      <w:tr w:rsidR="00475385" w:rsidRPr="007B5B86" w:rsidTr="00A92705">
        <w:trPr>
          <w:trHeight w:val="277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Повышение квалификации через самообразование, методическую работу, курсовую подготовку</w:t>
            </w:r>
          </w:p>
        </w:tc>
      </w:tr>
      <w:tr w:rsidR="00475385" w:rsidRPr="007B5B86" w:rsidTr="00A92705">
        <w:trPr>
          <w:trHeight w:val="423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Привлечение родителей к коррекционной работе, проведение с ними консультаций, показа открытых мероприятий, занятий, практических приёмов и упражнений для работы с детьми дома по закреплению речевых навыков, полученных в детском саду</w:t>
            </w:r>
          </w:p>
        </w:tc>
      </w:tr>
      <w:tr w:rsidR="00475385" w:rsidRPr="007B5B86" w:rsidTr="00A92705">
        <w:trPr>
          <w:trHeight w:val="430"/>
        </w:trPr>
        <w:tc>
          <w:tcPr>
            <w:tcW w:w="7514" w:type="dxa"/>
            <w:tcBorders>
              <w:top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Направление детей на медицинские консультации (по необходимости)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Реализация коррекционной направленности обучения и воспитания дошкольников на базе типовой программы</w:t>
            </w:r>
          </w:p>
        </w:tc>
      </w:tr>
    </w:tbl>
    <w:p w:rsidR="00475385" w:rsidRDefault="00475385" w:rsidP="00475385">
      <w:pPr>
        <w:pStyle w:val="a4"/>
        <w:jc w:val="both"/>
        <w:rPr>
          <w:rFonts w:ascii="Times New Roman" w:hAnsi="Times New Roman"/>
          <w:b/>
        </w:rPr>
      </w:pPr>
    </w:p>
    <w:p w:rsidR="00475385" w:rsidRPr="00475385" w:rsidRDefault="00F267A1" w:rsidP="00475385">
      <w:pPr>
        <w:pStyle w:val="a4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Работа учителя-</w:t>
      </w:r>
      <w:r w:rsidR="00475385" w:rsidRPr="00475385">
        <w:rPr>
          <w:rFonts w:ascii="Times New Roman" w:hAnsi="Times New Roman"/>
          <w:b/>
          <w:i/>
          <w:sz w:val="22"/>
          <w:szCs w:val="22"/>
        </w:rPr>
        <w:t>логопеда с родителями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Групповые родительские собрания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Подгрупповые и индивидуальные беседы-консультации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 xml:space="preserve">Открытые логопедические занятия для родителей 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Уголок для родителей: советы, рекомендации, консультации.</w:t>
      </w:r>
    </w:p>
    <w:p w:rsidR="00414B00" w:rsidRPr="00475385" w:rsidRDefault="00414B00" w:rsidP="00475385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B00" w:rsidRDefault="00414B00" w:rsidP="00475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00" w:rsidRPr="007B1875" w:rsidRDefault="00414B00" w:rsidP="007B18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875">
        <w:rPr>
          <w:rFonts w:ascii="Times New Roman" w:hAnsi="Times New Roman" w:cs="Times New Roman"/>
          <w:b/>
          <w:sz w:val="32"/>
          <w:szCs w:val="32"/>
        </w:rPr>
        <w:t>4. Планируемые результаты  освоения детьми общеобразовательной программы (промежуточная и итоговая оценки)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t xml:space="preserve">Планируемые  промежуточные результаты освоения областей знаний формулируются </w:t>
      </w:r>
      <w:proofErr w:type="gramStart"/>
      <w:r w:rsidRPr="00821B2A">
        <w:rPr>
          <w:rFonts w:ascii="Times New Roman" w:hAnsi="Times New Roman"/>
          <w:sz w:val="24"/>
          <w:szCs w:val="24"/>
        </w:rPr>
        <w:t>в соответствии с Федеральными государственными требованиями через раскрытие динамики формирование интегративных качеств воспитанников в каждый возрастной период освоения основной общеобразовательной программы дошкольного образования по всем направлениям</w:t>
      </w:r>
      <w:proofErr w:type="gramEnd"/>
      <w:r w:rsidRPr="00821B2A">
        <w:rPr>
          <w:rFonts w:ascii="Times New Roman" w:hAnsi="Times New Roman"/>
          <w:sz w:val="24"/>
          <w:szCs w:val="24"/>
        </w:rPr>
        <w:t xml:space="preserve"> развития детей. 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t xml:space="preserve"> В первую очередь оцениваются качества </w:t>
      </w:r>
      <w:proofErr w:type="spellStart"/>
      <w:r w:rsidRPr="00821B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1B2A">
        <w:rPr>
          <w:rFonts w:ascii="Times New Roman" w:hAnsi="Times New Roman"/>
          <w:sz w:val="24"/>
          <w:szCs w:val="24"/>
        </w:rPr>
        <w:t xml:space="preserve"> личности ребенка, которые можно назвать интегративными.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1B2A" w:rsidRPr="00387815" w:rsidRDefault="00821B2A" w:rsidP="00821B2A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387815">
        <w:rPr>
          <w:rFonts w:ascii="Times New Roman" w:hAnsi="Times New Roman"/>
          <w:b/>
          <w:i/>
          <w:sz w:val="24"/>
          <w:szCs w:val="24"/>
        </w:rPr>
        <w:lastRenderedPageBreak/>
        <w:t>Интегративные качества: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 xml:space="preserve">физически </w:t>
      </w:r>
      <w:proofErr w:type="gramStart"/>
      <w:r w:rsidRPr="00821B2A">
        <w:rPr>
          <w:rFonts w:ascii="Times New Roman" w:hAnsi="Times New Roman"/>
          <w:i/>
          <w:sz w:val="24"/>
          <w:szCs w:val="24"/>
        </w:rPr>
        <w:t>развитый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, </w:t>
      </w:r>
      <w:r w:rsidR="0041394D">
        <w:rPr>
          <w:rFonts w:ascii="Times New Roman" w:hAnsi="Times New Roman"/>
          <w:i/>
          <w:sz w:val="24"/>
          <w:szCs w:val="24"/>
        </w:rPr>
        <w:t>овладевший основными культурно-</w:t>
      </w:r>
      <w:r w:rsidRPr="00821B2A">
        <w:rPr>
          <w:rFonts w:ascii="Times New Roman" w:hAnsi="Times New Roman"/>
          <w:i/>
          <w:sz w:val="24"/>
          <w:szCs w:val="24"/>
        </w:rPr>
        <w:t>гигиеническими навыками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любознательный, активный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эмоционально отзывчивый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821B2A">
        <w:rPr>
          <w:rFonts w:ascii="Times New Roman" w:hAnsi="Times New Roman"/>
          <w:i/>
          <w:sz w:val="24"/>
          <w:szCs w:val="24"/>
        </w:rPr>
        <w:t>со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взрослыми и сверстниками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21B2A">
        <w:rPr>
          <w:rFonts w:ascii="Times New Roman" w:hAnsi="Times New Roman"/>
          <w:i/>
          <w:sz w:val="24"/>
          <w:szCs w:val="24"/>
        </w:rPr>
        <w:t>способный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способный решать интеллектуальные и личностные задач</w:t>
      </w:r>
      <w:proofErr w:type="gramStart"/>
      <w:r w:rsidRPr="00821B2A">
        <w:rPr>
          <w:rFonts w:ascii="Times New Roman" w:hAnsi="Times New Roman"/>
          <w:i/>
          <w:sz w:val="24"/>
          <w:szCs w:val="24"/>
        </w:rPr>
        <w:t>и(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проблемы) , адекватно возрасту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21B2A">
        <w:rPr>
          <w:rFonts w:ascii="Times New Roman" w:hAnsi="Times New Roman"/>
          <w:i/>
          <w:sz w:val="24"/>
          <w:szCs w:val="24"/>
        </w:rPr>
        <w:t>имеющий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первичные представления о себе, семье, обществе, государстве, мире и природе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21B2A">
        <w:rPr>
          <w:rFonts w:ascii="Times New Roman" w:hAnsi="Times New Roman"/>
          <w:i/>
          <w:sz w:val="24"/>
          <w:szCs w:val="24"/>
        </w:rPr>
        <w:t>овладевший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универсальными предпосылками учебной деятельности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21B2A">
        <w:rPr>
          <w:rFonts w:ascii="Times New Roman" w:hAnsi="Times New Roman"/>
          <w:i/>
          <w:sz w:val="24"/>
          <w:szCs w:val="24"/>
        </w:rPr>
        <w:t>овладевший</w:t>
      </w:r>
      <w:proofErr w:type="gramEnd"/>
      <w:r w:rsidRPr="00821B2A">
        <w:rPr>
          <w:rFonts w:ascii="Times New Roman" w:hAnsi="Times New Roman"/>
          <w:i/>
          <w:sz w:val="24"/>
          <w:szCs w:val="24"/>
        </w:rPr>
        <w:t xml:space="preserve"> необходимыми умениями и навыками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color w:val="333333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t>Кроме интегративных качеств развития ребенка, в оценку промежуточных результатов освоения программы включ</w:t>
      </w:r>
      <w:r w:rsidR="00387815">
        <w:rPr>
          <w:rFonts w:ascii="Times New Roman" w:hAnsi="Times New Roman"/>
          <w:sz w:val="24"/>
          <w:szCs w:val="24"/>
        </w:rPr>
        <w:t xml:space="preserve">ен </w:t>
      </w:r>
      <w:r w:rsidRPr="00821B2A">
        <w:rPr>
          <w:rFonts w:ascii="Times New Roman" w:hAnsi="Times New Roman"/>
          <w:sz w:val="24"/>
          <w:szCs w:val="24"/>
        </w:rPr>
        <w:t xml:space="preserve"> </w:t>
      </w:r>
      <w:r w:rsidRPr="00821B2A">
        <w:rPr>
          <w:rFonts w:ascii="Times New Roman" w:hAnsi="Times New Roman"/>
          <w:color w:val="333333"/>
          <w:sz w:val="24"/>
          <w:szCs w:val="24"/>
        </w:rPr>
        <w:t>уровень овладения необходимыми навыками и умениями по образовательным областям.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21B2A" w:rsidRPr="00387815" w:rsidRDefault="00821B2A" w:rsidP="00387815">
      <w:pPr>
        <w:pStyle w:val="a4"/>
        <w:jc w:val="center"/>
        <w:rPr>
          <w:rFonts w:ascii="Times New Roman" w:hAnsi="Times New Roman"/>
          <w:b/>
          <w:i/>
          <w:spacing w:val="-2"/>
          <w:sz w:val="22"/>
          <w:szCs w:val="22"/>
        </w:rPr>
      </w:pPr>
      <w:r w:rsidRPr="00387815">
        <w:rPr>
          <w:rFonts w:ascii="Times New Roman" w:hAnsi="Times New Roman"/>
          <w:b/>
          <w:i/>
          <w:spacing w:val="-2"/>
          <w:sz w:val="22"/>
          <w:szCs w:val="22"/>
        </w:rPr>
        <w:t>Модель  выпускника ДОУ</w:t>
      </w:r>
    </w:p>
    <w:p w:rsidR="00821B2A" w:rsidRPr="00821B2A" w:rsidRDefault="00821B2A" w:rsidP="00821B2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К семи годам  при успешном овладении Программой ребенком достигается </w:t>
      </w:r>
      <w:r w:rsidRPr="00821B2A">
        <w:rPr>
          <w:rFonts w:ascii="Times New Roman" w:hAnsi="Times New Roman"/>
          <w:b/>
          <w:bCs/>
          <w:iCs/>
          <w:spacing w:val="-1"/>
          <w:sz w:val="24"/>
          <w:szCs w:val="24"/>
        </w:rPr>
        <w:t>следующий уровень развития интегративных качеств: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«Физически </w:t>
      </w:r>
      <w:proofErr w:type="gramStart"/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развитый</w:t>
      </w:r>
      <w:proofErr w:type="gramEnd"/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, овладевший основными культурно-гигиеническими навыками: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сформированы основные физические качества и потребность в двигательной активности;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«Любознательный, активный»: 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интересуется новыми, неизвестными  знаниями </w:t>
      </w:r>
      <w:proofErr w:type="gramStart"/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( </w:t>
      </w:r>
      <w:proofErr w:type="gramEnd"/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>мир предметов, вещей, отношений, собственный внутренний мир); задает вопросы  взрослому, любит экспериментировать; способен самостоятельно действовать ( в повседневной жизни, в различных видах детской деятельности); в случаях затруднений обращается к взрослому; принимает живое участие в образовательном процессе.</w:t>
      </w:r>
    </w:p>
    <w:p w:rsidR="00821B2A" w:rsidRPr="00821B2A" w:rsidRDefault="003D7D2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Эмоционально отзывчивый»: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откликается на эмоции близких людей и друзей; сопереживает персонажам сказок, историй, рассказов;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821B2A" w:rsidRPr="00821B2A" w:rsidRDefault="0098633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Овладевший средствами общения  и способами взаимодействия </w:t>
      </w:r>
      <w:proofErr w:type="gramStart"/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со</w:t>
      </w:r>
      <w:proofErr w:type="gramEnd"/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взрослыми и сверстниками»: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взрослыми; способен изменять стиль общения в зависимости от  ситуации.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«Способный управлять своим поведение</w:t>
      </w:r>
      <w:r w:rsidR="00986334">
        <w:rPr>
          <w:rFonts w:ascii="Times New Roman" w:hAnsi="Times New Roman"/>
          <w:bCs/>
          <w:i/>
          <w:iCs/>
          <w:spacing w:val="-1"/>
          <w:sz w:val="24"/>
          <w:szCs w:val="24"/>
        </w:rPr>
        <w:t>м</w:t>
      </w: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и планировать свои действия на основе первичных ценностных представлений, соблюдающий элементарные общепринятые нормы и правила поведения»: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поведение приобретает произвольный характер; способен планировать свои действия, направленные на достижение конкретной цели; соблюдает правила поведения на улице, в общественных местах.</w:t>
      </w:r>
    </w:p>
    <w:p w:rsidR="00821B2A" w:rsidRPr="00821B2A" w:rsidRDefault="0098633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Способный решать интеллектуальные и личностные задачи, адекватные возрасту»: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применяет самостоятельно усвоенные знания и способы деятельности для решения новых задач, способен предложить собственный замысел и воплотить его</w:t>
      </w:r>
      <w:r w:rsidR="0041394D">
        <w:rPr>
          <w:rFonts w:ascii="Times New Roman" w:hAnsi="Times New Roman"/>
          <w:bCs/>
          <w:iCs/>
          <w:spacing w:val="-1"/>
          <w:sz w:val="24"/>
          <w:szCs w:val="24"/>
        </w:rPr>
        <w:t xml:space="preserve"> в рисунке, постройке, рассказе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>.</w:t>
      </w:r>
    </w:p>
    <w:p w:rsidR="00821B2A" w:rsidRPr="00821B2A" w:rsidRDefault="0041394D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Имеющий первичные представления о себе, семье, обществе, государстве, мире, природе»: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имеет представление о себе, собственной принадлежности и принадлежности других людей 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lastRenderedPageBreak/>
        <w:t>определенному полу; о составе семьи, родственных отношениях и взаимосвязях, семейных традициях; об обществе, его культурных ценностях; о государстве, о мире.</w:t>
      </w:r>
      <w:proofErr w:type="gramEnd"/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« Овладевший универсальными предпосылками учебной деятельности»: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умеет работать по правилу и по образцу; слушать взрослого и выполнять его инструкции.</w:t>
      </w:r>
    </w:p>
    <w:p w:rsidR="00821B2A" w:rsidRPr="00821B2A" w:rsidRDefault="0041394D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Овладевший необходимыми умениями и навыками»:  сформированы умения и навыки, необходимые для осуществления различных видов детской деятельности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(умения и навыки, обретенные ребенком в период освоения образовательной программы дошкольного образования по  образовательным областям «здоровье», « физическая культура», «социализация», «коммуникация», «труд», «безопасность», «познание», «чтение художественной литературы», « художественное творчество»,  «музыка».</w:t>
      </w:r>
      <w:proofErr w:type="gramEnd"/>
    </w:p>
    <w:p w:rsidR="00DC3212" w:rsidRDefault="00DC3212" w:rsidP="00DC3212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212" w:rsidRDefault="00DC3212" w:rsidP="00DC3212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212" w:rsidRPr="00DC3212" w:rsidRDefault="00DC3212" w:rsidP="00DC321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</w:rPr>
      </w:pPr>
    </w:p>
    <w:p w:rsidR="00C5076B" w:rsidRPr="00DE3E9C" w:rsidRDefault="00DC3212" w:rsidP="00515A57">
      <w:pPr>
        <w:pStyle w:val="4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Система мониторинга достижения </w:t>
      </w:r>
      <w:proofErr w:type="gramStart"/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t>планируемых</w:t>
      </w:r>
      <w:proofErr w:type="gramEnd"/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</w:p>
    <w:p w:rsidR="00DC3212" w:rsidRPr="00DE3E9C" w:rsidRDefault="00DC3212" w:rsidP="00C5076B">
      <w:pPr>
        <w:pStyle w:val="4"/>
        <w:spacing w:before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t>результатов освоения  Программы</w:t>
      </w:r>
    </w:p>
    <w:p w:rsidR="008B2239" w:rsidRPr="00D36E86" w:rsidRDefault="008B2239" w:rsidP="008B2239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8B2239" w:rsidRPr="008B2239" w:rsidRDefault="008B2239" w:rsidP="008B22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Мониторинг детского развития проводится </w:t>
      </w:r>
      <w:r w:rsidRPr="00901FB0">
        <w:rPr>
          <w:rStyle w:val="FontStyle207"/>
          <w:rFonts w:ascii="Times New Roman" w:hAnsi="Times New Roman" w:cs="Times New Roman"/>
          <w:sz w:val="24"/>
          <w:szCs w:val="24"/>
        </w:rPr>
        <w:t xml:space="preserve">два раза в год (в октябре и </w:t>
      </w:r>
      <w:r w:rsidR="00901FB0" w:rsidRPr="00901FB0">
        <w:rPr>
          <w:rStyle w:val="FontStyle207"/>
          <w:rFonts w:ascii="Times New Roman" w:hAnsi="Times New Roman" w:cs="Times New Roman"/>
          <w:sz w:val="24"/>
          <w:szCs w:val="24"/>
        </w:rPr>
        <w:t>мае</w:t>
      </w:r>
      <w:r w:rsidRPr="00901FB0">
        <w:rPr>
          <w:rStyle w:val="FontStyle207"/>
          <w:rFonts w:ascii="Times New Roman" w:hAnsi="Times New Roman" w:cs="Times New Roman"/>
          <w:sz w:val="24"/>
          <w:szCs w:val="24"/>
        </w:rPr>
        <w:t>).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В проведении мониторинга у</w:t>
      </w:r>
      <w:r>
        <w:rPr>
          <w:rStyle w:val="FontStyle207"/>
          <w:rFonts w:ascii="Times New Roman" w:hAnsi="Times New Roman" w:cs="Times New Roman"/>
          <w:sz w:val="24"/>
          <w:szCs w:val="24"/>
        </w:rPr>
        <w:t>частвуют педагоги, психолог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и медицинские работники. Основная задача мониторинга за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684232" w:rsidRPr="00684232" w:rsidRDefault="00684232" w:rsidP="00250278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4232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результатов развития  дошкольников строится на основе показателей развития, данных в программе по основным направлениям развития: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412"/>
        <w:gridCol w:w="6945"/>
      </w:tblGrid>
      <w:tr w:rsidR="00684232" w:rsidTr="00D90E3C">
        <w:trPr>
          <w:trHeight w:val="144"/>
        </w:trPr>
        <w:tc>
          <w:tcPr>
            <w:tcW w:w="849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6945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C542DD" w:rsidTr="00C542DD">
        <w:trPr>
          <w:trHeight w:val="490"/>
        </w:trPr>
        <w:tc>
          <w:tcPr>
            <w:tcW w:w="849" w:type="dxa"/>
            <w:vMerge w:val="restart"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vMerge w:val="restart"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6945" w:type="dxa"/>
          </w:tcPr>
          <w:p w:rsidR="00C542DD" w:rsidRPr="005F7F33" w:rsidRDefault="00C542DD" w:rsidP="00C542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</w:tc>
      </w:tr>
      <w:tr w:rsidR="00C542DD" w:rsidTr="00D90E3C">
        <w:trPr>
          <w:trHeight w:val="601"/>
        </w:trPr>
        <w:tc>
          <w:tcPr>
            <w:tcW w:w="849" w:type="dxa"/>
            <w:vMerge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542DD" w:rsidRPr="005F7F33" w:rsidRDefault="00E24429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М.А.Васильевой</w:t>
            </w:r>
          </w:p>
        </w:tc>
      </w:tr>
      <w:tr w:rsidR="00C542DD" w:rsidTr="00D90E3C">
        <w:trPr>
          <w:trHeight w:val="144"/>
        </w:trPr>
        <w:tc>
          <w:tcPr>
            <w:tcW w:w="849" w:type="dxa"/>
            <w:vMerge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542DD" w:rsidRPr="005F7F33" w:rsidRDefault="00C542DD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 Контроль физического состояния детей дошкольного возраста</w:t>
            </w:r>
          </w:p>
        </w:tc>
      </w:tr>
      <w:tr w:rsidR="00C542DD" w:rsidTr="00D90E3C">
        <w:trPr>
          <w:trHeight w:val="144"/>
        </w:trPr>
        <w:tc>
          <w:tcPr>
            <w:tcW w:w="849" w:type="dxa"/>
            <w:vMerge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542DD" w:rsidRPr="0090151C" w:rsidRDefault="00C542DD" w:rsidP="00D90E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и нервно-психического развития детей раннего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Аксариной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К.Л. Печоры</w:t>
            </w:r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Г.В. </w:t>
            </w:r>
            <w:proofErr w:type="spellStart"/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>Пантюхиной</w:t>
            </w:r>
            <w:proofErr w:type="spellEnd"/>
          </w:p>
        </w:tc>
      </w:tr>
      <w:tr w:rsidR="00CE3B75" w:rsidTr="006207DE">
        <w:trPr>
          <w:trHeight w:val="286"/>
        </w:trPr>
        <w:tc>
          <w:tcPr>
            <w:tcW w:w="849" w:type="dxa"/>
            <w:vMerge w:val="restart"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vMerge w:val="restart"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945" w:type="dxa"/>
          </w:tcPr>
          <w:p w:rsidR="00CE3B75" w:rsidRPr="00C542DD" w:rsidRDefault="00CE3B75" w:rsidP="006207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</w:t>
            </w:r>
          </w:p>
        </w:tc>
      </w:tr>
      <w:tr w:rsidR="00CE3B75" w:rsidTr="00C542DD">
        <w:trPr>
          <w:trHeight w:val="225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33">
              <w:rPr>
                <w:rFonts w:ascii="Times New Roman" w:hAnsi="Times New Roman"/>
                <w:sz w:val="24"/>
                <w:szCs w:val="24"/>
              </w:rPr>
              <w:t>Комплексная диагностика уровней освоения «Программы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  <w:p w:rsidR="00CE3B75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С.С.Дреер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А.Н.</w:t>
            </w:r>
            <w:r w:rsidRPr="0007190E">
              <w:rPr>
                <w:rFonts w:ascii="Times New Roman" w:hAnsi="Times New Roman" w:cs="Times New Roman"/>
                <w:sz w:val="24"/>
                <w:szCs w:val="24"/>
              </w:rPr>
              <w:t>Потыкан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B75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07190E">
              <w:rPr>
                <w:rFonts w:ascii="Times New Roman" w:hAnsi="Times New Roman" w:cs="Times New Roman"/>
                <w:sz w:val="24"/>
                <w:szCs w:val="24"/>
              </w:rPr>
              <w:t>Н. Потыкан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B75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Н.Б.Вершинина</w:t>
            </w:r>
          </w:p>
          <w:p w:rsidR="00CE3B75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Н.Б.Вершинина</w:t>
            </w:r>
          </w:p>
        </w:tc>
      </w:tr>
      <w:tr w:rsidR="00CE3B75" w:rsidTr="00C542DD">
        <w:trPr>
          <w:trHeight w:val="838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5F7F33" w:rsidRDefault="00CE3B75" w:rsidP="00C542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и нервно-психического развития детей раннего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Аксариной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К.Л. Печоры</w:t>
            </w:r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Г.В. </w:t>
            </w:r>
            <w:proofErr w:type="spellStart"/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>Пантюхиной</w:t>
            </w:r>
            <w:proofErr w:type="spellEnd"/>
          </w:p>
        </w:tc>
      </w:tr>
      <w:tr w:rsidR="00CE3B75" w:rsidTr="00CE3B75">
        <w:trPr>
          <w:trHeight w:val="519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90151C" w:rsidRDefault="00CE3B75" w:rsidP="00C542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М.А.Васильевой</w:t>
            </w:r>
          </w:p>
        </w:tc>
      </w:tr>
      <w:tr w:rsidR="00CE3B75" w:rsidTr="00293486">
        <w:trPr>
          <w:trHeight w:val="14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5F7F33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E9C"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 w:rsidRPr="00DE3E9C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DE3E9C"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 w:rsidRPr="00DE3E9C">
              <w:rPr>
                <w:rFonts w:ascii="Times New Roman" w:hAnsi="Times New Roman"/>
                <w:sz w:val="24"/>
                <w:szCs w:val="24"/>
              </w:rPr>
              <w:t xml:space="preserve"> С.В. Экспресс-обследование фонематического слуха и готовности к звуковому анализу у детей дошкольного возраста. Экспресс-обследование звукопроизношения у детей дошкольного и младшего школьного возраста</w:t>
            </w:r>
          </w:p>
        </w:tc>
      </w:tr>
      <w:tr w:rsidR="00CE3B75" w:rsidTr="00FA1CAE">
        <w:trPr>
          <w:trHeight w:val="605"/>
        </w:trPr>
        <w:tc>
          <w:tcPr>
            <w:tcW w:w="849" w:type="dxa"/>
            <w:vMerge w:val="restart"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vMerge w:val="restart"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6945" w:type="dxa"/>
          </w:tcPr>
          <w:p w:rsidR="00CE3B75" w:rsidRPr="005F7F33" w:rsidRDefault="00CE3B75" w:rsidP="002934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</w:tc>
      </w:tr>
      <w:tr w:rsidR="00CE3B75" w:rsidTr="00D90E3C">
        <w:trPr>
          <w:trHeight w:val="14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Default="00CE3B75" w:rsidP="00FA1C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33">
              <w:rPr>
                <w:rFonts w:ascii="Times New Roman" w:hAnsi="Times New Roman"/>
                <w:sz w:val="24"/>
                <w:szCs w:val="24"/>
              </w:rPr>
              <w:t>Комплексная диагностика уровней освоения «Программы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  <w:p w:rsidR="00CE3B75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С.С.Дреер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А.Н.</w:t>
            </w:r>
            <w:r w:rsidRPr="0007190E">
              <w:rPr>
                <w:rFonts w:ascii="Times New Roman" w:hAnsi="Times New Roman" w:cs="Times New Roman"/>
                <w:sz w:val="24"/>
                <w:szCs w:val="24"/>
              </w:rPr>
              <w:t>Потыкан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B75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07190E">
              <w:rPr>
                <w:rFonts w:ascii="Times New Roman" w:hAnsi="Times New Roman" w:cs="Times New Roman"/>
                <w:sz w:val="24"/>
                <w:szCs w:val="24"/>
              </w:rPr>
              <w:t>Н. Потыкан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B75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  <w:proofErr w:type="spellStart"/>
            <w:r w:rsidRPr="005F7F33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5F7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Н.Б.Вершинина</w:t>
            </w:r>
          </w:p>
          <w:p w:rsidR="00CE3B75" w:rsidRPr="00FA1CAE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CA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 w:rsidRPr="00FA1C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FA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CA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FA1CAE">
              <w:rPr>
                <w:rFonts w:ascii="Times New Roman" w:hAnsi="Times New Roman"/>
                <w:sz w:val="24"/>
                <w:szCs w:val="24"/>
              </w:rPr>
              <w:t xml:space="preserve">. группа </w:t>
            </w:r>
            <w:proofErr w:type="spellStart"/>
            <w:r w:rsidRPr="00FA1CAE">
              <w:rPr>
                <w:rFonts w:ascii="Times New Roman" w:hAnsi="Times New Roman"/>
                <w:sz w:val="24"/>
                <w:szCs w:val="24"/>
              </w:rPr>
              <w:t>авт-составит</w:t>
            </w:r>
            <w:proofErr w:type="spellEnd"/>
            <w:r w:rsidRPr="00FA1CAE">
              <w:rPr>
                <w:rFonts w:ascii="Times New Roman" w:hAnsi="Times New Roman"/>
                <w:sz w:val="24"/>
                <w:szCs w:val="24"/>
              </w:rPr>
              <w:t>. Н.Б.Вершинина</w:t>
            </w:r>
          </w:p>
        </w:tc>
      </w:tr>
      <w:tr w:rsidR="00CE3B75" w:rsidTr="00CE3B75">
        <w:trPr>
          <w:trHeight w:val="553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5F7F33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М.А.Васильевой</w:t>
            </w:r>
          </w:p>
        </w:tc>
      </w:tr>
      <w:tr w:rsidR="00CE3B75" w:rsidTr="00D90E3C">
        <w:trPr>
          <w:trHeight w:val="81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Default="00CE3B75" w:rsidP="00D90E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и нервно-психического развития детей раннего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Аксариной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К.Л. Печоры</w:t>
            </w:r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Г.В. </w:t>
            </w:r>
            <w:proofErr w:type="spellStart"/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>Пантюхиной</w:t>
            </w:r>
            <w:proofErr w:type="spellEnd"/>
          </w:p>
        </w:tc>
      </w:tr>
      <w:tr w:rsidR="00FA1CAE" w:rsidTr="00D15A90">
        <w:trPr>
          <w:trHeight w:val="528"/>
        </w:trPr>
        <w:tc>
          <w:tcPr>
            <w:tcW w:w="849" w:type="dxa"/>
            <w:vMerge w:val="restart"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6945" w:type="dxa"/>
          </w:tcPr>
          <w:p w:rsidR="00D15A90" w:rsidRPr="005F7F33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</w:tc>
      </w:tr>
      <w:tr w:rsidR="00D15A90" w:rsidTr="00FA1CAE">
        <w:trPr>
          <w:trHeight w:val="839"/>
        </w:trPr>
        <w:tc>
          <w:tcPr>
            <w:tcW w:w="849" w:type="dxa"/>
            <w:vMerge/>
          </w:tcPr>
          <w:p w:rsidR="00D15A90" w:rsidRPr="00841B79" w:rsidRDefault="00D15A90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15A90" w:rsidRPr="00841B79" w:rsidRDefault="00D15A90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15A90" w:rsidRDefault="00D15A90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33">
              <w:rPr>
                <w:rFonts w:ascii="Times New Roman" w:hAnsi="Times New Roman"/>
                <w:sz w:val="24"/>
                <w:szCs w:val="24"/>
              </w:rPr>
              <w:t>Комплексная диагностика уровней освоения «Программы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</w:tc>
      </w:tr>
      <w:tr w:rsidR="00FA1CAE" w:rsidTr="00FA1CAE">
        <w:trPr>
          <w:trHeight w:val="563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33">
              <w:rPr>
                <w:rFonts w:ascii="Times New Roman" w:hAnsi="Times New Roman"/>
                <w:sz w:val="24"/>
                <w:szCs w:val="24"/>
              </w:rPr>
              <w:t>Программа по изобразительной деятельности И.А. Лыковой «Цветные ладошки»</w:t>
            </w:r>
          </w:p>
        </w:tc>
      </w:tr>
      <w:tr w:rsidR="00FA1CAE" w:rsidTr="00FA1CAE">
        <w:trPr>
          <w:trHeight w:val="265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Pr="005F7F33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М.А.Васильевой</w:t>
            </w:r>
          </w:p>
        </w:tc>
      </w:tr>
      <w:tr w:rsidR="00FA1CAE" w:rsidTr="00D90E3C">
        <w:trPr>
          <w:trHeight w:val="422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Pr="005F7F33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51C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и нервно-психического развития детей раннего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Аксариной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К.Л. Печоры</w:t>
            </w:r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Г.В. </w:t>
            </w:r>
            <w:proofErr w:type="spellStart"/>
            <w:r w:rsidRPr="0090151C">
              <w:rPr>
                <w:rFonts w:ascii="Times New Roman" w:hAnsi="Times New Roman" w:cs="Times New Roman"/>
                <w:i/>
                <w:sz w:val="24"/>
                <w:szCs w:val="24"/>
              </w:rPr>
              <w:t>Пантюхиной</w:t>
            </w:r>
            <w:proofErr w:type="spellEnd"/>
          </w:p>
        </w:tc>
      </w:tr>
    </w:tbl>
    <w:p w:rsidR="008B2239" w:rsidRPr="008B2239" w:rsidRDefault="008B2239" w:rsidP="00631CC8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При организации мониторинга учитывается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положение Л. С. </w:t>
      </w:r>
      <w:proofErr w:type="spellStart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8B2239" w:rsidRPr="00631CC8" w:rsidRDefault="008B2239" w:rsidP="008B2239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i/>
          <w:sz w:val="22"/>
          <w:szCs w:val="22"/>
        </w:rPr>
      </w:pPr>
      <w:r w:rsidRPr="00631CC8">
        <w:rPr>
          <w:rStyle w:val="FontStyle209"/>
          <w:rFonts w:ascii="Times New Roman" w:hAnsi="Times New Roman" w:cs="Times New Roman"/>
          <w:i/>
          <w:sz w:val="22"/>
          <w:szCs w:val="22"/>
        </w:rPr>
        <w:t>Мониторинг образовательного процесса</w:t>
      </w:r>
    </w:p>
    <w:p w:rsidR="008B2239" w:rsidRPr="008B2239" w:rsidRDefault="008B2239" w:rsidP="008B22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вательной программы) проводится педагогами, ведущими занятия с до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школьниками. Он основывается на анализе достижения детьми промежу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точных результатов, которые описаны в каждом разделе образовательной программы.</w:t>
      </w:r>
    </w:p>
    <w:p w:rsidR="00250278" w:rsidRDefault="008B2239" w:rsidP="0025027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циальные педагогические пробы, организуемые педагогом. Данные о ре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зультатах мониторинга заносятся в специальную карту развития ребенка в рамках образовательной программы.</w:t>
      </w:r>
    </w:p>
    <w:p w:rsidR="008B2239" w:rsidRPr="00250278" w:rsidRDefault="008B2239" w:rsidP="00250278">
      <w:pPr>
        <w:pStyle w:val="Style11"/>
        <w:widowControl/>
        <w:spacing w:line="240" w:lineRule="auto"/>
        <w:ind w:firstLine="709"/>
        <w:rPr>
          <w:rStyle w:val="FontStyle242"/>
          <w:rFonts w:ascii="Times New Roman" w:hAnsi="Times New Roman" w:cs="Times New Roman"/>
          <w:b w:val="0"/>
          <w:bCs w:val="0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Анализ карт развития позволяет оценить эффективность образователь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программы и организацию образовательного процесса в группе детско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 сада. </w:t>
      </w:r>
    </w:p>
    <w:p w:rsidR="008B2239" w:rsidRDefault="008B2239" w:rsidP="008B223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Мониторинг освоения образовательной программы проводится педагогом на основе наблюдения и анализа продуктов детских видов деятельности. В ходе мониторинга заполняется </w:t>
      </w:r>
      <w:r w:rsidR="008A563C">
        <w:rPr>
          <w:rStyle w:val="FontStyle207"/>
          <w:rFonts w:ascii="Times New Roman" w:hAnsi="Times New Roman" w:cs="Times New Roman"/>
          <w:sz w:val="24"/>
          <w:szCs w:val="24"/>
        </w:rPr>
        <w:t xml:space="preserve">итоговая 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таблица 1.</w:t>
      </w:r>
    </w:p>
    <w:p w:rsidR="00882B8B" w:rsidRPr="008B2239" w:rsidRDefault="00882B8B" w:rsidP="008B223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2239" w:rsidRPr="00631CC8" w:rsidRDefault="008B2239" w:rsidP="008B2239">
      <w:pPr>
        <w:pStyle w:val="Style24"/>
        <w:widowControl/>
        <w:spacing w:line="240" w:lineRule="auto"/>
        <w:ind w:firstLine="709"/>
        <w:jc w:val="right"/>
        <w:rPr>
          <w:rStyle w:val="FontStyle207"/>
          <w:rFonts w:ascii="Times New Roman" w:hAnsi="Times New Roman" w:cs="Times New Roman"/>
          <w:sz w:val="20"/>
          <w:szCs w:val="20"/>
        </w:rPr>
      </w:pPr>
      <w:r w:rsidRPr="00631CC8">
        <w:rPr>
          <w:rStyle w:val="FontStyle207"/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9"/>
        <w:gridCol w:w="567"/>
        <w:gridCol w:w="567"/>
        <w:gridCol w:w="567"/>
        <w:gridCol w:w="567"/>
        <w:gridCol w:w="709"/>
        <w:gridCol w:w="720"/>
        <w:gridCol w:w="1026"/>
        <w:gridCol w:w="946"/>
        <w:gridCol w:w="731"/>
        <w:gridCol w:w="768"/>
      </w:tblGrid>
      <w:tr w:rsidR="008B2239" w:rsidRPr="008B2239" w:rsidTr="003D5487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8B2239" w:rsidRPr="008B2239" w:rsidTr="003D5487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Группа детского сада</w:t>
            </w:r>
          </w:p>
        </w:tc>
      </w:tr>
      <w:tr w:rsidR="008B2239" w:rsidRPr="008B2239" w:rsidTr="003D5487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8B2239" w:rsidRPr="008B2239" w:rsidTr="003D5487">
        <w:trPr>
          <w:trHeight w:val="24"/>
        </w:trPr>
        <w:tc>
          <w:tcPr>
            <w:tcW w:w="2518" w:type="dxa"/>
          </w:tcPr>
          <w:p w:rsidR="008B2239" w:rsidRPr="008B2239" w:rsidRDefault="00925830" w:rsidP="003D5487">
            <w:pPr>
              <w:pStyle w:val="Style24"/>
              <w:ind w:left="-74" w:firstLine="176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B2239"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, имя</w:t>
            </w:r>
            <w:r w:rsidR="008B2239"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7877" w:type="dxa"/>
            <w:gridSpan w:val="11"/>
          </w:tcPr>
          <w:p w:rsidR="008B2239" w:rsidRPr="008B2239" w:rsidRDefault="008B2239" w:rsidP="003D5487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8B2239" w:rsidRPr="008B2239" w:rsidRDefault="008B2239" w:rsidP="003D5487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по образовательным областям</w:t>
            </w:r>
          </w:p>
        </w:tc>
      </w:tr>
      <w:tr w:rsidR="008B2239" w:rsidRPr="008B2239" w:rsidTr="003D5487">
        <w:trPr>
          <w:cantSplit/>
          <w:trHeight w:val="1139"/>
        </w:trPr>
        <w:tc>
          <w:tcPr>
            <w:tcW w:w="251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20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026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946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Художественое</w:t>
            </w:r>
            <w:proofErr w:type="spellEnd"/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731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8B2239" w:rsidRPr="008B2239" w:rsidTr="003D5487">
        <w:trPr>
          <w:trHeight w:val="24"/>
        </w:trPr>
        <w:tc>
          <w:tcPr>
            <w:tcW w:w="251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39" w:rsidRPr="008B2239" w:rsidTr="003D5487">
        <w:trPr>
          <w:trHeight w:val="24"/>
        </w:trPr>
        <w:tc>
          <w:tcPr>
            <w:tcW w:w="251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39" w:rsidRPr="008B2239" w:rsidTr="003D5487">
        <w:trPr>
          <w:trHeight w:val="24"/>
        </w:trPr>
        <w:tc>
          <w:tcPr>
            <w:tcW w:w="251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39" w:rsidRPr="008B2239" w:rsidRDefault="008B2239" w:rsidP="008B223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B2239" w:rsidRDefault="008B2239" w:rsidP="005238F3">
      <w:pPr>
        <w:pStyle w:val="Style17"/>
        <w:widowControl/>
        <w:rPr>
          <w:rFonts w:ascii="Times New Roman" w:hAnsi="Times New Roman" w:cs="Times New Roman"/>
        </w:rPr>
      </w:pPr>
    </w:p>
    <w:p w:rsidR="00882B8B" w:rsidRPr="008B2239" w:rsidRDefault="00882B8B" w:rsidP="005238F3">
      <w:pPr>
        <w:pStyle w:val="Style17"/>
        <w:widowControl/>
        <w:rPr>
          <w:rFonts w:ascii="Times New Roman" w:hAnsi="Times New Roman" w:cs="Times New Roman"/>
        </w:rPr>
      </w:pPr>
    </w:p>
    <w:p w:rsidR="008B2239" w:rsidRDefault="008B2239" w:rsidP="008B2239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i/>
          <w:sz w:val="22"/>
          <w:szCs w:val="22"/>
        </w:rPr>
      </w:pPr>
      <w:r w:rsidRPr="005238F3">
        <w:rPr>
          <w:rStyle w:val="FontStyle209"/>
          <w:rFonts w:ascii="Times New Roman" w:hAnsi="Times New Roman" w:cs="Times New Roman"/>
          <w:i/>
          <w:sz w:val="22"/>
          <w:szCs w:val="22"/>
        </w:rPr>
        <w:t>Мониторинг детского развития</w:t>
      </w:r>
    </w:p>
    <w:p w:rsidR="00250278" w:rsidRPr="005238F3" w:rsidRDefault="00250278" w:rsidP="008B2239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i/>
          <w:sz w:val="22"/>
          <w:szCs w:val="22"/>
        </w:rPr>
      </w:pP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(мониторинг развития интегративных качеств) осущес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твляется педагогами, психологом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дошкольного 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чреждения и медицинскими работниками. Основная задача этого вида мониторинга — выявить индивидуальные особенности развития каждого ребенка и наметить при необходимости индивидуальный маршрут обра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зовательной работы для максимального раскрытия потенциала детской личности.</w:t>
      </w: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ностей: познавательных, коммуникативных и регуляторных.</w:t>
      </w: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Диагностика познавательных способностей включает диагностику </w:t>
      </w:r>
      <w:proofErr w:type="spellStart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перцептивного</w:t>
      </w:r>
      <w:proofErr w:type="spellEnd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развития, интеллектуального развития и творческих способ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нос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тей детей.</w:t>
      </w:r>
    </w:p>
    <w:p w:rsidR="004F7C56" w:rsidRDefault="008B2239" w:rsidP="004F7C56">
      <w:pPr>
        <w:pStyle w:val="Style14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уделяется диагностике построения высказывания ребенка и диагностике межличностных отношений внутри группы.</w:t>
      </w:r>
      <w:r w:rsidR="004F7C5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B2239" w:rsidRPr="008B2239" w:rsidRDefault="008B2239" w:rsidP="004F7C56">
      <w:pPr>
        <w:pStyle w:val="Style14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Диагностика регуляторных способностей включает в себя диагностику эмоциональной и произвольной регуляции поведения ребенка, в </w:t>
      </w:r>
      <w:proofErr w:type="gramStart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частности—эмоционального</w:t>
      </w:r>
      <w:proofErr w:type="gramEnd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принятия или отвержения ситуации, которая сложилась в дошкольном учреждении, умения действовать, планировать слож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действия, а также распределять роли и договариваться с партнерами по деятельности.</w:t>
      </w:r>
    </w:p>
    <w:p w:rsidR="008B2239" w:rsidRPr="008B2239" w:rsidRDefault="008B2239" w:rsidP="008B2239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Мониторинг детского развития осуществляется с использованием метода наблюдения, </w:t>
      </w:r>
      <w:proofErr w:type="spellStart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диагностических методик и тестовых методов. На основе проведенных методик составляется индивидуальная карта разви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тия каждого ребенка и выстраивается индивидуальная траектория развития.</w:t>
      </w:r>
    </w:p>
    <w:p w:rsidR="00250278" w:rsidRDefault="00250278" w:rsidP="00250278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C3CEF" w:rsidRDefault="008B2239" w:rsidP="000E1DC4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 ходе мониторинга детского развития заполняет</w:t>
      </w:r>
      <w:r w:rsidR="004F7C56">
        <w:rPr>
          <w:rStyle w:val="FontStyle207"/>
          <w:rFonts w:ascii="Times New Roman" w:hAnsi="Times New Roman" w:cs="Times New Roman"/>
          <w:sz w:val="24"/>
          <w:szCs w:val="24"/>
        </w:rPr>
        <w:t>ся таблица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2.</w:t>
      </w:r>
    </w:p>
    <w:p w:rsidR="001C3CEF" w:rsidRPr="008B2239" w:rsidRDefault="001C3CEF" w:rsidP="00250278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870"/>
        <w:gridCol w:w="451"/>
        <w:gridCol w:w="501"/>
        <w:gridCol w:w="488"/>
        <w:gridCol w:w="438"/>
        <w:gridCol w:w="464"/>
        <w:gridCol w:w="525"/>
        <w:gridCol w:w="476"/>
        <w:gridCol w:w="424"/>
        <w:gridCol w:w="503"/>
        <w:gridCol w:w="463"/>
        <w:gridCol w:w="13"/>
        <w:gridCol w:w="438"/>
        <w:gridCol w:w="425"/>
        <w:gridCol w:w="426"/>
        <w:gridCol w:w="425"/>
        <w:gridCol w:w="425"/>
        <w:gridCol w:w="425"/>
        <w:gridCol w:w="426"/>
        <w:gridCol w:w="425"/>
        <w:gridCol w:w="389"/>
      </w:tblGrid>
      <w:tr w:rsidR="00E122B4" w:rsidTr="00633636">
        <w:tc>
          <w:tcPr>
            <w:tcW w:w="10420" w:type="dxa"/>
            <w:gridSpan w:val="21"/>
          </w:tcPr>
          <w:p w:rsidR="00E122B4" w:rsidRDefault="00E122B4" w:rsidP="00E122B4">
            <w:pPr>
              <w:pStyle w:val="Style89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E122B4" w:rsidTr="00633636">
        <w:tc>
          <w:tcPr>
            <w:tcW w:w="10420" w:type="dxa"/>
            <w:gridSpan w:val="21"/>
          </w:tcPr>
          <w:p w:rsidR="00E122B4" w:rsidRDefault="00E122B4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Группа детского сада</w:t>
            </w:r>
          </w:p>
        </w:tc>
      </w:tr>
      <w:tr w:rsidR="00E122B4" w:rsidTr="00633636">
        <w:tc>
          <w:tcPr>
            <w:tcW w:w="10420" w:type="dxa"/>
            <w:gridSpan w:val="21"/>
          </w:tcPr>
          <w:p w:rsidR="00E122B4" w:rsidRDefault="00E122B4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1C3CEF" w:rsidTr="001C3CEF">
        <w:tc>
          <w:tcPr>
            <w:tcW w:w="1870" w:type="dxa"/>
            <w:vMerge w:val="restart"/>
          </w:tcPr>
          <w:p w:rsidR="001C3CEF" w:rsidRPr="00E122B4" w:rsidRDefault="001C3CEF" w:rsidP="001C3CEF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Уровень развития интегративных качеств</w:t>
            </w:r>
          </w:p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</w:p>
          <w:p w:rsidR="001C3CEF" w:rsidRDefault="001C3CEF" w:rsidP="0067019E">
            <w:pPr>
              <w:pStyle w:val="Style89"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20"/>
          </w:tcPr>
          <w:p w:rsidR="001C3CEF" w:rsidRDefault="001C3CEF" w:rsidP="00E122B4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Фамилия, имя ребенка</w:t>
            </w:r>
          </w:p>
          <w:p w:rsidR="001C3CEF" w:rsidRDefault="001C3CEF" w:rsidP="001C3CEF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rPr>
          <w:cantSplit/>
          <w:trHeight w:val="375"/>
        </w:trPr>
        <w:tc>
          <w:tcPr>
            <w:tcW w:w="1870" w:type="dxa"/>
            <w:vMerge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P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1C3CEF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rPr>
          <w:cantSplit/>
          <w:trHeight w:val="405"/>
        </w:trPr>
        <w:tc>
          <w:tcPr>
            <w:tcW w:w="1870" w:type="dxa"/>
          </w:tcPr>
          <w:p w:rsidR="001C3CEF" w:rsidRDefault="001C3CEF" w:rsidP="0067019E">
            <w:pPr>
              <w:pStyle w:val="Style89"/>
              <w:spacing w:line="240" w:lineRule="auto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t xml:space="preserve">  </w:t>
            </w: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Физическое развитие</w:t>
            </w:r>
          </w:p>
        </w:tc>
        <w:tc>
          <w:tcPr>
            <w:tcW w:w="451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P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1C3CEF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Любознательность, активность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P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Эмоциональность, отзывчивост</w:t>
            </w: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ь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1C3CEF" w:rsidRDefault="001C3CEF" w:rsidP="001C3CEF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Arial"/>
                <w:bCs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 xml:space="preserve">Овладение средствами общения и способами взаимодействия </w:t>
            </w:r>
            <w:proofErr w:type="gramStart"/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со</w:t>
            </w:r>
            <w:proofErr w:type="gramEnd"/>
            <w:r w:rsidRPr="00E122B4">
              <w:rPr>
                <w:rStyle w:val="FontStyle227"/>
                <w:rFonts w:ascii="Times New Roman" w:hAnsi="Times New Roman" w:cs="Arial"/>
                <w:b w:val="0"/>
              </w:rPr>
              <w:t xml:space="preserve"> взрослыми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Способность управлять своим поведением  и планировать свои</w:t>
            </w:r>
            <w:r w:rsidRPr="00E122B4">
              <w:rPr>
                <w:rStyle w:val="FontStyle227"/>
                <w:rFonts w:ascii="Times New Roman" w:hAnsi="Times New Roman" w:cs="Arial"/>
              </w:rPr>
              <w:t xml:space="preserve"> </w:t>
            </w: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действия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27"/>
                <w:rFonts w:ascii="Times New Roman" w:hAnsi="Times New Roman" w:cs="Arial"/>
                <w:b w:val="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 xml:space="preserve">Способность решать  </w:t>
            </w:r>
            <w:proofErr w:type="gramStart"/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интеллектуальные</w:t>
            </w:r>
            <w:proofErr w:type="gramEnd"/>
          </w:p>
          <w:p w:rsidR="001C3CEF" w:rsidRPr="00E122B4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и личностные задачи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1C3CEF" w:rsidRDefault="001C3CEF" w:rsidP="001C3CEF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27"/>
                <w:rFonts w:ascii="Times New Roman" w:hAnsi="Times New Roman" w:cs="Arial"/>
                <w:b w:val="0"/>
                <w:bCs w:val="0"/>
              </w:rPr>
            </w:pP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Представление о себе</w:t>
            </w: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 xml:space="preserve">, семье, обществе, государстве, мире и природе. 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27"/>
                <w:rFonts w:ascii="Times New Roman" w:hAnsi="Times New Roman" w:cs="Arial"/>
                <w:b w:val="0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Овладение предпосылками учебной деятельности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Итоговый результат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9E" w:rsidRDefault="0067019E" w:rsidP="0067019E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7019E" w:rsidRPr="000C0F17" w:rsidRDefault="0067019E" w:rsidP="00E84D27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</w:rPr>
      </w:pPr>
    </w:p>
    <w:p w:rsidR="0067019E" w:rsidRPr="000C0F17" w:rsidRDefault="0067019E" w:rsidP="0067019E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Оценка уровня развития: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 xml:space="preserve">1 балл – большинство компонентов недостаточно </w:t>
      </w:r>
      <w:proofErr w:type="gramStart"/>
      <w:r w:rsidRPr="00B84BF9">
        <w:rPr>
          <w:rFonts w:ascii="Times New Roman" w:hAnsi="Times New Roman" w:cs="Times New Roman"/>
        </w:rPr>
        <w:t>развиты</w:t>
      </w:r>
      <w:proofErr w:type="gramEnd"/>
      <w:r w:rsidRPr="00B84BF9">
        <w:rPr>
          <w:rFonts w:ascii="Times New Roman" w:hAnsi="Times New Roman" w:cs="Times New Roman"/>
        </w:rPr>
        <w:t>;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2 балла – отдельные компоненты не развиты;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3 балла – соответствует возрасту;</w:t>
      </w:r>
    </w:p>
    <w:p w:rsidR="00270FE5" w:rsidRPr="00270FE5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 xml:space="preserve">4 балла – </w:t>
      </w:r>
      <w:proofErr w:type="gramStart"/>
      <w:r w:rsidRPr="00B84BF9">
        <w:rPr>
          <w:rFonts w:ascii="Times New Roman" w:hAnsi="Times New Roman" w:cs="Times New Roman"/>
        </w:rPr>
        <w:t>высокий</w:t>
      </w:r>
      <w:proofErr w:type="gramEnd"/>
      <w:r w:rsidRPr="00B84BF9">
        <w:rPr>
          <w:rFonts w:ascii="Times New Roman" w:hAnsi="Times New Roman" w:cs="Times New Roman"/>
        </w:rPr>
        <w:t>.</w:t>
      </w:r>
      <w:r w:rsidRPr="00270FE5">
        <w:rPr>
          <w:rFonts w:ascii="Times New Roman" w:hAnsi="Times New Roman" w:cs="Times New Roman"/>
        </w:rPr>
        <w:t xml:space="preserve"> </w:t>
      </w:r>
    </w:p>
    <w:p w:rsidR="0067019E" w:rsidRDefault="0067019E" w:rsidP="0067019E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67019E" w:rsidRDefault="0067019E" w:rsidP="0067019E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C5076B" w:rsidRDefault="00C5076B" w:rsidP="00C5076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2B8B" w:rsidRDefault="00882B8B" w:rsidP="00C50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76B" w:rsidRDefault="00C5076B" w:rsidP="00C50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B81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EA3">
        <w:rPr>
          <w:rFonts w:ascii="Times New Roman" w:hAnsi="Times New Roman" w:cs="Times New Roman"/>
          <w:b/>
          <w:sz w:val="32"/>
          <w:szCs w:val="32"/>
        </w:rPr>
        <w:t>ВАРИАТИВНАЯ ЧАСТЬ</w:t>
      </w:r>
    </w:p>
    <w:p w:rsidR="00C5076B" w:rsidRDefault="00C5076B" w:rsidP="0044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A3">
        <w:rPr>
          <w:rFonts w:ascii="Times New Roman" w:hAnsi="Times New Roman" w:cs="Times New Roman"/>
          <w:sz w:val="24"/>
          <w:szCs w:val="24"/>
        </w:rPr>
        <w:t xml:space="preserve">Вторая часть Образовательной программы </w:t>
      </w:r>
      <w:r w:rsidR="00442C6E" w:rsidRPr="004F1EA3">
        <w:rPr>
          <w:rFonts w:ascii="Times New Roman" w:hAnsi="Times New Roman" w:cs="Times New Roman"/>
          <w:sz w:val="24"/>
          <w:szCs w:val="24"/>
        </w:rPr>
        <w:t>МБДОУ «Детский сад № 14»</w:t>
      </w:r>
      <w:r w:rsidRPr="004F1EA3">
        <w:rPr>
          <w:rFonts w:ascii="Times New Roman" w:hAnsi="Times New Roman" w:cs="Times New Roman"/>
          <w:sz w:val="24"/>
          <w:szCs w:val="24"/>
        </w:rPr>
        <w:t xml:space="preserve"> </w:t>
      </w:r>
      <w:r w:rsidR="00442C6E" w:rsidRPr="004F1EA3">
        <w:rPr>
          <w:rFonts w:ascii="Times New Roman" w:hAnsi="Times New Roman" w:cs="Times New Roman"/>
          <w:sz w:val="24"/>
          <w:szCs w:val="24"/>
        </w:rPr>
        <w:t>включает направления</w:t>
      </w:r>
      <w:r w:rsidRPr="004F1EA3">
        <w:rPr>
          <w:rFonts w:ascii="Times New Roman" w:hAnsi="Times New Roman" w:cs="Times New Roman"/>
          <w:sz w:val="24"/>
          <w:szCs w:val="24"/>
        </w:rPr>
        <w:t>, выбранные педагогическим коллективом с учетом региональных проектов</w:t>
      </w:r>
      <w:r w:rsidR="00442C6E" w:rsidRPr="004F1EA3">
        <w:rPr>
          <w:rFonts w:ascii="Times New Roman" w:hAnsi="Times New Roman" w:cs="Times New Roman"/>
          <w:sz w:val="24"/>
          <w:szCs w:val="24"/>
        </w:rPr>
        <w:t xml:space="preserve">, </w:t>
      </w:r>
      <w:r w:rsidRPr="004F1EA3">
        <w:rPr>
          <w:rFonts w:ascii="Times New Roman" w:hAnsi="Times New Roman" w:cs="Times New Roman"/>
          <w:sz w:val="24"/>
          <w:szCs w:val="24"/>
        </w:rPr>
        <w:t>формируется участниками образовательного процесса и составляет не более 20% общего объема Программы.</w:t>
      </w:r>
    </w:p>
    <w:p w:rsidR="00BF77CF" w:rsidRPr="004F1EA3" w:rsidRDefault="004F1EA3" w:rsidP="004F1E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EA3">
        <w:rPr>
          <w:rFonts w:ascii="Times New Roman" w:hAnsi="Times New Roman" w:cs="Times New Roman"/>
          <w:b/>
          <w:i/>
          <w:sz w:val="24"/>
          <w:szCs w:val="24"/>
        </w:rPr>
        <w:t>Программа МБДОУ № 14 «ЗДОРОВЬЕ»</w:t>
      </w:r>
    </w:p>
    <w:p w:rsidR="00BF77CF" w:rsidRPr="00BF77CF" w:rsidRDefault="00BF77CF" w:rsidP="00BF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FB2011">
        <w:rPr>
          <w:rFonts w:ascii="Times New Roman" w:hAnsi="Times New Roman" w:cs="Times New Roman"/>
          <w:b/>
          <w:sz w:val="24"/>
          <w:szCs w:val="24"/>
        </w:rPr>
        <w:t>Программа “Здоровье”,</w:t>
      </w:r>
      <w:r w:rsidRPr="00BF77CF">
        <w:rPr>
          <w:rFonts w:ascii="Times New Roman" w:hAnsi="Times New Roman" w:cs="Times New Roman"/>
          <w:sz w:val="24"/>
          <w:szCs w:val="24"/>
        </w:rPr>
        <w:t xml:space="preserve"> разработанная педагогическим коллективом </w:t>
      </w:r>
      <w:r>
        <w:rPr>
          <w:rFonts w:ascii="Times New Roman" w:hAnsi="Times New Roman" w:cs="Times New Roman"/>
          <w:sz w:val="24"/>
          <w:szCs w:val="24"/>
        </w:rPr>
        <w:t xml:space="preserve">МБДОУ № 14 </w:t>
      </w:r>
      <w:r w:rsidR="001C0026">
        <w:rPr>
          <w:rFonts w:ascii="Times New Roman" w:hAnsi="Times New Roman" w:cs="Times New Roman"/>
          <w:sz w:val="24"/>
          <w:szCs w:val="24"/>
        </w:rPr>
        <w:t>(утверждена приказом № 8 по М</w:t>
      </w:r>
      <w:r w:rsidR="003E7BA5">
        <w:rPr>
          <w:rFonts w:ascii="Times New Roman" w:hAnsi="Times New Roman" w:cs="Times New Roman"/>
          <w:sz w:val="24"/>
          <w:szCs w:val="24"/>
        </w:rPr>
        <w:t xml:space="preserve">ДОУ № 14 от 20.03.2009 на 2010-2014 </w:t>
      </w:r>
      <w:proofErr w:type="spellStart"/>
      <w:r w:rsidR="003E7BA5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="003E7BA5">
        <w:rPr>
          <w:rFonts w:ascii="Times New Roman" w:hAnsi="Times New Roman" w:cs="Times New Roman"/>
          <w:sz w:val="24"/>
          <w:szCs w:val="24"/>
        </w:rPr>
        <w:t xml:space="preserve">.) </w:t>
      </w:r>
      <w:r w:rsidRPr="00BF77CF">
        <w:rPr>
          <w:rFonts w:ascii="Times New Roman" w:hAnsi="Times New Roman" w:cs="Times New Roman"/>
          <w:sz w:val="24"/>
          <w:szCs w:val="24"/>
        </w:rPr>
        <w:t xml:space="preserve">– это комплексная система воспитания ребёнка-дошкольника, здорового физически, всесторонне развитого, инициативного и раскрепощённого, с развитым чувством собственного достоинства, педагогов и родителей. </w:t>
      </w:r>
      <w:r>
        <w:rPr>
          <w:rFonts w:ascii="Times New Roman" w:hAnsi="Times New Roman" w:cs="Times New Roman"/>
          <w:sz w:val="24"/>
          <w:szCs w:val="24"/>
        </w:rPr>
        <w:t xml:space="preserve">В основу программы «Здоровье» легли </w:t>
      </w:r>
      <w:r w:rsidRPr="00BF77CF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BF77CF">
        <w:rPr>
          <w:rFonts w:ascii="Times New Roman" w:hAnsi="Times New Roman" w:cs="Times New Roman"/>
          <w:sz w:val="24"/>
          <w:szCs w:val="24"/>
        </w:rPr>
        <w:t>Ю.Ф.Змановского</w:t>
      </w:r>
      <w:proofErr w:type="spellEnd"/>
      <w:r w:rsidRPr="00BF77CF">
        <w:rPr>
          <w:rFonts w:ascii="Times New Roman" w:hAnsi="Times New Roman" w:cs="Times New Roman"/>
          <w:sz w:val="24"/>
          <w:szCs w:val="24"/>
        </w:rPr>
        <w:t xml:space="preserve">, которые основаны на медленном оздоровительном беге и физическом здоровье детей; </w:t>
      </w:r>
      <w:r w:rsidRPr="00BF77CF">
        <w:rPr>
          <w:rFonts w:ascii="Times New Roman" w:hAnsi="Times New Roman" w:cs="Times New Roman"/>
          <w:i/>
          <w:sz w:val="24"/>
          <w:szCs w:val="24"/>
        </w:rPr>
        <w:t>региональная программа «Основы здорового образа жизни» под редакцией Н.П.Смирновой</w:t>
      </w:r>
      <w:r w:rsidRPr="00BF77CF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Pr="00BF77CF">
        <w:rPr>
          <w:rFonts w:ascii="Times New Roman" w:hAnsi="Times New Roman" w:cs="Times New Roman"/>
          <w:sz w:val="24"/>
          <w:szCs w:val="24"/>
        </w:rPr>
        <w:t>Р.Б.Стёркиной</w:t>
      </w:r>
      <w:proofErr w:type="spellEnd"/>
      <w:r w:rsidRPr="00BF77CF">
        <w:rPr>
          <w:rFonts w:ascii="Times New Roman" w:hAnsi="Times New Roman" w:cs="Times New Roman"/>
          <w:sz w:val="24"/>
          <w:szCs w:val="24"/>
        </w:rPr>
        <w:t xml:space="preserve"> “Основы обеспечения безопасности жизни детей дошкольного возраста”, В. Г. </w:t>
      </w:r>
      <w:proofErr w:type="spellStart"/>
      <w:r w:rsidRPr="00BF77CF">
        <w:rPr>
          <w:rFonts w:ascii="Times New Roman" w:hAnsi="Times New Roman" w:cs="Times New Roman"/>
          <w:sz w:val="24"/>
          <w:szCs w:val="24"/>
        </w:rPr>
        <w:t>Алямовской</w:t>
      </w:r>
      <w:proofErr w:type="spellEnd"/>
      <w:r w:rsidRPr="00BF77CF">
        <w:rPr>
          <w:rFonts w:ascii="Times New Roman" w:hAnsi="Times New Roman" w:cs="Times New Roman"/>
          <w:sz w:val="24"/>
          <w:szCs w:val="24"/>
        </w:rPr>
        <w:t xml:space="preserve"> для часто болеющих детей “Здоровье”</w:t>
      </w:r>
    </w:p>
    <w:p w:rsidR="00BF77CF" w:rsidRPr="00836442" w:rsidRDefault="00BF77CF" w:rsidP="00836442">
      <w:pPr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 xml:space="preserve">    Программа “Здоровье” предполагает возможность самостоятельного отбора воспитателям, узким специалистам ДОУ содержания обучения и воспитания. Использование различных методик, позволяет использовать в работе как традиционные программы и методы, так и инновационные для укрепления и сохранения здоровья детей, педагогов и родителей. </w:t>
      </w:r>
    </w:p>
    <w:p w:rsidR="00BF77CF" w:rsidRPr="00836442" w:rsidRDefault="00BF77CF" w:rsidP="008364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6442">
        <w:rPr>
          <w:rFonts w:ascii="Times New Roman" w:hAnsi="Times New Roman" w:cs="Times New Roman"/>
          <w:b/>
          <w:i/>
        </w:rPr>
        <w:t>Задачи программы “Здоровье”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Охрана и укрепление здоровья детей, совершенствование их физического развития, повышение сопротивляемости защитных свойств организма, улучшение физической и умственной работоспособности.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Формирование у всех участников образовательного процесса осознанное отношение к своему здоровью.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Воспитание в детях, родителях потребности в здоровом образе жизни, как показателе общечеловеческой культуры.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Приобщение детей и взрослых к спортивным традициям (лыжи, баскетбол, плавание, футбол, волейбол, ритмика).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7CF">
        <w:rPr>
          <w:rFonts w:ascii="Times New Roman" w:hAnsi="Times New Roman" w:cs="Times New Roman"/>
          <w:sz w:val="24"/>
          <w:szCs w:val="24"/>
        </w:rPr>
        <w:t>Развивитие</w:t>
      </w:r>
      <w:proofErr w:type="spellEnd"/>
      <w:r w:rsidRPr="00BF77CF">
        <w:rPr>
          <w:rFonts w:ascii="Times New Roman" w:hAnsi="Times New Roman" w:cs="Times New Roman"/>
          <w:sz w:val="24"/>
          <w:szCs w:val="24"/>
        </w:rPr>
        <w:t xml:space="preserve"> основных физических способностей (силы, быстроты, ловкости, выносливости и др.) и умение рационально использовать их в различных условиях.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Формирование и совершенствование двигательных умений и навыков.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Формирование потребности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Оказание помощи педагогам и родителям в организации с детьми дошкольного возраста оздоровительной работы, направленной на формирование у них мотивации к здоровому образу жизни.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Создание оптимального режима дня, обеспечивающего гигиену нервной системы ребёнка, комфортное самочувствие, нервно-психическое и физическое развитие.</w:t>
      </w:r>
    </w:p>
    <w:p w:rsidR="00BF77CF" w:rsidRPr="00BF77CF" w:rsidRDefault="00BF77CF" w:rsidP="00BF77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77CF" w:rsidRPr="00836442" w:rsidRDefault="00BF77CF" w:rsidP="00BF77CF">
      <w:pPr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 xml:space="preserve">  </w:t>
      </w:r>
      <w:r w:rsidRPr="00836442">
        <w:rPr>
          <w:rFonts w:ascii="Times New Roman" w:hAnsi="Times New Roman" w:cs="Times New Roman"/>
          <w:b/>
          <w:i/>
        </w:rPr>
        <w:t>Программа реализуется в следующих направлениях</w:t>
      </w:r>
      <w:r w:rsidRPr="00836442">
        <w:rPr>
          <w:rFonts w:ascii="Times New Roman" w:hAnsi="Times New Roman" w:cs="Times New Roman"/>
          <w:i/>
        </w:rPr>
        <w:t>:</w:t>
      </w:r>
    </w:p>
    <w:p w:rsidR="00BF77CF" w:rsidRPr="00BF77CF" w:rsidRDefault="00BF77CF" w:rsidP="00AB7F9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BF77CF" w:rsidRPr="00BF77CF" w:rsidRDefault="00BF77CF" w:rsidP="00AB7F9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педагогами.</w:t>
      </w:r>
    </w:p>
    <w:p w:rsidR="00BF77CF" w:rsidRPr="00BF77CF" w:rsidRDefault="00BF77CF" w:rsidP="00AB7F9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BF77CF" w:rsidRPr="00BF77CF" w:rsidRDefault="00BF77CF" w:rsidP="00AB7F9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учреждения.</w:t>
      </w:r>
    </w:p>
    <w:p w:rsidR="006B1C88" w:rsidRDefault="006B1C88" w:rsidP="006B1C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C88" w:rsidRDefault="006B1C88" w:rsidP="006B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детьми</w:t>
      </w:r>
      <w:r w:rsidRPr="006B1C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6B1C88">
        <w:rPr>
          <w:rFonts w:ascii="Times New Roman" w:hAnsi="Times New Roman" w:cs="Times New Roman"/>
          <w:sz w:val="24"/>
          <w:szCs w:val="24"/>
        </w:rPr>
        <w:t xml:space="preserve">существляется воспитателями, помощниками воспитателей, медицинскими работниками, </w:t>
      </w:r>
      <w:r w:rsidR="00720BA9">
        <w:rPr>
          <w:rFonts w:ascii="Times New Roman" w:hAnsi="Times New Roman" w:cs="Times New Roman"/>
          <w:sz w:val="24"/>
          <w:szCs w:val="24"/>
        </w:rPr>
        <w:t>руководителем</w:t>
      </w:r>
      <w:r w:rsidRPr="006B1C88">
        <w:rPr>
          <w:rFonts w:ascii="Times New Roman" w:hAnsi="Times New Roman" w:cs="Times New Roman"/>
          <w:sz w:val="24"/>
          <w:szCs w:val="24"/>
        </w:rPr>
        <w:t xml:space="preserve"> по физкультуре, логопедом, музыкальными  руководителями. Это: </w:t>
      </w:r>
    </w:p>
    <w:p w:rsidR="006B1C88" w:rsidRPr="006B1C88" w:rsidRDefault="006B1C88" w:rsidP="00AB7F9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Система эффективного закаливания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Полноценное питание                                                                                     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Организация рациональной двигательной активности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Создание условий организации оздоровительных режимов для детей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Создание представлений о здоровом образе жизни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Применение психогигиенических и психопрофилактических средств и методов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Коррекционная работа                    </w:t>
      </w:r>
    </w:p>
    <w:p w:rsidR="006B1C88" w:rsidRPr="005257AE" w:rsidRDefault="006B1C88" w:rsidP="00AB7F9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Летне-оздоровительные мероприятия</w:t>
      </w:r>
    </w:p>
    <w:p w:rsidR="005257AE" w:rsidRPr="005257AE" w:rsidRDefault="005257AE" w:rsidP="00525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AE">
        <w:rPr>
          <w:rFonts w:ascii="Times New Roman" w:hAnsi="Times New Roman" w:cs="Times New Roman"/>
          <w:b/>
          <w:sz w:val="24"/>
          <w:szCs w:val="24"/>
          <w:u w:val="single"/>
        </w:rPr>
        <w:t>Работа с педагогами</w:t>
      </w:r>
      <w:r w:rsidRPr="0052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7AE">
        <w:rPr>
          <w:rFonts w:ascii="Times New Roman" w:hAnsi="Times New Roman" w:cs="Times New Roman"/>
          <w:sz w:val="24"/>
          <w:szCs w:val="24"/>
        </w:rPr>
        <w:t xml:space="preserve">условно делится на 3 блока: </w:t>
      </w:r>
    </w:p>
    <w:p w:rsidR="005257AE" w:rsidRPr="005257AE" w:rsidRDefault="005257AE" w:rsidP="0052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3488"/>
        <w:gridCol w:w="3470"/>
        <w:gridCol w:w="3462"/>
      </w:tblGrid>
      <w:tr w:rsidR="005257AE" w:rsidRPr="005257AE" w:rsidTr="003F52C5">
        <w:tc>
          <w:tcPr>
            <w:tcW w:w="3662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 блок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II блок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III блок:</w:t>
            </w:r>
          </w:p>
        </w:tc>
      </w:tr>
      <w:tr w:rsidR="005257AE" w:rsidRPr="005257AE" w:rsidTr="003F52C5">
        <w:tc>
          <w:tcPr>
            <w:tcW w:w="3662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Состояние образовательного процесса и состояние здоровья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стратегии, направленной на улучшение состояния здоровья детей</w:t>
            </w:r>
          </w:p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направленных на улучшение состояния здоровья</w:t>
            </w:r>
          </w:p>
        </w:tc>
      </w:tr>
      <w:tr w:rsidR="005257AE" w:rsidRPr="005257AE" w:rsidTr="003F52C5">
        <w:tc>
          <w:tcPr>
            <w:tcW w:w="3662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комплексной оценки состояния здоровья (психологические и физиологические аспекты);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здоровья всех возрастных групп;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диагностика среды жизнедеятельности ребёнка, включая образовательную, психологическую, семейную среду и экологию места обитания;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базы по психологическим, педагогическим, экологическим, санитарно-гигиеническим и методическим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ющим здоровья детей</w:t>
            </w:r>
          </w:p>
        </w:tc>
        <w:tc>
          <w:tcPr>
            <w:tcW w:w="3663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spellStart"/>
            <w:proofErr w:type="gram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пере-подготовка</w:t>
            </w:r>
            <w:proofErr w:type="spellEnd"/>
            <w:proofErr w:type="gram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квали-фикационных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алистов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валеологов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физии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культуре,  </w:t>
            </w:r>
            <w:proofErr w:type="spell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психо-логов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психологических, </w:t>
            </w:r>
            <w:proofErr w:type="spellStart"/>
            <w:proofErr w:type="gram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педаго-гических</w:t>
            </w:r>
            <w:proofErr w:type="spellEnd"/>
            <w:proofErr w:type="gram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медицинских методов коррекции;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(проведение конкурсов, распространение рекламно-информационной литературы и т. д.).</w:t>
            </w:r>
          </w:p>
        </w:tc>
        <w:tc>
          <w:tcPr>
            <w:tcW w:w="3663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методов оценки социально-психологической и экономической </w:t>
            </w:r>
            <w:proofErr w:type="spellStart"/>
            <w:proofErr w:type="gramStart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AE" w:rsidRDefault="005257AE" w:rsidP="005257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50" w:rsidRPr="00913E50" w:rsidRDefault="00913E50" w:rsidP="0091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по формированию физически и психически здорового ребёнка является </w:t>
      </w:r>
      <w:r w:rsidRPr="00913E50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  <w:r w:rsidRPr="00913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E50" w:rsidRPr="00913E50" w:rsidRDefault="00913E50" w:rsidP="0091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913E50">
        <w:rPr>
          <w:rFonts w:ascii="Times New Roman" w:hAnsi="Times New Roman" w:cs="Times New Roman"/>
          <w:sz w:val="24"/>
          <w:szCs w:val="24"/>
          <w:u w:val="single"/>
        </w:rPr>
        <w:t>адачи</w:t>
      </w:r>
      <w:r w:rsidRPr="00913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Пропаганда общественного дошкольного воспитания.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положительного опыта семейного воспитания.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Установка родителей на совместную работу с целью решения всех психолого-педагогических проблем развития ребёнка.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Вооружение родителей основами психолого-педагогических знаний, через  тренинги, консультации, семинары.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50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913E50">
        <w:rPr>
          <w:rFonts w:ascii="Times New Roman" w:hAnsi="Times New Roman" w:cs="Times New Roman"/>
          <w:sz w:val="24"/>
          <w:szCs w:val="24"/>
        </w:rPr>
        <w:t xml:space="preserve"> просвещение родителей в создании экологической и психологической среды в семье.</w:t>
      </w:r>
    </w:p>
    <w:p w:rsid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Включение родителей в воспитательно-образовательный процесс.</w:t>
      </w:r>
    </w:p>
    <w:p w:rsidR="00395738" w:rsidRDefault="00395738" w:rsidP="0039573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95738">
        <w:rPr>
          <w:rFonts w:ascii="Times New Roman" w:hAnsi="Times New Roman" w:cs="Times New Roman"/>
          <w:b/>
          <w:i/>
        </w:rPr>
        <w:lastRenderedPageBreak/>
        <w:t>Формы работы с родителями</w:t>
      </w:r>
      <w:r>
        <w:rPr>
          <w:rFonts w:ascii="Times New Roman" w:hAnsi="Times New Roman" w:cs="Times New Roman"/>
          <w:b/>
          <w:i/>
        </w:rPr>
        <w:t>: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Проведение родительских собраний, семинаров-практикумов, консультаций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Педагогические беседы с родителями (индивидуальные и групповые) по проблемам.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 xml:space="preserve">Дни открытых дверей                        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Показ занятий для родителей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Совместные мероприятия для детей и родителей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Организация совместных дел</w:t>
      </w:r>
      <w:r w:rsidR="00AE4C06">
        <w:rPr>
          <w:rFonts w:ascii="Times New Roman" w:hAnsi="Times New Roman" w:cs="Times New Roman"/>
          <w:sz w:val="24"/>
          <w:szCs w:val="24"/>
        </w:rPr>
        <w:t>.</w:t>
      </w:r>
    </w:p>
    <w:p w:rsidR="00ED7345" w:rsidRDefault="00ED7345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2011" w:rsidRDefault="00FB2011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33E8" w:rsidRDefault="004133E8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0C62" w:rsidRDefault="004F1EA3" w:rsidP="004F1E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EA3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33E8" w:rsidRDefault="004133E8" w:rsidP="004F1E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4DF7" w:rsidRDefault="006B4DF7" w:rsidP="006B4D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14» предоставляет платные дополнительные образовательные услуги.</w:t>
      </w:r>
      <w:r w:rsidR="005B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41A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 реализуются в кружковой работе, студиях и секциях.</w:t>
      </w:r>
    </w:p>
    <w:tbl>
      <w:tblPr>
        <w:tblStyle w:val="aa"/>
        <w:tblW w:w="0" w:type="auto"/>
        <w:tblLook w:val="04A0"/>
      </w:tblPr>
      <w:tblGrid>
        <w:gridCol w:w="3510"/>
        <w:gridCol w:w="1985"/>
        <w:gridCol w:w="2693"/>
        <w:gridCol w:w="2105"/>
      </w:tblGrid>
      <w:tr w:rsidR="00213C74" w:rsidTr="00DE795D">
        <w:trPr>
          <w:trHeight w:val="814"/>
        </w:trPr>
        <w:tc>
          <w:tcPr>
            <w:tcW w:w="3510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программ дополнительного образования детей</w:t>
            </w:r>
          </w:p>
        </w:tc>
        <w:tc>
          <w:tcPr>
            <w:tcW w:w="1985" w:type="dxa"/>
          </w:tcPr>
          <w:p w:rsidR="00213C74" w:rsidRDefault="002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="00C71BD7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курса, кружка, объединен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и пр.</w:t>
            </w:r>
          </w:p>
          <w:p w:rsidR="00213C74" w:rsidRDefault="002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C74" w:rsidRPr="005B141A" w:rsidRDefault="00213C74" w:rsidP="0021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05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посещающих кружки, студии, секции</w:t>
            </w:r>
          </w:p>
        </w:tc>
      </w:tr>
      <w:tr w:rsidR="000D3AB9" w:rsidTr="00DE795D">
        <w:trPr>
          <w:trHeight w:val="1078"/>
        </w:trPr>
        <w:tc>
          <w:tcPr>
            <w:tcW w:w="3510" w:type="dxa"/>
          </w:tcPr>
          <w:p w:rsidR="000D3AB9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0D3AB9" w:rsidRPr="00B953C3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3AB9" w:rsidRPr="00B953C3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AB9" w:rsidRPr="00B953C3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9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3AB9" w:rsidRDefault="000D3AB9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«Школа мяча»</w:t>
            </w:r>
          </w:p>
        </w:tc>
        <w:tc>
          <w:tcPr>
            <w:tcW w:w="2693" w:type="dxa"/>
          </w:tcPr>
          <w:p w:rsidR="000D3AB9" w:rsidRDefault="000D3AB9" w:rsidP="005B14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ф</w:t>
            </w:r>
            <w:r w:rsidR="00F84536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изическому воспитанию </w:t>
            </w:r>
            <w:proofErr w:type="spellStart"/>
            <w:r w:rsidR="00F84536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0D3AB9" w:rsidRDefault="000D3AB9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213C74" w:rsidTr="00DE795D">
        <w:trPr>
          <w:trHeight w:val="309"/>
        </w:trPr>
        <w:tc>
          <w:tcPr>
            <w:tcW w:w="3510" w:type="dxa"/>
            <w:vMerge w:val="restart"/>
          </w:tcPr>
          <w:p w:rsidR="00213C74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  <w:p w:rsidR="00213C74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213C74" w:rsidRDefault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213C74" w:rsidRDefault="00213C74" w:rsidP="0021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C74" w:rsidRDefault="00DE795D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Каплина</w:t>
            </w:r>
            <w:r w:rsidR="00213C74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="002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213C74" w:rsidRDefault="006D0144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C74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213C74" w:rsidTr="00DE795D">
        <w:trPr>
          <w:trHeight w:val="502"/>
        </w:trPr>
        <w:tc>
          <w:tcPr>
            <w:tcW w:w="3510" w:type="dxa"/>
            <w:vMerge/>
          </w:tcPr>
          <w:p w:rsidR="00213C74" w:rsidRPr="00CA5A38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C74" w:rsidRPr="00CA5A38" w:rsidRDefault="006D014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Почему?»</w:t>
            </w:r>
          </w:p>
        </w:tc>
        <w:tc>
          <w:tcPr>
            <w:tcW w:w="2693" w:type="dxa"/>
          </w:tcPr>
          <w:p w:rsidR="00213C74" w:rsidRDefault="00DE795D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  <w:r w:rsidR="006D0144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="006D0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213C74" w:rsidRDefault="006D0144" w:rsidP="006D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 w:rsidR="002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5DF" w:rsidTr="00DE795D">
        <w:trPr>
          <w:trHeight w:val="750"/>
        </w:trPr>
        <w:tc>
          <w:tcPr>
            <w:tcW w:w="3510" w:type="dxa"/>
            <w:vMerge w:val="restart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«Буратино»</w:t>
            </w:r>
          </w:p>
        </w:tc>
        <w:tc>
          <w:tcPr>
            <w:tcW w:w="2693" w:type="dxa"/>
          </w:tcPr>
          <w:p w:rsidR="00BB15DF" w:rsidRDefault="00DE795D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Албу</w:t>
            </w:r>
            <w:r w:rsidR="00BB15DF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="00BB1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BB15DF" w:rsidTr="00DE795D">
        <w:trPr>
          <w:trHeight w:val="225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</w:tcPr>
          <w:p w:rsidR="00BB15DF" w:rsidRDefault="0007111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B15DF" w:rsidTr="00DE795D">
        <w:trPr>
          <w:trHeight w:val="280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r w:rsidR="00071119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="0007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BB15DF" w:rsidRDefault="00BB15DF" w:rsidP="0019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BB15DF" w:rsidTr="00DE795D">
        <w:trPr>
          <w:trHeight w:val="615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r w:rsidR="00D156F7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="00D1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  <w:r w:rsidR="00D156F7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D1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BB15DF" w:rsidTr="00DE795D">
        <w:trPr>
          <w:trHeight w:val="570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5DF" w:rsidRP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DF">
              <w:rPr>
                <w:rFonts w:ascii="Times New Roman" w:hAnsi="Times New Roman" w:cs="Times New Roman"/>
                <w:sz w:val="24"/>
                <w:szCs w:val="24"/>
              </w:rPr>
              <w:t>«Юный скульптор»</w:t>
            </w:r>
          </w:p>
        </w:tc>
        <w:tc>
          <w:tcPr>
            <w:tcW w:w="2693" w:type="dxa"/>
          </w:tcPr>
          <w:p w:rsidR="00BB15DF" w:rsidRPr="00BB15DF" w:rsidRDefault="005A1948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Корнилова Т.Д.</w:t>
            </w:r>
          </w:p>
        </w:tc>
        <w:tc>
          <w:tcPr>
            <w:tcW w:w="2105" w:type="dxa"/>
          </w:tcPr>
          <w:p w:rsidR="00BB15DF" w:rsidRPr="00BB15DF" w:rsidRDefault="005A1948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B15DF" w:rsidTr="00DE795D">
        <w:trPr>
          <w:trHeight w:val="475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693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Рассказова Л.И.</w:t>
            </w:r>
          </w:p>
        </w:tc>
        <w:tc>
          <w:tcPr>
            <w:tcW w:w="2105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BB15DF" w:rsidTr="00DE795D">
        <w:trPr>
          <w:trHeight w:val="340"/>
        </w:trPr>
        <w:tc>
          <w:tcPr>
            <w:tcW w:w="3510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5DF" w:rsidRDefault="005A1948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DF">
              <w:rPr>
                <w:rFonts w:ascii="Times New Roman" w:hAnsi="Times New Roman" w:cs="Times New Roman"/>
                <w:sz w:val="24"/>
                <w:szCs w:val="24"/>
              </w:rPr>
              <w:t>воспитатель Уржумцева В.В.</w:t>
            </w:r>
          </w:p>
        </w:tc>
        <w:tc>
          <w:tcPr>
            <w:tcW w:w="2105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D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213C74" w:rsidTr="00335A96">
        <w:trPr>
          <w:trHeight w:val="503"/>
        </w:trPr>
        <w:tc>
          <w:tcPr>
            <w:tcW w:w="3510" w:type="dxa"/>
          </w:tcPr>
          <w:p w:rsidR="00213C74" w:rsidRPr="00307F4F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логопедическая работа</w:t>
            </w:r>
          </w:p>
        </w:tc>
        <w:tc>
          <w:tcPr>
            <w:tcW w:w="1985" w:type="dxa"/>
          </w:tcPr>
          <w:p w:rsidR="00213C74" w:rsidRPr="00307F4F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C74" w:rsidRDefault="00213C74" w:rsidP="00335A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Чашина Л.В.</w:t>
            </w:r>
          </w:p>
        </w:tc>
        <w:tc>
          <w:tcPr>
            <w:tcW w:w="2105" w:type="dxa"/>
          </w:tcPr>
          <w:p w:rsidR="00213C74" w:rsidRDefault="00213C74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</w:tbl>
    <w:p w:rsidR="001A29C4" w:rsidRPr="006B4DF7" w:rsidRDefault="001A29C4" w:rsidP="006B4D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A3" w:rsidRDefault="004F1EA3" w:rsidP="004F1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62" w:rsidRPr="00860C62" w:rsidRDefault="00860C62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C62" w:rsidRDefault="00860C62" w:rsidP="00860C62">
      <w:pPr>
        <w:jc w:val="center"/>
        <w:rPr>
          <w:rFonts w:ascii="Times New Roman" w:hAnsi="Times New Roman"/>
          <w:b/>
          <w:sz w:val="28"/>
          <w:szCs w:val="28"/>
        </w:rPr>
      </w:pPr>
      <w:r w:rsidRPr="00860C62">
        <w:rPr>
          <w:rFonts w:ascii="Times New Roman" w:hAnsi="Times New Roman"/>
          <w:b/>
          <w:sz w:val="28"/>
          <w:szCs w:val="28"/>
        </w:rPr>
        <w:lastRenderedPageBreak/>
        <w:t>УСЛОВИЯ РЕАЛИЗАЦИИ  ОБРАЗОВАТЕЛЬНОЙ ПРОГРАММЫ ДОУ</w:t>
      </w:r>
    </w:p>
    <w:p w:rsidR="00860C62" w:rsidRPr="003377C7" w:rsidRDefault="00860C62" w:rsidP="00860C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Управление реализацией программы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М</w:t>
      </w:r>
      <w:r>
        <w:rPr>
          <w:rFonts w:ascii="Times New Roman" w:hAnsi="Times New Roman" w:cs="Times New Roman"/>
          <w:sz w:val="24"/>
          <w:szCs w:val="24"/>
        </w:rPr>
        <w:t>БДОУ «Детский сад №</w:t>
      </w:r>
      <w:r w:rsidRPr="00744077">
        <w:rPr>
          <w:rFonts w:ascii="Times New Roman" w:hAnsi="Times New Roman" w:cs="Times New Roman"/>
          <w:sz w:val="24"/>
          <w:szCs w:val="24"/>
        </w:rPr>
        <w:t>14» являются: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воспитанники;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педагогические работники;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родители (законные представители) воспитанников.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Отношения ребенка и персонала ДОУ строятся на основе сотрудничества, уважения к личности ребенка и предоставления ему свободы развития в соответствии с индивидуальными особенностями.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 определяются законодательством Российской Федерации, Уставом и иными локальными актами МБДОУ.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Pr="00744077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 Законом Российской Федерации «Об образовании», иными законодательными актами Российской Федерации,  Типовым положением о дошкольном образовательном учреждении и Уставом</w:t>
      </w:r>
      <w:r w:rsidRPr="00744077">
        <w:rPr>
          <w:rFonts w:ascii="Times New Roman" w:hAnsi="Times New Roman" w:cs="Times New Roman"/>
          <w:sz w:val="24"/>
          <w:szCs w:val="24"/>
        </w:rPr>
        <w:t xml:space="preserve"> МДОУ, 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строится на принципах единоначалия и самоуправления,  обеспечивающих государственно-общественный характер управления</w:t>
      </w:r>
      <w:r w:rsidRPr="00744077">
        <w:rPr>
          <w:rFonts w:ascii="Times New Roman" w:hAnsi="Times New Roman" w:cs="Times New Roman"/>
          <w:sz w:val="24"/>
          <w:szCs w:val="24"/>
        </w:rPr>
        <w:t>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        Формами самоуправления в </w:t>
      </w:r>
      <w:r w:rsidRPr="00744077">
        <w:rPr>
          <w:rFonts w:ascii="Times New Roman" w:hAnsi="Times New Roman" w:cs="Times New Roman"/>
          <w:sz w:val="24"/>
          <w:szCs w:val="24"/>
        </w:rPr>
        <w:t>ДОУ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, обеспечивающими государственно-общественный характер управления, являются: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85">
        <w:rPr>
          <w:rFonts w:ascii="Times New Roman" w:hAnsi="Times New Roman" w:cs="Times New Roman"/>
          <w:color w:val="000000"/>
          <w:sz w:val="24"/>
          <w:szCs w:val="24"/>
        </w:rPr>
        <w:t>Управляющий Совет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07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общее Собрание трудового коллектива,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</w:t>
      </w:r>
      <w:r w:rsidRPr="007440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60C62" w:rsidRPr="00744077" w:rsidRDefault="00860C62" w:rsidP="00860C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педагогической деятельностью осуществляет  педагогический совет, созданный в целях развития и совершенствования образовательного процесса. </w:t>
      </w:r>
    </w:p>
    <w:p w:rsidR="00860C62" w:rsidRDefault="00860C62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1845" w:rsidRDefault="00F11845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4CEA" w:rsidRPr="003377C7" w:rsidRDefault="00F11845" w:rsidP="003377C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Создание и обновление предметно-развивающей среды</w:t>
      </w:r>
    </w:p>
    <w:p w:rsidR="001A7377" w:rsidRPr="004A3616" w:rsidRDefault="001A7377" w:rsidP="001A7377">
      <w:pPr>
        <w:pStyle w:val="31"/>
        <w:spacing w:line="20" w:lineRule="atLeast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Одним из условий обеспечения воспитательно-образовательного процесса является создание развивающей среды. </w:t>
      </w:r>
    </w:p>
    <w:p w:rsidR="001A7377" w:rsidRDefault="00AD4CEA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Организуя предметную среду в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помещениях МБДОУ, 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 учитыва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ют 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всё, что будет способствовать становлению базовых характеристик личности каждого ребёнка: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закономерности психического развития дошкольников,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показатели их здоровья,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психофизиологические и коммуникативные особенности,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уровень общего и речевого развития, </w:t>
      </w:r>
      <w:proofErr w:type="spellStart"/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эмоционально-потребностной</w:t>
      </w:r>
      <w:proofErr w:type="spellEnd"/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сферы. </w:t>
      </w:r>
    </w:p>
    <w:p w:rsidR="00AD4CEA" w:rsidRP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Учёт способностей, интересов, темпа продвижения каждого ребёнка, создание условий для его развития независимо от уровня исходной подготовленности –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то,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чем руководств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уются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педагоги в своей профессиональной деятельности.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меняется в зависимости от возрастных особенностей воспитанников, период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обучения и реализуемой педагогами программы. Лёгкая мебель, ширмы позволяют ограничивать или расширять игровое пространство. </w:t>
      </w:r>
      <w:proofErr w:type="gramStart"/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Очевидно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, что ребёнок не «пребывает» в среде, а преодолевает, «перерастает» её, постоянно меняется, становится другим в каждую следующую минуту.</w:t>
      </w:r>
      <w:proofErr w:type="gramEnd"/>
    </w:p>
    <w:p w:rsidR="004133E8" w:rsidRDefault="004133E8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</w:p>
    <w:p w:rsid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Младший дошкольный возраст.</w:t>
      </w:r>
    </w:p>
    <w:p w:rsidR="004133E8" w:rsidRPr="001A7377" w:rsidRDefault="004133E8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</w:p>
    <w:p w:rsidR="00AD4CEA" w:rsidRP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При создании развивающего пространства в групповом помещении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учитывается ведущая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роль игровой деятельности в развит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ии дошкольников,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обеспечивается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4133E8" w:rsidRPr="00AD4CEA" w:rsidRDefault="004133E8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Средний дошкольный возраст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3E8" w:rsidRPr="00AD4CEA" w:rsidRDefault="004133E8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1A7377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Важной задачей укрепления и умножения здоровья ребёнка является организация здорового образа жизни, что предполагает удовлетворение важнейших жизненных потребностей ребёнка, создание условий для его полноценной жизнедеятельности, правильного режима активности и отдыха. Пятилетние дошкольники интенсивно растут, поэтому важен </w:t>
      </w:r>
      <w:proofErr w:type="gramStart"/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контроль за</w:t>
      </w:r>
      <w:proofErr w:type="gramEnd"/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соответствием высоты мебели росту детей.</w:t>
      </w:r>
    </w:p>
    <w:p w:rsidR="00AD4CEA" w:rsidRPr="00AD4CEA" w:rsidRDefault="001A7377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одному перемещению. Предусматривается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место для временного уединения дошкольника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4133E8" w:rsidRPr="00AD4CEA" w:rsidRDefault="004133E8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Default="00AD4CEA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82CB2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Старший дошкольный возраст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3E8" w:rsidRPr="00AD4CEA" w:rsidRDefault="004133E8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AD4CEA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Опираясь на характерную для старших дошкольников потребность в самоутверждении и признании их возможностей со с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тороны взрослых, воспитатели обеспечиваю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т условия для развития детской самостоятельности, инициативы, творчества.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AD4CEA" w:rsidRPr="00AD4CEA" w:rsidRDefault="00AD4CEA" w:rsidP="00A82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A82CB2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Таким образом,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развитие ребёнка совершается в активной, содержательной деятельности, организуемой педагогами в разнообразных формах его общения </w:t>
      </w:r>
      <w:proofErr w:type="gramStart"/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</w:t>
      </w:r>
      <w:proofErr w:type="gramEnd"/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взрослыми и сверстниками. Построение предметной среды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взрослого.</w:t>
      </w:r>
    </w:p>
    <w:p w:rsidR="006557D9" w:rsidRDefault="006557D9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4133E8" w:rsidRDefault="004133E8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4133E8" w:rsidRDefault="004133E8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82CB2" w:rsidRDefault="006557D9" w:rsidP="006557D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6557D9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Экспериментальная работа</w:t>
      </w:r>
    </w:p>
    <w:p w:rsidR="006557D9" w:rsidRDefault="006557D9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9">
        <w:rPr>
          <w:rFonts w:ascii="Times New Roman" w:hAnsi="Times New Roman" w:cs="Times New Roman"/>
          <w:sz w:val="24"/>
          <w:szCs w:val="24"/>
        </w:rPr>
        <w:t xml:space="preserve">В качестве эксперимента в 2012-2013 учебном году в МБДОУ вводится примерная основная общеобразовательная программа дошкольного образования </w:t>
      </w:r>
      <w:r w:rsidRPr="006557D9">
        <w:rPr>
          <w:rFonts w:ascii="Times New Roman" w:hAnsi="Times New Roman" w:cs="Times New Roman"/>
          <w:i/>
          <w:sz w:val="24"/>
          <w:szCs w:val="24"/>
        </w:rPr>
        <w:t xml:space="preserve">«От рождения до школы» под ред. Н.Е. </w:t>
      </w:r>
      <w:proofErr w:type="spellStart"/>
      <w:r w:rsidRPr="006557D9">
        <w:rPr>
          <w:rFonts w:ascii="Times New Roman" w:hAnsi="Times New Roman" w:cs="Times New Roman"/>
          <w:i/>
          <w:sz w:val="24"/>
          <w:szCs w:val="24"/>
        </w:rPr>
        <w:t>Вераксы</w:t>
      </w:r>
      <w:proofErr w:type="spellEnd"/>
      <w:r w:rsidRPr="006557D9">
        <w:rPr>
          <w:rFonts w:ascii="Times New Roman" w:hAnsi="Times New Roman" w:cs="Times New Roman"/>
          <w:i/>
          <w:sz w:val="24"/>
          <w:szCs w:val="24"/>
        </w:rPr>
        <w:t>, Т.С. Комаровой, М.А. Васильевой.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эксперимент вступают вторая младшая группа № 12 и средняя группа № 3.</w:t>
      </w:r>
    </w:p>
    <w:p w:rsidR="004133E8" w:rsidRDefault="004133E8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E8" w:rsidRDefault="004133E8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E8" w:rsidRDefault="004133E8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CB6" w:rsidRPr="009B0140" w:rsidRDefault="007E25AA" w:rsidP="009B014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lastRenderedPageBreak/>
        <w:t>Базисный учебный план М</w:t>
      </w:r>
      <w:r w:rsidR="001C0026">
        <w:rPr>
          <w:rFonts w:ascii="Times New Roman" w:hAnsi="Times New Roman" w:cs="Times New Roman"/>
          <w:b/>
          <w:i/>
          <w:spacing w:val="-9"/>
          <w:sz w:val="24"/>
          <w:szCs w:val="24"/>
        </w:rPr>
        <w:t>Б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ДОУ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№ 14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, реализующего основную общеобразовательную</w:t>
      </w:r>
      <w:r w:rsidR="00611CB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программу 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11CB6">
        <w:rPr>
          <w:rFonts w:ascii="Times New Roman" w:hAnsi="Times New Roman" w:cs="Times New Roman"/>
          <w:b/>
          <w:i/>
          <w:sz w:val="24"/>
          <w:szCs w:val="24"/>
        </w:rPr>
        <w:t xml:space="preserve">«От рождения до школы» под ред. Н.Е. </w:t>
      </w:r>
      <w:proofErr w:type="spellStart"/>
      <w:r w:rsidRPr="00611CB6">
        <w:rPr>
          <w:rFonts w:ascii="Times New Roman" w:hAnsi="Times New Roman" w:cs="Times New Roman"/>
          <w:b/>
          <w:i/>
          <w:sz w:val="24"/>
          <w:szCs w:val="24"/>
        </w:rPr>
        <w:t>Вераксы</w:t>
      </w:r>
      <w:proofErr w:type="spellEnd"/>
      <w:r w:rsidRPr="00611CB6">
        <w:rPr>
          <w:rFonts w:ascii="Times New Roman" w:hAnsi="Times New Roman" w:cs="Times New Roman"/>
          <w:b/>
          <w:i/>
          <w:sz w:val="24"/>
          <w:szCs w:val="24"/>
        </w:rPr>
        <w:t>, Т.С. Комаровой, М.А. Васильевой.</w:t>
      </w:r>
      <w:proofErr w:type="gramEnd"/>
    </w:p>
    <w:tbl>
      <w:tblPr>
        <w:tblStyle w:val="aa"/>
        <w:tblW w:w="10314" w:type="dxa"/>
        <w:tblLayout w:type="fixed"/>
        <w:tblLook w:val="04A0"/>
      </w:tblPr>
      <w:tblGrid>
        <w:gridCol w:w="1668"/>
        <w:gridCol w:w="1701"/>
        <w:gridCol w:w="2835"/>
        <w:gridCol w:w="1451"/>
        <w:gridCol w:w="1276"/>
        <w:gridCol w:w="1383"/>
      </w:tblGrid>
      <w:tr w:rsidR="007E25AA" w:rsidRPr="00405E64" w:rsidTr="00611CB6">
        <w:trPr>
          <w:trHeight w:val="323"/>
        </w:trPr>
        <w:tc>
          <w:tcPr>
            <w:tcW w:w="7655" w:type="dxa"/>
            <w:gridSpan w:val="4"/>
          </w:tcPr>
          <w:p w:rsidR="007E25AA" w:rsidRPr="00405E64" w:rsidRDefault="007E25AA" w:rsidP="00FD27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Инвариа</w:t>
            </w:r>
            <w:r>
              <w:rPr>
                <w:rFonts w:ascii="Times New Roman" w:hAnsi="Times New Roman" w:cs="Times New Roman"/>
                <w:b/>
                <w:spacing w:val="-9"/>
              </w:rPr>
              <w:t>нт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ная часть</w:t>
            </w:r>
          </w:p>
        </w:tc>
        <w:tc>
          <w:tcPr>
            <w:tcW w:w="2659" w:type="dxa"/>
            <w:gridSpan w:val="2"/>
          </w:tcPr>
          <w:p w:rsidR="007E25AA" w:rsidRPr="00405E64" w:rsidRDefault="007E25AA" w:rsidP="00FD27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spacing w:val="-9"/>
              </w:rPr>
              <w:t xml:space="preserve">детей  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(</w:t>
            </w:r>
            <w:r>
              <w:rPr>
                <w:rFonts w:ascii="Times New Roman" w:hAnsi="Times New Roman" w:cs="Times New Roman"/>
                <w:b/>
                <w:spacing w:val="-9"/>
              </w:rPr>
              <w:t>лет)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</w:tc>
      </w:tr>
      <w:tr w:rsidR="00611CB6" w:rsidRPr="00405E64" w:rsidTr="00611CB6">
        <w:tc>
          <w:tcPr>
            <w:tcW w:w="1668" w:type="dxa"/>
            <w:vMerge w:val="restart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Основные направления развития детей</w:t>
            </w:r>
          </w:p>
        </w:tc>
        <w:tc>
          <w:tcPr>
            <w:tcW w:w="1701" w:type="dxa"/>
            <w:vMerge w:val="restart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proofErr w:type="spellStart"/>
            <w:proofErr w:type="gramStart"/>
            <w:r w:rsidRPr="00405E64">
              <w:rPr>
                <w:rFonts w:ascii="Times New Roman" w:hAnsi="Times New Roman" w:cs="Times New Roman"/>
                <w:b/>
                <w:spacing w:val="-9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pacing w:val="-9"/>
              </w:rPr>
              <w:t>-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ная</w:t>
            </w:r>
            <w:proofErr w:type="spellEnd"/>
            <w:proofErr w:type="gramEnd"/>
            <w:r w:rsidRPr="00405E64">
              <w:rPr>
                <w:rFonts w:ascii="Times New Roman" w:hAnsi="Times New Roman" w:cs="Times New Roman"/>
                <w:b/>
                <w:spacing w:val="-9"/>
              </w:rPr>
              <w:t xml:space="preserve"> область</w:t>
            </w:r>
          </w:p>
        </w:tc>
        <w:tc>
          <w:tcPr>
            <w:tcW w:w="2835" w:type="dxa"/>
            <w:vMerge w:val="restart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Содержание образовательная область</w:t>
            </w: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3-4</w:t>
            </w:r>
          </w:p>
        </w:tc>
        <w:tc>
          <w:tcPr>
            <w:tcW w:w="1383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4-5</w:t>
            </w:r>
          </w:p>
        </w:tc>
      </w:tr>
      <w:tr w:rsidR="00611CB6" w:rsidRPr="00405E64" w:rsidTr="00611CB6">
        <w:tc>
          <w:tcPr>
            <w:tcW w:w="1668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701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Длительность НОД (мин)</w:t>
            </w:r>
          </w:p>
        </w:tc>
        <w:tc>
          <w:tcPr>
            <w:tcW w:w="1276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15</w:t>
            </w:r>
          </w:p>
        </w:tc>
        <w:tc>
          <w:tcPr>
            <w:tcW w:w="1383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20</w:t>
            </w:r>
          </w:p>
        </w:tc>
      </w:tr>
      <w:tr w:rsidR="00611CB6" w:rsidRPr="00405E64" w:rsidTr="00611CB6">
        <w:tc>
          <w:tcPr>
            <w:tcW w:w="1668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701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43477">
              <w:rPr>
                <w:rFonts w:ascii="Times New Roman" w:hAnsi="Times New Roman" w:cs="Times New Roman"/>
                <w:spacing w:val="-9"/>
              </w:rPr>
              <w:t>Количество НОД  в  неделю</w:t>
            </w:r>
          </w:p>
        </w:tc>
        <w:tc>
          <w:tcPr>
            <w:tcW w:w="1276" w:type="dxa"/>
          </w:tcPr>
          <w:p w:rsidR="00611CB6" w:rsidRPr="003E141E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383" w:type="dxa"/>
          </w:tcPr>
          <w:p w:rsidR="00611CB6" w:rsidRPr="003E141E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</w:t>
            </w:r>
            <w:r w:rsidR="00B469FB">
              <w:rPr>
                <w:rFonts w:ascii="Times New Roman" w:hAnsi="Times New Roman" w:cs="Times New Roman"/>
                <w:spacing w:val="-9"/>
              </w:rPr>
              <w:t>0</w:t>
            </w:r>
          </w:p>
        </w:tc>
      </w:tr>
      <w:tr w:rsidR="00611CB6" w:rsidRPr="00405E64" w:rsidTr="00611CB6">
        <w:tc>
          <w:tcPr>
            <w:tcW w:w="1668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701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  <w:vMerge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Количество НОД  в 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  <w:r w:rsidRPr="00043477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1276" w:type="dxa"/>
          </w:tcPr>
          <w:p w:rsidR="00611CB6" w:rsidRPr="00405E64" w:rsidRDefault="00611CB6" w:rsidP="00B469F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1383" w:type="dxa"/>
          </w:tcPr>
          <w:p w:rsidR="00611CB6" w:rsidRPr="00405E64" w:rsidRDefault="00611CB6" w:rsidP="00B469F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</w:tr>
      <w:tr w:rsidR="00611CB6" w:rsidRPr="00405E64" w:rsidTr="00611CB6">
        <w:tc>
          <w:tcPr>
            <w:tcW w:w="1668" w:type="dxa"/>
          </w:tcPr>
          <w:p w:rsidR="00611CB6" w:rsidRPr="004A6452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Физическое развитие</w:t>
            </w:r>
          </w:p>
          <w:p w:rsidR="00611CB6" w:rsidRPr="004A6452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1167">
              <w:rPr>
                <w:rFonts w:ascii="Times New Roman" w:hAnsi="Times New Roman" w:cs="Times New Roman"/>
                <w:spacing w:val="-9"/>
              </w:rPr>
              <w:t>Физическая культура</w:t>
            </w:r>
          </w:p>
        </w:tc>
        <w:tc>
          <w:tcPr>
            <w:tcW w:w="2835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611CB6" w:rsidRPr="00B469FB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B469FB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1383" w:type="dxa"/>
          </w:tcPr>
          <w:p w:rsidR="00611CB6" w:rsidRPr="00B469FB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B469FB">
              <w:rPr>
                <w:rFonts w:ascii="Times New Roman" w:hAnsi="Times New Roman" w:cs="Times New Roman"/>
                <w:spacing w:val="-9"/>
              </w:rPr>
              <w:t>3/99</w:t>
            </w:r>
          </w:p>
        </w:tc>
      </w:tr>
      <w:tr w:rsidR="00611CB6" w:rsidRPr="00405E64" w:rsidTr="00611CB6">
        <w:trPr>
          <w:trHeight w:val="1210"/>
        </w:trPr>
        <w:tc>
          <w:tcPr>
            <w:tcW w:w="1668" w:type="dxa"/>
            <w:vMerge w:val="restart"/>
          </w:tcPr>
          <w:p w:rsidR="00611CB6" w:rsidRPr="004A6452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Познавательно-речевое</w:t>
            </w:r>
            <w:r w:rsidRPr="004A6452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  <w:p w:rsidR="00611CB6" w:rsidRPr="004A6452" w:rsidRDefault="00611CB6" w:rsidP="00B469FB">
            <w:pPr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611CB6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E109DE">
              <w:rPr>
                <w:rFonts w:ascii="Times New Roman" w:hAnsi="Times New Roman" w:cs="Times New Roman"/>
                <w:spacing w:val="-9"/>
              </w:rPr>
              <w:t>Познание</w:t>
            </w:r>
          </w:p>
          <w:p w:rsidR="00611CB6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611CB6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611CB6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  <w:p w:rsidR="00611CB6" w:rsidRPr="000E1167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</w:tcPr>
          <w:p w:rsidR="00611CB6" w:rsidRPr="00405E64" w:rsidRDefault="00611CB6" w:rsidP="00611CB6">
            <w:pPr>
              <w:jc w:val="both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Познавательно-исследова-тельская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pacing w:val="-9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 xml:space="preserve"> (конструктивная)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,</w:t>
            </w:r>
            <w:r w:rsidRPr="004A6452"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</w:rPr>
              <w:t>ФЭМП, формирование целостной картины мира</w:t>
            </w: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611CB6" w:rsidRPr="00B469FB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B469FB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1383" w:type="dxa"/>
          </w:tcPr>
          <w:p w:rsidR="00611CB6" w:rsidRPr="00B469FB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B469FB">
              <w:rPr>
                <w:rFonts w:ascii="Times New Roman" w:hAnsi="Times New Roman" w:cs="Times New Roman"/>
                <w:spacing w:val="-9"/>
              </w:rPr>
              <w:t>2/66</w:t>
            </w:r>
          </w:p>
        </w:tc>
      </w:tr>
      <w:tr w:rsidR="00611CB6" w:rsidRPr="00405E64" w:rsidTr="00611CB6">
        <w:trPr>
          <w:trHeight w:val="203"/>
        </w:trPr>
        <w:tc>
          <w:tcPr>
            <w:tcW w:w="1668" w:type="dxa"/>
            <w:vMerge/>
          </w:tcPr>
          <w:p w:rsidR="00611CB6" w:rsidRPr="004A6452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611CB6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A7111">
              <w:rPr>
                <w:rFonts w:ascii="Times New Roman" w:hAnsi="Times New Roman" w:cs="Times New Roman"/>
                <w:spacing w:val="-9"/>
              </w:rPr>
              <w:t>Коммуникация</w:t>
            </w:r>
          </w:p>
          <w:p w:rsidR="00611CB6" w:rsidRPr="004A7111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7028C">
              <w:rPr>
                <w:rFonts w:ascii="Times New Roman" w:hAnsi="Times New Roman" w:cs="Times New Roman"/>
                <w:spacing w:val="-9"/>
              </w:rPr>
              <w:t>Развитие речи</w:t>
            </w: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611CB6" w:rsidRPr="006A3C1B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1383" w:type="dxa"/>
          </w:tcPr>
          <w:p w:rsidR="00611CB6" w:rsidRPr="00611CB6" w:rsidRDefault="00611CB6" w:rsidP="00B469F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</w:tr>
      <w:tr w:rsidR="00611CB6" w:rsidRPr="00405E64" w:rsidTr="00B469FB">
        <w:trPr>
          <w:trHeight w:val="720"/>
        </w:trPr>
        <w:tc>
          <w:tcPr>
            <w:tcW w:w="1668" w:type="dxa"/>
            <w:vMerge/>
          </w:tcPr>
          <w:p w:rsidR="00611CB6" w:rsidRPr="004A6452" w:rsidRDefault="00611CB6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611CB6" w:rsidRPr="000E1167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F02C73">
              <w:rPr>
                <w:rFonts w:ascii="Times New Roman" w:hAnsi="Times New Roman" w:cs="Times New Roman"/>
                <w:spacing w:val="-9"/>
              </w:rPr>
              <w:t>Чтение детям художественной литературы</w:t>
            </w:r>
          </w:p>
        </w:tc>
        <w:tc>
          <w:tcPr>
            <w:tcW w:w="2835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611CB6" w:rsidRPr="00405E64" w:rsidRDefault="00611CB6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611CB6" w:rsidRPr="00210E6D" w:rsidRDefault="00611CB6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1383" w:type="dxa"/>
          </w:tcPr>
          <w:p w:rsidR="00611CB6" w:rsidRPr="00B469FB" w:rsidRDefault="00611CB6" w:rsidP="00B469F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</w:tr>
      <w:tr w:rsidR="00B469FB" w:rsidRPr="00405E64" w:rsidTr="00B469FB">
        <w:trPr>
          <w:trHeight w:val="258"/>
        </w:trPr>
        <w:tc>
          <w:tcPr>
            <w:tcW w:w="1668" w:type="dxa"/>
            <w:vMerge w:val="restart"/>
          </w:tcPr>
          <w:p w:rsidR="00B469FB" w:rsidRPr="004A6452" w:rsidRDefault="00B469FB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AE29B6">
              <w:rPr>
                <w:rFonts w:ascii="Times New Roman" w:hAnsi="Times New Roman" w:cs="Times New Roman"/>
                <w:b/>
                <w:spacing w:val="-9"/>
              </w:rPr>
              <w:t>Художественно-эстетическое развитие</w:t>
            </w:r>
          </w:p>
        </w:tc>
        <w:tc>
          <w:tcPr>
            <w:tcW w:w="1701" w:type="dxa"/>
            <w:vMerge w:val="restart"/>
          </w:tcPr>
          <w:p w:rsidR="00B469FB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AE29B6">
              <w:rPr>
                <w:rFonts w:ascii="Times New Roman" w:hAnsi="Times New Roman" w:cs="Times New Roman"/>
                <w:spacing w:val="-9"/>
              </w:rPr>
              <w:t>Художественное творчество</w:t>
            </w:r>
          </w:p>
          <w:p w:rsidR="00B469FB" w:rsidRPr="00F02C73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43F0">
              <w:rPr>
                <w:rFonts w:ascii="Times New Roman" w:hAnsi="Times New Roman" w:cs="Times New Roman"/>
                <w:spacing w:val="-9"/>
              </w:rPr>
              <w:t>Рисование</w:t>
            </w:r>
          </w:p>
        </w:tc>
        <w:tc>
          <w:tcPr>
            <w:tcW w:w="1451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B469FB" w:rsidRPr="00210E6D" w:rsidRDefault="00B469FB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383" w:type="dxa"/>
          </w:tcPr>
          <w:p w:rsidR="00B469FB" w:rsidRPr="00210E6D" w:rsidRDefault="00B469FB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B469FB" w:rsidRPr="00405E64" w:rsidTr="00B469FB">
        <w:trPr>
          <w:trHeight w:val="234"/>
        </w:trPr>
        <w:tc>
          <w:tcPr>
            <w:tcW w:w="1668" w:type="dxa"/>
            <w:vMerge/>
          </w:tcPr>
          <w:p w:rsidR="00B469FB" w:rsidRPr="00AE29B6" w:rsidRDefault="00B469FB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  <w:vMerge/>
          </w:tcPr>
          <w:p w:rsidR="00B469FB" w:rsidRPr="00AE29B6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851F50">
              <w:rPr>
                <w:rFonts w:ascii="Times New Roman" w:hAnsi="Times New Roman" w:cs="Times New Roman"/>
                <w:spacing w:val="-9"/>
              </w:rPr>
              <w:t>Лепка</w:t>
            </w:r>
          </w:p>
        </w:tc>
        <w:tc>
          <w:tcPr>
            <w:tcW w:w="1451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B469FB" w:rsidRPr="00210E6D" w:rsidRDefault="00B469FB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1383" w:type="dxa"/>
          </w:tcPr>
          <w:p w:rsidR="00B469FB" w:rsidRPr="00B469FB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B469FB" w:rsidRPr="00405E64" w:rsidTr="00B469FB">
        <w:trPr>
          <w:trHeight w:val="163"/>
        </w:trPr>
        <w:tc>
          <w:tcPr>
            <w:tcW w:w="1668" w:type="dxa"/>
            <w:vMerge/>
          </w:tcPr>
          <w:p w:rsidR="00B469FB" w:rsidRPr="00AE29B6" w:rsidRDefault="00B469FB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  <w:vMerge/>
          </w:tcPr>
          <w:p w:rsidR="00B469FB" w:rsidRPr="00AE29B6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835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1E1299">
              <w:rPr>
                <w:rFonts w:ascii="Times New Roman" w:hAnsi="Times New Roman" w:cs="Times New Roman"/>
                <w:spacing w:val="-9"/>
              </w:rPr>
              <w:t>Аппликация</w:t>
            </w:r>
          </w:p>
        </w:tc>
        <w:tc>
          <w:tcPr>
            <w:tcW w:w="1451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B469FB" w:rsidRPr="00DD2F78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1383" w:type="dxa"/>
          </w:tcPr>
          <w:p w:rsidR="00B469FB" w:rsidRPr="00B469FB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</w:tr>
      <w:tr w:rsidR="00B469FB" w:rsidRPr="00405E64" w:rsidTr="00B469FB">
        <w:trPr>
          <w:trHeight w:val="326"/>
        </w:trPr>
        <w:tc>
          <w:tcPr>
            <w:tcW w:w="1668" w:type="dxa"/>
            <w:vMerge/>
          </w:tcPr>
          <w:p w:rsidR="00B469FB" w:rsidRPr="00AE29B6" w:rsidRDefault="00B469FB" w:rsidP="00FD27C0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B469FB" w:rsidRPr="000E1167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5641B">
              <w:rPr>
                <w:rFonts w:ascii="Times New Roman" w:hAnsi="Times New Roman" w:cs="Times New Roman"/>
                <w:spacing w:val="-9"/>
              </w:rPr>
              <w:t>Музыка</w:t>
            </w:r>
          </w:p>
        </w:tc>
        <w:tc>
          <w:tcPr>
            <w:tcW w:w="2835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51" w:type="dxa"/>
          </w:tcPr>
          <w:p w:rsidR="00B469FB" w:rsidRPr="00405E64" w:rsidRDefault="00B469FB" w:rsidP="00FD27C0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276" w:type="dxa"/>
          </w:tcPr>
          <w:p w:rsidR="00B469FB" w:rsidRPr="00210E6D" w:rsidRDefault="00B469FB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1383" w:type="dxa"/>
          </w:tcPr>
          <w:p w:rsidR="00B469FB" w:rsidRPr="00210E6D" w:rsidRDefault="00B469FB" w:rsidP="00FD27C0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</w:tr>
    </w:tbl>
    <w:p w:rsidR="009B0140" w:rsidRDefault="009B0140" w:rsidP="003377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67054F" w:rsidRDefault="0067054F" w:rsidP="003377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67054F" w:rsidRDefault="0067054F" w:rsidP="003377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F11845" w:rsidRDefault="00F11845" w:rsidP="003377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Формы сотрудничества с семьей</w:t>
      </w:r>
    </w:p>
    <w:p w:rsidR="0067054F" w:rsidRPr="003377C7" w:rsidRDefault="0067054F" w:rsidP="003377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Ведущие цели взаимодействия детского сада с семьей — создание в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тском саду необходимых условий для развития ответственных и взаимоза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висимых отношений с семьями воспитанников, обеспечивающих целост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C713F3" w:rsidRDefault="00C713F3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67054F" w:rsidRPr="00E57E31" w:rsidRDefault="0067054F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C713F3" w:rsidRPr="00A1706F" w:rsidRDefault="00C713F3" w:rsidP="00A1706F">
      <w:pPr>
        <w:pStyle w:val="Style17"/>
        <w:widowControl/>
        <w:tabs>
          <w:tab w:val="left" w:pos="7373"/>
        </w:tabs>
        <w:ind w:firstLine="709"/>
        <w:jc w:val="center"/>
        <w:rPr>
          <w:rStyle w:val="FontStyle209"/>
          <w:rFonts w:ascii="Times New Roman" w:hAnsi="Times New Roman" w:cs="Times New Roman"/>
          <w:sz w:val="22"/>
          <w:szCs w:val="22"/>
        </w:rPr>
      </w:pPr>
      <w:r w:rsidRPr="00A1706F">
        <w:rPr>
          <w:rStyle w:val="FontStyle209"/>
          <w:rFonts w:ascii="Times New Roman" w:hAnsi="Times New Roman" w:cs="Times New Roman"/>
          <w:sz w:val="22"/>
          <w:szCs w:val="22"/>
        </w:rPr>
        <w:t>Основные формы взаимодействия с семьей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Знакомство с семьей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: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встречи-знакомства, посещение семей, анкетирование семей.</w:t>
      </w:r>
    </w:p>
    <w:p w:rsidR="00C713F3" w:rsidRPr="00E57E31" w:rsidRDefault="00C713F3" w:rsidP="00C713F3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 xml:space="preserve">Информирование родителей о </w:t>
      </w:r>
      <w:r w:rsidRPr="00A1706F">
        <w:rPr>
          <w:rStyle w:val="FontStyle207"/>
          <w:rFonts w:ascii="Times New Roman" w:hAnsi="Times New Roman" w:cs="Times New Roman"/>
          <w:b/>
          <w:sz w:val="24"/>
          <w:szCs w:val="24"/>
          <w:u w:val="single"/>
        </w:rPr>
        <w:t xml:space="preserve">ходе </w:t>
      </w: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образовательного процесса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: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дни открытых дверей, индивидуальные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групповые консультации, родительские собрания, оформление информационных стендов, организация выста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вок детского творчества, приглашение родителей на детские концерты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праздники, создание памяток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0B430E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Образование родителей: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B430E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Совместная деятельность: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привлечение родителей к организации вечеров музыки и поэзии, гостиных, конкурсов, семейных праздников, прогулок, экскурсий, 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к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участию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детской исследова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тельской и проектной деятельности.</w:t>
      </w:r>
    </w:p>
    <w:p w:rsidR="00C713F3" w:rsidRPr="00E57E31" w:rsidRDefault="00C713F3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C713F3" w:rsidRPr="000B430E" w:rsidRDefault="00C713F3" w:rsidP="000B430E">
      <w:pPr>
        <w:pStyle w:val="Style17"/>
        <w:widowControl/>
        <w:ind w:firstLine="709"/>
        <w:jc w:val="center"/>
        <w:rPr>
          <w:rStyle w:val="FontStyle227"/>
          <w:rFonts w:ascii="Times New Roman" w:hAnsi="Times New Roman" w:cs="Times New Roman"/>
          <w:sz w:val="22"/>
          <w:szCs w:val="22"/>
        </w:rPr>
      </w:pPr>
      <w:r w:rsidRPr="000B430E">
        <w:rPr>
          <w:rStyle w:val="FontStyle209"/>
          <w:rFonts w:ascii="Times New Roman" w:hAnsi="Times New Roman" w:cs="Times New Roman"/>
          <w:sz w:val="22"/>
          <w:szCs w:val="22"/>
        </w:rPr>
        <w:lastRenderedPageBreak/>
        <w:t>Содержание направлений работы с семьей по образовательным областям</w:t>
      </w:r>
    </w:p>
    <w:p w:rsidR="00C713F3" w:rsidRPr="000B430E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0B430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«Здоровье»</w:t>
      </w:r>
    </w:p>
    <w:p w:rsidR="00C713F3" w:rsidRPr="00E57E31" w:rsidRDefault="00C713F3" w:rsidP="00C713F3">
      <w:pPr>
        <w:pStyle w:val="Style11"/>
        <w:widowControl/>
        <w:tabs>
          <w:tab w:val="left" w:pos="3898"/>
          <w:tab w:val="left" w:pos="700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Объяснять родителям, как образ жизни семьи воздействует на здоровье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br/>
        <w:t>ребенка.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 факторах, влияющих на физическое здо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Помогать родителям сохранять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и укреплять физическое и психическое здоровье ребенка.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0B430E">
        <w:rPr>
          <w:rStyle w:val="FontStyle269"/>
          <w:rFonts w:ascii="Times New Roman" w:hAnsi="Times New Roman" w:cs="Times New Roman"/>
          <w:i w:val="0"/>
          <w:sz w:val="24"/>
          <w:szCs w:val="24"/>
        </w:rPr>
        <w:t>в</w:t>
      </w:r>
      <w:r w:rsidRPr="00E57E31">
        <w:rPr>
          <w:rStyle w:val="FontStyle269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детском саду. Разъяснять важность посещения детьми секций, студий, ориентированных на оздоровление дошкольников. 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0B430E" w:rsidRDefault="000B430E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«Ф</w:t>
      </w:r>
      <w:r w:rsidR="00C713F3" w:rsidRPr="000B430E">
        <w:rPr>
          <w:rStyle w:val="FontStyle267"/>
          <w:rFonts w:ascii="Times New Roman" w:hAnsi="Times New Roman" w:cs="Times New Roman"/>
          <w:i/>
          <w:sz w:val="24"/>
          <w:szCs w:val="24"/>
        </w:rPr>
        <w:t>изическая культура»</w:t>
      </w: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(через оформлен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ие соответствующего раздела в «У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</w:t>
      </w:r>
      <w:r w:rsidR="00CF41CE">
        <w:rPr>
          <w:rStyle w:val="FontStyle207"/>
          <w:rFonts w:ascii="Times New Roman" w:hAnsi="Times New Roman" w:cs="Times New Roman"/>
          <w:sz w:val="24"/>
          <w:szCs w:val="24"/>
        </w:rPr>
        <w:t xml:space="preserve">плавание,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C713F3" w:rsidRDefault="00C713F3" w:rsidP="00CA423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CA423E" w:rsidRPr="00CA423E" w:rsidRDefault="00CA423E" w:rsidP="00CA423E">
      <w:pPr>
        <w:pStyle w:val="Style2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713F3" w:rsidRPr="00CA423E" w:rsidRDefault="00C713F3" w:rsidP="00C713F3">
      <w:pPr>
        <w:pStyle w:val="Style46"/>
        <w:widowControl/>
        <w:tabs>
          <w:tab w:val="left" w:pos="6106"/>
        </w:tabs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CA423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«Безопасность»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человечества.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способами по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ведения в них. Направлять внимание родителей на развитие у детей спо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собности видеть, 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>осознавать и избегать опасности.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необходимости создания благоприятных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безопасных условий пребывания детей на улице (соблюдать технику бе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Рассказывать о необходимости создания безопасных условий пре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т.д.).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 xml:space="preserve">милию и 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имя; при необходимости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фамилию, имя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«03» и т. д.).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дения во время отдыха.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Помогать родителям планировать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выходные дни с детьми, обдумывая проблемные ситуации, стимулирующие формирова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правил безопасного поведения на дор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>огах, бережное отношение к прир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оде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т.д. Ориентировать родителей на совместное с ребенком чтение ли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формами работы дошкольного учреждения по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проблеме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безопасности детей дошкольного возраста.</w:t>
      </w:r>
    </w:p>
    <w:p w:rsidR="00C713F3" w:rsidRPr="00E57E31" w:rsidRDefault="00C713F3" w:rsidP="00C713F3">
      <w:pPr>
        <w:pStyle w:val="Style189"/>
        <w:widowControl/>
        <w:ind w:firstLine="709"/>
        <w:jc w:val="both"/>
        <w:rPr>
          <w:rStyle w:val="FontStyle301"/>
          <w:rFonts w:ascii="Times New Roman" w:hAnsi="Times New Roman" w:cs="Times New Roman"/>
          <w:sz w:val="24"/>
          <w:szCs w:val="24"/>
        </w:rPr>
      </w:pPr>
    </w:p>
    <w:p w:rsidR="00C713F3" w:rsidRPr="00CA423E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CA423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«Социализация»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достижениями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трудностями общественного воспитания в детском саду.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старших детей) в развитии взаимодействия ребенка с социумом, понимания социальных норм поведения. Под</w:t>
      </w:r>
      <w:r w:rsidR="00B90AD0">
        <w:rPr>
          <w:rStyle w:val="FontStyle226"/>
          <w:rFonts w:ascii="Times New Roman" w:hAnsi="Times New Roman" w:cs="Times New Roman"/>
          <w:sz w:val="24"/>
          <w:szCs w:val="24"/>
        </w:rPr>
        <w:t>черкиват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ь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ценность каждого ребенка для общества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вне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его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индивидуальных особенностей и этнической принадлежности. 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Заинтересовывать родителей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развитии игровой деятельности детей, обеспечивающей успешную социализацию, усвоение </w:t>
      </w:r>
      <w:r w:rsidR="00B90AD0">
        <w:rPr>
          <w:rStyle w:val="FontStyle207"/>
          <w:rFonts w:ascii="Times New Roman" w:hAnsi="Times New Roman" w:cs="Times New Roman"/>
          <w:sz w:val="24"/>
          <w:szCs w:val="24"/>
        </w:rPr>
        <w:t>правил и норм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Создавать у родителей мотивацию к сохранению семей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традиций и зарождению новых.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комыми взрослыми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детьми в детском саду (например, на этапе освоения новой предметно-развивающей среды детского сада, группы —</w:t>
      </w:r>
      <w:r w:rsidR="00B90AD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 поступ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лении в детский сад,  смене воспитателей и других ситуациях), вне его (например,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ходе проектной деятельности).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B90AD0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B90AD0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«Труд»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Изучать традиции трудового воспитания, сложившиеся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развивающиеся в семьях воспитанников.</w:t>
      </w: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</w:t>
      </w:r>
      <w:r w:rsidR="00FC693D">
        <w:rPr>
          <w:rStyle w:val="FontStyle207"/>
          <w:rFonts w:ascii="Times New Roman" w:hAnsi="Times New Roman" w:cs="Times New Roman"/>
          <w:sz w:val="24"/>
          <w:szCs w:val="24"/>
        </w:rPr>
        <w:t xml:space="preserve"> в семье, а также родном городе.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фор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</w:t>
      </w:r>
      <w:r w:rsidR="00FC693D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FC693D" w:rsidRDefault="00C713F3" w:rsidP="00C713F3">
      <w:pPr>
        <w:pStyle w:val="Style46"/>
        <w:widowControl/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FC693D">
        <w:rPr>
          <w:rStyle w:val="FontStyle267"/>
          <w:rFonts w:ascii="Times New Roman" w:hAnsi="Times New Roman" w:cs="Times New Roman"/>
          <w:i/>
          <w:sz w:val="24"/>
          <w:szCs w:val="24"/>
        </w:rPr>
        <w:lastRenderedPageBreak/>
        <w:t>Образовательная область «Познание»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нию, общению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твенных, документальных видеофильмов.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пользу прогулок и экску</w:t>
      </w:r>
      <w:r w:rsidR="00E6120C">
        <w:rPr>
          <w:rStyle w:val="FontStyle207"/>
          <w:rFonts w:ascii="Times New Roman" w:hAnsi="Times New Roman" w:cs="Times New Roman"/>
          <w:sz w:val="24"/>
          <w:szCs w:val="24"/>
        </w:rPr>
        <w:t>рсий для получения разнообразны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х впечатлений, вызывающих положительные эмоции и ощущения (зри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тельные, слуховые, тактильные и др.). </w:t>
      </w:r>
    </w:p>
    <w:p w:rsidR="00C713F3" w:rsidRPr="00E57E31" w:rsidRDefault="00C713F3" w:rsidP="00C713F3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C713F3" w:rsidRPr="00E57E31" w:rsidRDefault="00C713F3" w:rsidP="00C713F3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Pr="00256C91" w:rsidRDefault="00C713F3" w:rsidP="00C713F3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256C91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«Коммуникация»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использовать каждую возможность для об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формацией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эмоциями. Развивать у родителей навыки общения, исполь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помогать ребенку устанавливать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взаимоотношения со сверстниками, младшими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тьми; подсказывать, как легче решить </w:t>
      </w:r>
      <w:r w:rsidR="00256C91">
        <w:rPr>
          <w:rStyle w:val="FontStyle207"/>
          <w:rFonts w:ascii="Times New Roman" w:hAnsi="Times New Roman" w:cs="Times New Roman"/>
          <w:sz w:val="24"/>
          <w:szCs w:val="24"/>
        </w:rPr>
        <w:t>конфликтную (спорную) ситуацию.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разнообразному по содержанию и формам со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ли - ребенок) для родительских собраний</w:t>
      </w:r>
      <w:r w:rsidR="00256C91">
        <w:rPr>
          <w:rStyle w:val="FontStyle207"/>
          <w:rFonts w:ascii="Times New Roman" w:hAnsi="Times New Roman" w:cs="Times New Roman"/>
          <w:sz w:val="24"/>
          <w:szCs w:val="24"/>
        </w:rPr>
        <w:t>, досугов детей), способствующе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му развитию свободного общения взрослых с детьми в соответствии с поз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навательными потребностями дошкольников.</w:t>
      </w:r>
      <w:proofErr w:type="gramEnd"/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256C91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256C91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«Чтение художественной литературы»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ребенка. Показывать методы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приемы ознакомления ребенка с худо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жественной литературой.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 в ходе ознакомления с художественной литературой при организа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Поддерживать контакты семьи с детской библиотекой.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957BA0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957BA0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«Художественное творчество»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детей.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Поддерживать стремление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 xml:space="preserve"> родителей развивать художественн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ую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лых и детей.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активным формам совместной с дет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>ьми деятель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ности, способствующ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им возникновению творческого вдохновения: занятиям в 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>изо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студиях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творческим проектам, экскурсиям и прогулкам. 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957BA0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957BA0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«Музыка»</w:t>
      </w:r>
    </w:p>
    <w:p w:rsidR="00C713F3" w:rsidRPr="00E57E31" w:rsidRDefault="00C713F3" w:rsidP="00C602E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ном воспитании детей.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Раскрывать возможности музыки как средства благоприятного "воз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и др.) на развитие лич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ребенка, детско-родительских отношений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разнообразным формам совместной музы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E57E31">
        <w:rPr>
          <w:rStyle w:val="FontStyle290"/>
          <w:rFonts w:ascii="Times New Roman" w:hAnsi="Times New Roman" w:cs="Times New Roman"/>
          <w:sz w:val="24"/>
          <w:szCs w:val="24"/>
        </w:rPr>
        <w:t xml:space="preserve">в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театральной и вокаль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студиях).</w:t>
      </w:r>
      <w:proofErr w:type="gramEnd"/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Организовывать в детском саду музыкально-литературные вечера.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самоде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зования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культуры.</w:t>
      </w:r>
    </w:p>
    <w:p w:rsidR="00C713F3" w:rsidRDefault="00C713F3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A6E" w:rsidRPr="00C713F3" w:rsidRDefault="00635A6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45" w:rsidRDefault="00F11845" w:rsidP="003377C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Преемственность в работе ДОУ и школы</w:t>
      </w:r>
    </w:p>
    <w:p w:rsidR="00635A6E" w:rsidRPr="003377C7" w:rsidRDefault="00635A6E" w:rsidP="003377C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3377C7" w:rsidRP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377C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3377C7">
        <w:rPr>
          <w:rFonts w:ascii="Times New Roman" w:hAnsi="Times New Roman" w:cs="Times New Roman"/>
          <w:sz w:val="24"/>
          <w:szCs w:val="24"/>
        </w:rPr>
        <w:t xml:space="preserve"> сотрудничества ДОУ и школы являются:</w:t>
      </w:r>
    </w:p>
    <w:p w:rsidR="003377C7" w:rsidRPr="003377C7" w:rsidRDefault="003377C7" w:rsidP="003377C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</w:t>
      </w:r>
    </w:p>
    <w:p w:rsidR="003377C7" w:rsidRPr="003377C7" w:rsidRDefault="003377C7" w:rsidP="003377C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Установление связей, взаимодействие ДОУ и начальной школы, знакомство с формами и методами обучения, обеспечение преемственности в содержании процесса обучения и методике преподавания </w:t>
      </w:r>
    </w:p>
    <w:p w:rsidR="003377C7" w:rsidRDefault="003377C7" w:rsidP="003377C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Становление правильной позиции родителей будущих первоклассников, активизация их воспитательных умений, помощь в разрешении проблем по подготовке детей к школе.</w:t>
      </w:r>
    </w:p>
    <w:p w:rsid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C7" w:rsidRP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7C7">
        <w:rPr>
          <w:rFonts w:ascii="Times New Roman" w:hAnsi="Times New Roman" w:cs="Times New Roman"/>
          <w:i/>
          <w:sz w:val="24"/>
          <w:szCs w:val="24"/>
        </w:rPr>
        <w:t>Формы сотрудничества ДОУ и СОШ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Педагогические советы, семинары, круглые столы педагогов ДОУ, учителей школы и родителей по актуальным вопросам преемственности.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Взаимодействие медицинских работников, психологов ДОУ и школы.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Совместное со школой комплектование 1-х классов из выпускников ДОУ.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Встречи родителей с будущими учителями.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школе.</w:t>
      </w:r>
    </w:p>
    <w:p w:rsidR="00BF5AA1" w:rsidRPr="00343B7D" w:rsidRDefault="003377C7" w:rsidP="003377C7">
      <w:pPr>
        <w:pStyle w:val="a3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Игровые тренинги и практикумы для родителей детей </w:t>
      </w:r>
      <w:proofErr w:type="spellStart"/>
      <w:r w:rsidRPr="003377C7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3377C7">
        <w:rPr>
          <w:rFonts w:ascii="Times New Roman" w:hAnsi="Times New Roman" w:cs="Times New Roman"/>
          <w:sz w:val="24"/>
          <w:szCs w:val="24"/>
        </w:rPr>
        <w:t xml:space="preserve"> возраста. </w:t>
      </w:r>
    </w:p>
    <w:p w:rsidR="00343B7D" w:rsidRDefault="00343B7D" w:rsidP="00343B7D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7D" w:rsidRPr="00BF5AA1" w:rsidRDefault="00343B7D" w:rsidP="00343B7D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7C7" w:rsidRPr="003377C7" w:rsidRDefault="003377C7" w:rsidP="000E45BE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5AA1" w:rsidRDefault="005D4E94" w:rsidP="003377C7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93" type="#_x0000_t103" style="position:absolute;left:0;text-align:left;margin-left:479.55pt;margin-top:-7.8pt;width:51.3pt;height:453.8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90" type="#_x0000_t102" style="position:absolute;left:0;text-align:left;margin-left:9.35pt;margin-top:-1.9pt;width:45.75pt;height:447.9pt;z-index:251764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76" style="position:absolute;left:0;text-align:left;margin-left:67.65pt;margin-top:-19.5pt;width:402.6pt;height:25.7pt;z-index:251750400" arcsize="10923f">
            <v:shadow on="t" opacity=".5" offset="6pt,-6pt"/>
            <v:textbox>
              <w:txbxContent>
                <w:p w:rsidR="00293486" w:rsidRPr="00BF5AA1" w:rsidRDefault="00293486" w:rsidP="00BF5A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5A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Преемственность МБДОУ № 14 и МБОУ СОШ № 3</w:t>
                  </w:r>
                </w:p>
              </w:txbxContent>
            </v:textbox>
          </v:roundrect>
        </w:pict>
      </w:r>
    </w:p>
    <w:p w:rsidR="00387C3E" w:rsidRPr="003377C7" w:rsidRDefault="005D4E94" w:rsidP="003377C7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2" style="position:absolute;left:0;text-align:left;margin-left:295.7pt;margin-top:5.6pt;width:168.8pt;height:25.7pt;z-index:251756544" arcsize="10923f">
            <v:shadow on="t" opacity=".5" offset="6pt,-6pt"/>
            <v:textbox>
              <w:txbxContent>
                <w:p w:rsidR="00293486" w:rsidRPr="004640EC" w:rsidRDefault="00293486" w:rsidP="00F34C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40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Начальная школа</w:t>
                  </w:r>
                </w:p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77" style="position:absolute;left:0;text-align:left;margin-left:67.65pt;margin-top:5.6pt;width:145.25pt;height:25.7pt;z-index:251751424" arcsize="10923f">
            <v:shadow on="t" opacity=".5" offset="6pt,-6pt"/>
            <v:textbox>
              <w:txbxContent>
                <w:p w:rsidR="00293486" w:rsidRPr="004640EC" w:rsidRDefault="00293486" w:rsidP="00F34C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40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</w:txbxContent>
            </v:textbox>
          </v:roundrect>
        </w:pict>
      </w:r>
      <w:r w:rsidR="003377C7" w:rsidRPr="00337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6" type="#_x0000_t32" style="position:absolute;left:0;text-align:left;margin-left:262.2pt;margin-top:5.3pt;width:.85pt;height:29.45pt;z-index:251767808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5" type="#_x0000_t32" style="position:absolute;left:0;text-align:left;margin-left:212.9pt;margin-top:5.3pt;width:82.8pt;height:0;z-index:251766784" o:connectortype="straight"/>
        </w:pict>
      </w: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1" style="position:absolute;left:0;text-align:left;margin-left:67.65pt;margin-top:18pt;width:119.75pt;height:25.7pt;z-index:251755520" arcsize="10923f">
            <v:shadow on="t" opacity=".5" offset="6pt,-6pt"/>
            <v:textbox>
              <w:txbxContent>
                <w:p w:rsidR="00293486" w:rsidRPr="008D6711" w:rsidRDefault="00293486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программы</w:t>
                  </w:r>
                </w:p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7" style="position:absolute;left:0;text-align:left;margin-left:365.15pt;margin-top:14.05pt;width:145.95pt;height:25.7pt;z-index:251761664" arcsize="10923f">
            <v:shadow on="t" opacity=".5" offset="6pt,-6pt"/>
            <v:textbox>
              <w:txbxContent>
                <w:p w:rsidR="00293486" w:rsidRPr="008D6711" w:rsidRDefault="00293486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Обмен опытом</w:t>
                  </w:r>
                </w:p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8" style="position:absolute;left:0;text-align:left;margin-left:207.45pt;margin-top:18pt;width:145.95pt;height:25.7pt;z-index:251762688" arcsize="10923f">
            <v:shadow on="t" opacity=".5" offset="6pt,-6pt"/>
            <v:textbox>
              <w:txbxContent>
                <w:p w:rsidR="00293486" w:rsidRPr="008D6711" w:rsidRDefault="00293486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Взаимопомощь</w:t>
                  </w:r>
                </w:p>
              </w:txbxContent>
            </v:textbox>
          </v:roundrect>
        </w:pict>
      </w: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7" type="#_x0000_t32" style="position:absolute;left:0;text-align:left;margin-left:353.4pt;margin-top:8.25pt;width:11.75pt;height:0;z-index:251774976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6" type="#_x0000_t32" style="position:absolute;left:0;text-align:left;margin-left:187.4pt;margin-top:8.25pt;width:20.05pt;height:.85pt;flip:y;z-index:251773952" o:connectortype="straight"/>
        </w:pict>
      </w: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32" style="position:absolute;left:0;text-align:left;margin-left:263.05pt;margin-top:2.3pt;width:0;height:8.7pt;z-index:251768832" o:connectortype="straight"/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5" style="position:absolute;left:0;text-align:left;margin-left:207.45pt;margin-top:16pt;width:135.1pt;height:57.4pt;z-index:251759616" arcsize="10923f">
            <v:shadow on="t" opacity=".5" offset="6pt,-6pt"/>
            <v:textbox>
              <w:txbxContent>
                <w:p w:rsidR="00293486" w:rsidRPr="001E5CED" w:rsidRDefault="00293486" w:rsidP="001E5C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методические объединения</w:t>
                  </w:r>
                </w:p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6" style="position:absolute;left:0;text-align:left;margin-left:365.15pt;margin-top:16pt;width:128.6pt;height:37.95pt;z-index:251760640" arcsize="10923f">
            <v:shadow on="t" opacity=".5" offset="6pt,-6pt"/>
            <v:textbox>
              <w:txbxContent>
                <w:p w:rsidR="00293486" w:rsidRPr="001E5CED" w:rsidRDefault="00293486" w:rsidP="001E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работы воспитателя</w:t>
                  </w:r>
                </w:p>
                <w:p w:rsidR="00293486" w:rsidRDefault="00293486"/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4" style="position:absolute;left:0;text-align:left;margin-left:41.45pt;margin-top:16pt;width:149.55pt;height:42.95pt;z-index:251758592" arcsize="10923f">
            <v:shadow on="t" opacity=".5" offset="6pt,-6pt"/>
            <v:textbox>
              <w:txbxContent>
                <w:p w:rsidR="00293486" w:rsidRPr="001E5CED" w:rsidRDefault="00293486" w:rsidP="001E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работы учителя</w:t>
                  </w:r>
                </w:p>
              </w:txbxContent>
            </v:textbox>
          </v:roundrect>
        </w:pict>
      </w: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9" type="#_x0000_t32" style="position:absolute;left:0;text-align:left;margin-left:342.55pt;margin-top:18.75pt;width:22.6pt;height:0;z-index:251777024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8" type="#_x0000_t32" style="position:absolute;left:0;text-align:left;margin-left:191pt;margin-top:18.75pt;width:16.45pt;height:0;z-index:251776000" o:connectortype="straight"/>
        </w:pict>
      </w:r>
    </w:p>
    <w:p w:rsidR="00BF5AA1" w:rsidRDefault="00BF5AA1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BF5AA1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8" type="#_x0000_t32" style="position:absolute;left:0;text-align:left;margin-left:263.05pt;margin-top:11.3pt;width:0;height:17.45pt;z-index:251769856" o:connectortype="straight"/>
        </w:pict>
      </w:r>
    </w:p>
    <w:p w:rsidR="00F34C73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0" style="position:absolute;left:0;text-align:left;margin-left:45.05pt;margin-top:8.05pt;width:466.05pt;height:25.7pt;z-index:251754496" arcsize="10923f">
            <v:shadow on="t" opacity=".5" offset="6pt,-6pt"/>
            <v:textbox>
              <w:txbxContent>
                <w:p w:rsidR="00293486" w:rsidRPr="002D0F06" w:rsidRDefault="00293486" w:rsidP="002D0F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мероприятий и праздников</w:t>
                  </w:r>
                </w:p>
              </w:txbxContent>
            </v:textbox>
          </v:roundrect>
        </w:pict>
      </w:r>
    </w:p>
    <w:p w:rsidR="00F34C73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9" type="#_x0000_t32" style="position:absolute;left:0;text-align:left;margin-left:263.05pt;margin-top:13.05pt;width:0;height:16.9pt;z-index:251770880" o:connectortype="straight"/>
        </w:pict>
      </w:r>
    </w:p>
    <w:p w:rsidR="00F34C73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roundrect id="_x0000_s1189" style="position:absolute;left:0;text-align:left;margin-left:365.15pt;margin-top:9.25pt;width:128.6pt;height:56.35pt;z-index:251763712" arcsize="10923f">
            <v:shadow on="t" opacity=".5" offset="6pt,-6pt"/>
            <v:textbox>
              <w:txbxContent>
                <w:p w:rsidR="00293486" w:rsidRPr="000E45BE" w:rsidRDefault="00293486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занятий в подготовительной группе</w:t>
                  </w:r>
                </w:p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79" style="position:absolute;left:0;text-align:left;margin-left:207.45pt;margin-top:9.25pt;width:145.95pt;height:69.5pt;z-index:251753472" arcsize="10923f">
            <v:shadow on="t" opacity=".5" offset="6pt,-6pt"/>
            <v:textbox>
              <w:txbxContent>
                <w:p w:rsidR="00293486" w:rsidRPr="001E5CED" w:rsidRDefault="00293486" w:rsidP="000E45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педагогические советы, конференции и т.п.</w:t>
                  </w:r>
                </w:p>
                <w:p w:rsidR="00293486" w:rsidRDefault="00293486"/>
              </w:txbxContent>
            </v:textbox>
          </v:roundrect>
        </w:pict>
      </w: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83" style="position:absolute;left:0;text-align:left;margin-left:45.05pt;margin-top:9.25pt;width:142.35pt;height:56.35pt;z-index:251757568" arcsize="10923f">
            <v:shadow on="t" opacity=".5" offset="6pt,-6pt"/>
            <v:textbox>
              <w:txbxContent>
                <w:p w:rsidR="00293486" w:rsidRDefault="00293486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486" w:rsidRPr="000E45BE" w:rsidRDefault="00293486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1 классе</w:t>
                  </w:r>
                </w:p>
              </w:txbxContent>
            </v:textbox>
          </v:roundrect>
        </w:pict>
      </w:r>
    </w:p>
    <w:p w:rsidR="00F34C73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4" type="#_x0000_t32" style="position:absolute;left:0;text-align:left;margin-left:353.4pt;margin-top:20.15pt;width:11.75pt;height:0;z-index:251772928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3" type="#_x0000_t32" style="position:absolute;left:0;text-align:left;margin-left:187.4pt;margin-top:19.3pt;width:20.05pt;height:.85pt;flip:y;z-index:251771904" o:connectortype="straight"/>
        </w:pict>
      </w: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5D4E94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5D4E94">
        <w:rPr>
          <w:rFonts w:ascii="Times New Roman" w:hAnsi="Times New Roman" w:cs="Times New Roman"/>
          <w:noProof/>
          <w:sz w:val="24"/>
          <w:szCs w:val="24"/>
        </w:rPr>
        <w:pict>
          <v:roundrect id="_x0000_s1178" style="position:absolute;left:0;text-align:left;margin-left:60.45pt;margin-top:6.4pt;width:419.1pt;height:96.7pt;z-index:251752448" arcsize="10923f">
            <v:shadow on="t" opacity=".5" offset="6pt,-6pt"/>
            <v:textbox>
              <w:txbxContent>
                <w:p w:rsidR="00293486" w:rsidRDefault="00293486" w:rsidP="000E45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преемственности:</w:t>
                  </w:r>
                </w:p>
                <w:p w:rsidR="00293486" w:rsidRDefault="00293486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обеспечение естественности перехода </w:t>
                  </w:r>
                  <w:r>
                    <w:rPr>
                      <w:rFonts w:ascii="Times New Roman" w:hAnsi="Times New Roman" w:cs="Times New Roman"/>
                    </w:rPr>
                    <w:t xml:space="preserve">детей </w:t>
                  </w:r>
                  <w:r w:rsidRPr="000E45BE">
                    <w:rPr>
                      <w:rFonts w:ascii="Times New Roman" w:hAnsi="Times New Roman" w:cs="Times New Roman"/>
                    </w:rPr>
                    <w:t>из детского сада в школу;</w:t>
                  </w:r>
                </w:p>
                <w:p w:rsidR="00293486" w:rsidRPr="000E45BE" w:rsidRDefault="00293486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углубление интереса </w:t>
                  </w:r>
                  <w:r>
                    <w:rPr>
                      <w:rFonts w:ascii="Times New Roman" w:hAnsi="Times New Roman" w:cs="Times New Roman"/>
                    </w:rPr>
                    <w:t xml:space="preserve">ребёнка </w:t>
                  </w:r>
                  <w:r w:rsidRPr="000E45BE">
                    <w:rPr>
                      <w:rFonts w:ascii="Times New Roman" w:hAnsi="Times New Roman" w:cs="Times New Roman"/>
                    </w:rPr>
                    <w:t>к жизни в школе;</w:t>
                  </w:r>
                </w:p>
                <w:p w:rsidR="00293486" w:rsidRDefault="00293486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обеспечение единства воспитательного влияния школы и семьи, </w:t>
                  </w:r>
                </w:p>
                <w:p w:rsidR="00293486" w:rsidRPr="000E45BE" w:rsidRDefault="00293486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помощь семьи в новой ситуации, возникающей при поступлении ребенка в школу.                  </w:t>
                  </w:r>
                </w:p>
                <w:p w:rsidR="00293486" w:rsidRDefault="0029348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93486" w:rsidRPr="000E45BE" w:rsidRDefault="0029348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635A6E" w:rsidRDefault="00635A6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4640EC" w:rsidRPr="00A67DC2" w:rsidRDefault="00F11845" w:rsidP="00A67DC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4640EC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Взаимодействие ДОУ с другими учреждениями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65">
        <w:rPr>
          <w:rFonts w:ascii="Times New Roman" w:hAnsi="Times New Roman" w:cs="Times New Roman"/>
          <w:b/>
          <w:sz w:val="24"/>
          <w:szCs w:val="24"/>
        </w:rPr>
        <w:t>Взаимодействие ДОУ с социумом состоит из нескольких аспектов и включает:</w:t>
      </w:r>
    </w:p>
    <w:p w:rsidR="004640EC" w:rsidRPr="00A67DC2" w:rsidRDefault="004640EC" w:rsidP="00A67DC2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работу с государственными структурами и органами местного самоуправления</w:t>
      </w:r>
    </w:p>
    <w:p w:rsidR="004640EC" w:rsidRPr="00A67DC2" w:rsidRDefault="004640EC" w:rsidP="00A67DC2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взаимодействие с органами здравоохранения </w:t>
      </w:r>
    </w:p>
    <w:p w:rsidR="004640EC" w:rsidRPr="00A67DC2" w:rsidRDefault="004640EC" w:rsidP="00A67DC2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взаимодействие с учреждениями образования, науки и культуры</w:t>
      </w:r>
    </w:p>
    <w:p w:rsidR="004640EC" w:rsidRPr="00A67DC2" w:rsidRDefault="004640EC" w:rsidP="00A67DC2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</w:t>
      </w:r>
    </w:p>
    <w:p w:rsidR="004640EC" w:rsidRPr="00A67DC2" w:rsidRDefault="004640EC" w:rsidP="00A67DC2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интеграцию общественного и семейного воспитания.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A6E" w:rsidRPr="00DD5165" w:rsidRDefault="00635A6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t xml:space="preserve">ВЗАИМОДЕЙСТВИЕ С ГОСУДАРСТВЕННЫМИ СТРУКТУРАМИ И ОРГАНАМИ МЕСТНОГО САМОУПРАВЛЕНИЯ: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Участие в городских программах, конкурсах.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Участие в культурно-массовых, спортивных мероприятиях.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Выполнение социального заказа по воспитанию, образованию, оздоровлению дошкольников. 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Содействие в воспитании детей, не посещающих ДОУ. </w:t>
      </w:r>
    </w:p>
    <w:p w:rsidR="00BF505E" w:rsidRDefault="00BF505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центром «Семья», органами опеки и попечительства.</w:t>
      </w:r>
    </w:p>
    <w:p w:rsidR="00635A6E" w:rsidRPr="00A67DC2" w:rsidRDefault="00635A6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lastRenderedPageBreak/>
        <w:t>ВЗАИМОДЕЙСТВИЕ С ОРГАНАМИ ЗДРАВООХРАНЕНИЯ: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Обогащение содержания деятельности учреждения через сотрудничество с медицинскими учреждениями по вопросам охраны жизни и здоровья детей.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D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7DC2">
        <w:rPr>
          <w:rFonts w:ascii="Times New Roman" w:hAnsi="Times New Roman" w:cs="Times New Roman"/>
          <w:sz w:val="24"/>
          <w:szCs w:val="24"/>
        </w:rPr>
        <w:t xml:space="preserve"> организацией прививочной и </w:t>
      </w:r>
      <w:proofErr w:type="spellStart"/>
      <w:r w:rsidRPr="00A67DC2">
        <w:rPr>
          <w:rFonts w:ascii="Times New Roman" w:hAnsi="Times New Roman" w:cs="Times New Roman"/>
          <w:sz w:val="24"/>
          <w:szCs w:val="24"/>
        </w:rPr>
        <w:t>протитуберкулезной</w:t>
      </w:r>
      <w:proofErr w:type="spellEnd"/>
      <w:r w:rsidRPr="00A67DC2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Обследование детей узкими специалистами.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t>ВЗАИМОДЕЙСТВИЕ С УЧРЕЖДЕНИЯМИ ОБРАЗОВАНИЯ, НАУКИ И КУЛЬТУРЫ: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Обогащение содержания деятельности учреждения через сотрудничество с учреждениями образования, науки и культуры.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Участие в конкурсах, программах, культурно-массовых и спортивных мероприятиях, организуемых управлением образования.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со школой: проведение экскурсий, совместных мероприятий, </w:t>
      </w:r>
      <w:proofErr w:type="spellStart"/>
      <w:r w:rsidRPr="00D7499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74993">
        <w:rPr>
          <w:rFonts w:ascii="Times New Roman" w:hAnsi="Times New Roman" w:cs="Times New Roman"/>
          <w:sz w:val="24"/>
          <w:szCs w:val="24"/>
        </w:rPr>
        <w:t xml:space="preserve"> занятий и уроков, диагностика детей выпускных групп.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 библиотекой: организация экскурсий, занятий по нравственно-патриотическому воспитанию, тематических выставок детских книг. 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 музеем: осмотр экспозиций,</w:t>
      </w:r>
      <w:r w:rsidR="00D74993" w:rsidRPr="00D74993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Pr="00D74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D74993" w:rsidRPr="00D74993">
        <w:rPr>
          <w:rFonts w:ascii="Times New Roman" w:hAnsi="Times New Roman" w:cs="Times New Roman"/>
          <w:sz w:val="24"/>
          <w:szCs w:val="24"/>
        </w:rPr>
        <w:t xml:space="preserve">ДТЮ, ДШИ: </w:t>
      </w:r>
      <w:r w:rsidRPr="00D74993">
        <w:rPr>
          <w:rFonts w:ascii="Times New Roman" w:hAnsi="Times New Roman" w:cs="Times New Roman"/>
          <w:sz w:val="24"/>
          <w:szCs w:val="24"/>
        </w:rPr>
        <w:t xml:space="preserve">посещение концертов, </w:t>
      </w:r>
      <w:r w:rsidR="00D74993" w:rsidRPr="00D7499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23531" w:rsidRPr="00D74993" w:rsidRDefault="00223531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РДК, ФРДК: у</w:t>
      </w:r>
      <w:r w:rsidRPr="00D74993">
        <w:rPr>
          <w:rFonts w:ascii="Times New Roman" w:hAnsi="Times New Roman" w:cs="Times New Roman"/>
          <w:sz w:val="24"/>
          <w:szCs w:val="24"/>
        </w:rPr>
        <w:t>частие в конкурсах, программах,</w:t>
      </w:r>
      <w:r>
        <w:rPr>
          <w:rFonts w:ascii="Times New Roman" w:hAnsi="Times New Roman" w:cs="Times New Roman"/>
          <w:sz w:val="24"/>
          <w:szCs w:val="24"/>
        </w:rPr>
        <w:t xml:space="preserve"> культурно-массовых </w:t>
      </w:r>
      <w:r w:rsidRPr="00D74993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0EC" w:rsidRPr="00DD5165" w:rsidRDefault="00D74993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 выездными труппами театра, цирка: просмотр спектаклей, представлений</w:t>
      </w:r>
      <w:r w:rsidR="004640EC" w:rsidRPr="00DD5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0EC" w:rsidRPr="00FD2361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361">
        <w:rPr>
          <w:rFonts w:ascii="Times New Roman" w:hAnsi="Times New Roman" w:cs="Times New Roman"/>
          <w:b/>
          <w:sz w:val="20"/>
          <w:szCs w:val="20"/>
        </w:rPr>
        <w:t xml:space="preserve">ВЗАИМОДЕЙСТВИЕ С ОБЩЕСТВЕННЫМИ ОРГАНИЗАЦИЯМИ </w:t>
      </w:r>
    </w:p>
    <w:p w:rsidR="00E97806" w:rsidRPr="00821B2A" w:rsidRDefault="004640EC" w:rsidP="00AA18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7806" w:rsidRPr="00821B2A" w:rsidSect="005E226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FD2361">
        <w:rPr>
          <w:rFonts w:ascii="Times New Roman" w:hAnsi="Times New Roman" w:cs="Times New Roman"/>
          <w:sz w:val="24"/>
          <w:szCs w:val="24"/>
        </w:rPr>
        <w:t>Привлечение внебюджетных средств на развитие учреждения от общественных фондов, организаций и физических лиц через спонсорство, попечительский совет</w:t>
      </w:r>
      <w:r w:rsidR="00FD2361" w:rsidRPr="00FD2361">
        <w:rPr>
          <w:rFonts w:ascii="Times New Roman" w:hAnsi="Times New Roman" w:cs="Times New Roman"/>
          <w:sz w:val="24"/>
          <w:szCs w:val="24"/>
        </w:rPr>
        <w:t>.</w:t>
      </w:r>
    </w:p>
    <w:p w:rsidR="006606B4" w:rsidRPr="002C5A28" w:rsidRDefault="006606B4" w:rsidP="00B9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6B4" w:rsidRPr="002C5A28" w:rsidSect="005E22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3C" w:rsidRDefault="0065183C" w:rsidP="005C2B41">
      <w:pPr>
        <w:spacing w:after="0" w:line="240" w:lineRule="auto"/>
      </w:pPr>
      <w:r>
        <w:separator/>
      </w:r>
    </w:p>
  </w:endnote>
  <w:endnote w:type="continuationSeparator" w:id="0">
    <w:p w:rsidR="0065183C" w:rsidRDefault="0065183C" w:rsidP="005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auph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2594"/>
    </w:sdtPr>
    <w:sdtContent>
      <w:p w:rsidR="00B947BB" w:rsidRDefault="005D4E94">
        <w:pPr>
          <w:pStyle w:val="af5"/>
          <w:jc w:val="right"/>
        </w:pPr>
        <w:fldSimple w:instr=" PAGE   \* MERGEFORMAT ">
          <w:r w:rsidR="000E4921">
            <w:rPr>
              <w:noProof/>
            </w:rPr>
            <w:t>2</w:t>
          </w:r>
        </w:fldSimple>
      </w:p>
    </w:sdtContent>
  </w:sdt>
  <w:p w:rsidR="00B947BB" w:rsidRDefault="00B947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3C" w:rsidRDefault="0065183C" w:rsidP="005C2B41">
      <w:pPr>
        <w:spacing w:after="0" w:line="240" w:lineRule="auto"/>
      </w:pPr>
      <w:r>
        <w:separator/>
      </w:r>
    </w:p>
  </w:footnote>
  <w:footnote w:type="continuationSeparator" w:id="0">
    <w:p w:rsidR="0065183C" w:rsidRDefault="0065183C" w:rsidP="005C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603"/>
    <w:multiLevelType w:val="hybridMultilevel"/>
    <w:tmpl w:val="A43C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419"/>
    <w:multiLevelType w:val="hybridMultilevel"/>
    <w:tmpl w:val="48204BE2"/>
    <w:lvl w:ilvl="0" w:tplc="041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5DA3717"/>
    <w:multiLevelType w:val="hybridMultilevel"/>
    <w:tmpl w:val="6F3A9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80D"/>
    <w:multiLevelType w:val="hybridMultilevel"/>
    <w:tmpl w:val="0FA82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531BF"/>
    <w:multiLevelType w:val="hybridMultilevel"/>
    <w:tmpl w:val="3572BE84"/>
    <w:lvl w:ilvl="0" w:tplc="0F36E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70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E75273"/>
    <w:multiLevelType w:val="hybridMultilevel"/>
    <w:tmpl w:val="85A2F9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8D746A5"/>
    <w:multiLevelType w:val="hybridMultilevel"/>
    <w:tmpl w:val="F432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F444E"/>
    <w:multiLevelType w:val="hybridMultilevel"/>
    <w:tmpl w:val="3F5A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458"/>
    <w:multiLevelType w:val="hybridMultilevel"/>
    <w:tmpl w:val="327C1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0E1E"/>
    <w:multiLevelType w:val="hybridMultilevel"/>
    <w:tmpl w:val="9DFA0FCC"/>
    <w:lvl w:ilvl="0" w:tplc="726AC6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251DB3"/>
    <w:multiLevelType w:val="hybridMultilevel"/>
    <w:tmpl w:val="0DD4E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C5090"/>
    <w:multiLevelType w:val="hybridMultilevel"/>
    <w:tmpl w:val="DA521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926C8"/>
    <w:multiLevelType w:val="hybridMultilevel"/>
    <w:tmpl w:val="E2069E3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1BFF3D65"/>
    <w:multiLevelType w:val="hybridMultilevel"/>
    <w:tmpl w:val="12A4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854F5"/>
    <w:multiLevelType w:val="hybridMultilevel"/>
    <w:tmpl w:val="E1E6E66A"/>
    <w:lvl w:ilvl="0" w:tplc="52168A3C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C3631F"/>
    <w:multiLevelType w:val="hybridMultilevel"/>
    <w:tmpl w:val="E84EBDE4"/>
    <w:lvl w:ilvl="0" w:tplc="0F36E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D62DF5"/>
    <w:multiLevelType w:val="hybridMultilevel"/>
    <w:tmpl w:val="71D0A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E5D04"/>
    <w:multiLevelType w:val="hybridMultilevel"/>
    <w:tmpl w:val="A3FEC62C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191" w:hanging="471"/>
      </w:pPr>
      <w:rPr>
        <w:rFonts w:ascii="Dauphin" w:hAnsi="Dauphi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053F2B"/>
    <w:multiLevelType w:val="hybridMultilevel"/>
    <w:tmpl w:val="31F86AE8"/>
    <w:lvl w:ilvl="0" w:tplc="F0B87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0E22FB"/>
    <w:multiLevelType w:val="hybridMultilevel"/>
    <w:tmpl w:val="42646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B15595"/>
    <w:multiLevelType w:val="hybridMultilevel"/>
    <w:tmpl w:val="E4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D4A07"/>
    <w:multiLevelType w:val="hybridMultilevel"/>
    <w:tmpl w:val="33B0312E"/>
    <w:lvl w:ilvl="0" w:tplc="777A22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46C03"/>
    <w:multiLevelType w:val="hybridMultilevel"/>
    <w:tmpl w:val="AA6A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1F25A5"/>
    <w:multiLevelType w:val="hybridMultilevel"/>
    <w:tmpl w:val="AC468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86532"/>
    <w:multiLevelType w:val="hybridMultilevel"/>
    <w:tmpl w:val="1D62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E11786"/>
    <w:multiLevelType w:val="hybridMultilevel"/>
    <w:tmpl w:val="6A9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DD4BC8"/>
    <w:multiLevelType w:val="hybridMultilevel"/>
    <w:tmpl w:val="FA20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15313"/>
    <w:multiLevelType w:val="hybridMultilevel"/>
    <w:tmpl w:val="A99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F6F25"/>
    <w:multiLevelType w:val="hybridMultilevel"/>
    <w:tmpl w:val="E7A2E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2F64F7"/>
    <w:multiLevelType w:val="hybridMultilevel"/>
    <w:tmpl w:val="6682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94231C"/>
    <w:multiLevelType w:val="hybridMultilevel"/>
    <w:tmpl w:val="2F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0C1846"/>
    <w:multiLevelType w:val="hybridMultilevel"/>
    <w:tmpl w:val="CB3C44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2A0DC2"/>
    <w:multiLevelType w:val="hybridMultilevel"/>
    <w:tmpl w:val="F1DE7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843E3A"/>
    <w:multiLevelType w:val="hybridMultilevel"/>
    <w:tmpl w:val="6FDEF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274C8E"/>
    <w:multiLevelType w:val="hybridMultilevel"/>
    <w:tmpl w:val="5C76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37696"/>
    <w:multiLevelType w:val="hybridMultilevel"/>
    <w:tmpl w:val="3B521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925307"/>
    <w:multiLevelType w:val="hybridMultilevel"/>
    <w:tmpl w:val="D4D81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210DCC"/>
    <w:multiLevelType w:val="hybridMultilevel"/>
    <w:tmpl w:val="F3F6B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CC6A04"/>
    <w:multiLevelType w:val="hybridMultilevel"/>
    <w:tmpl w:val="D20E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485734"/>
    <w:multiLevelType w:val="hybridMultilevel"/>
    <w:tmpl w:val="545CD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B50D25"/>
    <w:multiLevelType w:val="hybridMultilevel"/>
    <w:tmpl w:val="F2381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D12665"/>
    <w:multiLevelType w:val="hybridMultilevel"/>
    <w:tmpl w:val="C5CE1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537E52"/>
    <w:multiLevelType w:val="hybridMultilevel"/>
    <w:tmpl w:val="D6A0490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>
    <w:nsid w:val="692210E5"/>
    <w:multiLevelType w:val="hybridMultilevel"/>
    <w:tmpl w:val="A95A7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9B31CF"/>
    <w:multiLevelType w:val="hybridMultilevel"/>
    <w:tmpl w:val="F85A2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A950D8"/>
    <w:multiLevelType w:val="hybridMultilevel"/>
    <w:tmpl w:val="67B632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>
    <w:nsid w:val="6CCD41A6"/>
    <w:multiLevelType w:val="hybridMultilevel"/>
    <w:tmpl w:val="8C28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E337936"/>
    <w:multiLevelType w:val="hybridMultilevel"/>
    <w:tmpl w:val="99585C82"/>
    <w:lvl w:ilvl="0" w:tplc="F4006BEE">
      <w:start w:val="65535"/>
      <w:numFmt w:val="bullet"/>
      <w:lvlText w:val="•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3041D3"/>
    <w:multiLevelType w:val="hybridMultilevel"/>
    <w:tmpl w:val="03B20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553A43"/>
    <w:multiLevelType w:val="hybridMultilevel"/>
    <w:tmpl w:val="B022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F234FD"/>
    <w:multiLevelType w:val="hybridMultilevel"/>
    <w:tmpl w:val="22D47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293843"/>
    <w:multiLevelType w:val="hybridMultilevel"/>
    <w:tmpl w:val="384A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BD50F6"/>
    <w:multiLevelType w:val="hybridMultilevel"/>
    <w:tmpl w:val="86E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F0564A"/>
    <w:multiLevelType w:val="hybridMultilevel"/>
    <w:tmpl w:val="4F0AA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322259"/>
    <w:multiLevelType w:val="hybridMultilevel"/>
    <w:tmpl w:val="AD288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77C1026"/>
    <w:multiLevelType w:val="hybridMultilevel"/>
    <w:tmpl w:val="80F81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8A6BB9"/>
    <w:multiLevelType w:val="hybridMultilevel"/>
    <w:tmpl w:val="C8B8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2"/>
  </w:num>
  <w:num w:numId="4">
    <w:abstractNumId w:val="51"/>
  </w:num>
  <w:num w:numId="5">
    <w:abstractNumId w:val="19"/>
  </w:num>
  <w:num w:numId="6">
    <w:abstractNumId w:val="18"/>
  </w:num>
  <w:num w:numId="7">
    <w:abstractNumId w:val="43"/>
  </w:num>
  <w:num w:numId="8">
    <w:abstractNumId w:val="3"/>
  </w:num>
  <w:num w:numId="9">
    <w:abstractNumId w:val="13"/>
  </w:num>
  <w:num w:numId="10">
    <w:abstractNumId w:val="34"/>
  </w:num>
  <w:num w:numId="11">
    <w:abstractNumId w:val="5"/>
  </w:num>
  <w:num w:numId="12">
    <w:abstractNumId w:val="21"/>
  </w:num>
  <w:num w:numId="13">
    <w:abstractNumId w:val="36"/>
  </w:num>
  <w:num w:numId="14">
    <w:abstractNumId w:val="22"/>
  </w:num>
  <w:num w:numId="15">
    <w:abstractNumId w:val="41"/>
  </w:num>
  <w:num w:numId="16">
    <w:abstractNumId w:val="10"/>
  </w:num>
  <w:num w:numId="17">
    <w:abstractNumId w:val="6"/>
  </w:num>
  <w:num w:numId="18">
    <w:abstractNumId w:val="46"/>
  </w:num>
  <w:num w:numId="19">
    <w:abstractNumId w:val="1"/>
  </w:num>
  <w:num w:numId="20">
    <w:abstractNumId w:val="58"/>
  </w:num>
  <w:num w:numId="21">
    <w:abstractNumId w:val="23"/>
  </w:num>
  <w:num w:numId="22">
    <w:abstractNumId w:val="52"/>
  </w:num>
  <w:num w:numId="23">
    <w:abstractNumId w:val="42"/>
  </w:num>
  <w:num w:numId="24">
    <w:abstractNumId w:val="44"/>
  </w:num>
  <w:num w:numId="25">
    <w:abstractNumId w:val="12"/>
  </w:num>
  <w:num w:numId="26">
    <w:abstractNumId w:val="47"/>
  </w:num>
  <w:num w:numId="27">
    <w:abstractNumId w:val="24"/>
  </w:num>
  <w:num w:numId="28">
    <w:abstractNumId w:val="40"/>
  </w:num>
  <w:num w:numId="29">
    <w:abstractNumId w:val="56"/>
  </w:num>
  <w:num w:numId="30">
    <w:abstractNumId w:val="11"/>
  </w:num>
  <w:num w:numId="31">
    <w:abstractNumId w:val="26"/>
  </w:num>
  <w:num w:numId="32">
    <w:abstractNumId w:val="20"/>
  </w:num>
  <w:num w:numId="33">
    <w:abstractNumId w:val="17"/>
  </w:num>
  <w:num w:numId="34">
    <w:abstractNumId w:val="27"/>
  </w:num>
  <w:num w:numId="35">
    <w:abstractNumId w:val="38"/>
  </w:num>
  <w:num w:numId="36">
    <w:abstractNumId w:val="31"/>
  </w:num>
  <w:num w:numId="37">
    <w:abstractNumId w:val="14"/>
  </w:num>
  <w:num w:numId="38">
    <w:abstractNumId w:val="29"/>
  </w:num>
  <w:num w:numId="39">
    <w:abstractNumId w:val="0"/>
  </w:num>
  <w:num w:numId="40">
    <w:abstractNumId w:val="54"/>
  </w:num>
  <w:num w:numId="41">
    <w:abstractNumId w:val="7"/>
  </w:num>
  <w:num w:numId="42">
    <w:abstractNumId w:val="4"/>
  </w:num>
  <w:num w:numId="43">
    <w:abstractNumId w:val="16"/>
  </w:num>
  <w:num w:numId="44">
    <w:abstractNumId w:val="28"/>
  </w:num>
  <w:num w:numId="45">
    <w:abstractNumId w:val="8"/>
  </w:num>
  <w:num w:numId="46">
    <w:abstractNumId w:val="15"/>
  </w:num>
  <w:num w:numId="47">
    <w:abstractNumId w:val="35"/>
  </w:num>
  <w:num w:numId="48">
    <w:abstractNumId w:val="49"/>
  </w:num>
  <w:num w:numId="49">
    <w:abstractNumId w:val="32"/>
  </w:num>
  <w:num w:numId="50">
    <w:abstractNumId w:val="39"/>
  </w:num>
  <w:num w:numId="51">
    <w:abstractNumId w:val="9"/>
  </w:num>
  <w:num w:numId="52">
    <w:abstractNumId w:val="50"/>
  </w:num>
  <w:num w:numId="53">
    <w:abstractNumId w:val="33"/>
  </w:num>
  <w:num w:numId="54">
    <w:abstractNumId w:val="25"/>
  </w:num>
  <w:num w:numId="55">
    <w:abstractNumId w:val="57"/>
  </w:num>
  <w:num w:numId="56">
    <w:abstractNumId w:val="53"/>
  </w:num>
  <w:num w:numId="57">
    <w:abstractNumId w:val="59"/>
  </w:num>
  <w:num w:numId="58">
    <w:abstractNumId w:val="30"/>
  </w:num>
  <w:num w:numId="59">
    <w:abstractNumId w:val="48"/>
  </w:num>
  <w:num w:numId="60">
    <w:abstractNumId w:val="5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732"/>
    <w:rsid w:val="00004E1A"/>
    <w:rsid w:val="00022AC3"/>
    <w:rsid w:val="00024547"/>
    <w:rsid w:val="00024736"/>
    <w:rsid w:val="0002664A"/>
    <w:rsid w:val="00043477"/>
    <w:rsid w:val="00053D1A"/>
    <w:rsid w:val="00063A08"/>
    <w:rsid w:val="00071119"/>
    <w:rsid w:val="0007190E"/>
    <w:rsid w:val="00072859"/>
    <w:rsid w:val="000739DC"/>
    <w:rsid w:val="000741EF"/>
    <w:rsid w:val="00081137"/>
    <w:rsid w:val="00082F1B"/>
    <w:rsid w:val="000830F2"/>
    <w:rsid w:val="00085C94"/>
    <w:rsid w:val="000A1F0A"/>
    <w:rsid w:val="000A6A12"/>
    <w:rsid w:val="000B430E"/>
    <w:rsid w:val="000B6949"/>
    <w:rsid w:val="000C0F17"/>
    <w:rsid w:val="000D1212"/>
    <w:rsid w:val="000D351C"/>
    <w:rsid w:val="000D3AB9"/>
    <w:rsid w:val="000D65CD"/>
    <w:rsid w:val="000D6CCC"/>
    <w:rsid w:val="000E1167"/>
    <w:rsid w:val="000E1DC4"/>
    <w:rsid w:val="000E2455"/>
    <w:rsid w:val="000E43F0"/>
    <w:rsid w:val="000E45BE"/>
    <w:rsid w:val="000E4921"/>
    <w:rsid w:val="000F08E0"/>
    <w:rsid w:val="000F4E97"/>
    <w:rsid w:val="000F5FA7"/>
    <w:rsid w:val="00100792"/>
    <w:rsid w:val="00104BB6"/>
    <w:rsid w:val="0010750D"/>
    <w:rsid w:val="00113E1E"/>
    <w:rsid w:val="001179D4"/>
    <w:rsid w:val="00127B7C"/>
    <w:rsid w:val="0013375F"/>
    <w:rsid w:val="00134D1C"/>
    <w:rsid w:val="00142680"/>
    <w:rsid w:val="00142990"/>
    <w:rsid w:val="00142BDA"/>
    <w:rsid w:val="00145072"/>
    <w:rsid w:val="00147E77"/>
    <w:rsid w:val="00154004"/>
    <w:rsid w:val="001562DF"/>
    <w:rsid w:val="00157A95"/>
    <w:rsid w:val="00164084"/>
    <w:rsid w:val="00172BF5"/>
    <w:rsid w:val="0018029D"/>
    <w:rsid w:val="00183A16"/>
    <w:rsid w:val="00187F2F"/>
    <w:rsid w:val="00191114"/>
    <w:rsid w:val="001918B1"/>
    <w:rsid w:val="00192C51"/>
    <w:rsid w:val="0019574B"/>
    <w:rsid w:val="001A1460"/>
    <w:rsid w:val="001A29C4"/>
    <w:rsid w:val="001A4A80"/>
    <w:rsid w:val="001A7377"/>
    <w:rsid w:val="001B6AA1"/>
    <w:rsid w:val="001B7E22"/>
    <w:rsid w:val="001C0026"/>
    <w:rsid w:val="001C1A65"/>
    <w:rsid w:val="001C3CEF"/>
    <w:rsid w:val="001C40CA"/>
    <w:rsid w:val="001D303A"/>
    <w:rsid w:val="001D30AD"/>
    <w:rsid w:val="001D3752"/>
    <w:rsid w:val="001D73E5"/>
    <w:rsid w:val="001E038E"/>
    <w:rsid w:val="001E1299"/>
    <w:rsid w:val="001E5186"/>
    <w:rsid w:val="001E5CED"/>
    <w:rsid w:val="002014B4"/>
    <w:rsid w:val="00210E6D"/>
    <w:rsid w:val="00213C74"/>
    <w:rsid w:val="00214D49"/>
    <w:rsid w:val="002219E1"/>
    <w:rsid w:val="00221B9D"/>
    <w:rsid w:val="00222267"/>
    <w:rsid w:val="00223531"/>
    <w:rsid w:val="0022484D"/>
    <w:rsid w:val="002315A0"/>
    <w:rsid w:val="00240BB1"/>
    <w:rsid w:val="0024194F"/>
    <w:rsid w:val="00243153"/>
    <w:rsid w:val="00250278"/>
    <w:rsid w:val="0025097E"/>
    <w:rsid w:val="0025184A"/>
    <w:rsid w:val="0025641B"/>
    <w:rsid w:val="00256C91"/>
    <w:rsid w:val="0027028C"/>
    <w:rsid w:val="00270FE5"/>
    <w:rsid w:val="0027457F"/>
    <w:rsid w:val="00275483"/>
    <w:rsid w:val="00275A6E"/>
    <w:rsid w:val="002809B9"/>
    <w:rsid w:val="00285073"/>
    <w:rsid w:val="00285EC7"/>
    <w:rsid w:val="00285F15"/>
    <w:rsid w:val="00290E05"/>
    <w:rsid w:val="0029168E"/>
    <w:rsid w:val="0029193F"/>
    <w:rsid w:val="0029332A"/>
    <w:rsid w:val="00293353"/>
    <w:rsid w:val="00293486"/>
    <w:rsid w:val="002A03D6"/>
    <w:rsid w:val="002A740C"/>
    <w:rsid w:val="002B2E08"/>
    <w:rsid w:val="002C5A28"/>
    <w:rsid w:val="002D0740"/>
    <w:rsid w:val="002D0F06"/>
    <w:rsid w:val="002E094D"/>
    <w:rsid w:val="002E17E9"/>
    <w:rsid w:val="002E7E2B"/>
    <w:rsid w:val="002F1613"/>
    <w:rsid w:val="002F1BEA"/>
    <w:rsid w:val="002F59AD"/>
    <w:rsid w:val="002F7341"/>
    <w:rsid w:val="003040D6"/>
    <w:rsid w:val="00312E09"/>
    <w:rsid w:val="00314E3D"/>
    <w:rsid w:val="0032055A"/>
    <w:rsid w:val="00322209"/>
    <w:rsid w:val="00331D77"/>
    <w:rsid w:val="0033321E"/>
    <w:rsid w:val="00333F3A"/>
    <w:rsid w:val="00335A96"/>
    <w:rsid w:val="003377C7"/>
    <w:rsid w:val="00337C6A"/>
    <w:rsid w:val="00343185"/>
    <w:rsid w:val="00343B7D"/>
    <w:rsid w:val="00345DD8"/>
    <w:rsid w:val="00345F40"/>
    <w:rsid w:val="00350CF3"/>
    <w:rsid w:val="00354751"/>
    <w:rsid w:val="00377879"/>
    <w:rsid w:val="00387815"/>
    <w:rsid w:val="00387C3E"/>
    <w:rsid w:val="00394299"/>
    <w:rsid w:val="003951AC"/>
    <w:rsid w:val="00395738"/>
    <w:rsid w:val="00397A50"/>
    <w:rsid w:val="003A04A8"/>
    <w:rsid w:val="003A1C0F"/>
    <w:rsid w:val="003A5312"/>
    <w:rsid w:val="003A6544"/>
    <w:rsid w:val="003A76BA"/>
    <w:rsid w:val="003B19F8"/>
    <w:rsid w:val="003B3D10"/>
    <w:rsid w:val="003B45D2"/>
    <w:rsid w:val="003B6A80"/>
    <w:rsid w:val="003C075D"/>
    <w:rsid w:val="003C314C"/>
    <w:rsid w:val="003C348D"/>
    <w:rsid w:val="003D4B25"/>
    <w:rsid w:val="003D5487"/>
    <w:rsid w:val="003D5C98"/>
    <w:rsid w:val="003D6900"/>
    <w:rsid w:val="003D744B"/>
    <w:rsid w:val="003D7D24"/>
    <w:rsid w:val="003E141E"/>
    <w:rsid w:val="003E7679"/>
    <w:rsid w:val="003E7820"/>
    <w:rsid w:val="003E797E"/>
    <w:rsid w:val="003E7BA5"/>
    <w:rsid w:val="003F2B3A"/>
    <w:rsid w:val="003F52C5"/>
    <w:rsid w:val="00400737"/>
    <w:rsid w:val="00404B6E"/>
    <w:rsid w:val="00405E64"/>
    <w:rsid w:val="004133E8"/>
    <w:rsid w:val="0041394D"/>
    <w:rsid w:val="00414B00"/>
    <w:rsid w:val="00422759"/>
    <w:rsid w:val="00427690"/>
    <w:rsid w:val="00430DB3"/>
    <w:rsid w:val="0043141C"/>
    <w:rsid w:val="00432F95"/>
    <w:rsid w:val="0043487B"/>
    <w:rsid w:val="004360BE"/>
    <w:rsid w:val="00441BED"/>
    <w:rsid w:val="00442C6E"/>
    <w:rsid w:val="0044530A"/>
    <w:rsid w:val="0044755E"/>
    <w:rsid w:val="0045093A"/>
    <w:rsid w:val="0045388F"/>
    <w:rsid w:val="00453ED1"/>
    <w:rsid w:val="004548D0"/>
    <w:rsid w:val="00456FB0"/>
    <w:rsid w:val="004578E2"/>
    <w:rsid w:val="00463DBD"/>
    <w:rsid w:val="004640EC"/>
    <w:rsid w:val="004727F9"/>
    <w:rsid w:val="0047345C"/>
    <w:rsid w:val="00475385"/>
    <w:rsid w:val="00476D59"/>
    <w:rsid w:val="00485037"/>
    <w:rsid w:val="0049218B"/>
    <w:rsid w:val="00492885"/>
    <w:rsid w:val="004A2316"/>
    <w:rsid w:val="004A3BB8"/>
    <w:rsid w:val="004A6452"/>
    <w:rsid w:val="004A7111"/>
    <w:rsid w:val="004B3C6C"/>
    <w:rsid w:val="004D2B5D"/>
    <w:rsid w:val="004D66BD"/>
    <w:rsid w:val="004D6E55"/>
    <w:rsid w:val="004E0AAB"/>
    <w:rsid w:val="004E4D6C"/>
    <w:rsid w:val="004E5B6E"/>
    <w:rsid w:val="004F1EA3"/>
    <w:rsid w:val="004F627E"/>
    <w:rsid w:val="004F7C56"/>
    <w:rsid w:val="0050331F"/>
    <w:rsid w:val="00503836"/>
    <w:rsid w:val="00505881"/>
    <w:rsid w:val="00511ACC"/>
    <w:rsid w:val="00515A57"/>
    <w:rsid w:val="0051635E"/>
    <w:rsid w:val="005238F3"/>
    <w:rsid w:val="005257AE"/>
    <w:rsid w:val="00532D5B"/>
    <w:rsid w:val="00532FA1"/>
    <w:rsid w:val="005338F1"/>
    <w:rsid w:val="005433D9"/>
    <w:rsid w:val="005434F5"/>
    <w:rsid w:val="00547339"/>
    <w:rsid w:val="005508BE"/>
    <w:rsid w:val="00553B59"/>
    <w:rsid w:val="00554300"/>
    <w:rsid w:val="005571B7"/>
    <w:rsid w:val="0057285C"/>
    <w:rsid w:val="00572A03"/>
    <w:rsid w:val="005731AF"/>
    <w:rsid w:val="0057391C"/>
    <w:rsid w:val="0057628E"/>
    <w:rsid w:val="00580925"/>
    <w:rsid w:val="00582042"/>
    <w:rsid w:val="00584BDD"/>
    <w:rsid w:val="00590CF5"/>
    <w:rsid w:val="00593DBF"/>
    <w:rsid w:val="00597222"/>
    <w:rsid w:val="005A07CC"/>
    <w:rsid w:val="005A0EEE"/>
    <w:rsid w:val="005A1948"/>
    <w:rsid w:val="005A527C"/>
    <w:rsid w:val="005B0202"/>
    <w:rsid w:val="005B141A"/>
    <w:rsid w:val="005B7170"/>
    <w:rsid w:val="005C2B41"/>
    <w:rsid w:val="005D1B0F"/>
    <w:rsid w:val="005D4E94"/>
    <w:rsid w:val="005E1006"/>
    <w:rsid w:val="005E17BC"/>
    <w:rsid w:val="005E2261"/>
    <w:rsid w:val="005E3016"/>
    <w:rsid w:val="005E405D"/>
    <w:rsid w:val="005E4E0F"/>
    <w:rsid w:val="005F539C"/>
    <w:rsid w:val="00604550"/>
    <w:rsid w:val="006076CD"/>
    <w:rsid w:val="00611770"/>
    <w:rsid w:val="00611BCA"/>
    <w:rsid w:val="00611CB6"/>
    <w:rsid w:val="00611FF3"/>
    <w:rsid w:val="006207DE"/>
    <w:rsid w:val="00621157"/>
    <w:rsid w:val="00621C79"/>
    <w:rsid w:val="00630F76"/>
    <w:rsid w:val="00631CC8"/>
    <w:rsid w:val="00633636"/>
    <w:rsid w:val="00635A6E"/>
    <w:rsid w:val="00635B24"/>
    <w:rsid w:val="0065132C"/>
    <w:rsid w:val="0065183C"/>
    <w:rsid w:val="006557D9"/>
    <w:rsid w:val="006605C4"/>
    <w:rsid w:val="006606B4"/>
    <w:rsid w:val="0066489B"/>
    <w:rsid w:val="0067019E"/>
    <w:rsid w:val="0067054F"/>
    <w:rsid w:val="00674678"/>
    <w:rsid w:val="0068262D"/>
    <w:rsid w:val="00684232"/>
    <w:rsid w:val="00684A34"/>
    <w:rsid w:val="00691A08"/>
    <w:rsid w:val="00691EB9"/>
    <w:rsid w:val="00692F73"/>
    <w:rsid w:val="006A3C1B"/>
    <w:rsid w:val="006A618C"/>
    <w:rsid w:val="006B0715"/>
    <w:rsid w:val="006B1C88"/>
    <w:rsid w:val="006B4DF7"/>
    <w:rsid w:val="006B7A5A"/>
    <w:rsid w:val="006C753C"/>
    <w:rsid w:val="006D0144"/>
    <w:rsid w:val="006D28A4"/>
    <w:rsid w:val="006D33C2"/>
    <w:rsid w:val="006D36C3"/>
    <w:rsid w:val="006E44B4"/>
    <w:rsid w:val="006E5657"/>
    <w:rsid w:val="006F2B9C"/>
    <w:rsid w:val="0070459C"/>
    <w:rsid w:val="00705726"/>
    <w:rsid w:val="00706741"/>
    <w:rsid w:val="0071550F"/>
    <w:rsid w:val="00720BA9"/>
    <w:rsid w:val="00723306"/>
    <w:rsid w:val="00726805"/>
    <w:rsid w:val="007276CA"/>
    <w:rsid w:val="00735DE1"/>
    <w:rsid w:val="007401A1"/>
    <w:rsid w:val="007407D5"/>
    <w:rsid w:val="007420E2"/>
    <w:rsid w:val="00742D9D"/>
    <w:rsid w:val="00744077"/>
    <w:rsid w:val="00747531"/>
    <w:rsid w:val="00750F93"/>
    <w:rsid w:val="00771094"/>
    <w:rsid w:val="00772F6D"/>
    <w:rsid w:val="00777F7E"/>
    <w:rsid w:val="00781A4D"/>
    <w:rsid w:val="00781C7A"/>
    <w:rsid w:val="007823EF"/>
    <w:rsid w:val="00795369"/>
    <w:rsid w:val="007975ED"/>
    <w:rsid w:val="007A1DA5"/>
    <w:rsid w:val="007A1E93"/>
    <w:rsid w:val="007A678C"/>
    <w:rsid w:val="007B1875"/>
    <w:rsid w:val="007B3EFB"/>
    <w:rsid w:val="007B7BCE"/>
    <w:rsid w:val="007C181F"/>
    <w:rsid w:val="007C1E0D"/>
    <w:rsid w:val="007D5668"/>
    <w:rsid w:val="007E0785"/>
    <w:rsid w:val="007E25AA"/>
    <w:rsid w:val="007E54E9"/>
    <w:rsid w:val="007F16E6"/>
    <w:rsid w:val="007F3C81"/>
    <w:rsid w:val="007F556E"/>
    <w:rsid w:val="00802FFC"/>
    <w:rsid w:val="00810C19"/>
    <w:rsid w:val="008166B6"/>
    <w:rsid w:val="00821B2A"/>
    <w:rsid w:val="008235AA"/>
    <w:rsid w:val="00823A2D"/>
    <w:rsid w:val="00825BED"/>
    <w:rsid w:val="00826D53"/>
    <w:rsid w:val="0082777A"/>
    <w:rsid w:val="008321B7"/>
    <w:rsid w:val="00836442"/>
    <w:rsid w:val="00844B16"/>
    <w:rsid w:val="00850109"/>
    <w:rsid w:val="00851B93"/>
    <w:rsid w:val="00851F50"/>
    <w:rsid w:val="0085248C"/>
    <w:rsid w:val="00855458"/>
    <w:rsid w:val="00860C62"/>
    <w:rsid w:val="008621BB"/>
    <w:rsid w:val="00866D62"/>
    <w:rsid w:val="008812F5"/>
    <w:rsid w:val="00882B8B"/>
    <w:rsid w:val="00885FEA"/>
    <w:rsid w:val="008A3745"/>
    <w:rsid w:val="008A44F3"/>
    <w:rsid w:val="008A563C"/>
    <w:rsid w:val="008B2239"/>
    <w:rsid w:val="008B7315"/>
    <w:rsid w:val="008C2250"/>
    <w:rsid w:val="008C31B8"/>
    <w:rsid w:val="008D6711"/>
    <w:rsid w:val="008F2C4D"/>
    <w:rsid w:val="008F6D47"/>
    <w:rsid w:val="008F7785"/>
    <w:rsid w:val="0090151C"/>
    <w:rsid w:val="00901E5B"/>
    <w:rsid w:val="00901FB0"/>
    <w:rsid w:val="009112FD"/>
    <w:rsid w:val="0091162E"/>
    <w:rsid w:val="00913E50"/>
    <w:rsid w:val="0091773F"/>
    <w:rsid w:val="009178A6"/>
    <w:rsid w:val="00921389"/>
    <w:rsid w:val="00921CCA"/>
    <w:rsid w:val="00924AF3"/>
    <w:rsid w:val="00925830"/>
    <w:rsid w:val="00925E62"/>
    <w:rsid w:val="00927FFE"/>
    <w:rsid w:val="00933901"/>
    <w:rsid w:val="00934EBE"/>
    <w:rsid w:val="00935748"/>
    <w:rsid w:val="00941D63"/>
    <w:rsid w:val="009529A1"/>
    <w:rsid w:val="00955EB6"/>
    <w:rsid w:val="00957BA0"/>
    <w:rsid w:val="00961F8D"/>
    <w:rsid w:val="0097275E"/>
    <w:rsid w:val="009740A8"/>
    <w:rsid w:val="0097546E"/>
    <w:rsid w:val="0098101C"/>
    <w:rsid w:val="009858E8"/>
    <w:rsid w:val="00986334"/>
    <w:rsid w:val="009954E0"/>
    <w:rsid w:val="009973FA"/>
    <w:rsid w:val="009B0140"/>
    <w:rsid w:val="009B7732"/>
    <w:rsid w:val="009C17EA"/>
    <w:rsid w:val="009C343C"/>
    <w:rsid w:val="009C3F35"/>
    <w:rsid w:val="009C79BC"/>
    <w:rsid w:val="009D5A98"/>
    <w:rsid w:val="009F4343"/>
    <w:rsid w:val="00A032BD"/>
    <w:rsid w:val="00A04B76"/>
    <w:rsid w:val="00A1706F"/>
    <w:rsid w:val="00A25164"/>
    <w:rsid w:val="00A26F0D"/>
    <w:rsid w:val="00A3203F"/>
    <w:rsid w:val="00A43E13"/>
    <w:rsid w:val="00A47D10"/>
    <w:rsid w:val="00A56AA2"/>
    <w:rsid w:val="00A67DC2"/>
    <w:rsid w:val="00A82CB2"/>
    <w:rsid w:val="00A86421"/>
    <w:rsid w:val="00A8768F"/>
    <w:rsid w:val="00A92705"/>
    <w:rsid w:val="00AA07DA"/>
    <w:rsid w:val="00AA18E8"/>
    <w:rsid w:val="00AA1AA3"/>
    <w:rsid w:val="00AA5982"/>
    <w:rsid w:val="00AB414D"/>
    <w:rsid w:val="00AB56F1"/>
    <w:rsid w:val="00AB7F9B"/>
    <w:rsid w:val="00AC157E"/>
    <w:rsid w:val="00AC1CA9"/>
    <w:rsid w:val="00AC27A6"/>
    <w:rsid w:val="00AC3B5B"/>
    <w:rsid w:val="00AD0045"/>
    <w:rsid w:val="00AD406D"/>
    <w:rsid w:val="00AD473C"/>
    <w:rsid w:val="00AD4CEA"/>
    <w:rsid w:val="00AE09AA"/>
    <w:rsid w:val="00AE29B6"/>
    <w:rsid w:val="00AE4C06"/>
    <w:rsid w:val="00AE63A1"/>
    <w:rsid w:val="00AE7B95"/>
    <w:rsid w:val="00AF7726"/>
    <w:rsid w:val="00B003BB"/>
    <w:rsid w:val="00B0360C"/>
    <w:rsid w:val="00B17AA0"/>
    <w:rsid w:val="00B255F3"/>
    <w:rsid w:val="00B40212"/>
    <w:rsid w:val="00B40B74"/>
    <w:rsid w:val="00B410D7"/>
    <w:rsid w:val="00B463F2"/>
    <w:rsid w:val="00B469FB"/>
    <w:rsid w:val="00B557D1"/>
    <w:rsid w:val="00B57738"/>
    <w:rsid w:val="00B6062B"/>
    <w:rsid w:val="00B614D0"/>
    <w:rsid w:val="00B62F96"/>
    <w:rsid w:val="00B63B01"/>
    <w:rsid w:val="00B6402F"/>
    <w:rsid w:val="00B6649F"/>
    <w:rsid w:val="00B6716C"/>
    <w:rsid w:val="00B72BF3"/>
    <w:rsid w:val="00B80087"/>
    <w:rsid w:val="00B80730"/>
    <w:rsid w:val="00B81763"/>
    <w:rsid w:val="00B84BF9"/>
    <w:rsid w:val="00B85938"/>
    <w:rsid w:val="00B90AD0"/>
    <w:rsid w:val="00B9239B"/>
    <w:rsid w:val="00B947BB"/>
    <w:rsid w:val="00B968AC"/>
    <w:rsid w:val="00BB0E5F"/>
    <w:rsid w:val="00BB15DF"/>
    <w:rsid w:val="00BB551A"/>
    <w:rsid w:val="00BB5F07"/>
    <w:rsid w:val="00BC0320"/>
    <w:rsid w:val="00BC4628"/>
    <w:rsid w:val="00BD10DC"/>
    <w:rsid w:val="00BE1409"/>
    <w:rsid w:val="00BE1DEC"/>
    <w:rsid w:val="00BF1A30"/>
    <w:rsid w:val="00BF505E"/>
    <w:rsid w:val="00BF5AA1"/>
    <w:rsid w:val="00BF77CF"/>
    <w:rsid w:val="00C006DF"/>
    <w:rsid w:val="00C06CC1"/>
    <w:rsid w:val="00C108A0"/>
    <w:rsid w:val="00C11122"/>
    <w:rsid w:val="00C16891"/>
    <w:rsid w:val="00C176E0"/>
    <w:rsid w:val="00C23D7B"/>
    <w:rsid w:val="00C27609"/>
    <w:rsid w:val="00C27D15"/>
    <w:rsid w:val="00C3298E"/>
    <w:rsid w:val="00C34A85"/>
    <w:rsid w:val="00C4457A"/>
    <w:rsid w:val="00C47D54"/>
    <w:rsid w:val="00C5076B"/>
    <w:rsid w:val="00C514D2"/>
    <w:rsid w:val="00C541A2"/>
    <w:rsid w:val="00C542DD"/>
    <w:rsid w:val="00C5729E"/>
    <w:rsid w:val="00C602EF"/>
    <w:rsid w:val="00C60714"/>
    <w:rsid w:val="00C62037"/>
    <w:rsid w:val="00C620CB"/>
    <w:rsid w:val="00C632B8"/>
    <w:rsid w:val="00C66753"/>
    <w:rsid w:val="00C713F3"/>
    <w:rsid w:val="00C71BD7"/>
    <w:rsid w:val="00C72081"/>
    <w:rsid w:val="00C72664"/>
    <w:rsid w:val="00C87E3A"/>
    <w:rsid w:val="00C97725"/>
    <w:rsid w:val="00CA423E"/>
    <w:rsid w:val="00CA72C7"/>
    <w:rsid w:val="00CB2C74"/>
    <w:rsid w:val="00CB7BFD"/>
    <w:rsid w:val="00CC161E"/>
    <w:rsid w:val="00CC337F"/>
    <w:rsid w:val="00CC5222"/>
    <w:rsid w:val="00CC6F64"/>
    <w:rsid w:val="00CD09B2"/>
    <w:rsid w:val="00CD0D01"/>
    <w:rsid w:val="00CE0BCA"/>
    <w:rsid w:val="00CE3B75"/>
    <w:rsid w:val="00CE73DF"/>
    <w:rsid w:val="00CF41CE"/>
    <w:rsid w:val="00CF610F"/>
    <w:rsid w:val="00D037F2"/>
    <w:rsid w:val="00D06097"/>
    <w:rsid w:val="00D118A2"/>
    <w:rsid w:val="00D156F7"/>
    <w:rsid w:val="00D15A90"/>
    <w:rsid w:val="00D15FD5"/>
    <w:rsid w:val="00D25317"/>
    <w:rsid w:val="00D26A65"/>
    <w:rsid w:val="00D430BE"/>
    <w:rsid w:val="00D47F06"/>
    <w:rsid w:val="00D5013A"/>
    <w:rsid w:val="00D545C8"/>
    <w:rsid w:val="00D62A07"/>
    <w:rsid w:val="00D64D59"/>
    <w:rsid w:val="00D66114"/>
    <w:rsid w:val="00D71DD2"/>
    <w:rsid w:val="00D74993"/>
    <w:rsid w:val="00D90E3C"/>
    <w:rsid w:val="00D949F8"/>
    <w:rsid w:val="00D96D56"/>
    <w:rsid w:val="00D971BA"/>
    <w:rsid w:val="00DB4DFE"/>
    <w:rsid w:val="00DC0738"/>
    <w:rsid w:val="00DC1915"/>
    <w:rsid w:val="00DC1A1A"/>
    <w:rsid w:val="00DC3212"/>
    <w:rsid w:val="00DC7AD0"/>
    <w:rsid w:val="00DC7AFD"/>
    <w:rsid w:val="00DD2F78"/>
    <w:rsid w:val="00DD48E0"/>
    <w:rsid w:val="00DD5165"/>
    <w:rsid w:val="00DD7E65"/>
    <w:rsid w:val="00DE0435"/>
    <w:rsid w:val="00DE051A"/>
    <w:rsid w:val="00DE3E9C"/>
    <w:rsid w:val="00DE50A2"/>
    <w:rsid w:val="00DE6EAA"/>
    <w:rsid w:val="00DE795D"/>
    <w:rsid w:val="00DF0CAD"/>
    <w:rsid w:val="00E075B7"/>
    <w:rsid w:val="00E10947"/>
    <w:rsid w:val="00E109DE"/>
    <w:rsid w:val="00E122B4"/>
    <w:rsid w:val="00E12B57"/>
    <w:rsid w:val="00E24429"/>
    <w:rsid w:val="00E247A3"/>
    <w:rsid w:val="00E25988"/>
    <w:rsid w:val="00E34677"/>
    <w:rsid w:val="00E35EF9"/>
    <w:rsid w:val="00E3649C"/>
    <w:rsid w:val="00E4406A"/>
    <w:rsid w:val="00E5620A"/>
    <w:rsid w:val="00E5723B"/>
    <w:rsid w:val="00E57E31"/>
    <w:rsid w:val="00E6120C"/>
    <w:rsid w:val="00E64F49"/>
    <w:rsid w:val="00E67C7A"/>
    <w:rsid w:val="00E73E2D"/>
    <w:rsid w:val="00E82752"/>
    <w:rsid w:val="00E84D27"/>
    <w:rsid w:val="00E87D57"/>
    <w:rsid w:val="00E87F70"/>
    <w:rsid w:val="00E935FA"/>
    <w:rsid w:val="00E94F5E"/>
    <w:rsid w:val="00E95681"/>
    <w:rsid w:val="00E96998"/>
    <w:rsid w:val="00E96F08"/>
    <w:rsid w:val="00E97806"/>
    <w:rsid w:val="00EA0057"/>
    <w:rsid w:val="00EA392D"/>
    <w:rsid w:val="00EA7081"/>
    <w:rsid w:val="00EA71D3"/>
    <w:rsid w:val="00EA7531"/>
    <w:rsid w:val="00EB11B7"/>
    <w:rsid w:val="00EB4A3A"/>
    <w:rsid w:val="00EB6E3F"/>
    <w:rsid w:val="00ED09E8"/>
    <w:rsid w:val="00ED31AE"/>
    <w:rsid w:val="00ED3B6F"/>
    <w:rsid w:val="00ED6724"/>
    <w:rsid w:val="00ED7345"/>
    <w:rsid w:val="00EE3CDA"/>
    <w:rsid w:val="00EE5FC3"/>
    <w:rsid w:val="00EE633D"/>
    <w:rsid w:val="00EF5F0D"/>
    <w:rsid w:val="00F008E3"/>
    <w:rsid w:val="00F02050"/>
    <w:rsid w:val="00F02C73"/>
    <w:rsid w:val="00F056D1"/>
    <w:rsid w:val="00F10AA8"/>
    <w:rsid w:val="00F11845"/>
    <w:rsid w:val="00F11D47"/>
    <w:rsid w:val="00F223D6"/>
    <w:rsid w:val="00F267A1"/>
    <w:rsid w:val="00F26ED3"/>
    <w:rsid w:val="00F2770E"/>
    <w:rsid w:val="00F34C73"/>
    <w:rsid w:val="00F37E1A"/>
    <w:rsid w:val="00F467AE"/>
    <w:rsid w:val="00F50062"/>
    <w:rsid w:val="00F545D7"/>
    <w:rsid w:val="00F56947"/>
    <w:rsid w:val="00F631EF"/>
    <w:rsid w:val="00F64AC0"/>
    <w:rsid w:val="00F767C7"/>
    <w:rsid w:val="00F84536"/>
    <w:rsid w:val="00F86A4E"/>
    <w:rsid w:val="00FA1CAE"/>
    <w:rsid w:val="00FA2AD7"/>
    <w:rsid w:val="00FA4316"/>
    <w:rsid w:val="00FB2011"/>
    <w:rsid w:val="00FB2493"/>
    <w:rsid w:val="00FC21C9"/>
    <w:rsid w:val="00FC2ECB"/>
    <w:rsid w:val="00FC43DC"/>
    <w:rsid w:val="00FC693D"/>
    <w:rsid w:val="00FC70A2"/>
    <w:rsid w:val="00FD08ED"/>
    <w:rsid w:val="00FD2361"/>
    <w:rsid w:val="00FD2635"/>
    <w:rsid w:val="00FE1B5A"/>
    <w:rsid w:val="00FE362E"/>
    <w:rsid w:val="00FE657B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>
      <o:colormenu v:ext="edit" strokecolor="none [3213]"/>
    </o:shapedefaults>
    <o:shapelayout v:ext="edit">
      <o:idmap v:ext="edit" data="1"/>
      <o:rules v:ext="edit">
        <o:r id="V:Rule39" type="connector" idref="#_x0000_s1076"/>
        <o:r id="V:Rule40" type="connector" idref="#_x0000_s1195"/>
        <o:r id="V:Rule41" type="connector" idref="#_x0000_s1047"/>
        <o:r id="V:Rule42" type="connector" idref="#_x0000_s1058"/>
        <o:r id="V:Rule43" type="connector" idref="#_x0000_s1115"/>
        <o:r id="V:Rule44" type="connector" idref="#_x0000_s1203"/>
        <o:r id="V:Rule45" type="connector" idref="#_x0000_s1075"/>
        <o:r id="V:Rule46" type="connector" idref="#_x0000_s1112"/>
        <o:r id="V:Rule47" type="connector" idref="#_x0000_s1054"/>
        <o:r id="V:Rule48" type="connector" idref="#_x0000_s1060"/>
        <o:r id="V:Rule49" type="connector" idref="#_x0000_s1121"/>
        <o:r id="V:Rule50" type="connector" idref="#_x0000_s1206"/>
        <o:r id="V:Rule51" type="connector" idref="#_x0000_s1114"/>
        <o:r id="V:Rule52" type="connector" idref="#_x0000_s1055"/>
        <o:r id="V:Rule53" type="connector" idref="#_x0000_s1209"/>
        <o:r id="V:Rule54" type="connector" idref="#_x0000_s1196"/>
        <o:r id="V:Rule55" type="connector" idref="#_x0000_s1119"/>
        <o:r id="V:Rule56" type="connector" idref="#_x0000_s1197"/>
        <o:r id="V:Rule57" type="connector" idref="#_x0000_s1111"/>
        <o:r id="V:Rule58" type="connector" idref="#_x0000_s1207"/>
        <o:r id="V:Rule59" type="connector" idref="#_x0000_s1074"/>
        <o:r id="V:Rule60" type="connector" idref="#_x0000_s1116"/>
        <o:r id="V:Rule61" type="connector" idref="#_x0000_s1059"/>
        <o:r id="V:Rule62" type="connector" idref="#_x0000_s1113"/>
        <o:r id="V:Rule63" type="connector" idref="#_x0000_s1208"/>
        <o:r id="V:Rule64" type="connector" idref="#_x0000_s1117"/>
        <o:r id="V:Rule65" type="connector" idref="#_x0000_s1199"/>
        <o:r id="V:Rule66" type="connector" idref="#_x0000_s1057"/>
        <o:r id="V:Rule67" type="connector" idref="#_x0000_s1049"/>
        <o:r id="V:Rule68" type="connector" idref="#_x0000_s1120"/>
        <o:r id="V:Rule69" type="connector" idref="#_x0000_s1204"/>
        <o:r id="V:Rule70" type="connector" idref="#_x0000_s1198"/>
        <o:r id="V:Rule71" type="connector" idref="#_x0000_s1056"/>
        <o:r id="V:Rule72" type="connector" idref="#_x0000_s1110"/>
        <o:r id="V:Rule73" type="connector" idref="#_x0000_s1118"/>
        <o:r id="V:Rule74" type="connector" idref="#_x0000_s1048"/>
        <o:r id="V:Rule75" type="connector" idref="#_x0000_s1046"/>
        <o:r id="V:Rule7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248C"/>
    <w:pPr>
      <w:keepNext/>
      <w:spacing w:after="0" w:line="240" w:lineRule="auto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A618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A3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BCA"/>
    <w:pPr>
      <w:ind w:left="720"/>
      <w:contextualSpacing/>
    </w:pPr>
  </w:style>
  <w:style w:type="paragraph" w:styleId="a4">
    <w:name w:val="No Spacing"/>
    <w:link w:val="a5"/>
    <w:qFormat/>
    <w:rsid w:val="0015400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154004"/>
    <w:rPr>
      <w:rFonts w:ascii="Calibri" w:eastAsia="Times New Roman" w:hAnsi="Calibri" w:cs="Calibri"/>
      <w:sz w:val="28"/>
      <w:szCs w:val="28"/>
    </w:rPr>
  </w:style>
  <w:style w:type="paragraph" w:styleId="a6">
    <w:name w:val="Subtitle"/>
    <w:basedOn w:val="a"/>
    <w:link w:val="a7"/>
    <w:uiPriority w:val="99"/>
    <w:qFormat/>
    <w:rsid w:val="002E7E2B"/>
    <w:pPr>
      <w:spacing w:after="0" w:line="240" w:lineRule="auto"/>
      <w:jc w:val="center"/>
    </w:pPr>
    <w:rPr>
      <w:rFonts w:ascii="Times New Roman" w:hAnsi="Times New Roman" w:cs="Times New Roman"/>
      <w:b/>
      <w:bCs/>
      <w:sz w:val="96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2E7E2B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21B9D"/>
    <w:pPr>
      <w:tabs>
        <w:tab w:val="left" w:pos="180"/>
      </w:tabs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1B9D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85248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5248C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524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248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248C"/>
    <w:rPr>
      <w:rFonts w:ascii="Calibri" w:eastAsia="Times New Roman" w:hAnsi="Calibri" w:cs="Calibri"/>
      <w:sz w:val="28"/>
      <w:szCs w:val="28"/>
      <w:lang w:eastAsia="ru-RU"/>
    </w:rPr>
  </w:style>
  <w:style w:type="table" w:styleId="aa">
    <w:name w:val="Table Grid"/>
    <w:basedOn w:val="a1"/>
    <w:uiPriority w:val="59"/>
    <w:rsid w:val="0071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C3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348D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8A37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footnote text"/>
    <w:basedOn w:val="a"/>
    <w:link w:val="ac"/>
    <w:semiHidden/>
    <w:rsid w:val="005C2B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C2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5C2B41"/>
    <w:rPr>
      <w:vertAlign w:val="superscript"/>
    </w:rPr>
  </w:style>
  <w:style w:type="paragraph" w:styleId="33">
    <w:name w:val="Body Text 3"/>
    <w:basedOn w:val="a"/>
    <w:link w:val="34"/>
    <w:rsid w:val="00EE5FC3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EE5FC3"/>
    <w:rPr>
      <w:rFonts w:ascii="Calibri" w:eastAsia="Calibri" w:hAnsi="Calibri" w:cs="Times New Roman"/>
      <w:sz w:val="16"/>
      <w:szCs w:val="16"/>
    </w:rPr>
  </w:style>
  <w:style w:type="character" w:styleId="ae">
    <w:name w:val="Emphasis"/>
    <w:basedOn w:val="a0"/>
    <w:qFormat/>
    <w:rsid w:val="002C5A28"/>
    <w:rPr>
      <w:i/>
      <w:iCs/>
    </w:rPr>
  </w:style>
  <w:style w:type="character" w:customStyle="1" w:styleId="text1">
    <w:name w:val="text1"/>
    <w:basedOn w:val="a0"/>
    <w:rsid w:val="002C5A28"/>
    <w:rPr>
      <w:rFonts w:ascii="Verdana" w:hAnsi="Verdana" w:cs="Times New Roman"/>
      <w:sz w:val="20"/>
      <w:szCs w:val="20"/>
    </w:rPr>
  </w:style>
  <w:style w:type="paragraph" w:styleId="af">
    <w:name w:val="Normal (Web)"/>
    <w:basedOn w:val="a"/>
    <w:rsid w:val="003D7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3D744B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207">
    <w:name w:val="Font Style207"/>
    <w:uiPriority w:val="99"/>
    <w:rsid w:val="008B223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B223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8B22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8B223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06">
    <w:name w:val="Style106"/>
    <w:basedOn w:val="a"/>
    <w:uiPriority w:val="99"/>
    <w:rsid w:val="008B22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character" w:customStyle="1" w:styleId="FontStyle242">
    <w:name w:val="Font Style242"/>
    <w:uiPriority w:val="99"/>
    <w:rsid w:val="008B2239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4">
    <w:name w:val="Style14"/>
    <w:basedOn w:val="a"/>
    <w:uiPriority w:val="99"/>
    <w:rsid w:val="006701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67019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6701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27F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FontStyle210">
    <w:name w:val="Font Style210"/>
    <w:uiPriority w:val="99"/>
    <w:rsid w:val="00E57E3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46">
    <w:name w:val="Style46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E57E3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57E3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uiPriority w:val="99"/>
    <w:rsid w:val="00E57E31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E57E3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E57E31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80">
    <w:name w:val="Font Style280"/>
    <w:uiPriority w:val="99"/>
    <w:rsid w:val="00E57E3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E57E3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E57E3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57E3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rsid w:val="006A61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5C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B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47BB"/>
    <w:rPr>
      <w:rFonts w:ascii="Calibri" w:eastAsia="Times New Roman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B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47B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3396B-BEB9-4702-A084-9809C16C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65</Pages>
  <Words>20482</Words>
  <Characters>116754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581</cp:revision>
  <dcterms:created xsi:type="dcterms:W3CDTF">2012-06-16T10:40:00Z</dcterms:created>
  <dcterms:modified xsi:type="dcterms:W3CDTF">2012-12-22T02:14:00Z</dcterms:modified>
</cp:coreProperties>
</file>