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7F892">
    <v:background id="_x0000_s1025" o:bwmode="white" fillcolor="#e7f892" o:targetscreensize="800,600">
      <v:fill color2="#a3efaa" angle="-135" focus="100%" type="gradient"/>
    </v:background>
  </w:background>
  <w:body>
    <w:p w:rsidR="00C410F7" w:rsidRDefault="00C410F7"/>
    <w:p w:rsidR="00643278" w:rsidRDefault="00643278"/>
    <w:p w:rsidR="00643278" w:rsidRDefault="00643278"/>
    <w:p w:rsidR="00643278" w:rsidRDefault="00643278"/>
    <w:p w:rsidR="00643278" w:rsidRPr="008148D4" w:rsidRDefault="00643278" w:rsidP="00643278">
      <w:pPr>
        <w:jc w:val="center"/>
        <w:rPr>
          <w:rFonts w:ascii="Comic Sans MS" w:hAnsi="Comic Sans MS" w:cs="Times New Roman"/>
          <w:sz w:val="40"/>
          <w:szCs w:val="40"/>
        </w:rPr>
      </w:pPr>
      <w:r w:rsidRPr="008148D4">
        <w:rPr>
          <w:rFonts w:ascii="Comic Sans MS" w:hAnsi="Comic Sans MS" w:cs="Times New Roman"/>
          <w:sz w:val="40"/>
          <w:szCs w:val="40"/>
        </w:rPr>
        <w:t>Проект</w:t>
      </w:r>
    </w:p>
    <w:p w:rsidR="00643278" w:rsidRPr="008148D4" w:rsidRDefault="00643278" w:rsidP="00643278">
      <w:pPr>
        <w:jc w:val="center"/>
        <w:rPr>
          <w:rFonts w:ascii="Comic Sans MS" w:hAnsi="Comic Sans MS" w:cs="Times New Roman"/>
          <w:b/>
          <w:sz w:val="40"/>
          <w:szCs w:val="40"/>
        </w:rPr>
      </w:pPr>
      <w:r w:rsidRPr="008148D4">
        <w:rPr>
          <w:rFonts w:ascii="Comic Sans MS" w:hAnsi="Comic Sans MS" w:cs="Times New Roman"/>
          <w:b/>
          <w:sz w:val="40"/>
          <w:szCs w:val="40"/>
        </w:rPr>
        <w:t>«Витамины всем нужны, витамины всем важны»</w:t>
      </w:r>
    </w:p>
    <w:p w:rsidR="00643278" w:rsidRPr="008148D4" w:rsidRDefault="00643278" w:rsidP="00643278">
      <w:pPr>
        <w:jc w:val="center"/>
        <w:rPr>
          <w:rFonts w:ascii="Comic Sans MS" w:hAnsi="Comic Sans MS" w:cs="Times New Roman"/>
          <w:sz w:val="32"/>
          <w:szCs w:val="32"/>
        </w:rPr>
      </w:pPr>
      <w:r w:rsidRPr="008148D4">
        <w:rPr>
          <w:rFonts w:ascii="Comic Sans MS" w:hAnsi="Comic Sans MS" w:cs="Times New Roman"/>
          <w:sz w:val="32"/>
          <w:szCs w:val="32"/>
        </w:rPr>
        <w:t>в средней группе</w:t>
      </w:r>
    </w:p>
    <w:p w:rsidR="00643278" w:rsidRDefault="00643278" w:rsidP="006432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3278" w:rsidRDefault="00643278" w:rsidP="006432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3278" w:rsidRDefault="00643278" w:rsidP="006432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3278" w:rsidRDefault="00643278" w:rsidP="006432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3278" w:rsidRDefault="00643278" w:rsidP="006432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3278" w:rsidRDefault="002A4672" w:rsidP="0064327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</w:t>
      </w:r>
      <w:r w:rsidR="00643278">
        <w:rPr>
          <w:rFonts w:ascii="Times New Roman" w:hAnsi="Times New Roman" w:cs="Times New Roman"/>
          <w:sz w:val="28"/>
          <w:szCs w:val="28"/>
        </w:rPr>
        <w:t xml:space="preserve"> Сидоренко Ирина Викторовна</w:t>
      </w:r>
    </w:p>
    <w:p w:rsidR="00643278" w:rsidRDefault="00643278" w:rsidP="0064327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МБДОУ</w:t>
      </w:r>
    </w:p>
    <w:p w:rsidR="00643278" w:rsidRDefault="00643278" w:rsidP="0064327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детский сад № 74 г.о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амара</w:t>
      </w:r>
    </w:p>
    <w:p w:rsidR="00643278" w:rsidRDefault="00643278" w:rsidP="0064327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148D4" w:rsidRDefault="008148D4" w:rsidP="00C77821">
      <w:pPr>
        <w:rPr>
          <w:rFonts w:ascii="Times New Roman" w:hAnsi="Times New Roman" w:cs="Times New Roman"/>
          <w:sz w:val="28"/>
          <w:szCs w:val="28"/>
        </w:rPr>
      </w:pPr>
    </w:p>
    <w:p w:rsidR="00643278" w:rsidRDefault="008148D4" w:rsidP="008148D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5929" cy="1927901"/>
            <wp:effectExtent l="0" t="0" r="0" b="0"/>
            <wp:docPr id="1" name="Рисунок 1" descr="C:\Users\user\Pictures\дсад\овощи\0_7e81a_e3cdc014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дсад\овощи\0_7e81a_e3cdc014_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998" cy="192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278" w:rsidRDefault="00643278" w:rsidP="0064327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43278" w:rsidRDefault="00643278" w:rsidP="0064327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43278" w:rsidRPr="00643278" w:rsidRDefault="00643278" w:rsidP="00643278">
      <w:pPr>
        <w:pStyle w:val="a3"/>
        <w:rPr>
          <w:rFonts w:eastAsiaTheme="minorHAnsi"/>
          <w:sz w:val="28"/>
          <w:szCs w:val="28"/>
          <w:lang w:eastAsia="en-US"/>
        </w:rPr>
      </w:pPr>
      <w:r w:rsidRPr="00876E1A">
        <w:rPr>
          <w:rFonts w:eastAsiaTheme="minorHAnsi"/>
          <w:b/>
          <w:sz w:val="28"/>
          <w:szCs w:val="28"/>
          <w:lang w:eastAsia="en-US"/>
        </w:rPr>
        <w:t>Проблема</w:t>
      </w:r>
      <w:r>
        <w:rPr>
          <w:rFonts w:eastAsiaTheme="minorHAnsi"/>
          <w:sz w:val="28"/>
          <w:szCs w:val="28"/>
          <w:lang w:eastAsia="en-US"/>
        </w:rPr>
        <w:t>: н</w:t>
      </w:r>
      <w:r w:rsidR="00D15A86">
        <w:rPr>
          <w:rFonts w:eastAsiaTheme="minorHAnsi"/>
          <w:sz w:val="28"/>
          <w:szCs w:val="28"/>
          <w:lang w:eastAsia="en-US"/>
        </w:rPr>
        <w:t>едостаточные знания детей</w:t>
      </w:r>
      <w:r w:rsidRPr="00643278">
        <w:rPr>
          <w:rFonts w:eastAsiaTheme="minorHAnsi"/>
          <w:sz w:val="28"/>
          <w:szCs w:val="28"/>
          <w:lang w:eastAsia="en-US"/>
        </w:rPr>
        <w:t xml:space="preserve"> о пользе витаминов</w:t>
      </w:r>
      <w:r w:rsidR="00D15A86">
        <w:rPr>
          <w:rFonts w:eastAsiaTheme="minorHAnsi"/>
          <w:sz w:val="28"/>
          <w:szCs w:val="28"/>
          <w:lang w:eastAsia="en-US"/>
        </w:rPr>
        <w:t xml:space="preserve">, содержащихся в </w:t>
      </w:r>
      <w:r w:rsidR="00D15A86">
        <w:rPr>
          <w:sz w:val="28"/>
          <w:szCs w:val="28"/>
        </w:rPr>
        <w:t xml:space="preserve"> овощах и фруктах,   и их роли в сохранении и укреплении здоровья.</w:t>
      </w:r>
    </w:p>
    <w:p w:rsidR="00D15A86" w:rsidRPr="00643278" w:rsidRDefault="00643278" w:rsidP="00D15A86">
      <w:pPr>
        <w:pStyle w:val="a3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76E1A">
        <w:rPr>
          <w:rFonts w:eastAsiaTheme="minorHAnsi"/>
          <w:b/>
          <w:sz w:val="28"/>
          <w:szCs w:val="28"/>
          <w:lang w:eastAsia="en-US"/>
        </w:rPr>
        <w:t>Цель</w:t>
      </w:r>
      <w:r>
        <w:rPr>
          <w:rFonts w:eastAsiaTheme="minorHAnsi"/>
          <w:sz w:val="28"/>
          <w:szCs w:val="28"/>
          <w:lang w:eastAsia="en-US"/>
        </w:rPr>
        <w:t>: р</w:t>
      </w:r>
      <w:r w:rsidRPr="00643278">
        <w:rPr>
          <w:rFonts w:eastAsiaTheme="minorHAnsi"/>
          <w:sz w:val="28"/>
          <w:szCs w:val="28"/>
          <w:lang w:eastAsia="en-US"/>
        </w:rPr>
        <w:t xml:space="preserve">асширить представление ребят об овощах и фруктах, их полезных свойствах; </w:t>
      </w:r>
      <w:r>
        <w:rPr>
          <w:sz w:val="28"/>
          <w:szCs w:val="28"/>
        </w:rPr>
        <w:t xml:space="preserve">выяснить, какое влияние оказывают витамины на организм человека; </w:t>
      </w:r>
      <w:r w:rsidR="00D15A86">
        <w:rPr>
          <w:rFonts w:eastAsiaTheme="minorHAnsi"/>
          <w:sz w:val="28"/>
          <w:szCs w:val="28"/>
          <w:lang w:eastAsia="en-US"/>
        </w:rPr>
        <w:t>с</w:t>
      </w:r>
      <w:r w:rsidR="00D15A86" w:rsidRPr="00643278">
        <w:rPr>
          <w:rFonts w:eastAsiaTheme="minorHAnsi"/>
          <w:sz w:val="28"/>
          <w:szCs w:val="28"/>
          <w:lang w:eastAsia="en-US"/>
        </w:rPr>
        <w:t>формировать у детей представ</w:t>
      </w:r>
      <w:r w:rsidR="00D15A86">
        <w:rPr>
          <w:rFonts w:eastAsiaTheme="minorHAnsi"/>
          <w:sz w:val="28"/>
          <w:szCs w:val="28"/>
          <w:lang w:eastAsia="en-US"/>
        </w:rPr>
        <w:t>ления о здоровой и полезной пище;</w:t>
      </w:r>
      <w:r w:rsidR="00D15A86" w:rsidRPr="00643278">
        <w:rPr>
          <w:rFonts w:eastAsiaTheme="minorHAnsi"/>
          <w:sz w:val="28"/>
          <w:szCs w:val="28"/>
          <w:lang w:eastAsia="en-US"/>
        </w:rPr>
        <w:t xml:space="preserve"> </w:t>
      </w:r>
    </w:p>
    <w:p w:rsidR="00643278" w:rsidRDefault="00D15A86" w:rsidP="00D15A86">
      <w:pPr>
        <w:pStyle w:val="a3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р</w:t>
      </w:r>
      <w:r w:rsidR="002A4672">
        <w:rPr>
          <w:rFonts w:eastAsiaTheme="minorHAnsi"/>
          <w:sz w:val="28"/>
          <w:szCs w:val="28"/>
          <w:lang w:eastAsia="en-US"/>
        </w:rPr>
        <w:t>азвивать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2A4672">
        <w:rPr>
          <w:rFonts w:eastAsiaTheme="minorHAnsi"/>
          <w:sz w:val="28"/>
          <w:szCs w:val="28"/>
          <w:lang w:eastAsia="en-US"/>
        </w:rPr>
        <w:t>сенсорные навыки</w:t>
      </w:r>
      <w:r w:rsidR="00643278" w:rsidRPr="00643278">
        <w:rPr>
          <w:rFonts w:eastAsiaTheme="minorHAnsi"/>
          <w:sz w:val="28"/>
          <w:szCs w:val="28"/>
          <w:lang w:eastAsia="en-US"/>
        </w:rPr>
        <w:t xml:space="preserve"> детей, их познавательный интерес, речь. </w:t>
      </w:r>
    </w:p>
    <w:p w:rsidR="00D15A86" w:rsidRPr="00643278" w:rsidRDefault="00D15A86" w:rsidP="00D15A86">
      <w:pPr>
        <w:pStyle w:val="a3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:rsidR="00C71A94" w:rsidRPr="00876E1A" w:rsidRDefault="00C71A94" w:rsidP="00C71A94">
      <w:pPr>
        <w:rPr>
          <w:rFonts w:ascii="Times New Roman" w:hAnsi="Times New Roman" w:cs="Times New Roman"/>
          <w:b/>
          <w:sz w:val="28"/>
          <w:szCs w:val="28"/>
        </w:rPr>
      </w:pPr>
      <w:r w:rsidRPr="00876E1A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C71A94" w:rsidRDefault="00C71A94" w:rsidP="00C71A9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поисковую деятельность детей, способствовать умению находить нестандартные  решения выявленных проблемных ситуаций. </w:t>
      </w:r>
    </w:p>
    <w:p w:rsidR="00C71A94" w:rsidRDefault="00C71A94" w:rsidP="00C71A9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умения самостоятельно анализировать полученные результаты.</w:t>
      </w:r>
    </w:p>
    <w:p w:rsidR="00C71A94" w:rsidRDefault="00C71A94" w:rsidP="00C71A9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 детей навыки правильного и полезного питания.</w:t>
      </w:r>
    </w:p>
    <w:p w:rsidR="00C71A94" w:rsidRDefault="00C71A94" w:rsidP="00C71A9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 знания о витаминах и  их пользе для здоровья человека.</w:t>
      </w:r>
    </w:p>
    <w:p w:rsidR="00C71A94" w:rsidRDefault="00C71A94" w:rsidP="00C71A9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познавательный интерес детей.</w:t>
      </w:r>
    </w:p>
    <w:p w:rsidR="00C71A94" w:rsidRDefault="00C71A94" w:rsidP="00C71A9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семейное творчество и сотрудничество семьи и детского сада.</w:t>
      </w:r>
    </w:p>
    <w:p w:rsidR="00C71A94" w:rsidRPr="00C71A94" w:rsidRDefault="00C71A94" w:rsidP="00C71A94">
      <w:pPr>
        <w:rPr>
          <w:rFonts w:ascii="Times New Roman" w:hAnsi="Times New Roman" w:cs="Times New Roman"/>
          <w:sz w:val="28"/>
          <w:szCs w:val="28"/>
        </w:rPr>
      </w:pPr>
      <w:r w:rsidRPr="00C71A94">
        <w:rPr>
          <w:rFonts w:ascii="Times New Roman" w:hAnsi="Times New Roman" w:cs="Times New Roman"/>
          <w:b/>
          <w:sz w:val="28"/>
          <w:szCs w:val="28"/>
        </w:rPr>
        <w:t>Вид проекта</w:t>
      </w:r>
      <w:r>
        <w:rPr>
          <w:rFonts w:ascii="Times New Roman" w:hAnsi="Times New Roman" w:cs="Times New Roman"/>
          <w:sz w:val="28"/>
          <w:szCs w:val="28"/>
        </w:rPr>
        <w:t>: краткосрочный</w:t>
      </w:r>
      <w:r w:rsidRPr="00C71A94">
        <w:rPr>
          <w:rFonts w:ascii="Times New Roman" w:hAnsi="Times New Roman" w:cs="Times New Roman"/>
          <w:sz w:val="28"/>
          <w:szCs w:val="28"/>
        </w:rPr>
        <w:t>.</w:t>
      </w:r>
    </w:p>
    <w:p w:rsidR="00C71A94" w:rsidRDefault="00C71A94" w:rsidP="00C71A94">
      <w:pPr>
        <w:rPr>
          <w:rFonts w:ascii="Times New Roman" w:hAnsi="Times New Roman" w:cs="Times New Roman"/>
          <w:sz w:val="28"/>
          <w:szCs w:val="28"/>
        </w:rPr>
      </w:pPr>
      <w:r w:rsidRPr="00876E1A">
        <w:rPr>
          <w:rFonts w:ascii="Times New Roman" w:hAnsi="Times New Roman" w:cs="Times New Roman"/>
          <w:b/>
          <w:sz w:val="28"/>
          <w:szCs w:val="28"/>
        </w:rPr>
        <w:t>Форма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групповая.</w:t>
      </w:r>
    </w:p>
    <w:p w:rsidR="00C71A94" w:rsidRDefault="00C71A94" w:rsidP="00C71A94">
      <w:pPr>
        <w:rPr>
          <w:rFonts w:ascii="Times New Roman" w:hAnsi="Times New Roman" w:cs="Times New Roman"/>
          <w:sz w:val="28"/>
          <w:szCs w:val="28"/>
        </w:rPr>
      </w:pPr>
      <w:r w:rsidRPr="00876E1A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>
        <w:rPr>
          <w:rFonts w:ascii="Times New Roman" w:hAnsi="Times New Roman" w:cs="Times New Roman"/>
          <w:sz w:val="28"/>
          <w:szCs w:val="28"/>
        </w:rPr>
        <w:t xml:space="preserve"> МБДОУ №74 – групповая комната.</w:t>
      </w:r>
    </w:p>
    <w:p w:rsidR="00C71A94" w:rsidRPr="00C71A94" w:rsidRDefault="00C71A94" w:rsidP="00C71A94">
      <w:pPr>
        <w:rPr>
          <w:rFonts w:ascii="Times New Roman" w:hAnsi="Times New Roman" w:cs="Times New Roman"/>
          <w:sz w:val="28"/>
          <w:szCs w:val="28"/>
        </w:rPr>
      </w:pPr>
      <w:r w:rsidRPr="00C71A94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>
        <w:rPr>
          <w:rFonts w:ascii="Times New Roman" w:hAnsi="Times New Roman" w:cs="Times New Roman"/>
          <w:sz w:val="28"/>
          <w:szCs w:val="28"/>
        </w:rPr>
        <w:t>: дети, родители, воспитатели, музыкальный руководитель</w:t>
      </w:r>
      <w:r w:rsidR="00C77821">
        <w:rPr>
          <w:rFonts w:ascii="Times New Roman" w:hAnsi="Times New Roman" w:cs="Times New Roman"/>
          <w:sz w:val="28"/>
          <w:szCs w:val="28"/>
        </w:rPr>
        <w:t>, медсестра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1A94" w:rsidRDefault="00C71A94" w:rsidP="00D15A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43278" w:rsidRDefault="00696479" w:rsidP="00D15A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6E1A">
        <w:rPr>
          <w:rFonts w:ascii="Times New Roman" w:hAnsi="Times New Roman" w:cs="Times New Roman"/>
          <w:b/>
          <w:sz w:val="28"/>
          <w:szCs w:val="28"/>
        </w:rPr>
        <w:t>Краткое содержание проекта</w:t>
      </w:r>
      <w:r>
        <w:rPr>
          <w:rFonts w:ascii="Times New Roman" w:hAnsi="Times New Roman" w:cs="Times New Roman"/>
          <w:sz w:val="28"/>
          <w:szCs w:val="28"/>
        </w:rPr>
        <w:t>: познакомить детей с витаминами</w:t>
      </w:r>
      <w:r w:rsidR="00DD3CE4">
        <w:rPr>
          <w:rFonts w:ascii="Times New Roman" w:hAnsi="Times New Roman" w:cs="Times New Roman"/>
          <w:sz w:val="28"/>
          <w:szCs w:val="28"/>
        </w:rPr>
        <w:t>, и</w:t>
      </w:r>
      <w:r>
        <w:rPr>
          <w:rFonts w:ascii="Times New Roman" w:hAnsi="Times New Roman" w:cs="Times New Roman"/>
          <w:sz w:val="28"/>
          <w:szCs w:val="28"/>
        </w:rPr>
        <w:t>х пользой для человека с помощью бесед, игр, художественной литературы, продуктивной деятельности и театрализованной.</w:t>
      </w:r>
    </w:p>
    <w:p w:rsidR="00C71A94" w:rsidRDefault="00C71A94" w:rsidP="00643278">
      <w:pPr>
        <w:rPr>
          <w:rFonts w:ascii="Times New Roman" w:hAnsi="Times New Roman" w:cs="Times New Roman"/>
          <w:b/>
          <w:sz w:val="28"/>
          <w:szCs w:val="28"/>
        </w:rPr>
      </w:pPr>
    </w:p>
    <w:p w:rsidR="00696479" w:rsidRDefault="00696479" w:rsidP="00643278">
      <w:pPr>
        <w:rPr>
          <w:rFonts w:ascii="Times New Roman" w:hAnsi="Times New Roman" w:cs="Times New Roman"/>
          <w:sz w:val="28"/>
          <w:szCs w:val="28"/>
        </w:rPr>
      </w:pPr>
      <w:r w:rsidRPr="00876E1A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r>
        <w:rPr>
          <w:rFonts w:ascii="Times New Roman" w:hAnsi="Times New Roman" w:cs="Times New Roman"/>
          <w:sz w:val="28"/>
          <w:szCs w:val="28"/>
        </w:rPr>
        <w:t>: изготовление «портретов» витаминов.</w:t>
      </w:r>
    </w:p>
    <w:p w:rsidR="003F4297" w:rsidRDefault="003F4297" w:rsidP="003F4297">
      <w:pPr>
        <w:rPr>
          <w:rFonts w:ascii="Times New Roman" w:hAnsi="Times New Roman" w:cs="Times New Roman"/>
          <w:sz w:val="28"/>
          <w:szCs w:val="28"/>
        </w:rPr>
      </w:pPr>
      <w:r w:rsidRPr="00876E1A">
        <w:rPr>
          <w:rFonts w:ascii="Times New Roman" w:hAnsi="Times New Roman" w:cs="Times New Roman"/>
          <w:b/>
          <w:sz w:val="28"/>
          <w:szCs w:val="28"/>
        </w:rPr>
        <w:t>Форма презентации</w:t>
      </w:r>
      <w:r>
        <w:rPr>
          <w:rFonts w:ascii="Times New Roman" w:hAnsi="Times New Roman" w:cs="Times New Roman"/>
          <w:sz w:val="28"/>
          <w:szCs w:val="28"/>
        </w:rPr>
        <w:t>:  театрализованное представление.</w:t>
      </w:r>
    </w:p>
    <w:p w:rsidR="003F4297" w:rsidRDefault="003F4297" w:rsidP="003F4297">
      <w:pPr>
        <w:rPr>
          <w:rFonts w:ascii="Times New Roman" w:hAnsi="Times New Roman" w:cs="Times New Roman"/>
          <w:sz w:val="28"/>
          <w:szCs w:val="28"/>
        </w:rPr>
      </w:pPr>
    </w:p>
    <w:p w:rsidR="003F4297" w:rsidRDefault="003F4297" w:rsidP="003F4297">
      <w:pPr>
        <w:rPr>
          <w:rFonts w:ascii="Times New Roman" w:hAnsi="Times New Roman" w:cs="Times New Roman"/>
          <w:sz w:val="28"/>
          <w:szCs w:val="28"/>
        </w:rPr>
      </w:pPr>
    </w:p>
    <w:p w:rsidR="003F4297" w:rsidRDefault="003F4297" w:rsidP="003F429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1057" w:type="dxa"/>
        <w:tblInd w:w="-1168" w:type="dxa"/>
        <w:tblLayout w:type="fixed"/>
        <w:tblLook w:val="04A0"/>
      </w:tblPr>
      <w:tblGrid>
        <w:gridCol w:w="567"/>
        <w:gridCol w:w="3791"/>
        <w:gridCol w:w="2872"/>
        <w:gridCol w:w="1134"/>
        <w:gridCol w:w="1276"/>
        <w:gridCol w:w="1417"/>
      </w:tblGrid>
      <w:tr w:rsidR="00DD3CE4" w:rsidRPr="003F4297" w:rsidTr="00C47E5D">
        <w:trPr>
          <w:cantSplit/>
          <w:trHeight w:val="1134"/>
        </w:trPr>
        <w:tc>
          <w:tcPr>
            <w:tcW w:w="567" w:type="dxa"/>
            <w:textDirection w:val="btLr"/>
            <w:vAlign w:val="center"/>
          </w:tcPr>
          <w:p w:rsidR="003F4297" w:rsidRPr="003F4297" w:rsidRDefault="003F4297" w:rsidP="00F4523B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297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</w:tc>
        <w:tc>
          <w:tcPr>
            <w:tcW w:w="3791" w:type="dxa"/>
            <w:vAlign w:val="center"/>
          </w:tcPr>
          <w:p w:rsidR="003F4297" w:rsidRPr="003F4297" w:rsidRDefault="003F4297" w:rsidP="00F452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297">
              <w:rPr>
                <w:rFonts w:ascii="Times New Roman" w:hAnsi="Times New Roman" w:cs="Times New Roman"/>
                <w:sz w:val="24"/>
                <w:szCs w:val="24"/>
              </w:rPr>
              <w:t xml:space="preserve">Формы работы </w:t>
            </w:r>
          </w:p>
        </w:tc>
        <w:tc>
          <w:tcPr>
            <w:tcW w:w="2872" w:type="dxa"/>
            <w:vAlign w:val="center"/>
          </w:tcPr>
          <w:p w:rsidR="003F4297" w:rsidRPr="003F4297" w:rsidRDefault="003F4297" w:rsidP="00F452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297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1134" w:type="dxa"/>
          </w:tcPr>
          <w:p w:rsidR="003F4297" w:rsidRPr="003F4297" w:rsidRDefault="003F4297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4297">
              <w:rPr>
                <w:rFonts w:ascii="Times New Roman" w:hAnsi="Times New Roman" w:cs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1276" w:type="dxa"/>
          </w:tcPr>
          <w:p w:rsidR="003F4297" w:rsidRPr="003F4297" w:rsidRDefault="003F4297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4297">
              <w:rPr>
                <w:rFonts w:ascii="Times New Roman" w:hAnsi="Times New Roman" w:cs="Times New Roman"/>
                <w:sz w:val="24"/>
                <w:szCs w:val="24"/>
              </w:rPr>
              <w:t xml:space="preserve">Время </w:t>
            </w:r>
          </w:p>
        </w:tc>
        <w:tc>
          <w:tcPr>
            <w:tcW w:w="1417" w:type="dxa"/>
          </w:tcPr>
          <w:p w:rsidR="003F4297" w:rsidRPr="003F4297" w:rsidRDefault="003F4297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4297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</w:tr>
      <w:tr w:rsidR="00DD3CE4" w:rsidRPr="003F4297" w:rsidTr="00C47E5D">
        <w:trPr>
          <w:cantSplit/>
          <w:trHeight w:val="1134"/>
        </w:trPr>
        <w:tc>
          <w:tcPr>
            <w:tcW w:w="567" w:type="dxa"/>
          </w:tcPr>
          <w:p w:rsidR="003F4297" w:rsidRPr="003F4297" w:rsidRDefault="003F4297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42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91" w:type="dxa"/>
          </w:tcPr>
          <w:p w:rsidR="003F4297" w:rsidRDefault="003F4297" w:rsidP="003F429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F4297">
              <w:rPr>
                <w:rFonts w:ascii="Times New Roman" w:hAnsi="Times New Roman" w:cs="Times New Roman"/>
                <w:sz w:val="24"/>
                <w:szCs w:val="24"/>
              </w:rPr>
              <w:t>Сюрпризный момен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 «Что спрятано под салфеткой?» - загадки об овощах, фруктах и продуктах питания.</w:t>
            </w:r>
          </w:p>
          <w:p w:rsidR="003F4297" w:rsidRPr="003F4297" w:rsidRDefault="003F4297" w:rsidP="003F429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Беседа-дискуссия о витаминах. Постановка вопроса: зачем нужны витамины человеку? Где «живут» витамины? Какой витамин самый главный? </w:t>
            </w:r>
            <w:r w:rsidR="003346DC">
              <w:rPr>
                <w:rFonts w:ascii="Times New Roman" w:hAnsi="Times New Roman" w:cs="Times New Roman"/>
                <w:sz w:val="24"/>
                <w:szCs w:val="24"/>
              </w:rPr>
              <w:t>В ходе дискуссии разделение детей на 4 группы (витамины А</w:t>
            </w:r>
            <w:proofErr w:type="gramStart"/>
            <w:r w:rsidR="003346DC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="003346DC">
              <w:rPr>
                <w:rFonts w:ascii="Times New Roman" w:hAnsi="Times New Roman" w:cs="Times New Roman"/>
                <w:sz w:val="24"/>
                <w:szCs w:val="24"/>
              </w:rPr>
              <w:t>,С,Д).</w:t>
            </w:r>
          </w:p>
        </w:tc>
        <w:tc>
          <w:tcPr>
            <w:tcW w:w="2872" w:type="dxa"/>
          </w:tcPr>
          <w:p w:rsidR="003F4297" w:rsidRDefault="003F4297" w:rsidP="003F429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у детей познавательный интерес к окружающему миру.</w:t>
            </w:r>
          </w:p>
          <w:p w:rsidR="003F4297" w:rsidRDefault="00636B7D" w:rsidP="003F429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принимать проблему и</w:t>
            </w:r>
            <w:r w:rsidR="003F4297">
              <w:rPr>
                <w:rFonts w:ascii="Times New Roman" w:hAnsi="Times New Roman" w:cs="Times New Roman"/>
                <w:sz w:val="24"/>
                <w:szCs w:val="24"/>
              </w:rPr>
              <w:t xml:space="preserve"> решать её.</w:t>
            </w:r>
          </w:p>
          <w:p w:rsidR="003F4297" w:rsidRPr="003F4297" w:rsidRDefault="003F4297" w:rsidP="003F429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 детей навык свободного общения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 и детьми.</w:t>
            </w:r>
          </w:p>
        </w:tc>
        <w:tc>
          <w:tcPr>
            <w:tcW w:w="1134" w:type="dxa"/>
          </w:tcPr>
          <w:p w:rsidR="003F4297" w:rsidRPr="003F4297" w:rsidRDefault="003F4297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  <w:tc>
          <w:tcPr>
            <w:tcW w:w="1276" w:type="dxa"/>
            <w:textDirection w:val="btLr"/>
            <w:vAlign w:val="center"/>
          </w:tcPr>
          <w:p w:rsidR="003F4297" w:rsidRPr="003F4297" w:rsidRDefault="003F4297" w:rsidP="00F4523B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половина дня</w:t>
            </w:r>
          </w:p>
        </w:tc>
        <w:tc>
          <w:tcPr>
            <w:tcW w:w="1417" w:type="dxa"/>
          </w:tcPr>
          <w:p w:rsidR="003F4297" w:rsidRDefault="003F4297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 комната</w:t>
            </w:r>
          </w:p>
          <w:p w:rsidR="003F4297" w:rsidRPr="003F4297" w:rsidRDefault="003F4297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CE4" w:rsidRPr="003F4297" w:rsidTr="00C47E5D">
        <w:tc>
          <w:tcPr>
            <w:tcW w:w="567" w:type="dxa"/>
          </w:tcPr>
          <w:p w:rsidR="003F4297" w:rsidRPr="003F4297" w:rsidRDefault="00334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91" w:type="dxa"/>
          </w:tcPr>
          <w:p w:rsidR="003F4297" w:rsidRDefault="003346DC" w:rsidP="003346DC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медсестрой «Питание и здоровье»</w:t>
            </w:r>
          </w:p>
          <w:p w:rsidR="003346DC" w:rsidRDefault="003346DC" w:rsidP="003346DC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 воспитателя «Чем полезны овощи и фрукты».</w:t>
            </w:r>
          </w:p>
          <w:p w:rsidR="003346DC" w:rsidRDefault="003346DC" w:rsidP="003346DC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овощной магазин (с родителями).</w:t>
            </w:r>
          </w:p>
          <w:p w:rsidR="003346DC" w:rsidRDefault="003346DC" w:rsidP="003346DC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информации о витаминах с помощью папки-исследователя.</w:t>
            </w:r>
          </w:p>
          <w:p w:rsidR="003346DC" w:rsidRDefault="003346DC" w:rsidP="003346DC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Фиксация детьми полученных сведений о витаминах с помощью рисунков.</w:t>
            </w:r>
          </w:p>
          <w:p w:rsidR="003346DC" w:rsidRDefault="003346DC" w:rsidP="003346DC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Электронное дидактическое пособие: «Найди пару».</w:t>
            </w:r>
          </w:p>
          <w:p w:rsidR="003346DC" w:rsidRDefault="003346DC" w:rsidP="003346DC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игры:</w:t>
            </w:r>
          </w:p>
          <w:p w:rsidR="00F07D89" w:rsidRDefault="00F07D89" w:rsidP="00F07D89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что любит кушать;</w:t>
            </w:r>
          </w:p>
          <w:p w:rsidR="00F07D89" w:rsidRDefault="00F07D89" w:rsidP="00F07D89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Назови продукты, где есть витамин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07D89" w:rsidRDefault="00F07D89" w:rsidP="00F07D89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Какой витамин самый вкусный?</w:t>
            </w:r>
          </w:p>
          <w:p w:rsidR="00F07D89" w:rsidRDefault="00F07D89" w:rsidP="00F07D89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Найдите витамин «роста»</w:t>
            </w:r>
          </w:p>
          <w:p w:rsidR="00F07D89" w:rsidRDefault="00F07D89" w:rsidP="00F07D89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что вы знаете о витамине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? какой еще витамин полезен детям?</w:t>
            </w:r>
          </w:p>
          <w:p w:rsidR="00F07D89" w:rsidRDefault="00F07D89" w:rsidP="00F07D89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</w:t>
            </w:r>
            <w:r w:rsidR="00636B7D">
              <w:rPr>
                <w:rFonts w:ascii="Times New Roman" w:hAnsi="Times New Roman" w:cs="Times New Roman"/>
                <w:sz w:val="24"/>
                <w:szCs w:val="24"/>
              </w:rPr>
              <w:t>В овощном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агазин</w:t>
            </w:r>
            <w:r w:rsidR="00636B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07D89" w:rsidRDefault="00F07D89" w:rsidP="00F07D89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 хороводные игры: «Собери витамины»; «Весёлый  огород».</w:t>
            </w:r>
          </w:p>
          <w:p w:rsidR="00F07D89" w:rsidRDefault="00F07D89" w:rsidP="00F07D89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литературы:</w:t>
            </w:r>
          </w:p>
          <w:p w:rsidR="00F07D89" w:rsidRDefault="00D15D08" w:rsidP="00F07D89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А.Барто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«Морковный сок»;</w:t>
            </w:r>
          </w:p>
          <w:p w:rsidR="00D15D08" w:rsidRDefault="00D15D08" w:rsidP="00F07D89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Я.Бжехова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«Помидор»;</w:t>
            </w:r>
          </w:p>
          <w:p w:rsidR="00D15D08" w:rsidRDefault="00D15D08" w:rsidP="00F07D89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Л.Квитко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«Кочан»;</w:t>
            </w:r>
          </w:p>
          <w:p w:rsidR="00D15D08" w:rsidRDefault="00D15D08" w:rsidP="00F07D89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Л.Толстой «Корешки и вершки»;</w:t>
            </w:r>
          </w:p>
          <w:p w:rsidR="00D15D08" w:rsidRDefault="00D15D08" w:rsidP="00F07D89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Г.Сапгир «Загадки с грядки».</w:t>
            </w:r>
          </w:p>
          <w:p w:rsidR="00F07D89" w:rsidRPr="00F07D89" w:rsidRDefault="00F07D89" w:rsidP="00F07D89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Заучивание стихов: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Л.Квитко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«Сливы», «Вишенка».</w:t>
            </w:r>
          </w:p>
        </w:tc>
        <w:tc>
          <w:tcPr>
            <w:tcW w:w="2872" w:type="dxa"/>
          </w:tcPr>
          <w:p w:rsidR="003F4297" w:rsidRDefault="003346DC" w:rsidP="003346DC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Расширять знания дошкольников о питании, его значимости, о взаимосвязи здоровья и питания.</w:t>
            </w:r>
          </w:p>
          <w:p w:rsidR="003346DC" w:rsidRDefault="003346DC" w:rsidP="003346DC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Дать детям знания о витаминах, об их пользе для здоровья человека, о содержании </w:t>
            </w:r>
            <w:r w:rsidR="00636B7D">
              <w:rPr>
                <w:rFonts w:ascii="Times New Roman" w:hAnsi="Times New Roman" w:cs="Times New Roman"/>
                <w:sz w:val="24"/>
                <w:szCs w:val="24"/>
              </w:rPr>
              <w:t>тех или иных витаминов в овощах,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6B7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руктах и продуктах питания.</w:t>
            </w:r>
          </w:p>
          <w:p w:rsidR="003346DC" w:rsidRDefault="003346DC" w:rsidP="003346DC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способность к поисковой деятельности:</w:t>
            </w:r>
          </w:p>
          <w:p w:rsidR="003346DC" w:rsidRDefault="003346DC" w:rsidP="003346DC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задач, исходя из поставленной проблемы;</w:t>
            </w:r>
          </w:p>
          <w:p w:rsidR="003346DC" w:rsidRDefault="003346DC" w:rsidP="003346DC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этапов своих действий в соответствии с поставленными задачами</w:t>
            </w:r>
            <w:r w:rsidR="00F07D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7D89" w:rsidRDefault="00F07D89" w:rsidP="00F07D89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новыми литературными произведениями, учить детей эмоционально воспринимать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художественные произведения. Расширять представления об овощах, фруктах и продуктах питания.</w:t>
            </w:r>
          </w:p>
          <w:p w:rsidR="00F07D89" w:rsidRPr="00DD3CE4" w:rsidRDefault="00F07D89" w:rsidP="00DD3CE4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словесное творчество, мыслительную деятельность, образное мышление.</w:t>
            </w:r>
          </w:p>
        </w:tc>
        <w:tc>
          <w:tcPr>
            <w:tcW w:w="1134" w:type="dxa"/>
          </w:tcPr>
          <w:p w:rsidR="003F4297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1день</w:t>
            </w: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день </w:t>
            </w: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Pr="003F4297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день </w:t>
            </w:r>
          </w:p>
        </w:tc>
        <w:tc>
          <w:tcPr>
            <w:tcW w:w="1276" w:type="dxa"/>
          </w:tcPr>
          <w:p w:rsidR="003F4297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половина дня</w:t>
            </w: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половина дня</w:t>
            </w: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Pr="003F4297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половина дня</w:t>
            </w:r>
          </w:p>
        </w:tc>
        <w:tc>
          <w:tcPr>
            <w:tcW w:w="1417" w:type="dxa"/>
          </w:tcPr>
          <w:p w:rsidR="003F4297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 комната</w:t>
            </w: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 комната</w:t>
            </w: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 комната</w:t>
            </w:r>
          </w:p>
          <w:p w:rsidR="00D15D08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08" w:rsidRPr="003F4297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CE4" w:rsidRPr="003F4297" w:rsidTr="00C47E5D">
        <w:tc>
          <w:tcPr>
            <w:tcW w:w="567" w:type="dxa"/>
          </w:tcPr>
          <w:p w:rsidR="003F4297" w:rsidRPr="003F4297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791" w:type="dxa"/>
          </w:tcPr>
          <w:p w:rsidR="003F4297" w:rsidRDefault="00D15D08" w:rsidP="00D15D08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командами «портретов» витаминов из различных материалов:</w:t>
            </w:r>
          </w:p>
          <w:p w:rsidR="00D15D08" w:rsidRDefault="00D15D08" w:rsidP="00D15D08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«Фрукты в вазе»;</w:t>
            </w:r>
          </w:p>
          <w:p w:rsidR="00D15D08" w:rsidRDefault="00D15D08" w:rsidP="00D15D08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 «Кладовая витаминов»;</w:t>
            </w:r>
          </w:p>
          <w:p w:rsidR="00D15D08" w:rsidRDefault="00D15D08" w:rsidP="00D15D08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«Витамины с грядки».</w:t>
            </w:r>
          </w:p>
          <w:p w:rsidR="00D15D08" w:rsidRDefault="00D15D08" w:rsidP="00D15D08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Театрализованная деятельность:</w:t>
            </w:r>
          </w:p>
          <w:p w:rsidR="00D15D08" w:rsidRDefault="00D15D08" w:rsidP="00D15D08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«Спор овощей»;</w:t>
            </w:r>
          </w:p>
          <w:p w:rsidR="00D15D08" w:rsidRDefault="00D15D08" w:rsidP="00D15D08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«Кто полезней»</w:t>
            </w:r>
            <w:r w:rsidR="008956D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956DC" w:rsidRDefault="008956DC" w:rsidP="00D15D08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«Доктор Айболит на рынке».</w:t>
            </w:r>
          </w:p>
          <w:p w:rsidR="008956DC" w:rsidRDefault="008956DC" w:rsidP="008956DC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 фотогазеты «Витамины всем нужны, витамины всем важны».</w:t>
            </w:r>
          </w:p>
          <w:p w:rsidR="008956DC" w:rsidRDefault="008956DC" w:rsidP="008956DC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командами дидактических игр «Собери витамин из продуктов».</w:t>
            </w:r>
          </w:p>
          <w:p w:rsidR="008956DC" w:rsidRDefault="008956DC" w:rsidP="008956DC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с родителями: </w:t>
            </w:r>
          </w:p>
          <w:p w:rsidR="008956DC" w:rsidRDefault="008956DC" w:rsidP="008956DC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 «Витамины в рационе ребёнка», «О пользе овощей и фруктов»;</w:t>
            </w:r>
          </w:p>
          <w:p w:rsidR="008956DC" w:rsidRPr="008956DC" w:rsidRDefault="008956DC" w:rsidP="008956DC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костюмов, шапочек для театрализованного представления.</w:t>
            </w:r>
          </w:p>
        </w:tc>
        <w:tc>
          <w:tcPr>
            <w:tcW w:w="2872" w:type="dxa"/>
          </w:tcPr>
          <w:p w:rsidR="003F4297" w:rsidRDefault="00D15D08" w:rsidP="00D15D08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изображать овощи, фрукты и ягоды, используя различные средства и способы (рисование, лепка, аппликация, ручной труд).</w:t>
            </w:r>
          </w:p>
          <w:p w:rsidR="008956DC" w:rsidRDefault="008956DC" w:rsidP="00D15D08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детское творчество, способствовать приобщению детей к изобразительному искусству.</w:t>
            </w:r>
          </w:p>
          <w:p w:rsidR="008956DC" w:rsidRDefault="008956DC" w:rsidP="00D15D08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выразительность и грациозность движений, развивать внимание и воображение.</w:t>
            </w:r>
          </w:p>
          <w:p w:rsidR="008956DC" w:rsidRPr="00D15D08" w:rsidRDefault="008956DC" w:rsidP="00D15D08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Способствовать укреплению детско-родительских отношений.</w:t>
            </w:r>
          </w:p>
        </w:tc>
        <w:tc>
          <w:tcPr>
            <w:tcW w:w="1134" w:type="dxa"/>
          </w:tcPr>
          <w:p w:rsidR="003F4297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  <w:p w:rsidR="008956DC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6DC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6DC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6DC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6DC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6DC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6DC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6DC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  <w:p w:rsidR="008956DC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6DC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6DC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6DC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6DC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6DC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6DC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6DC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6DC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  <w:p w:rsidR="008956DC" w:rsidRPr="003F4297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F4297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15D08">
              <w:rPr>
                <w:rFonts w:ascii="Times New Roman" w:hAnsi="Times New Roman" w:cs="Times New Roman"/>
                <w:sz w:val="24"/>
                <w:szCs w:val="24"/>
              </w:rPr>
              <w:t xml:space="preserve"> половина дня</w:t>
            </w:r>
          </w:p>
          <w:p w:rsidR="008956DC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6DC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6DC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6DC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6DC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6DC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половиная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дня</w:t>
            </w:r>
          </w:p>
          <w:p w:rsidR="008956DC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6DC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6DC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6DC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6DC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6DC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6DC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половина дня</w:t>
            </w:r>
          </w:p>
          <w:p w:rsidR="008956DC" w:rsidRPr="003F4297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F4297" w:rsidRDefault="00D15D08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 комната</w:t>
            </w:r>
          </w:p>
          <w:p w:rsidR="008956DC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6DC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6DC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6DC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6DC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6DC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6DC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 комната</w:t>
            </w:r>
          </w:p>
          <w:p w:rsidR="008956DC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6DC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6DC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6DC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6DC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6DC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6DC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6DC" w:rsidRPr="003F4297" w:rsidRDefault="008956DC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 комната</w:t>
            </w:r>
          </w:p>
        </w:tc>
      </w:tr>
      <w:tr w:rsidR="00CF5A07" w:rsidRPr="003F4297" w:rsidTr="00C47E5D">
        <w:tc>
          <w:tcPr>
            <w:tcW w:w="567" w:type="dxa"/>
          </w:tcPr>
          <w:p w:rsidR="00CF5A07" w:rsidRDefault="00CF5A07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91" w:type="dxa"/>
          </w:tcPr>
          <w:p w:rsidR="00F70C76" w:rsidRDefault="00F70C76" w:rsidP="00F70C76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витаминного салата</w:t>
            </w:r>
          </w:p>
          <w:p w:rsidR="00AC27EB" w:rsidRDefault="00AC27EB" w:rsidP="00AC27EB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Театрализованное представление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Витамины-витаминочки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C27EB" w:rsidRDefault="00AC27EB" w:rsidP="00AC27EB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C76" w:rsidRDefault="00F70C76" w:rsidP="00DD3CE4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39C9" w:rsidRDefault="008039C9" w:rsidP="00DD3CE4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39C9" w:rsidRDefault="008039C9" w:rsidP="00DD3CE4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A07" w:rsidRPr="00CF5A07" w:rsidRDefault="00CF5A07" w:rsidP="00F7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2" w:type="dxa"/>
          </w:tcPr>
          <w:p w:rsidR="00CF5A07" w:rsidRDefault="00DD3CE4" w:rsidP="00DD3CE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Обучать детей навыкам публичного выступления, закреплять умение отстаивать свою точку зрения.</w:t>
            </w:r>
          </w:p>
          <w:p w:rsidR="00DD3CE4" w:rsidRPr="00DD3CE4" w:rsidRDefault="00DD3CE4" w:rsidP="00DD3CE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положительные качества личности ребёнка, нравственного и культурного поведения – мотивов укрепления здоровья.</w:t>
            </w:r>
          </w:p>
        </w:tc>
        <w:tc>
          <w:tcPr>
            <w:tcW w:w="1134" w:type="dxa"/>
          </w:tcPr>
          <w:p w:rsidR="00CF5A07" w:rsidRDefault="00DD3CE4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  <w:p w:rsidR="00AC27EB" w:rsidRDefault="00AC27EB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7EB" w:rsidRDefault="00AC27EB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7EB" w:rsidRDefault="00AC27EB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F5A07" w:rsidRDefault="00AC27EB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D3CE4">
              <w:rPr>
                <w:rFonts w:ascii="Times New Roman" w:hAnsi="Times New Roman" w:cs="Times New Roman"/>
                <w:sz w:val="24"/>
                <w:szCs w:val="24"/>
              </w:rPr>
              <w:t xml:space="preserve"> половина дня</w:t>
            </w:r>
          </w:p>
          <w:p w:rsidR="00AC27EB" w:rsidRDefault="00AC27EB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половинадня</w:t>
            </w:r>
            <w:proofErr w:type="spellEnd"/>
          </w:p>
        </w:tc>
        <w:tc>
          <w:tcPr>
            <w:tcW w:w="1417" w:type="dxa"/>
          </w:tcPr>
          <w:p w:rsidR="00AC27EB" w:rsidRDefault="00AC27EB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 комната</w:t>
            </w:r>
          </w:p>
          <w:p w:rsidR="00AC27EB" w:rsidRDefault="00AC27EB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7EB" w:rsidRDefault="00AC27EB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A07" w:rsidRDefault="00DD3CE4" w:rsidP="003F4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</w:tbl>
    <w:p w:rsidR="00DD3CE4" w:rsidRDefault="00DD3CE4" w:rsidP="00F4523B">
      <w:pPr>
        <w:rPr>
          <w:rFonts w:ascii="Times New Roman" w:hAnsi="Times New Roman" w:cs="Times New Roman"/>
          <w:sz w:val="28"/>
          <w:szCs w:val="28"/>
        </w:rPr>
      </w:pPr>
    </w:p>
    <w:p w:rsidR="008039C9" w:rsidRPr="00E30B70" w:rsidRDefault="008039C9" w:rsidP="008039C9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30B70">
        <w:rPr>
          <w:rFonts w:ascii="Times New Roman" w:eastAsia="Calibri" w:hAnsi="Times New Roman" w:cs="Times New Roman"/>
          <w:b/>
          <w:sz w:val="28"/>
          <w:szCs w:val="28"/>
        </w:rPr>
        <w:t>По окончанию выполнения проекта дети средней  группы</w:t>
      </w:r>
    </w:p>
    <w:p w:rsidR="008039C9" w:rsidRPr="008039C9" w:rsidRDefault="008039C9" w:rsidP="008039C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039C9" w:rsidRPr="008039C9" w:rsidRDefault="008039C9" w:rsidP="008039C9">
      <w:pPr>
        <w:numPr>
          <w:ilvl w:val="0"/>
          <w:numId w:val="15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039C9">
        <w:rPr>
          <w:rFonts w:ascii="Times New Roman" w:eastAsia="Calibri" w:hAnsi="Times New Roman" w:cs="Times New Roman"/>
          <w:sz w:val="28"/>
          <w:szCs w:val="28"/>
        </w:rPr>
        <w:t>будут знать: какую пользу приносят витамины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039C9">
        <w:rPr>
          <w:rFonts w:ascii="Times New Roman" w:eastAsia="Calibri" w:hAnsi="Times New Roman" w:cs="Times New Roman"/>
          <w:sz w:val="28"/>
          <w:szCs w:val="28"/>
        </w:rPr>
        <w:t xml:space="preserve"> содержащ</w:t>
      </w:r>
      <w:r>
        <w:rPr>
          <w:rFonts w:ascii="Times New Roman" w:hAnsi="Times New Roman" w:cs="Times New Roman"/>
          <w:sz w:val="28"/>
          <w:szCs w:val="28"/>
        </w:rPr>
        <w:t>иеся в овощах и фруктах</w:t>
      </w:r>
      <w:r w:rsidRPr="008039C9">
        <w:rPr>
          <w:rFonts w:ascii="Times New Roman" w:eastAsia="Calibri" w:hAnsi="Times New Roman" w:cs="Times New Roman"/>
          <w:sz w:val="28"/>
          <w:szCs w:val="28"/>
        </w:rPr>
        <w:t>; владеть обобщающими понятиями; определять на ощупь, по вкусу, и узнавать по описанию</w:t>
      </w:r>
      <w:r>
        <w:rPr>
          <w:rFonts w:ascii="Times New Roman" w:hAnsi="Times New Roman" w:cs="Times New Roman"/>
          <w:sz w:val="28"/>
          <w:szCs w:val="28"/>
        </w:rPr>
        <w:t xml:space="preserve"> овощи и фрукты</w:t>
      </w:r>
      <w:r w:rsidRPr="008039C9">
        <w:rPr>
          <w:rFonts w:ascii="Times New Roman" w:eastAsia="Calibri" w:hAnsi="Times New Roman" w:cs="Times New Roman"/>
          <w:sz w:val="28"/>
          <w:szCs w:val="28"/>
        </w:rPr>
        <w:t>; составлять описательный рассказ об овоще, фрукте с использованием опорной схемы.</w:t>
      </w:r>
    </w:p>
    <w:p w:rsidR="008039C9" w:rsidRPr="008039C9" w:rsidRDefault="008039C9" w:rsidP="008039C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039C9" w:rsidRDefault="008039C9" w:rsidP="008039C9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39C9">
        <w:rPr>
          <w:rFonts w:ascii="Times New Roman" w:eastAsia="Calibri" w:hAnsi="Times New Roman" w:cs="Times New Roman"/>
          <w:sz w:val="28"/>
          <w:szCs w:val="28"/>
        </w:rPr>
        <w:t>будут уметь: читать стихи 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8039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овощах, фруктах; научатся выполнять аппликации</w:t>
      </w:r>
      <w:r w:rsidRPr="008039C9">
        <w:rPr>
          <w:rFonts w:ascii="Times New Roman" w:eastAsia="Calibri" w:hAnsi="Times New Roman" w:cs="Times New Roman"/>
          <w:sz w:val="28"/>
          <w:szCs w:val="28"/>
        </w:rPr>
        <w:t xml:space="preserve">, раскрашивать рисунки с изображением </w:t>
      </w:r>
      <w:r>
        <w:rPr>
          <w:rFonts w:ascii="Times New Roman" w:hAnsi="Times New Roman" w:cs="Times New Roman"/>
          <w:sz w:val="28"/>
          <w:szCs w:val="28"/>
        </w:rPr>
        <w:t>овощей, фруктов.</w:t>
      </w:r>
    </w:p>
    <w:p w:rsidR="008039C9" w:rsidRDefault="008039C9" w:rsidP="008039C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039C9" w:rsidRPr="008039C9" w:rsidRDefault="008039C9" w:rsidP="008039C9">
      <w:pPr>
        <w:numPr>
          <w:ilvl w:val="0"/>
          <w:numId w:val="15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научатся </w:t>
      </w:r>
      <w:r w:rsidRPr="008039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готовить витаминный салат из овощей.</w:t>
      </w:r>
    </w:p>
    <w:p w:rsidR="008039C9" w:rsidRDefault="008039C9" w:rsidP="00F4523B">
      <w:pPr>
        <w:rPr>
          <w:rFonts w:ascii="Times New Roman" w:hAnsi="Times New Roman" w:cs="Times New Roman"/>
          <w:sz w:val="28"/>
          <w:szCs w:val="28"/>
        </w:rPr>
      </w:pPr>
    </w:p>
    <w:p w:rsidR="008C0C5E" w:rsidRDefault="008C0C5E" w:rsidP="00F4523B">
      <w:pPr>
        <w:rPr>
          <w:rFonts w:ascii="Times New Roman" w:hAnsi="Times New Roman" w:cs="Times New Roman"/>
          <w:sz w:val="28"/>
          <w:szCs w:val="28"/>
        </w:rPr>
      </w:pPr>
    </w:p>
    <w:p w:rsidR="008C0C5E" w:rsidRDefault="008C0C5E" w:rsidP="00F4523B">
      <w:pPr>
        <w:rPr>
          <w:rFonts w:ascii="Times New Roman" w:hAnsi="Times New Roman" w:cs="Times New Roman"/>
          <w:sz w:val="28"/>
          <w:szCs w:val="28"/>
        </w:rPr>
      </w:pPr>
    </w:p>
    <w:p w:rsidR="008C0C5E" w:rsidRDefault="008C0C5E" w:rsidP="00F4523B">
      <w:pPr>
        <w:rPr>
          <w:rFonts w:ascii="Times New Roman" w:hAnsi="Times New Roman" w:cs="Times New Roman"/>
          <w:sz w:val="28"/>
          <w:szCs w:val="28"/>
        </w:rPr>
      </w:pPr>
    </w:p>
    <w:p w:rsidR="008C0C5E" w:rsidRDefault="008C0C5E" w:rsidP="00F4523B">
      <w:pPr>
        <w:rPr>
          <w:rFonts w:ascii="Times New Roman" w:hAnsi="Times New Roman" w:cs="Times New Roman"/>
          <w:sz w:val="28"/>
          <w:szCs w:val="28"/>
        </w:rPr>
      </w:pPr>
    </w:p>
    <w:p w:rsidR="008C0C5E" w:rsidRDefault="008C0C5E" w:rsidP="00F4523B">
      <w:pPr>
        <w:rPr>
          <w:rFonts w:ascii="Times New Roman" w:hAnsi="Times New Roman" w:cs="Times New Roman"/>
          <w:sz w:val="28"/>
          <w:szCs w:val="28"/>
        </w:rPr>
      </w:pPr>
    </w:p>
    <w:p w:rsidR="008C0C5E" w:rsidRDefault="008C0C5E" w:rsidP="00F4523B">
      <w:pPr>
        <w:rPr>
          <w:rFonts w:ascii="Times New Roman" w:hAnsi="Times New Roman" w:cs="Times New Roman"/>
          <w:sz w:val="28"/>
          <w:szCs w:val="28"/>
        </w:rPr>
      </w:pPr>
    </w:p>
    <w:p w:rsidR="008C0C5E" w:rsidRDefault="008C0C5E" w:rsidP="00F4523B">
      <w:pPr>
        <w:rPr>
          <w:rFonts w:ascii="Times New Roman" w:hAnsi="Times New Roman" w:cs="Times New Roman"/>
          <w:sz w:val="28"/>
          <w:szCs w:val="28"/>
        </w:rPr>
      </w:pPr>
    </w:p>
    <w:p w:rsidR="008C0C5E" w:rsidRDefault="008C0C5E" w:rsidP="00F4523B">
      <w:pPr>
        <w:rPr>
          <w:rFonts w:ascii="Times New Roman" w:hAnsi="Times New Roman" w:cs="Times New Roman"/>
          <w:sz w:val="28"/>
          <w:szCs w:val="28"/>
        </w:rPr>
      </w:pPr>
    </w:p>
    <w:p w:rsidR="008C0C5E" w:rsidRDefault="008C0C5E" w:rsidP="00F4523B">
      <w:pPr>
        <w:rPr>
          <w:rFonts w:ascii="Times New Roman" w:hAnsi="Times New Roman" w:cs="Times New Roman"/>
          <w:sz w:val="28"/>
          <w:szCs w:val="28"/>
        </w:rPr>
      </w:pPr>
    </w:p>
    <w:p w:rsidR="008C0C5E" w:rsidRDefault="008C0C5E" w:rsidP="00F4523B">
      <w:pPr>
        <w:rPr>
          <w:rFonts w:ascii="Times New Roman" w:hAnsi="Times New Roman" w:cs="Times New Roman"/>
          <w:sz w:val="28"/>
          <w:szCs w:val="28"/>
        </w:rPr>
      </w:pPr>
    </w:p>
    <w:p w:rsidR="008C0C5E" w:rsidRDefault="008C0C5E" w:rsidP="00F4523B">
      <w:pPr>
        <w:rPr>
          <w:rFonts w:ascii="Times New Roman" w:hAnsi="Times New Roman" w:cs="Times New Roman"/>
          <w:sz w:val="28"/>
          <w:szCs w:val="28"/>
        </w:rPr>
      </w:pPr>
    </w:p>
    <w:p w:rsidR="008C0C5E" w:rsidRDefault="008C0C5E" w:rsidP="00F4523B">
      <w:pPr>
        <w:rPr>
          <w:rFonts w:ascii="Times New Roman" w:hAnsi="Times New Roman" w:cs="Times New Roman"/>
          <w:sz w:val="28"/>
          <w:szCs w:val="28"/>
        </w:rPr>
      </w:pPr>
    </w:p>
    <w:p w:rsidR="008C0C5E" w:rsidRDefault="008C0C5E" w:rsidP="008C0C5E">
      <w:pPr>
        <w:jc w:val="center"/>
        <w:rPr>
          <w:rFonts w:ascii="Comic Sans MS" w:hAnsi="Comic Sans MS" w:cs="Times New Roman"/>
          <w:b/>
          <w:sz w:val="32"/>
          <w:szCs w:val="32"/>
        </w:rPr>
      </w:pPr>
      <w:r w:rsidRPr="008C0C5E">
        <w:rPr>
          <w:rFonts w:ascii="Comic Sans MS" w:hAnsi="Comic Sans MS" w:cs="Times New Roman"/>
          <w:b/>
          <w:sz w:val="32"/>
          <w:szCs w:val="32"/>
        </w:rPr>
        <w:lastRenderedPageBreak/>
        <w:t>Приложение</w:t>
      </w:r>
    </w:p>
    <w:p w:rsidR="00B10DBC" w:rsidRPr="00CB5C57" w:rsidRDefault="00CB5C57" w:rsidP="00B10DBC">
      <w:pPr>
        <w:jc w:val="both"/>
        <w:rPr>
          <w:rFonts w:ascii="Comic Sans MS" w:hAnsi="Comic Sans MS" w:cs="Times New Roman"/>
          <w:sz w:val="32"/>
          <w:szCs w:val="32"/>
        </w:rPr>
      </w:pPr>
      <w:r w:rsidRPr="00CB5C57">
        <w:rPr>
          <w:rFonts w:ascii="Comic Sans MS" w:hAnsi="Comic Sans MS" w:cs="Times New Roman"/>
          <w:sz w:val="32"/>
          <w:szCs w:val="32"/>
        </w:rPr>
        <w:t>Мы готовим винегрет…</w:t>
      </w:r>
    </w:p>
    <w:p w:rsidR="00B10DBC" w:rsidRPr="00CB5C57" w:rsidRDefault="00B10DBC" w:rsidP="00B10DBC">
      <w:pPr>
        <w:jc w:val="both"/>
        <w:rPr>
          <w:rFonts w:ascii="Comic Sans MS" w:hAnsi="Comic Sans MS" w:cs="Times New Roman"/>
          <w:b/>
          <w:sz w:val="16"/>
          <w:szCs w:val="16"/>
        </w:rPr>
      </w:pPr>
      <w:r>
        <w:rPr>
          <w:rFonts w:ascii="Comic Sans MS" w:hAnsi="Comic Sans MS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465792" cy="2597973"/>
            <wp:effectExtent l="19050" t="0" r="1308" b="0"/>
            <wp:docPr id="5" name="Рисунок 4" descr="C:\Users\user\Desktop\детсад\ДС 74\Приготовление винегрета с детьми старшей гр\Изображение 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тсад\ДС 74\Приготовление винегрета с детьми старшей гр\Изображение 1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830" cy="2600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3E80" w:rsidRDefault="00A33E80" w:rsidP="00A33E80">
      <w:pPr>
        <w:jc w:val="right"/>
        <w:rPr>
          <w:rFonts w:ascii="Comic Sans MS" w:hAnsi="Comic Sans MS" w:cs="Times New Roman"/>
          <w:b/>
          <w:sz w:val="32"/>
          <w:szCs w:val="32"/>
        </w:rPr>
      </w:pPr>
      <w:r>
        <w:rPr>
          <w:rFonts w:ascii="Comic Sans MS" w:hAnsi="Comic Sans MS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544721" cy="2657139"/>
            <wp:effectExtent l="19050" t="0" r="0" b="0"/>
            <wp:docPr id="6" name="Рисунок 5" descr="C:\Users\user\Desktop\детсад\ДС 74\Приготовление винегрета с детьми старшей гр\Изображение 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тсад\ДС 74\Приготовление винегрета с детьми старшей гр\Изображение 1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60" cy="26584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0DBC" w:rsidRDefault="00CB5C57" w:rsidP="00B10DBC">
      <w:pPr>
        <w:jc w:val="both"/>
        <w:rPr>
          <w:rFonts w:ascii="Comic Sans MS" w:hAnsi="Comic Sans MS" w:cs="Times New Roman"/>
          <w:b/>
          <w:sz w:val="32"/>
          <w:szCs w:val="32"/>
        </w:rPr>
      </w:pPr>
      <w:r>
        <w:rPr>
          <w:rFonts w:ascii="Comic Sans MS" w:hAnsi="Comic Sans MS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465157" cy="2597497"/>
            <wp:effectExtent l="19050" t="0" r="1943" b="0"/>
            <wp:docPr id="7" name="Рисунок 6" descr="C:\Users\user\Desktop\детсад\ДС 74\Приготовление винегрета с детьми старшей гр\Изображение 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тсад\ДС 74\Приготовление винегрета с детьми старшей гр\Изображение 2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858" cy="25987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0DBC" w:rsidRDefault="00C01453" w:rsidP="00B10DBC">
      <w:pPr>
        <w:jc w:val="both"/>
        <w:rPr>
          <w:rFonts w:ascii="Comic Sans MS" w:hAnsi="Comic Sans MS" w:cs="Times New Roman"/>
          <w:b/>
          <w:sz w:val="32"/>
          <w:szCs w:val="32"/>
        </w:rPr>
      </w:pPr>
      <w:r>
        <w:rPr>
          <w:rFonts w:ascii="Comic Sans MS" w:hAnsi="Comic Sans MS" w:cs="Times New Roman"/>
          <w:b/>
          <w:sz w:val="32"/>
          <w:szCs w:val="32"/>
        </w:rPr>
        <w:lastRenderedPageBreak/>
        <w:t>Наши работы</w:t>
      </w:r>
    </w:p>
    <w:p w:rsidR="00C01453" w:rsidRDefault="00C01453" w:rsidP="00B10DBC">
      <w:pPr>
        <w:jc w:val="both"/>
        <w:rPr>
          <w:rFonts w:ascii="Comic Sans MS" w:hAnsi="Comic Sans MS" w:cs="Times New Roman"/>
          <w:b/>
          <w:sz w:val="32"/>
          <w:szCs w:val="32"/>
        </w:rPr>
      </w:pPr>
      <w:r>
        <w:rPr>
          <w:rFonts w:ascii="Comic Sans MS" w:hAnsi="Comic Sans MS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337336" cy="2502543"/>
            <wp:effectExtent l="19050" t="0" r="0" b="0"/>
            <wp:docPr id="2" name="Рисунок 1" descr="C:\Users\user\Desktop\осень  фото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ень  фото\IMG_0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947" cy="2505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1453" w:rsidRDefault="00C01453" w:rsidP="00B10DBC">
      <w:pPr>
        <w:jc w:val="both"/>
        <w:rPr>
          <w:rFonts w:ascii="Comic Sans MS" w:hAnsi="Comic Sans MS" w:cs="Times New Roman"/>
          <w:b/>
          <w:sz w:val="32"/>
          <w:szCs w:val="32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55"/>
        <w:gridCol w:w="4816"/>
      </w:tblGrid>
      <w:tr w:rsidR="00C01453" w:rsidTr="00C01453">
        <w:tc>
          <w:tcPr>
            <w:tcW w:w="4755" w:type="dxa"/>
          </w:tcPr>
          <w:p w:rsidR="00C01453" w:rsidRDefault="00C01453" w:rsidP="00B10DBC">
            <w:pPr>
              <w:jc w:val="both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C01453">
              <w:rPr>
                <w:rFonts w:ascii="Comic Sans MS" w:hAnsi="Comic Sans MS" w:cs="Times New Roman"/>
                <w:b/>
                <w:sz w:val="32"/>
                <w:szCs w:val="32"/>
              </w:rPr>
              <w:drawing>
                <wp:inline distT="0" distB="0" distL="0" distR="0">
                  <wp:extent cx="3256282" cy="2762961"/>
                  <wp:effectExtent l="0" t="247650" r="0" b="227889"/>
                  <wp:docPr id="10" name="Рисунок 3" descr="C:\Users\user\Desktop\осень  фото\IMG_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осень  фото\IMG_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58178" cy="2764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</w:tcPr>
          <w:p w:rsidR="00C01453" w:rsidRDefault="00C01453" w:rsidP="00B10DBC">
            <w:pPr>
              <w:jc w:val="both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C01453">
              <w:rPr>
                <w:rFonts w:ascii="Comic Sans MS" w:hAnsi="Comic Sans MS" w:cs="Times New Roman"/>
                <w:b/>
                <w:sz w:val="32"/>
                <w:szCs w:val="32"/>
              </w:rPr>
              <w:drawing>
                <wp:inline distT="0" distB="0" distL="0" distR="0">
                  <wp:extent cx="3299617" cy="2474259"/>
                  <wp:effectExtent l="0" t="419100" r="0" b="402291"/>
                  <wp:docPr id="11" name="Рисунок 2" descr="C:\Users\user\Desktop\осень  фото\IMG_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сень  фото\IMG_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99617" cy="2474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1453" w:rsidRDefault="00C01453" w:rsidP="00C01453">
      <w:pPr>
        <w:jc w:val="right"/>
        <w:rPr>
          <w:rFonts w:ascii="Comic Sans MS" w:hAnsi="Comic Sans MS" w:cs="Times New Roman"/>
          <w:b/>
          <w:sz w:val="32"/>
          <w:szCs w:val="32"/>
        </w:rPr>
      </w:pPr>
    </w:p>
    <w:p w:rsidR="00C01453" w:rsidRDefault="00C01453" w:rsidP="00C01453">
      <w:pPr>
        <w:jc w:val="right"/>
        <w:rPr>
          <w:rFonts w:ascii="Comic Sans MS" w:hAnsi="Comic Sans MS" w:cs="Times New Roman"/>
          <w:b/>
          <w:sz w:val="32"/>
          <w:szCs w:val="32"/>
        </w:rPr>
      </w:pPr>
    </w:p>
    <w:p w:rsidR="008C0C5E" w:rsidRPr="008C0C5E" w:rsidRDefault="008C0C5E" w:rsidP="00C01453">
      <w:pPr>
        <w:rPr>
          <w:rFonts w:ascii="Times New Roman" w:hAnsi="Times New Roman" w:cs="Times New Roman"/>
          <w:sz w:val="32"/>
          <w:szCs w:val="32"/>
        </w:rPr>
      </w:pPr>
    </w:p>
    <w:sectPr w:rsidR="008C0C5E" w:rsidRPr="008C0C5E" w:rsidSect="008148D4">
      <w:pgSz w:w="11906" w:h="16838"/>
      <w:pgMar w:top="1134" w:right="850" w:bottom="1134" w:left="1701" w:header="708" w:footer="708" w:gutter="0"/>
      <w:pgBorders w:display="firstPage" w:offsetFrom="page">
        <w:top w:val="thinThickSmallGap" w:sz="24" w:space="24" w:color="00B050"/>
        <w:left w:val="thinThickSmallGap" w:sz="24" w:space="24" w:color="00B050"/>
        <w:bottom w:val="thickThinSmallGap" w:sz="24" w:space="24" w:color="00B050"/>
        <w:right w:val="thickThinSmallGap" w:sz="24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6D83" w:rsidRDefault="00B86D83" w:rsidP="008148D4">
      <w:pPr>
        <w:spacing w:after="0" w:line="240" w:lineRule="auto"/>
      </w:pPr>
      <w:r>
        <w:separator/>
      </w:r>
    </w:p>
  </w:endnote>
  <w:endnote w:type="continuationSeparator" w:id="0">
    <w:p w:rsidR="00B86D83" w:rsidRDefault="00B86D83" w:rsidP="00814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6D83" w:rsidRDefault="00B86D83" w:rsidP="008148D4">
      <w:pPr>
        <w:spacing w:after="0" w:line="240" w:lineRule="auto"/>
      </w:pPr>
      <w:r>
        <w:separator/>
      </w:r>
    </w:p>
  </w:footnote>
  <w:footnote w:type="continuationSeparator" w:id="0">
    <w:p w:rsidR="00B86D83" w:rsidRDefault="00B86D83" w:rsidP="008148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F62C6"/>
    <w:multiLevelType w:val="hybridMultilevel"/>
    <w:tmpl w:val="64FEC1B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F855A9A"/>
    <w:multiLevelType w:val="hybridMultilevel"/>
    <w:tmpl w:val="340C0E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DDF128E"/>
    <w:multiLevelType w:val="hybridMultilevel"/>
    <w:tmpl w:val="E812C2E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FA74DE8"/>
    <w:multiLevelType w:val="hybridMultilevel"/>
    <w:tmpl w:val="3744BA5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058598B"/>
    <w:multiLevelType w:val="hybridMultilevel"/>
    <w:tmpl w:val="3BD8464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3B32105"/>
    <w:multiLevelType w:val="hybridMultilevel"/>
    <w:tmpl w:val="E56271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7451E74"/>
    <w:multiLevelType w:val="hybridMultilevel"/>
    <w:tmpl w:val="DE1EB1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DF22FCE"/>
    <w:multiLevelType w:val="hybridMultilevel"/>
    <w:tmpl w:val="3C0868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9C01FD1"/>
    <w:multiLevelType w:val="hybridMultilevel"/>
    <w:tmpl w:val="AED815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DA74EAE"/>
    <w:multiLevelType w:val="hybridMultilevel"/>
    <w:tmpl w:val="811C72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2BA759C"/>
    <w:multiLevelType w:val="hybridMultilevel"/>
    <w:tmpl w:val="262479E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0B37E1E"/>
    <w:multiLevelType w:val="hybridMultilevel"/>
    <w:tmpl w:val="358E18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14267BA"/>
    <w:multiLevelType w:val="hybridMultilevel"/>
    <w:tmpl w:val="809C3F0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2081912"/>
    <w:multiLevelType w:val="hybridMultilevel"/>
    <w:tmpl w:val="FE9A03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0A64EA1"/>
    <w:multiLevelType w:val="hybridMultilevel"/>
    <w:tmpl w:val="CEAEA2B6"/>
    <w:lvl w:ilvl="0" w:tplc="B99874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3456F4A"/>
    <w:multiLevelType w:val="hybridMultilevel"/>
    <w:tmpl w:val="72965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"/>
  </w:num>
  <w:num w:numId="3">
    <w:abstractNumId w:val="10"/>
  </w:num>
  <w:num w:numId="4">
    <w:abstractNumId w:val="0"/>
  </w:num>
  <w:num w:numId="5">
    <w:abstractNumId w:val="12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4"/>
  </w:num>
  <w:num w:numId="11">
    <w:abstractNumId w:val="13"/>
  </w:num>
  <w:num w:numId="12">
    <w:abstractNumId w:val="11"/>
  </w:num>
  <w:num w:numId="13">
    <w:abstractNumId w:val="6"/>
  </w:num>
  <w:num w:numId="14">
    <w:abstractNumId w:val="7"/>
  </w:num>
  <w:num w:numId="15">
    <w:abstractNumId w:val="14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9218">
      <o:colormru v:ext="edit" colors="#e7f892"/>
      <o:colormenu v:ext="edit" fillcolor="#e7f892"/>
    </o:shapedefaults>
  </w:hdrShapeDefaults>
  <w:footnotePr>
    <w:footnote w:id="-1"/>
    <w:footnote w:id="0"/>
  </w:footnotePr>
  <w:endnotePr>
    <w:endnote w:id="-1"/>
    <w:endnote w:id="0"/>
  </w:endnotePr>
  <w:compat/>
  <w:rsids>
    <w:rsidRoot w:val="00643278"/>
    <w:rsid w:val="002A4672"/>
    <w:rsid w:val="003346DC"/>
    <w:rsid w:val="003F4297"/>
    <w:rsid w:val="004B6387"/>
    <w:rsid w:val="005B5CCE"/>
    <w:rsid w:val="00636B7D"/>
    <w:rsid w:val="00643278"/>
    <w:rsid w:val="00657E87"/>
    <w:rsid w:val="00696479"/>
    <w:rsid w:val="008039C9"/>
    <w:rsid w:val="0080418F"/>
    <w:rsid w:val="008148D4"/>
    <w:rsid w:val="00876E1A"/>
    <w:rsid w:val="008956DC"/>
    <w:rsid w:val="008C0C5E"/>
    <w:rsid w:val="00A33E80"/>
    <w:rsid w:val="00AC27EB"/>
    <w:rsid w:val="00B10DBC"/>
    <w:rsid w:val="00B86D83"/>
    <w:rsid w:val="00C01453"/>
    <w:rsid w:val="00C410F7"/>
    <w:rsid w:val="00C47E5D"/>
    <w:rsid w:val="00C71A94"/>
    <w:rsid w:val="00C77821"/>
    <w:rsid w:val="00CB5C57"/>
    <w:rsid w:val="00CE39BF"/>
    <w:rsid w:val="00CF5A07"/>
    <w:rsid w:val="00D15A86"/>
    <w:rsid w:val="00D15D08"/>
    <w:rsid w:val="00DD3CE4"/>
    <w:rsid w:val="00DE0C58"/>
    <w:rsid w:val="00DE16C4"/>
    <w:rsid w:val="00E30B70"/>
    <w:rsid w:val="00EE6DB0"/>
    <w:rsid w:val="00F07D89"/>
    <w:rsid w:val="00F4523B"/>
    <w:rsid w:val="00F70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e7f892"/>
      <o:colormenu v:ext="edit" fillcolor="#e7f89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6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32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96479"/>
    <w:pPr>
      <w:ind w:left="720"/>
      <w:contextualSpacing/>
    </w:pPr>
  </w:style>
  <w:style w:type="table" w:styleId="a5">
    <w:name w:val="Table Grid"/>
    <w:basedOn w:val="a1"/>
    <w:uiPriority w:val="59"/>
    <w:rsid w:val="003F42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Знак Знак Знак Знак"/>
    <w:basedOn w:val="a"/>
    <w:rsid w:val="00D15A86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a7">
    <w:name w:val="No Spacing"/>
    <w:link w:val="a8"/>
    <w:uiPriority w:val="1"/>
    <w:qFormat/>
    <w:rsid w:val="00E30B70"/>
    <w:pPr>
      <w:spacing w:after="0" w:line="240" w:lineRule="auto"/>
    </w:pPr>
    <w:rPr>
      <w:rFonts w:eastAsiaTheme="minorEastAsia"/>
    </w:rPr>
  </w:style>
  <w:style w:type="character" w:customStyle="1" w:styleId="a8">
    <w:name w:val="Без интервала Знак"/>
    <w:basedOn w:val="a0"/>
    <w:link w:val="a7"/>
    <w:uiPriority w:val="1"/>
    <w:rsid w:val="00E30B70"/>
    <w:rPr>
      <w:rFonts w:eastAsiaTheme="minorEastAsia"/>
    </w:rPr>
  </w:style>
  <w:style w:type="paragraph" w:styleId="a9">
    <w:name w:val="Balloon Text"/>
    <w:basedOn w:val="a"/>
    <w:link w:val="aa"/>
    <w:uiPriority w:val="99"/>
    <w:semiHidden/>
    <w:unhideWhenUsed/>
    <w:rsid w:val="00E30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30B70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8148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8148D4"/>
  </w:style>
  <w:style w:type="paragraph" w:styleId="ad">
    <w:name w:val="footer"/>
    <w:basedOn w:val="a"/>
    <w:link w:val="ae"/>
    <w:uiPriority w:val="99"/>
    <w:semiHidden/>
    <w:unhideWhenUsed/>
    <w:rsid w:val="008148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8148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15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7</Pages>
  <Words>866</Words>
  <Characters>4940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2013-05-26T15:29:00Z</dcterms:created>
  <dcterms:modified xsi:type="dcterms:W3CDTF">2014-04-15T18:53:00Z</dcterms:modified>
</cp:coreProperties>
</file>