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E0" w:rsidRPr="002D36F2" w:rsidRDefault="00A845E0" w:rsidP="00A84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6F2">
        <w:rPr>
          <w:rFonts w:ascii="Times New Roman" w:hAnsi="Times New Roman" w:cs="Times New Roman"/>
          <w:b/>
          <w:sz w:val="24"/>
          <w:szCs w:val="24"/>
        </w:rPr>
        <w:t>РЕГИСТРАЦИОННАЯ ФОРМА (ЗАЯВКА)</w:t>
      </w:r>
    </w:p>
    <w:p w:rsidR="00A845E0" w:rsidRPr="002D36F2" w:rsidRDefault="00A845E0" w:rsidP="00A84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6F2">
        <w:rPr>
          <w:rFonts w:ascii="Times New Roman" w:hAnsi="Times New Roman" w:cs="Times New Roman"/>
          <w:sz w:val="24"/>
          <w:szCs w:val="24"/>
        </w:rPr>
        <w:t>инновационного продукта</w:t>
      </w:r>
    </w:p>
    <w:p w:rsidR="00A845E0" w:rsidRPr="002D36F2" w:rsidRDefault="00A845E0" w:rsidP="00A845E0">
      <w:pPr>
        <w:pStyle w:val="a4"/>
        <w:ind w:right="992"/>
      </w:pPr>
    </w:p>
    <w:p w:rsidR="00A845E0" w:rsidRPr="002D36F2" w:rsidRDefault="00A845E0" w:rsidP="00A845E0">
      <w:pPr>
        <w:pStyle w:val="a4"/>
        <w:ind w:right="992"/>
      </w:pPr>
      <w:r w:rsidRPr="002D36F2">
        <w:t xml:space="preserve">Полное наименование образовательного учреждения: </w:t>
      </w:r>
    </w:p>
    <w:p w:rsidR="00A845E0" w:rsidRPr="002D36F2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36F2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дошкольное образовательное учреждение детский сад №2 Петроградского района Санкт-Петербурга</w:t>
      </w:r>
    </w:p>
    <w:p w:rsidR="00A845E0" w:rsidRPr="002D36F2" w:rsidRDefault="00A845E0" w:rsidP="00A845E0">
      <w:pPr>
        <w:pStyle w:val="a4"/>
        <w:ind w:right="992"/>
        <w:rPr>
          <w:u w:val="single"/>
        </w:rPr>
      </w:pPr>
      <w:r w:rsidRPr="002D36F2">
        <w:t xml:space="preserve">Руководитель:  </w:t>
      </w:r>
      <w:r w:rsidRPr="002D36F2">
        <w:rPr>
          <w:u w:val="single"/>
        </w:rPr>
        <w:t>Ковалева Ольга Евгеньевна</w:t>
      </w:r>
    </w:p>
    <w:p w:rsidR="00A845E0" w:rsidRPr="002D36F2" w:rsidRDefault="00A845E0" w:rsidP="00A845E0">
      <w:pPr>
        <w:pStyle w:val="a4"/>
        <w:ind w:right="992"/>
        <w:jc w:val="both"/>
      </w:pPr>
      <w:r w:rsidRPr="002D36F2">
        <w:t xml:space="preserve">Телефоны </w:t>
      </w:r>
      <w:r w:rsidRPr="002D36F2">
        <w:rPr>
          <w:u w:val="single"/>
        </w:rPr>
        <w:t>346 26 67</w:t>
      </w:r>
      <w:r w:rsidRPr="002D36F2">
        <w:t>_</w:t>
      </w:r>
    </w:p>
    <w:p w:rsidR="00A845E0" w:rsidRPr="002D36F2" w:rsidRDefault="00A845E0" w:rsidP="00A845E0">
      <w:pPr>
        <w:pStyle w:val="a4"/>
        <w:ind w:right="992"/>
        <w:jc w:val="both"/>
        <w:rPr>
          <w:u w:val="single"/>
        </w:rPr>
      </w:pPr>
      <w:r w:rsidRPr="002D36F2">
        <w:t xml:space="preserve">Факс </w:t>
      </w:r>
      <w:r w:rsidRPr="002D36F2">
        <w:tab/>
      </w:r>
      <w:r w:rsidRPr="002D36F2">
        <w:rPr>
          <w:u w:val="single"/>
        </w:rPr>
        <w:t>346 26 67</w:t>
      </w:r>
    </w:p>
    <w:p w:rsidR="00A845E0" w:rsidRPr="002D36F2" w:rsidRDefault="00A845E0" w:rsidP="00A845E0">
      <w:pPr>
        <w:pStyle w:val="a4"/>
        <w:ind w:right="992"/>
      </w:pPr>
      <w:r w:rsidRPr="002D36F2">
        <w:t xml:space="preserve">Электронная почта: </w:t>
      </w:r>
      <w:proofErr w:type="gramStart"/>
      <w:r w:rsidRPr="002D36F2">
        <w:t>е</w:t>
      </w:r>
      <w:proofErr w:type="gramEnd"/>
      <w:r w:rsidRPr="002D36F2">
        <w:t>-</w:t>
      </w:r>
      <w:r w:rsidRPr="002D36F2">
        <w:rPr>
          <w:lang w:val="en-US"/>
        </w:rPr>
        <w:t>mail</w:t>
      </w:r>
      <w:r w:rsidRPr="002D36F2">
        <w:t xml:space="preserve"> </w:t>
      </w:r>
      <w:hyperlink r:id="rId5" w:history="1">
        <w:r w:rsidRPr="002D36F2">
          <w:rPr>
            <w:rStyle w:val="a5"/>
            <w:lang w:val="en-US"/>
          </w:rPr>
          <w:t>ds</w:t>
        </w:r>
        <w:r w:rsidRPr="002D36F2">
          <w:rPr>
            <w:rStyle w:val="a5"/>
          </w:rPr>
          <w:t>2_</w:t>
        </w:r>
        <w:r w:rsidRPr="002D36F2">
          <w:rPr>
            <w:rStyle w:val="a5"/>
            <w:lang w:val="en-US"/>
          </w:rPr>
          <w:t>kovaleva</w:t>
        </w:r>
        <w:r w:rsidRPr="002D36F2">
          <w:rPr>
            <w:rStyle w:val="a5"/>
          </w:rPr>
          <w:t>@</w:t>
        </w:r>
        <w:r w:rsidRPr="002D36F2">
          <w:rPr>
            <w:rStyle w:val="a5"/>
            <w:lang w:val="en-US"/>
          </w:rPr>
          <w:t>mail</w:t>
        </w:r>
        <w:r w:rsidRPr="002D36F2">
          <w:rPr>
            <w:rStyle w:val="a5"/>
          </w:rPr>
          <w:t>.</w:t>
        </w:r>
        <w:r w:rsidRPr="002D36F2">
          <w:rPr>
            <w:rStyle w:val="a5"/>
            <w:lang w:val="en-US"/>
          </w:rPr>
          <w:t>ru</w:t>
        </w:r>
      </w:hyperlink>
    </w:p>
    <w:p w:rsidR="00A845E0" w:rsidRPr="002D36F2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F2">
        <w:rPr>
          <w:rFonts w:ascii="Times New Roman" w:hAnsi="Times New Roman" w:cs="Times New Roman"/>
          <w:sz w:val="24"/>
          <w:szCs w:val="24"/>
        </w:rPr>
        <w:t xml:space="preserve">Адрес сайта ГБДОУ в Интернете: </w:t>
      </w:r>
      <w:hyperlink r:id="rId6" w:history="1">
        <w:r w:rsidRPr="00113BF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13BF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113BF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13BFB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113BF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detsad</w:t>
        </w:r>
        <w:r w:rsidRPr="00113BF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13BF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socspb</w:t>
        </w:r>
        <w:proofErr w:type="spellEnd"/>
        <w:r w:rsidRPr="00113BF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113BF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113BFB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Pr="00113BF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ds</w:t>
        </w:r>
        <w:r w:rsidRPr="00113BFB">
          <w:rPr>
            <w:rStyle w:val="a5"/>
            <w:rFonts w:ascii="Times New Roman" w:hAnsi="Times New Roman" w:cs="Times New Roman"/>
            <w:sz w:val="24"/>
            <w:szCs w:val="24"/>
          </w:rPr>
          <w:t>/?</w:t>
        </w:r>
        <w:r w:rsidRPr="00113BF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113BFB">
          <w:rPr>
            <w:rStyle w:val="a5"/>
            <w:rFonts w:ascii="Times New Roman" w:hAnsi="Times New Roman" w:cs="Times New Roman"/>
            <w:sz w:val="24"/>
            <w:szCs w:val="24"/>
          </w:rPr>
          <w:t>=15&amp;</w:t>
        </w:r>
        <w:r w:rsidRPr="00113BF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113BFB">
          <w:rPr>
            <w:rStyle w:val="a5"/>
            <w:rFonts w:ascii="Times New Roman" w:hAnsi="Times New Roman" w:cs="Times New Roman"/>
            <w:sz w:val="24"/>
            <w:szCs w:val="24"/>
          </w:rPr>
          <w:t>=1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F2">
        <w:rPr>
          <w:rFonts w:ascii="Times New Roman" w:hAnsi="Times New Roman" w:cs="Times New Roman"/>
          <w:sz w:val="24"/>
          <w:szCs w:val="24"/>
        </w:rPr>
        <w:t xml:space="preserve">Наименование продукта, представляемого на конкурс: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Технология</w:t>
      </w:r>
      <w:r w:rsidRPr="002D36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D36F2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участников образовательного процесса </w:t>
      </w:r>
      <w:r w:rsidRPr="002D36F2">
        <w:rPr>
          <w:rFonts w:ascii="Times New Roman" w:hAnsi="Times New Roman" w:cs="Times New Roman"/>
          <w:sz w:val="24"/>
          <w:szCs w:val="24"/>
        </w:rPr>
        <w:t>«Школьные горизонты»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5E0" w:rsidRPr="002D36F2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Pr="002D36F2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F2">
        <w:rPr>
          <w:rFonts w:ascii="Times New Roman" w:hAnsi="Times New Roman" w:cs="Times New Roman"/>
          <w:sz w:val="24"/>
          <w:szCs w:val="24"/>
        </w:rPr>
        <w:t xml:space="preserve">Авторский коллектив: </w:t>
      </w:r>
    </w:p>
    <w:p w:rsidR="00A845E0" w:rsidRPr="002D36F2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F2">
        <w:rPr>
          <w:rFonts w:ascii="Times New Roman" w:hAnsi="Times New Roman" w:cs="Times New Roman"/>
          <w:sz w:val="24"/>
          <w:szCs w:val="24"/>
        </w:rPr>
        <w:t xml:space="preserve">                                   Ковалева Ольга Евгеньевна,  руководитель мониторинга, заведующий</w:t>
      </w:r>
    </w:p>
    <w:p w:rsidR="00A845E0" w:rsidRPr="002D36F2" w:rsidRDefault="00A845E0" w:rsidP="00A845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D36F2">
        <w:rPr>
          <w:rFonts w:ascii="Times New Roman" w:hAnsi="Times New Roman" w:cs="Times New Roman"/>
          <w:sz w:val="24"/>
          <w:szCs w:val="24"/>
        </w:rPr>
        <w:t xml:space="preserve">                       Соколова Татьяна Викторовна, воспитатель</w:t>
      </w:r>
    </w:p>
    <w:p w:rsidR="00A845E0" w:rsidRPr="002D36F2" w:rsidRDefault="00A845E0" w:rsidP="00A845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D36F2">
        <w:rPr>
          <w:rFonts w:ascii="Times New Roman" w:hAnsi="Times New Roman" w:cs="Times New Roman"/>
          <w:sz w:val="24"/>
          <w:szCs w:val="24"/>
        </w:rPr>
        <w:t xml:space="preserve">                       Тямушева Ольга Евгеньевна, воспитатель</w:t>
      </w:r>
    </w:p>
    <w:p w:rsidR="00A845E0" w:rsidRPr="002D36F2" w:rsidRDefault="00A845E0" w:rsidP="00A845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D36F2">
        <w:rPr>
          <w:rFonts w:ascii="Times New Roman" w:hAnsi="Times New Roman" w:cs="Times New Roman"/>
          <w:sz w:val="24"/>
          <w:szCs w:val="24"/>
        </w:rPr>
        <w:t xml:space="preserve">                       Суховарова Наталья Александровна, воспитатель</w:t>
      </w:r>
    </w:p>
    <w:p w:rsidR="00A845E0" w:rsidRPr="002D36F2" w:rsidRDefault="00A845E0" w:rsidP="00A845E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D36F2">
        <w:rPr>
          <w:rFonts w:ascii="Times New Roman" w:hAnsi="Times New Roman" w:cs="Times New Roman"/>
          <w:sz w:val="24"/>
          <w:szCs w:val="24"/>
        </w:rPr>
        <w:t xml:space="preserve">                       Серова Ольга Евгеньевна, воспитатель</w:t>
      </w:r>
    </w:p>
    <w:p w:rsidR="00A845E0" w:rsidRPr="002D36F2" w:rsidRDefault="00A845E0" w:rsidP="00A84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6F2">
        <w:rPr>
          <w:rFonts w:ascii="Times New Roman" w:hAnsi="Times New Roman" w:cs="Times New Roman"/>
          <w:sz w:val="24"/>
          <w:szCs w:val="24"/>
        </w:rPr>
        <w:t xml:space="preserve">                                   Лейбензон Алла Владимировна, музыкальный руководитель                                                  </w:t>
      </w:r>
    </w:p>
    <w:p w:rsidR="00A845E0" w:rsidRPr="002D36F2" w:rsidRDefault="00A845E0" w:rsidP="00A84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36F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6F2">
        <w:rPr>
          <w:rFonts w:ascii="Times New Roman" w:hAnsi="Times New Roman" w:cs="Times New Roman"/>
          <w:sz w:val="24"/>
          <w:szCs w:val="24"/>
        </w:rPr>
        <w:t>Батало</w:t>
      </w:r>
      <w:r>
        <w:rPr>
          <w:rFonts w:ascii="Times New Roman" w:hAnsi="Times New Roman" w:cs="Times New Roman"/>
          <w:sz w:val="24"/>
          <w:szCs w:val="24"/>
        </w:rPr>
        <w:t>ва Ирина Владимировна, аналитик, педагог-психолог</w:t>
      </w:r>
      <w:r w:rsidRPr="002D3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5E0" w:rsidRPr="002D36F2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F2">
        <w:rPr>
          <w:rFonts w:ascii="Times New Roman" w:hAnsi="Times New Roman" w:cs="Times New Roman"/>
          <w:sz w:val="24"/>
          <w:szCs w:val="24"/>
        </w:rPr>
        <w:t>Форма инновационного продукта: Технология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6F2">
        <w:rPr>
          <w:rFonts w:ascii="Times New Roman" w:hAnsi="Times New Roman" w:cs="Times New Roman"/>
          <w:sz w:val="24"/>
          <w:szCs w:val="24"/>
        </w:rPr>
        <w:t>Область применения инновационного продукта: Обновление и совершенствование качества образования.</w:t>
      </w: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Pr="006E19D3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2E">
        <w:rPr>
          <w:rFonts w:ascii="Times New Roman" w:hAnsi="Times New Roman" w:cs="Times New Roman"/>
          <w:b/>
          <w:sz w:val="24"/>
          <w:szCs w:val="24"/>
        </w:rPr>
        <w:lastRenderedPageBreak/>
        <w:t>Общее описание разработки</w:t>
      </w:r>
    </w:p>
    <w:p w:rsidR="00A05E35" w:rsidRDefault="00A05E35" w:rsidP="00A845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5E0" w:rsidRDefault="00A845E0" w:rsidP="00A8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071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90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Ключевой вопрос модернизации образования – повышение его качества. В документах, определяющих развитие системы образования в Российской Федерации, отмечается потребность усиления внимания государства и общества к такой важной системе, как дошкольное образование. </w:t>
      </w:r>
    </w:p>
    <w:p w:rsidR="00A845E0" w:rsidRDefault="00A845E0" w:rsidP="00A8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Из приоритетных задач дошкольного образования в Санкт-Петербурге актуальными для нашего детского сада являются задачи внедрения диагностических технологий, формирование культуры здорового образа жизни и создание системы сопровождения  и консультирования семьи по вопросам образования и развития детей  дошкольного возраста.</w:t>
      </w:r>
    </w:p>
    <w:p w:rsidR="00A845E0" w:rsidRPr="00050527" w:rsidRDefault="00A845E0" w:rsidP="00A845E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A05F2">
        <w:rPr>
          <w:rFonts w:ascii="Times New Roman" w:eastAsia="Times New Roman" w:hAnsi="Times New Roman" w:cs="Times New Roman"/>
          <w:sz w:val="24"/>
          <w:szCs w:val="24"/>
        </w:rPr>
        <w:t xml:space="preserve">Современное общество характеризуется высокой мобильностью и динамичностью, в котором одним из критериев успешной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дошкольного учреждения становится </w:t>
      </w:r>
      <w:r>
        <w:rPr>
          <w:rFonts w:ascii="Times New Roman" w:eastAsia="Times New Roman" w:hAnsi="Times New Roman" w:cs="Times New Roman"/>
          <w:sz w:val="24"/>
          <w:szCs w:val="24"/>
        </w:rPr>
        <w:t>возмож</w:t>
      </w:r>
      <w:r w:rsidRPr="001A05F2">
        <w:rPr>
          <w:rFonts w:ascii="Times New Roman" w:eastAsia="Times New Roman" w:hAnsi="Times New Roman" w:cs="Times New Roman"/>
          <w:sz w:val="24"/>
          <w:szCs w:val="24"/>
        </w:rPr>
        <w:t xml:space="preserve">ность </w:t>
      </w:r>
      <w:r>
        <w:rPr>
          <w:rFonts w:ascii="Times New Roman" w:hAnsi="Times New Roman" w:cs="Times New Roman"/>
          <w:sz w:val="24"/>
          <w:szCs w:val="24"/>
        </w:rPr>
        <w:t xml:space="preserve">активного </w:t>
      </w:r>
      <w:r w:rsidRPr="001A05F2">
        <w:rPr>
          <w:rFonts w:ascii="Times New Roman" w:eastAsia="Times New Roman" w:hAnsi="Times New Roman" w:cs="Times New Roman"/>
          <w:sz w:val="24"/>
          <w:szCs w:val="24"/>
        </w:rPr>
        <w:t>взаимодействия  со всеми субъектами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sz w:val="24"/>
          <w:szCs w:val="24"/>
        </w:rPr>
        <w:t>едущими идеями</w:t>
      </w:r>
      <w:r w:rsidRPr="001A05F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сегодня становится идея диалога, принятия коллективных решений</w:t>
      </w:r>
      <w:r>
        <w:rPr>
          <w:rFonts w:ascii="Times New Roman" w:eastAsia="Times New Roman" w:hAnsi="Times New Roman" w:cs="Times New Roman"/>
          <w:sz w:val="24"/>
          <w:szCs w:val="24"/>
        </w:rPr>
        <w:t>, привлечения родителей воспитанников к партнерским отношениям</w:t>
      </w:r>
      <w:r w:rsidRPr="001A05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45E0" w:rsidRPr="00990716" w:rsidRDefault="00A845E0" w:rsidP="00A845E0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222C">
        <w:rPr>
          <w:rFonts w:ascii="Times New Roman" w:hAnsi="Times New Roman" w:cs="Times New Roman"/>
          <w:sz w:val="24"/>
          <w:szCs w:val="24"/>
        </w:rPr>
        <w:t>Гармоничное развитие ребенка происходит при условии наличия двух составляющих его жизни – полноценной семьи и детского сада. Семья обеспечивает необходимые ребенку личностные взаимоотношения, формирование чувства защищенности, доверия и открытости миру. Вместе с тем, семья  сама нуждается в поддержке, которую  призван оказывать ей детский сад. Родители могут быть уверены, что их дети  находятся в комфортных условиях, нормально питаются, с ним занимаются педагоги.</w:t>
      </w:r>
      <w:r w:rsidRPr="00990716">
        <w:rPr>
          <w:rFonts w:ascii="Arial" w:eastAsia="Times New Roman" w:hAnsi="Arial" w:cs="Arial"/>
          <w:color w:val="000000"/>
        </w:rPr>
        <w:t xml:space="preserve"> </w:t>
      </w:r>
    </w:p>
    <w:p w:rsidR="00A845E0" w:rsidRPr="00050527" w:rsidRDefault="00A845E0" w:rsidP="00A84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сопровождения и консультирования семьи в нашем учреждении осуществляется через </w:t>
      </w:r>
      <w:r w:rsidRPr="00990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взаимодействие участников образовательного процесса, которое выступает основным компонентом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 w:rsidRPr="0099071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90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нас </w:t>
      </w:r>
      <w:r>
        <w:rPr>
          <w:rFonts w:ascii="Times New Roman" w:hAnsi="Times New Roman" w:cs="Times New Roman"/>
          <w:sz w:val="24"/>
          <w:szCs w:val="24"/>
        </w:rPr>
        <w:t>организована с</w:t>
      </w:r>
      <w:r w:rsidRPr="000045AF">
        <w:rPr>
          <w:rFonts w:ascii="Times New Roman" w:hAnsi="Times New Roman" w:cs="Times New Roman"/>
          <w:sz w:val="24"/>
          <w:szCs w:val="24"/>
        </w:rPr>
        <w:t>истема мониторинга достижения детьми планируемых результатов освоения ООПДО</w:t>
      </w:r>
      <w:r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0045AF">
        <w:rPr>
          <w:rFonts w:ascii="Times New Roman" w:hAnsi="Times New Roman" w:cs="Times New Roman"/>
          <w:sz w:val="24"/>
          <w:szCs w:val="24"/>
        </w:rPr>
        <w:t>представляет собой комплексный подход к оценке динамики освоения детьми обязательной Программы, а также развития их интегративных качеств и психологических особенностей.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5E0" w:rsidRDefault="00A845E0" w:rsidP="00A845E0">
      <w:pPr>
        <w:shd w:val="clear" w:color="auto" w:fill="FFFFFF"/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выполнения исследовательских задач в детском саду разработана и реализуется проектная деятельность </w:t>
      </w:r>
      <w:r w:rsidRPr="007B785B">
        <w:rPr>
          <w:rFonts w:ascii="Times New Roman" w:hAnsi="Times New Roman" w:cs="Times New Roman"/>
          <w:b/>
          <w:sz w:val="24"/>
          <w:szCs w:val="24"/>
        </w:rPr>
        <w:t>«Трамвай знаний «Школьные горизонты»</w:t>
      </w:r>
      <w:r>
        <w:rPr>
          <w:rFonts w:ascii="Times New Roman" w:hAnsi="Times New Roman" w:cs="Times New Roman"/>
          <w:sz w:val="24"/>
          <w:szCs w:val="24"/>
        </w:rPr>
        <w:t>, которая  является:</w:t>
      </w:r>
    </w:p>
    <w:p w:rsidR="00A845E0" w:rsidRPr="001D3CAD" w:rsidRDefault="00A845E0" w:rsidP="00A845E0">
      <w:pPr>
        <w:pStyle w:val="a3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B06A5">
        <w:rPr>
          <w:rFonts w:ascii="Times New Roman" w:hAnsi="Times New Roman" w:cs="Times New Roman"/>
          <w:sz w:val="24"/>
          <w:szCs w:val="24"/>
        </w:rPr>
        <w:t>редством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D3CAD">
        <w:rPr>
          <w:rFonts w:ascii="Times New Roman" w:hAnsi="Times New Roman" w:cs="Times New Roman"/>
          <w:sz w:val="24"/>
          <w:szCs w:val="24"/>
        </w:rPr>
        <w:t>взаимодействия участников образовательного процесса, предоставляя им возможность активного творческого участия во всех образовательных областях.</w:t>
      </w:r>
    </w:p>
    <w:p w:rsidR="00A845E0" w:rsidRDefault="00A845E0" w:rsidP="00A845E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360"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средством </w:t>
      </w:r>
      <w:r w:rsidRPr="001D3CAD">
        <w:rPr>
          <w:rFonts w:ascii="Times New Roman" w:hAnsi="Times New Roman" w:cs="Times New Roman"/>
          <w:sz w:val="24"/>
          <w:szCs w:val="24"/>
        </w:rPr>
        <w:t>образовательного мониторинга, так как позволяет изучить</w:t>
      </w:r>
      <w:r>
        <w:rPr>
          <w:rFonts w:ascii="Times New Roman" w:hAnsi="Times New Roman" w:cs="Times New Roman"/>
          <w:sz w:val="24"/>
          <w:szCs w:val="24"/>
        </w:rPr>
        <w:t xml:space="preserve"> и проанализировать </w:t>
      </w:r>
      <w:r w:rsidRPr="001D3CAD">
        <w:rPr>
          <w:rFonts w:ascii="Times New Roman" w:hAnsi="Times New Roman" w:cs="Times New Roman"/>
          <w:sz w:val="24"/>
          <w:szCs w:val="24"/>
        </w:rPr>
        <w:t xml:space="preserve"> продуктивную деятельность детей в различных условиях и в</w:t>
      </w:r>
      <w:r>
        <w:rPr>
          <w:rFonts w:ascii="Times New Roman" w:hAnsi="Times New Roman" w:cs="Times New Roman"/>
          <w:sz w:val="24"/>
          <w:szCs w:val="24"/>
        </w:rPr>
        <w:t>о всех образовательных областях.</w:t>
      </w:r>
    </w:p>
    <w:p w:rsidR="00A845E0" w:rsidRPr="008971DE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A6B66">
        <w:rPr>
          <w:rFonts w:ascii="Times New Roman" w:hAnsi="Times New Roman" w:cs="Times New Roman"/>
          <w:b/>
          <w:sz w:val="24"/>
          <w:szCs w:val="24"/>
        </w:rPr>
        <w:t>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Технологии </w:t>
      </w:r>
      <w:r w:rsidRPr="002638CB">
        <w:rPr>
          <w:rFonts w:ascii="Times New Roman" w:hAnsi="Times New Roman" w:cs="Times New Roman"/>
          <w:sz w:val="24"/>
          <w:szCs w:val="24"/>
        </w:rPr>
        <w:t xml:space="preserve">«Школьные горизонты» </w:t>
      </w:r>
      <w:r>
        <w:rPr>
          <w:rFonts w:ascii="Times New Roman" w:hAnsi="Times New Roman" w:cs="Times New Roman"/>
          <w:sz w:val="24"/>
          <w:szCs w:val="24"/>
        </w:rPr>
        <w:t xml:space="preserve">-  повышение качества образования и  создание благоприятных условий для сохранения физического, психического и психологического здоровья детей, их полноценного развития и подготовки  к обучению  к школе. </w:t>
      </w:r>
    </w:p>
    <w:p w:rsidR="00A845E0" w:rsidRPr="005A6B66" w:rsidRDefault="00A845E0" w:rsidP="00A84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Технология позволяет решать следующие </w:t>
      </w:r>
      <w:r w:rsidRPr="00521AA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90716">
        <w:rPr>
          <w:rFonts w:ascii="Arial" w:eastAsia="Times New Roman" w:hAnsi="Arial" w:cs="Arial"/>
          <w:color w:val="000000"/>
        </w:rPr>
        <w:t xml:space="preserve"> </w:t>
      </w:r>
    </w:p>
    <w:p w:rsidR="00A845E0" w:rsidRPr="003D0516" w:rsidRDefault="00A845E0" w:rsidP="00A845E0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051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Интенсифицировать работу с семьей на основе партнерского взаимодействия</w:t>
      </w:r>
    </w:p>
    <w:p w:rsidR="00A845E0" w:rsidRPr="003D0516" w:rsidRDefault="00A845E0" w:rsidP="00A845E0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0516">
        <w:rPr>
          <w:rFonts w:ascii="Times New Roman" w:hAnsi="Times New Roman" w:cs="Times New Roman"/>
          <w:sz w:val="24"/>
          <w:szCs w:val="24"/>
        </w:rPr>
        <w:t>Создать творческую атмосферу между участниками образовательной деятельности, вовлекая  всех в непрерывный процесс саморазвития;</w:t>
      </w:r>
    </w:p>
    <w:p w:rsidR="00A845E0" w:rsidRDefault="00A845E0" w:rsidP="00A845E0">
      <w:pPr>
        <w:pStyle w:val="a3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D0516">
        <w:rPr>
          <w:rFonts w:ascii="Times New Roman" w:hAnsi="Times New Roman" w:cs="Times New Roman"/>
          <w:sz w:val="24"/>
          <w:szCs w:val="24"/>
        </w:rPr>
        <w:t>Получить  необходимый объем  информации для мониторинга в оптимальные сроки.</w:t>
      </w:r>
    </w:p>
    <w:p w:rsidR="00A845E0" w:rsidRPr="003D0516" w:rsidRDefault="00A845E0" w:rsidP="00A845E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Pr="000A2A2E" w:rsidRDefault="00A845E0" w:rsidP="00A845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2E">
        <w:rPr>
          <w:rFonts w:ascii="Times New Roman" w:hAnsi="Times New Roman" w:cs="Times New Roman"/>
          <w:b/>
          <w:sz w:val="24"/>
          <w:szCs w:val="24"/>
        </w:rPr>
        <w:t xml:space="preserve">Проектная деятельность «Трамвай знаний «Школьные горизонты» как средство взаимодействия участников образовательного процесса </w:t>
      </w:r>
    </w:p>
    <w:p w:rsidR="00A845E0" w:rsidRDefault="00A845E0" w:rsidP="00A845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5E0" w:rsidRPr="00AB377F" w:rsidRDefault="00A845E0" w:rsidP="00A84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1AA0">
        <w:rPr>
          <w:rFonts w:ascii="Times New Roman" w:hAnsi="Times New Roman" w:cs="Times New Roman"/>
          <w:b/>
          <w:sz w:val="24"/>
          <w:szCs w:val="24"/>
        </w:rPr>
        <w:t>Участники образовательной деятельности</w:t>
      </w:r>
      <w:r w:rsidRPr="00AB377F">
        <w:rPr>
          <w:rFonts w:ascii="Times New Roman" w:hAnsi="Times New Roman" w:cs="Times New Roman"/>
          <w:sz w:val="24"/>
          <w:szCs w:val="24"/>
        </w:rPr>
        <w:t>:</w:t>
      </w:r>
    </w:p>
    <w:p w:rsidR="00A845E0" w:rsidRPr="00E61C21" w:rsidRDefault="00A845E0" w:rsidP="00A845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21">
        <w:rPr>
          <w:rFonts w:ascii="Times New Roman" w:hAnsi="Times New Roman" w:cs="Times New Roman"/>
          <w:sz w:val="24"/>
          <w:szCs w:val="24"/>
        </w:rPr>
        <w:t>Дети</w:t>
      </w:r>
    </w:p>
    <w:p w:rsidR="00A845E0" w:rsidRPr="00E61C21" w:rsidRDefault="00A845E0" w:rsidP="00A845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21">
        <w:rPr>
          <w:rFonts w:ascii="Times New Roman" w:hAnsi="Times New Roman" w:cs="Times New Roman"/>
          <w:sz w:val="24"/>
          <w:szCs w:val="24"/>
        </w:rPr>
        <w:lastRenderedPageBreak/>
        <w:t xml:space="preserve">Педагоги и специалисты (медицинский работник, </w:t>
      </w:r>
      <w:r>
        <w:rPr>
          <w:rFonts w:ascii="Times New Roman" w:hAnsi="Times New Roman" w:cs="Times New Roman"/>
          <w:sz w:val="24"/>
          <w:szCs w:val="24"/>
        </w:rPr>
        <w:t>аналитик (педагог-</w:t>
      </w:r>
      <w:r w:rsidRPr="00E61C21">
        <w:rPr>
          <w:rFonts w:ascii="Times New Roman" w:hAnsi="Times New Roman" w:cs="Times New Roman"/>
          <w:sz w:val="24"/>
          <w:szCs w:val="24"/>
        </w:rPr>
        <w:t>психолог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61C21">
        <w:rPr>
          <w:rFonts w:ascii="Times New Roman" w:hAnsi="Times New Roman" w:cs="Times New Roman"/>
          <w:sz w:val="24"/>
          <w:szCs w:val="24"/>
        </w:rPr>
        <w:t>, инструктор по физической культуре, музыкальный руководитель)</w:t>
      </w:r>
    </w:p>
    <w:p w:rsidR="00A845E0" w:rsidRPr="00E61C21" w:rsidRDefault="00A845E0" w:rsidP="00A845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2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A845E0" w:rsidRDefault="00A845E0" w:rsidP="00A845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21">
        <w:rPr>
          <w:rFonts w:ascii="Times New Roman" w:hAnsi="Times New Roman" w:cs="Times New Roman"/>
          <w:sz w:val="24"/>
          <w:szCs w:val="24"/>
        </w:rPr>
        <w:t xml:space="preserve">Родители </w:t>
      </w:r>
    </w:p>
    <w:p w:rsidR="00A845E0" w:rsidRPr="008E3C85" w:rsidRDefault="00A845E0" w:rsidP="00A845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3C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Подходы к организации педагогического взаимодействия:</w:t>
      </w:r>
    </w:p>
    <w:p w:rsidR="00A845E0" w:rsidRDefault="00A845E0" w:rsidP="00A845E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6672F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46672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6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672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формирующий</w:t>
      </w:r>
      <w:proofErr w:type="gramEnd"/>
      <w:r w:rsidRPr="00466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детей разнообразные способы и виды деятельности, при котором они сами являются активными участниками образовательного 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45E0" w:rsidRPr="000A2A2E" w:rsidRDefault="00A845E0" w:rsidP="00A845E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46672F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6672F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</w:t>
      </w:r>
      <w:proofErr w:type="gramEnd"/>
      <w:r w:rsidRPr="0046672F"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обеспечивающий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детей развитие индивидуальных способностей, самопознания, </w:t>
      </w:r>
      <w:r w:rsidRPr="00466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способами </w:t>
      </w:r>
      <w:proofErr w:type="spellStart"/>
      <w:r w:rsidRPr="0046672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поведения.</w:t>
      </w:r>
    </w:p>
    <w:p w:rsidR="00A845E0" w:rsidRPr="0046672F" w:rsidRDefault="00A845E0" w:rsidP="00A845E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45E0" w:rsidRPr="00E80E16" w:rsidRDefault="00A845E0" w:rsidP="00A8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80E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Взаимодействие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участников образовательного процесса </w:t>
      </w:r>
      <w:r w:rsidRPr="00E80E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базируется на следующих </w:t>
      </w:r>
      <w:r w:rsidRPr="00E80E1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принципах:</w:t>
      </w:r>
    </w:p>
    <w:p w:rsidR="00A845E0" w:rsidRDefault="00A845E0" w:rsidP="00A845E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Добровольность</w:t>
      </w:r>
    </w:p>
    <w:p w:rsidR="00A845E0" w:rsidRDefault="00A845E0" w:rsidP="00A845E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</w:t>
      </w:r>
    </w:p>
    <w:p w:rsidR="00A845E0" w:rsidRPr="00E80E16" w:rsidRDefault="00A845E0" w:rsidP="00A845E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интересов друг друга</w:t>
      </w:r>
    </w:p>
    <w:p w:rsidR="00A845E0" w:rsidRPr="00E80E16" w:rsidRDefault="00A845E0" w:rsidP="00A845E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80E16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облюдение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аконов и иных нормативных актов</w:t>
      </w:r>
    </w:p>
    <w:p w:rsidR="00A845E0" w:rsidRDefault="00A845E0" w:rsidP="00A845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5E0" w:rsidRPr="00D30BE8" w:rsidRDefault="00A845E0" w:rsidP="00A845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BE8">
        <w:rPr>
          <w:rFonts w:ascii="Times New Roman" w:hAnsi="Times New Roman" w:cs="Times New Roman"/>
          <w:b/>
          <w:sz w:val="24"/>
          <w:szCs w:val="24"/>
        </w:rPr>
        <w:t>Проектная деятельность «Трамвай знаний «Ш</w:t>
      </w:r>
      <w:r>
        <w:rPr>
          <w:rFonts w:ascii="Times New Roman" w:hAnsi="Times New Roman" w:cs="Times New Roman"/>
          <w:b/>
          <w:sz w:val="24"/>
          <w:szCs w:val="24"/>
        </w:rPr>
        <w:t>кольные горизонты» как средство м</w:t>
      </w:r>
      <w:r w:rsidRPr="00D30BE8">
        <w:rPr>
          <w:rFonts w:ascii="Times New Roman" w:hAnsi="Times New Roman" w:cs="Times New Roman"/>
          <w:b/>
          <w:sz w:val="24"/>
          <w:szCs w:val="24"/>
        </w:rPr>
        <w:t>ониторинга достижения детьми планируемых результатов в освоении ООПДО</w:t>
      </w:r>
    </w:p>
    <w:p w:rsidR="00A845E0" w:rsidRPr="002E0565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845E0" w:rsidRPr="002E0565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565">
        <w:rPr>
          <w:rFonts w:ascii="Times New Roman" w:hAnsi="Times New Roman" w:cs="Times New Roman"/>
          <w:b/>
          <w:sz w:val="24"/>
          <w:szCs w:val="24"/>
        </w:rPr>
        <w:t>Структура мониторинга</w:t>
      </w:r>
    </w:p>
    <w:p w:rsidR="00A845E0" w:rsidRPr="002E0565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E0565">
        <w:rPr>
          <w:rFonts w:ascii="Times New Roman" w:hAnsi="Times New Roman" w:cs="Times New Roman"/>
          <w:sz w:val="24"/>
          <w:szCs w:val="24"/>
        </w:rPr>
        <w:t xml:space="preserve">     Система мониторинга </w:t>
      </w:r>
      <w:r w:rsidRPr="002E0565">
        <w:rPr>
          <w:rFonts w:ascii="Times New Roman" w:hAnsi="Times New Roman" w:cs="Times New Roman"/>
          <w:bCs/>
          <w:sz w:val="24"/>
          <w:szCs w:val="24"/>
        </w:rPr>
        <w:t>достижения детьми планируемых результатов освоения ООПДО включает в себя следующие виды исследований, осуществляемые взрослыми участниками образовательного процесса: педагогами, специалистами и родителями</w:t>
      </w:r>
      <w:r w:rsidR="009F5F6F">
        <w:rPr>
          <w:rFonts w:ascii="Times New Roman" w:hAnsi="Times New Roman" w:cs="Times New Roman"/>
          <w:bCs/>
          <w:sz w:val="24"/>
          <w:szCs w:val="24"/>
        </w:rPr>
        <w:t>:</w:t>
      </w:r>
      <w:r w:rsidRPr="002E05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A845E0" w:rsidRPr="002E0565" w:rsidRDefault="00A845E0" w:rsidP="00A845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565">
        <w:rPr>
          <w:rFonts w:ascii="Times New Roman" w:hAnsi="Times New Roman" w:cs="Times New Roman"/>
          <w:sz w:val="24"/>
          <w:szCs w:val="24"/>
        </w:rPr>
        <w:t xml:space="preserve">Мониторинг детского развития (мониторинг развития интегративных качеств) составлен в соответствии с программой «От рождения до школы» под редакцией Н. Е. </w:t>
      </w:r>
      <w:proofErr w:type="spellStart"/>
      <w:r w:rsidRPr="002E0565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E0565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</w:t>
      </w:r>
    </w:p>
    <w:p w:rsidR="00A845E0" w:rsidRPr="002E0565" w:rsidRDefault="00A845E0" w:rsidP="00A845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565">
        <w:rPr>
          <w:rFonts w:ascii="Times New Roman" w:hAnsi="Times New Roman" w:cs="Times New Roman"/>
          <w:sz w:val="24"/>
          <w:szCs w:val="24"/>
        </w:rPr>
        <w:t>Мониторинг образовательного процесса (уровень освоения детьми обязательной Программы)</w:t>
      </w:r>
    </w:p>
    <w:p w:rsidR="00A845E0" w:rsidRPr="002E0565" w:rsidRDefault="00A845E0" w:rsidP="00A845E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565">
        <w:rPr>
          <w:rFonts w:ascii="Times New Roman" w:hAnsi="Times New Roman" w:cs="Times New Roman"/>
          <w:sz w:val="24"/>
          <w:szCs w:val="24"/>
        </w:rPr>
        <w:t>Мониторинг развития психологических особенностей дошкольников в образовательной системе «Школа 2100. "Детский сад - 2100"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AA0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  <w:r w:rsidRPr="000E09BE">
        <w:rPr>
          <w:rFonts w:ascii="Times New Roman" w:hAnsi="Times New Roman" w:cs="Times New Roman"/>
          <w:sz w:val="24"/>
          <w:szCs w:val="24"/>
        </w:rPr>
        <w:t xml:space="preserve"> тесты, наблюдения, анкетирование, </w:t>
      </w:r>
      <w:r>
        <w:rPr>
          <w:rFonts w:ascii="Times New Roman" w:hAnsi="Times New Roman" w:cs="Times New Roman"/>
          <w:sz w:val="24"/>
          <w:szCs w:val="24"/>
        </w:rPr>
        <w:t xml:space="preserve">анализ продуктивной творческой </w:t>
      </w:r>
      <w:r w:rsidRPr="000E09BE">
        <w:rPr>
          <w:rFonts w:ascii="Times New Roman" w:hAnsi="Times New Roman" w:cs="Times New Roman"/>
          <w:sz w:val="24"/>
          <w:szCs w:val="24"/>
        </w:rPr>
        <w:t>деятельности детей. Формы проведения: индивидуальная и групповая. Периодичность: 2 раза в год (осень-ве</w:t>
      </w:r>
      <w:r>
        <w:rPr>
          <w:rFonts w:ascii="Times New Roman" w:hAnsi="Times New Roman" w:cs="Times New Roman"/>
          <w:sz w:val="24"/>
          <w:szCs w:val="24"/>
        </w:rPr>
        <w:t>сна)</w:t>
      </w:r>
    </w:p>
    <w:p w:rsidR="00A845E0" w:rsidRPr="00C01ABB" w:rsidRDefault="00A845E0" w:rsidP="00A845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1A0">
        <w:rPr>
          <w:rFonts w:ascii="Times New Roman" w:hAnsi="Times New Roman" w:cs="Times New Roman"/>
          <w:b/>
          <w:sz w:val="24"/>
          <w:szCs w:val="24"/>
        </w:rPr>
        <w:t>Мониторинг детского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изучает динамику развития интегративных качеств детей по обязательным образовательным областям. Исследование проводится педагогами и специалистами детского сада при информационной помощи и участии родителей. 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938">
        <w:rPr>
          <w:rFonts w:ascii="Times New Roman" w:hAnsi="Times New Roman" w:cs="Times New Roman"/>
          <w:sz w:val="24"/>
          <w:szCs w:val="24"/>
        </w:rPr>
        <w:t xml:space="preserve">Мониторинг </w:t>
      </w:r>
      <w:r>
        <w:rPr>
          <w:rFonts w:ascii="Times New Roman" w:hAnsi="Times New Roman" w:cs="Times New Roman"/>
          <w:sz w:val="24"/>
          <w:szCs w:val="24"/>
        </w:rPr>
        <w:t xml:space="preserve">развития интегративных качеств детей  </w:t>
      </w:r>
      <w:r w:rsidRPr="00E75938">
        <w:rPr>
          <w:rFonts w:ascii="Times New Roman" w:hAnsi="Times New Roman" w:cs="Times New Roman"/>
          <w:sz w:val="24"/>
          <w:szCs w:val="24"/>
        </w:rPr>
        <w:t xml:space="preserve">проводится в несколько этапов: </w:t>
      </w:r>
    </w:p>
    <w:p w:rsidR="00A845E0" w:rsidRPr="004D6E4B" w:rsidRDefault="00A845E0" w:rsidP="00A845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4B">
        <w:rPr>
          <w:rFonts w:ascii="Times New Roman" w:hAnsi="Times New Roman" w:cs="Times New Roman"/>
          <w:sz w:val="24"/>
          <w:szCs w:val="24"/>
        </w:rPr>
        <w:t>Участники образовательного процесса проводят исследование и оценивают показатели развития детей по каждому интегративному качеству.</w:t>
      </w:r>
    </w:p>
    <w:p w:rsidR="00A845E0" w:rsidRPr="004D6E4B" w:rsidRDefault="00A845E0" w:rsidP="00A845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4B">
        <w:rPr>
          <w:rFonts w:ascii="Times New Roman" w:hAnsi="Times New Roman" w:cs="Times New Roman"/>
          <w:sz w:val="24"/>
          <w:szCs w:val="24"/>
        </w:rPr>
        <w:t xml:space="preserve">Проводится </w:t>
      </w:r>
      <w:proofErr w:type="spellStart"/>
      <w:r w:rsidRPr="004D6E4B">
        <w:rPr>
          <w:rFonts w:ascii="Times New Roman" w:hAnsi="Times New Roman" w:cs="Times New Roman"/>
          <w:sz w:val="24"/>
          <w:szCs w:val="24"/>
        </w:rPr>
        <w:t>медико-психолого-педагогический</w:t>
      </w:r>
      <w:proofErr w:type="spellEnd"/>
      <w:r w:rsidRPr="004D6E4B">
        <w:rPr>
          <w:rFonts w:ascii="Times New Roman" w:hAnsi="Times New Roman" w:cs="Times New Roman"/>
          <w:sz w:val="24"/>
          <w:szCs w:val="24"/>
        </w:rPr>
        <w:t xml:space="preserve"> консилиум, на котором педагоги и специалисты представляют количественные и качественные результаты исследования развития детей. Предоставляются результаты анкетирования родителей. Обсуждаются полученные данные и команда педагогов, специалистов в присутствии  администрации делает вывод об уровне развития интегративных качеств у детей.</w:t>
      </w:r>
    </w:p>
    <w:p w:rsidR="00A845E0" w:rsidRPr="008F0FB0" w:rsidRDefault="00A845E0" w:rsidP="00A845E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4B">
        <w:rPr>
          <w:rFonts w:ascii="Times New Roman" w:hAnsi="Times New Roman" w:cs="Times New Roman"/>
          <w:sz w:val="24"/>
          <w:szCs w:val="24"/>
        </w:rPr>
        <w:t>Принимается коллегиальное решение о необходимости разработки индивидуальной коррекционно-развивающей  программы для детей, имеющих низкий уровень показателей формирования интегративных качеств.</w:t>
      </w:r>
    </w:p>
    <w:p w:rsidR="00A845E0" w:rsidRPr="00FF193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71A0">
        <w:rPr>
          <w:rFonts w:ascii="Times New Roman" w:hAnsi="Times New Roman" w:cs="Times New Roman"/>
          <w:b/>
          <w:sz w:val="24"/>
          <w:szCs w:val="24"/>
        </w:rPr>
        <w:t>Мониторинг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64C">
        <w:rPr>
          <w:rFonts w:ascii="Times New Roman" w:hAnsi="Times New Roman" w:cs="Times New Roman"/>
          <w:sz w:val="24"/>
          <w:szCs w:val="24"/>
        </w:rPr>
        <w:t>осуществляется в двух направлениях: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845E0" w:rsidRPr="004D2953" w:rsidRDefault="00A845E0" w:rsidP="00A845E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360" w:right="110"/>
        <w:jc w:val="both"/>
        <w:rPr>
          <w:rFonts w:ascii="Times New Roman" w:hAnsi="Times New Roman" w:cs="Times New Roman"/>
        </w:rPr>
      </w:pPr>
      <w:r w:rsidRPr="000E09BE">
        <w:rPr>
          <w:rFonts w:ascii="Times New Roman" w:hAnsi="Times New Roman" w:cs="Times New Roman"/>
          <w:sz w:val="24"/>
          <w:szCs w:val="24"/>
        </w:rPr>
        <w:t>Исследуется уровень освоения</w:t>
      </w:r>
      <w:r>
        <w:rPr>
          <w:rFonts w:ascii="Times New Roman" w:hAnsi="Times New Roman" w:cs="Times New Roman"/>
          <w:sz w:val="24"/>
          <w:szCs w:val="24"/>
        </w:rPr>
        <w:t xml:space="preserve"> детьми обязательной Программы. Оценка результатов в</w:t>
      </w:r>
      <w:r w:rsidRPr="000E09BE">
        <w:rPr>
          <w:rFonts w:ascii="Times New Roman" w:hAnsi="Times New Roman" w:cs="Times New Roman"/>
          <w:sz w:val="24"/>
          <w:szCs w:val="24"/>
        </w:rPr>
        <w:t xml:space="preserve">едется педагогами, при непосредственном участии родителей; </w:t>
      </w:r>
    </w:p>
    <w:p w:rsidR="00A845E0" w:rsidRPr="00B468C7" w:rsidRDefault="00A845E0" w:rsidP="00A845E0">
      <w:pPr>
        <w:shd w:val="clear" w:color="auto" w:fill="FFFFFF"/>
        <w:spacing w:after="0" w:line="240" w:lineRule="auto"/>
        <w:ind w:left="348" w:right="110"/>
        <w:jc w:val="both"/>
        <w:rPr>
          <w:rFonts w:ascii="Times New Roman" w:hAnsi="Times New Roman" w:cs="Times New Roman"/>
          <w:sz w:val="24"/>
          <w:szCs w:val="24"/>
        </w:rPr>
      </w:pPr>
      <w:r w:rsidRPr="002638CB">
        <w:rPr>
          <w:rFonts w:ascii="Times New Roman" w:hAnsi="Times New Roman" w:cs="Times New Roman"/>
          <w:sz w:val="24"/>
          <w:szCs w:val="24"/>
        </w:rPr>
        <w:lastRenderedPageBreak/>
        <w:t xml:space="preserve">Анализ карт развития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2638CB">
        <w:rPr>
          <w:rFonts w:ascii="Times New Roman" w:hAnsi="Times New Roman" w:cs="Times New Roman"/>
          <w:sz w:val="24"/>
          <w:szCs w:val="24"/>
        </w:rPr>
        <w:t xml:space="preserve">позволяет оценить эффективность образовательной программы и организацию образовательного процесса в группе детского сада. Проектная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«Трамвай знаний </w:t>
      </w:r>
      <w:r w:rsidRPr="002638CB">
        <w:rPr>
          <w:rFonts w:ascii="Times New Roman" w:hAnsi="Times New Roman" w:cs="Times New Roman"/>
          <w:sz w:val="24"/>
          <w:szCs w:val="24"/>
        </w:rPr>
        <w:t xml:space="preserve">«Школьные горизонты» </w:t>
      </w:r>
      <w:r>
        <w:rPr>
          <w:rFonts w:ascii="Times New Roman" w:hAnsi="Times New Roman" w:cs="Times New Roman"/>
          <w:sz w:val="24"/>
          <w:szCs w:val="24"/>
        </w:rPr>
        <w:t>позволяет изучить продуктивную деятельность детей в различных условиях и во всех образовательных областях;</w:t>
      </w:r>
    </w:p>
    <w:p w:rsidR="00A845E0" w:rsidRDefault="00A845E0" w:rsidP="00A845E0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09BE">
        <w:rPr>
          <w:rFonts w:ascii="Times New Roman" w:hAnsi="Times New Roman" w:cs="Times New Roman"/>
          <w:sz w:val="24"/>
          <w:szCs w:val="24"/>
        </w:rPr>
        <w:t>Исследуется динамика развития педагогической компетентности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9BE">
        <w:rPr>
          <w:rFonts w:ascii="Times New Roman" w:hAnsi="Times New Roman" w:cs="Times New Roman"/>
          <w:sz w:val="24"/>
          <w:szCs w:val="24"/>
        </w:rPr>
        <w:t xml:space="preserve">(организуется психологом при участии педагогов). </w:t>
      </w:r>
    </w:p>
    <w:p w:rsidR="00A845E0" w:rsidRPr="002638CB" w:rsidRDefault="00A845E0" w:rsidP="00A845E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38CB">
        <w:rPr>
          <w:rFonts w:ascii="Times New Roman" w:hAnsi="Times New Roman" w:cs="Times New Roman"/>
          <w:sz w:val="24"/>
          <w:szCs w:val="24"/>
        </w:rPr>
        <w:t xml:space="preserve">Анализ результатов педагогической диагностики помогает педагогам и специалистам повышать уровень профессионального мастерства и создавать эмоционально комфортный климат в коллективе. Формы 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Pr="002638CB">
        <w:rPr>
          <w:rFonts w:ascii="Times New Roman" w:hAnsi="Times New Roman" w:cs="Times New Roman"/>
          <w:sz w:val="24"/>
          <w:szCs w:val="24"/>
        </w:rPr>
        <w:t>специалистов и педагогов: педсоветы, семинары, тренинги, круглые столы.</w:t>
      </w:r>
    </w:p>
    <w:p w:rsidR="00A845E0" w:rsidRPr="00B468C7" w:rsidRDefault="00A845E0" w:rsidP="00A845E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8CB">
        <w:rPr>
          <w:rFonts w:ascii="Times New Roman" w:hAnsi="Times New Roman" w:cs="Times New Roman"/>
          <w:sz w:val="24"/>
          <w:szCs w:val="24"/>
        </w:rPr>
        <w:t xml:space="preserve">Формы взаимодействия администрации, педагогического коллектива и родителей: использование ИКТ – сайт образовательного учреждения, на котором предоставляется и обновляется информация о жизни детского сада </w:t>
      </w:r>
      <w:r>
        <w:rPr>
          <w:rFonts w:ascii="Times New Roman" w:hAnsi="Times New Roman" w:cs="Times New Roman"/>
          <w:sz w:val="24"/>
          <w:szCs w:val="24"/>
        </w:rPr>
        <w:t xml:space="preserve">и проведении мониторинга. 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9BE"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r w:rsidRPr="000E09BE">
        <w:rPr>
          <w:rFonts w:ascii="Times New Roman" w:hAnsi="Times New Roman" w:cs="Times New Roman"/>
          <w:b/>
          <w:sz w:val="24"/>
          <w:szCs w:val="24"/>
        </w:rPr>
        <w:t xml:space="preserve">психологических </w:t>
      </w:r>
      <w:r>
        <w:rPr>
          <w:rFonts w:ascii="Times New Roman" w:hAnsi="Times New Roman" w:cs="Times New Roman"/>
          <w:b/>
          <w:sz w:val="24"/>
          <w:szCs w:val="24"/>
        </w:rPr>
        <w:t xml:space="preserve">особенностей </w:t>
      </w:r>
      <w:r w:rsidRPr="000E09BE">
        <w:rPr>
          <w:rFonts w:ascii="Times New Roman" w:hAnsi="Times New Roman" w:cs="Times New Roman"/>
          <w:b/>
          <w:sz w:val="24"/>
          <w:szCs w:val="24"/>
        </w:rPr>
        <w:t xml:space="preserve">дошкольников </w:t>
      </w:r>
      <w:r>
        <w:rPr>
          <w:rFonts w:ascii="Times New Roman" w:hAnsi="Times New Roman" w:cs="Times New Roman"/>
          <w:sz w:val="24"/>
          <w:szCs w:val="24"/>
        </w:rPr>
        <w:t>в образовательной системе «Детский сад-2100» организуется педагогом-психологом при непосредственном участии  педагогов, специалистов и родителей. Направления исследования:</w:t>
      </w:r>
    </w:p>
    <w:p w:rsidR="00A845E0" w:rsidRDefault="00A845E0" w:rsidP="00A845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C4">
        <w:rPr>
          <w:rFonts w:ascii="Times New Roman" w:hAnsi="Times New Roman" w:cs="Times New Roman"/>
          <w:sz w:val="24"/>
          <w:szCs w:val="24"/>
        </w:rPr>
        <w:t xml:space="preserve">Исследуется динамика развития психологических особенности детей: (личностные, интеллектуально-познавательные, коммуникативные, система отношений, деятельность). Анализ результатов позволяет педагогам и родителям учитывать индивидуальные особенности детей. В группах для педагогов и родителей оформляются информационные уголки «Психологическая мозаика». </w:t>
      </w:r>
    </w:p>
    <w:p w:rsidR="00A845E0" w:rsidRPr="00FE3609" w:rsidRDefault="00A845E0" w:rsidP="00A845E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C4">
        <w:rPr>
          <w:rFonts w:ascii="Times New Roman" w:hAnsi="Times New Roman" w:cs="Times New Roman"/>
          <w:sz w:val="24"/>
          <w:szCs w:val="24"/>
        </w:rPr>
        <w:t xml:space="preserve">Изучение детско-родительских отношений помогает родителям в воспитании детей, повышает их родительскую компетентность. Для желающих родителей проводится тренинг, тематические встречи, индивидуальные консультации. На сайте детского сада обновляется просветительская, профилактическая информация </w:t>
      </w:r>
      <w:r>
        <w:rPr>
          <w:rFonts w:ascii="Times New Roman" w:hAnsi="Times New Roman" w:cs="Times New Roman"/>
          <w:sz w:val="24"/>
          <w:szCs w:val="24"/>
        </w:rPr>
        <w:t>педагога-</w:t>
      </w:r>
      <w:r w:rsidRPr="001B26C4">
        <w:rPr>
          <w:rFonts w:ascii="Times New Roman" w:hAnsi="Times New Roman" w:cs="Times New Roman"/>
          <w:sz w:val="24"/>
          <w:szCs w:val="24"/>
        </w:rPr>
        <w:t xml:space="preserve">психолога в помощь родителям. </w:t>
      </w:r>
    </w:p>
    <w:p w:rsidR="00A845E0" w:rsidRPr="008971DE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Таким образом, Технология взаимодействие участников образовательного процесса в системе мониторинга представляет собой творческое  сотрудничество администрации, педагогов, специалистов,  родителей и детей с целью создания благоприятных условий для полноценного развития и образования детей. </w:t>
      </w:r>
    </w:p>
    <w:p w:rsidR="00A845E0" w:rsidRPr="002E0565" w:rsidRDefault="00A845E0" w:rsidP="00A84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318">
        <w:rPr>
          <w:rFonts w:ascii="Times New Roman" w:hAnsi="Times New Roman" w:cs="Times New Roman"/>
          <w:b/>
          <w:sz w:val="24"/>
          <w:szCs w:val="24"/>
        </w:rPr>
        <w:t>Глоссарий</w:t>
      </w:r>
    </w:p>
    <w:p w:rsidR="00A05E35" w:rsidRDefault="00A05E35" w:rsidP="00A84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5E0" w:rsidRPr="00762396" w:rsidRDefault="00A845E0" w:rsidP="00A845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Взаимодействие </w:t>
      </w:r>
      <w:r w:rsidRPr="00EF56D5">
        <w:rPr>
          <w:rFonts w:ascii="Times New Roman" w:hAnsi="Times New Roman" w:cs="Times New Roman"/>
          <w:b/>
          <w:sz w:val="24"/>
          <w:szCs w:val="24"/>
        </w:rPr>
        <w:t>-</w:t>
      </w:r>
      <w:r w:rsidRPr="00EF56D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EF56D5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одной из базисных философских категорий. Это феномен связи, воздействия, пе</w:t>
      </w:r>
      <w:r w:rsidRPr="00EF56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рехода, развития разных объе</w:t>
      </w:r>
      <w:r w:rsidRPr="00EF56D5">
        <w:rPr>
          <w:rFonts w:ascii="Times New Roman" w:hAnsi="Times New Roman"/>
          <w:color w:val="000000"/>
          <w:sz w:val="24"/>
          <w:szCs w:val="24"/>
        </w:rPr>
        <w:t>ктов под влиянием взаимного дей</w:t>
      </w:r>
      <w:r w:rsidRPr="00EF56D5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 друг на друга, на другие объекты.</w:t>
      </w:r>
      <w:r w:rsidRPr="00EF56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56D5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взаимодействия людей всегда есть активность обеих сторон, хотя мера ее проявления различна. Эта активность может быть инициальной или реактивной</w:t>
      </w:r>
      <w:r w:rsidRPr="00EF56D5">
        <w:rPr>
          <w:rFonts w:ascii="Times New Roman" w:hAnsi="Times New Roman"/>
          <w:color w:val="000000"/>
          <w:sz w:val="24"/>
          <w:szCs w:val="24"/>
        </w:rPr>
        <w:t>.</w:t>
      </w:r>
      <w:r w:rsidRPr="00EF5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инициальной позиции активность может быть преобразу</w:t>
      </w:r>
      <w:r w:rsidRPr="00EF56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ющей или сохраняющей; она может быть созидающей, развива</w:t>
      </w:r>
      <w:r w:rsidRPr="00EF56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ющей или разрушающей. С реактивной позиции, с позиции то</w:t>
      </w:r>
      <w:r w:rsidRPr="00EF56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го, на кого оказывается воздействие, может быть выделена ак</w:t>
      </w:r>
      <w:r w:rsidRPr="00EF56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тивность принятия или неприятия его, организации ответного воздействия, противостояния нежелательному воздействию или участия в совместном действии.</w:t>
      </w:r>
      <w:r w:rsidRPr="00EF56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56D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есть основа и условие установления с</w:t>
      </w:r>
      <w:r w:rsidRPr="00EF56D5">
        <w:rPr>
          <w:rFonts w:ascii="Times New Roman" w:hAnsi="Times New Roman"/>
          <w:color w:val="000000"/>
          <w:sz w:val="24"/>
          <w:szCs w:val="24"/>
        </w:rPr>
        <w:t>амых разнообразных связей между субъектами</w:t>
      </w:r>
      <w:r w:rsidRPr="00EF56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2396">
        <w:rPr>
          <w:rFonts w:ascii="Times New Roman" w:eastAsia="Times New Roman" w:hAnsi="Times New Roman" w:cs="Times New Roman"/>
          <w:color w:val="000000"/>
          <w:sz w:val="24"/>
        </w:rPr>
        <w:t>Образовательный процесс как взаимодействие</w:t>
      </w:r>
      <w:r>
        <w:rPr>
          <w:rFonts w:ascii="Times New Roman" w:hAnsi="Times New Roman"/>
          <w:b/>
        </w:rPr>
        <w:t xml:space="preserve"> - </w:t>
      </w:r>
      <w:r w:rsidRPr="00EF56D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собой многоплано</w:t>
      </w:r>
      <w:r w:rsidRPr="00EF56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ое сотрудничество </w:t>
      </w:r>
      <w:r w:rsidRPr="00EF56D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всех сторон: детей – педагогов - родителей</w:t>
      </w:r>
      <w:r w:rsidRPr="00EF56D5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hAnsi="Times New Roman"/>
          <w:color w:val="000000"/>
          <w:sz w:val="24"/>
          <w:szCs w:val="24"/>
        </w:rPr>
        <w:t>ыступающих в пози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ции субъектов. </w:t>
      </w:r>
      <w:r w:rsidRPr="00762396">
        <w:rPr>
          <w:rFonts w:ascii="Times New Roman" w:hAnsi="Times New Roman"/>
          <w:color w:val="000000"/>
          <w:sz w:val="24"/>
          <w:szCs w:val="24"/>
        </w:rPr>
        <w:t>Взаимодействие участников образовательного процесса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F56D5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характеризуется активностью, осо</w:t>
      </w:r>
      <w:r w:rsidRPr="00EF56D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знанностью, целенаправленностью</w:t>
      </w:r>
      <w:r>
        <w:rPr>
          <w:rFonts w:ascii="Times New Roman" w:hAnsi="Times New Roman"/>
          <w:color w:val="000000"/>
          <w:sz w:val="24"/>
          <w:szCs w:val="24"/>
        </w:rPr>
        <w:t xml:space="preserve"> и согласованностью </w:t>
      </w:r>
      <w:r w:rsidRPr="00EF5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взаимных действий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F5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845E0" w:rsidRPr="00762396" w:rsidRDefault="00A845E0" w:rsidP="00A845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3D84">
        <w:rPr>
          <w:rFonts w:ascii="Times New Roman" w:hAnsi="Times New Roman"/>
          <w:b/>
          <w:sz w:val="24"/>
          <w:szCs w:val="24"/>
        </w:rPr>
        <w:t xml:space="preserve">     Сотрудничество как </w:t>
      </w:r>
      <w:r>
        <w:rPr>
          <w:rFonts w:ascii="Times New Roman" w:hAnsi="Times New Roman"/>
          <w:b/>
          <w:sz w:val="24"/>
          <w:szCs w:val="24"/>
        </w:rPr>
        <w:t xml:space="preserve"> основа </w:t>
      </w:r>
      <w:r w:rsidRPr="00CF3D84">
        <w:rPr>
          <w:rFonts w:ascii="Times New Roman" w:hAnsi="Times New Roman"/>
          <w:b/>
          <w:sz w:val="24"/>
          <w:szCs w:val="24"/>
        </w:rPr>
        <w:t>взаимодействия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CF3D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это гуманистичес</w:t>
      </w:r>
      <w:r w:rsidRPr="00CF3D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кая идея совместной развивающей деятельности детей и взрос</w:t>
      </w:r>
      <w:r w:rsidRPr="00CF3D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 xml:space="preserve">лых, скрепленной взаимопониманием, </w:t>
      </w:r>
      <w:r w:rsidRPr="00CF3D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проникновением в духов</w:t>
      </w:r>
      <w:r w:rsidRPr="00CF3D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ный мир друг друга, коллективным анализом хода и результа</w:t>
      </w:r>
      <w:r w:rsidRPr="00CF3D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тов этой деятельности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CF3D84">
        <w:rPr>
          <w:rFonts w:ascii="Times New Roman" w:hAnsi="Times New Roman"/>
          <w:i/>
          <w:iCs/>
          <w:color w:val="000000"/>
        </w:rPr>
        <w:t xml:space="preserve"> </w:t>
      </w:r>
      <w:r w:rsidRPr="00CF3D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основе стратегии сотрудничества лежат идеи стимули</w:t>
      </w:r>
      <w:r w:rsidRPr="00CF3D8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 xml:space="preserve">рования и направления педагогом познавательных интересов </w:t>
      </w:r>
      <w:r>
        <w:rPr>
          <w:rFonts w:ascii="Times New Roman" w:hAnsi="Times New Roman"/>
          <w:iCs/>
          <w:color w:val="000000"/>
          <w:sz w:val="24"/>
          <w:szCs w:val="24"/>
        </w:rPr>
        <w:t>детей.</w:t>
      </w:r>
      <w:r w:rsidRPr="00CF3D8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Сотрудничество </w:t>
      </w:r>
      <w:r w:rsidRPr="00CF3D84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характеризует</w:t>
      </w:r>
      <w:r w:rsidRPr="00CF3D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ся: 1) пространственным и временным соприсутствием, 2) един</w:t>
      </w:r>
      <w:r w:rsidRPr="00CF3D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ством цели, 3) организацией и управлением деятельностью, 4) разделением функций, действий, операций, 5) наличием по</w:t>
      </w:r>
      <w:r w:rsidRPr="00CF3D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зитивных межличностных отношений.</w:t>
      </w:r>
      <w:r w:rsidRPr="00762396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76239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Приемы</w:t>
      </w:r>
      <w:r w:rsidRPr="00762396">
        <w:rPr>
          <w:rFonts w:ascii="Times New Roman" w:eastAsia="Times New Roman" w:hAnsi="Times New Roman" w:cs="Arial"/>
          <w:bCs/>
          <w:iCs/>
          <w:color w:val="000000"/>
          <w:sz w:val="24"/>
          <w:szCs w:val="24"/>
        </w:rPr>
        <w:t xml:space="preserve"> </w:t>
      </w:r>
      <w:r w:rsidRPr="00762396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педагогического </w:t>
      </w:r>
      <w:r w:rsidRPr="0076239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сотрудничества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54D8B">
        <w:rPr>
          <w:rFonts w:ascii="Times New Roman" w:eastAsia="Times New Roman" w:hAnsi="Times New Roman" w:cs="Times New Roman"/>
          <w:color w:val="000000"/>
          <w:sz w:val="24"/>
          <w:szCs w:val="24"/>
        </w:rPr>
        <w:t>одно</w:t>
      </w:r>
      <w:r>
        <w:rPr>
          <w:rFonts w:ascii="Times New Roman" w:hAnsi="Times New Roman"/>
          <w:color w:val="000000"/>
          <w:sz w:val="24"/>
          <w:szCs w:val="24"/>
        </w:rPr>
        <w:t>временно регламентируют деятель</w:t>
      </w:r>
      <w:r w:rsidRPr="00B54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участников. Наиболее распространенным способом </w:t>
      </w:r>
      <w:r>
        <w:rPr>
          <w:rFonts w:ascii="Times New Roman" w:hAnsi="Times New Roman"/>
          <w:color w:val="000000"/>
          <w:sz w:val="24"/>
          <w:szCs w:val="24"/>
        </w:rPr>
        <w:t xml:space="preserve">педагогического </w:t>
      </w:r>
      <w:r w:rsidRPr="00B54D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сотрудничества при решении </w:t>
      </w:r>
      <w:r>
        <w:rPr>
          <w:rFonts w:ascii="Times New Roman" w:hAnsi="Times New Roman"/>
          <w:color w:val="000000"/>
          <w:sz w:val="24"/>
          <w:szCs w:val="24"/>
        </w:rPr>
        <w:t xml:space="preserve">различных </w:t>
      </w:r>
      <w:r w:rsidRPr="00B54D8B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 является обсуждение, проблемный вопрос.</w:t>
      </w:r>
    </w:p>
    <w:p w:rsidR="00A845E0" w:rsidRPr="00AE250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Педагогическая технология - </w:t>
      </w:r>
      <w:r w:rsidRPr="00AE2500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Pr="00AE25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E2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</w:t>
      </w:r>
      <w:r w:rsidRPr="00AE25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E2500">
        <w:rPr>
          <w:rFonts w:ascii="Times New Roman" w:hAnsi="Times New Roman" w:cs="Times New Roman"/>
          <w:color w:val="000000"/>
          <w:sz w:val="24"/>
          <w:szCs w:val="24"/>
        </w:rPr>
        <w:t>процесса достижения планируемых результатов обучения (И.П.Волков).</w:t>
      </w:r>
      <w:r w:rsidRPr="00AE2500">
        <w:rPr>
          <w:rFonts w:ascii="Arial" w:hAnsi="Arial" w:cs="Arial"/>
          <w:color w:val="000000"/>
          <w:sz w:val="25"/>
          <w:szCs w:val="25"/>
        </w:rPr>
        <w:t xml:space="preserve"> </w:t>
      </w:r>
      <w:r w:rsidRPr="00AE2500">
        <w:rPr>
          <w:rFonts w:ascii="Times New Roman" w:hAnsi="Times New Roman" w:cs="Times New Roman"/>
          <w:color w:val="000000"/>
          <w:sz w:val="24"/>
          <w:szCs w:val="24"/>
        </w:rPr>
        <w:t>Педагогическая технология — это продуманная во всех деталях</w:t>
      </w:r>
      <w:r w:rsidRPr="00AE25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E25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модель</w:t>
      </w:r>
      <w:r w:rsidRPr="00AE25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E2500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совместной педагогической деятельности по проектированию, организации и проведению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образовательного </w:t>
      </w:r>
      <w:r w:rsidRPr="00AE2500">
        <w:rPr>
          <w:rFonts w:ascii="Times New Roman" w:hAnsi="Times New Roman" w:cs="Times New Roman"/>
          <w:color w:val="000000"/>
          <w:sz w:val="24"/>
          <w:szCs w:val="24"/>
        </w:rPr>
        <w:t xml:space="preserve">процесса с безусловным обеспечением комфортных условий 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всех участников образовательного процесса </w:t>
      </w:r>
      <w:r w:rsidRPr="00AE2500">
        <w:rPr>
          <w:rFonts w:ascii="Times New Roman" w:hAnsi="Times New Roman" w:cs="Times New Roman"/>
          <w:color w:val="000000"/>
          <w:sz w:val="24"/>
          <w:szCs w:val="24"/>
        </w:rPr>
        <w:t>(В.М.Монахов).</w:t>
      </w:r>
    </w:p>
    <w:p w:rsidR="00A845E0" w:rsidRPr="00BB036D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A7318">
        <w:rPr>
          <w:rFonts w:ascii="Times New Roman" w:hAnsi="Times New Roman" w:cs="Times New Roman"/>
          <w:b/>
          <w:sz w:val="24"/>
          <w:szCs w:val="24"/>
        </w:rPr>
        <w:t>Инновационная деятельность</w:t>
      </w:r>
      <w:r w:rsidRPr="001A7318">
        <w:rPr>
          <w:rFonts w:ascii="Times New Roman" w:hAnsi="Times New Roman" w:cs="Times New Roman"/>
          <w:sz w:val="24"/>
          <w:szCs w:val="24"/>
        </w:rPr>
        <w:t xml:space="preserve"> - комплекс принимаемых мер по обеспечению инновационного процесса на том или ином уровне образования, а также сам процесс. К основным функциям инновационной деятельности относятся изменения компонентов педагогического процесса: смысла, целей, содержания образования, форм, методов, технологий, средств обучения, системы управлении и т.п.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Мониторинг в образовании - </w:t>
      </w:r>
      <w:r w:rsidRPr="00AE250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(от лат. </w:t>
      </w:r>
      <w:proofErr w:type="spellStart"/>
      <w:r w:rsidRPr="00AE250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monitor</w:t>
      </w:r>
      <w:proofErr w:type="spellEnd"/>
      <w:r w:rsidRPr="00AE250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- напоминающий, надзирающий) – это постоянное наблюдение за каким-либо процессом в образовании с целью выявления его соответствия желаемому результату или первоначальным предположениям.</w:t>
      </w:r>
      <w:r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 </w:t>
      </w:r>
      <w:r w:rsidRPr="00AE2500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(В. Аверкин)</w:t>
      </w:r>
    </w:p>
    <w:p w:rsidR="00A845E0" w:rsidRPr="00AE250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5E0" w:rsidRDefault="00A845E0" w:rsidP="004B5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Необходимое ресурсное обеспечение при применении инновационного продукта</w:t>
      </w:r>
    </w:p>
    <w:p w:rsidR="00A05E35" w:rsidRDefault="00A05E35" w:rsidP="004B5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B2189">
        <w:rPr>
          <w:rFonts w:ascii="Times New Roman" w:hAnsi="Times New Roman" w:cs="Times New Roman"/>
          <w:sz w:val="24"/>
          <w:szCs w:val="24"/>
        </w:rPr>
        <w:t>Главным условием функционирования и развития ГБДОУ при применении  и</w:t>
      </w:r>
      <w:r>
        <w:rPr>
          <w:rFonts w:ascii="Times New Roman" w:hAnsi="Times New Roman" w:cs="Times New Roman"/>
          <w:sz w:val="24"/>
          <w:szCs w:val="24"/>
        </w:rPr>
        <w:t>нновационного продукта является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845E0" w:rsidRPr="00616A39" w:rsidRDefault="00A845E0" w:rsidP="00A845E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39">
        <w:rPr>
          <w:rFonts w:ascii="Times New Roman" w:hAnsi="Times New Roman" w:cs="Times New Roman"/>
          <w:sz w:val="24"/>
          <w:szCs w:val="24"/>
        </w:rPr>
        <w:t>Управляющая система</w:t>
      </w:r>
    </w:p>
    <w:p w:rsidR="00A845E0" w:rsidRPr="00BB036D" w:rsidRDefault="00A845E0" w:rsidP="00A845E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B036D">
        <w:rPr>
          <w:rFonts w:ascii="Times New Roman" w:hAnsi="Times New Roman" w:cs="Times New Roman"/>
          <w:sz w:val="24"/>
          <w:szCs w:val="24"/>
        </w:rPr>
        <w:t>адровое</w:t>
      </w:r>
      <w:r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Pr="00BB03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45E0" w:rsidRPr="00BB036D" w:rsidRDefault="00A845E0" w:rsidP="00A845E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B036D">
        <w:rPr>
          <w:rFonts w:ascii="Times New Roman" w:hAnsi="Times New Roman" w:cs="Times New Roman"/>
          <w:sz w:val="24"/>
          <w:szCs w:val="24"/>
        </w:rPr>
        <w:t>атери</w:t>
      </w:r>
      <w:r>
        <w:rPr>
          <w:rFonts w:ascii="Times New Roman" w:hAnsi="Times New Roman" w:cs="Times New Roman"/>
          <w:sz w:val="24"/>
          <w:szCs w:val="24"/>
        </w:rPr>
        <w:t>ально-техническая база</w:t>
      </w:r>
      <w:r w:rsidRPr="00BB0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5E0" w:rsidRPr="00BB036D" w:rsidRDefault="00A845E0" w:rsidP="00A845E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B036D">
        <w:rPr>
          <w:rFonts w:ascii="Times New Roman" w:hAnsi="Times New Roman" w:cs="Times New Roman"/>
          <w:sz w:val="24"/>
          <w:szCs w:val="24"/>
        </w:rPr>
        <w:t>нформационное и методическое</w:t>
      </w:r>
      <w:r w:rsidRPr="00BB036D"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обеспечение</w:t>
      </w:r>
    </w:p>
    <w:p w:rsidR="00A845E0" w:rsidRPr="00357BB5" w:rsidRDefault="00A845E0" w:rsidP="00A845E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36D">
        <w:rPr>
          <w:rFonts w:ascii="Times New Roman" w:hAnsi="Times New Roman" w:cs="Times New Roman"/>
          <w:sz w:val="24"/>
          <w:szCs w:val="24"/>
        </w:rPr>
        <w:t xml:space="preserve">ИКТ.     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B036D">
        <w:rPr>
          <w:rFonts w:ascii="Times New Roman" w:hAnsi="Times New Roman" w:cs="Times New Roman"/>
          <w:b/>
          <w:sz w:val="24"/>
          <w:szCs w:val="24"/>
        </w:rPr>
        <w:t>Управленческая деятельность</w:t>
      </w:r>
      <w:r w:rsidRPr="00DB2189">
        <w:rPr>
          <w:rFonts w:ascii="Times New Roman" w:hAnsi="Times New Roman" w:cs="Times New Roman"/>
          <w:sz w:val="24"/>
          <w:szCs w:val="24"/>
        </w:rPr>
        <w:t xml:space="preserve">  организована через углубленное изучение проблемы, проведение методических объединений и педсоветов, </w:t>
      </w:r>
      <w:proofErr w:type="spellStart"/>
      <w:r w:rsidRPr="00DB2189">
        <w:rPr>
          <w:rFonts w:ascii="Times New Roman" w:hAnsi="Times New Roman" w:cs="Times New Roman"/>
          <w:sz w:val="24"/>
          <w:szCs w:val="24"/>
        </w:rPr>
        <w:t>медико-психолого-педагогически</w:t>
      </w:r>
      <w:r w:rsidR="003F715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B2189">
        <w:rPr>
          <w:rFonts w:ascii="Times New Roman" w:hAnsi="Times New Roman" w:cs="Times New Roman"/>
          <w:sz w:val="24"/>
          <w:szCs w:val="24"/>
        </w:rPr>
        <w:t xml:space="preserve"> консилиум</w:t>
      </w:r>
      <w:r w:rsidR="00F74C30">
        <w:rPr>
          <w:rFonts w:ascii="Times New Roman" w:hAnsi="Times New Roman" w:cs="Times New Roman"/>
          <w:sz w:val="24"/>
          <w:szCs w:val="24"/>
        </w:rPr>
        <w:t>ов</w:t>
      </w:r>
      <w:r w:rsidRPr="00DB2189">
        <w:rPr>
          <w:rFonts w:ascii="Times New Roman" w:hAnsi="Times New Roman" w:cs="Times New Roman"/>
          <w:sz w:val="24"/>
          <w:szCs w:val="24"/>
        </w:rPr>
        <w:t xml:space="preserve">,  семинаров, использование научных методов контроля, разработку технологии. </w:t>
      </w:r>
    </w:p>
    <w:p w:rsidR="00A845E0" w:rsidRPr="004A116B" w:rsidRDefault="00A845E0" w:rsidP="00A845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B2189">
        <w:rPr>
          <w:rFonts w:ascii="Times New Roman" w:hAnsi="Times New Roman" w:cs="Times New Roman"/>
          <w:sz w:val="24"/>
          <w:szCs w:val="24"/>
        </w:rPr>
        <w:t xml:space="preserve">Дошкольное учреждение полностью укомплектовано высокопрофессиональными </w:t>
      </w:r>
      <w:r w:rsidRPr="006F0019">
        <w:rPr>
          <w:rFonts w:ascii="Times New Roman" w:hAnsi="Times New Roman" w:cs="Times New Roman"/>
          <w:b/>
          <w:sz w:val="24"/>
          <w:szCs w:val="24"/>
        </w:rPr>
        <w:t>педагогическими кадрами</w:t>
      </w:r>
      <w:r w:rsidRPr="00DB2189">
        <w:rPr>
          <w:rFonts w:ascii="Times New Roman" w:hAnsi="Times New Roman" w:cs="Times New Roman"/>
          <w:sz w:val="24"/>
          <w:szCs w:val="24"/>
        </w:rPr>
        <w:t xml:space="preserve">.  Образовательный процесс осуществляют методист, аналитик (педагог-психолог), 6 воспитателей, музыкальный руководитель,  </w:t>
      </w:r>
      <w:r>
        <w:rPr>
          <w:rFonts w:ascii="Times New Roman" w:hAnsi="Times New Roman" w:cs="Times New Roman"/>
          <w:sz w:val="24"/>
          <w:szCs w:val="24"/>
        </w:rPr>
        <w:t xml:space="preserve">инструктор </w:t>
      </w:r>
      <w:r w:rsidRPr="00DB2189">
        <w:rPr>
          <w:rFonts w:ascii="Times New Roman" w:hAnsi="Times New Roman" w:cs="Times New Roman"/>
          <w:sz w:val="24"/>
          <w:szCs w:val="24"/>
        </w:rPr>
        <w:t>по физическому воспитанию</w:t>
      </w:r>
      <w:r w:rsidRPr="00C07B4A">
        <w:rPr>
          <w:rFonts w:ascii="Times New Roman" w:hAnsi="Times New Roman" w:cs="Times New Roman"/>
          <w:sz w:val="24"/>
          <w:szCs w:val="24"/>
        </w:rPr>
        <w:t xml:space="preserve">. Высшее образование  имеют 7 педагогов, </w:t>
      </w:r>
      <w:proofErr w:type="spellStart"/>
      <w:r w:rsidRPr="00C07B4A">
        <w:rPr>
          <w:rFonts w:ascii="Times New Roman" w:hAnsi="Times New Roman" w:cs="Times New Roman"/>
          <w:sz w:val="24"/>
          <w:szCs w:val="24"/>
        </w:rPr>
        <w:t>средне-специальное</w:t>
      </w:r>
      <w:proofErr w:type="spellEnd"/>
      <w:r w:rsidRPr="00C07B4A">
        <w:rPr>
          <w:rFonts w:ascii="Times New Roman" w:hAnsi="Times New Roman" w:cs="Times New Roman"/>
          <w:sz w:val="24"/>
          <w:szCs w:val="24"/>
        </w:rPr>
        <w:t xml:space="preserve"> – 3 педагога,  высшую категорию – 4 педагога, первую – 5 педагога.</w:t>
      </w:r>
      <w:r w:rsidRPr="00DB21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2189">
        <w:rPr>
          <w:rFonts w:ascii="Times New Roman" w:hAnsi="Times New Roman" w:cs="Times New Roman"/>
          <w:sz w:val="24"/>
          <w:szCs w:val="24"/>
        </w:rPr>
        <w:t xml:space="preserve">Работа педагогического коллектива детского сада отмечается достаточной стабильностью и положительной результативностью. Ежегодно педагоги </w:t>
      </w:r>
      <w:r>
        <w:rPr>
          <w:rFonts w:ascii="Times New Roman" w:hAnsi="Times New Roman" w:cs="Times New Roman"/>
          <w:sz w:val="24"/>
          <w:szCs w:val="24"/>
        </w:rPr>
        <w:t>принимают участие</w:t>
      </w:r>
      <w:r w:rsidRPr="00DB2189">
        <w:rPr>
          <w:rFonts w:ascii="Times New Roman" w:hAnsi="Times New Roman" w:cs="Times New Roman"/>
          <w:sz w:val="24"/>
          <w:szCs w:val="24"/>
        </w:rPr>
        <w:t xml:space="preserve"> в различных конкурсах и методических мероприятиях </w:t>
      </w:r>
      <w:r w:rsidRPr="00C07B4A">
        <w:rPr>
          <w:rFonts w:ascii="Times New Roman" w:hAnsi="Times New Roman" w:cs="Times New Roman"/>
          <w:sz w:val="24"/>
          <w:szCs w:val="24"/>
        </w:rPr>
        <w:t>районного и городского уровня</w:t>
      </w:r>
      <w:r w:rsidRPr="000F681B">
        <w:rPr>
          <w:rFonts w:ascii="Times New Roman" w:hAnsi="Times New Roman" w:cs="Times New Roman"/>
          <w:sz w:val="24"/>
          <w:szCs w:val="24"/>
        </w:rPr>
        <w:t xml:space="preserve">, </w:t>
      </w:r>
      <w:r w:rsidRPr="005066D7">
        <w:rPr>
          <w:rFonts w:ascii="Times New Roman" w:hAnsi="Times New Roman" w:cs="Times New Roman"/>
          <w:sz w:val="24"/>
          <w:szCs w:val="24"/>
        </w:rPr>
        <w:t>нацелены на планомерно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066D7">
        <w:rPr>
          <w:rFonts w:ascii="Times New Roman" w:hAnsi="Times New Roman" w:cs="Times New Roman"/>
          <w:sz w:val="24"/>
          <w:szCs w:val="24"/>
        </w:rPr>
        <w:t>, поэтапно</w:t>
      </w:r>
      <w:r>
        <w:rPr>
          <w:rFonts w:ascii="Times New Roman" w:hAnsi="Times New Roman" w:cs="Times New Roman"/>
          <w:sz w:val="24"/>
          <w:szCs w:val="24"/>
        </w:rPr>
        <w:t xml:space="preserve">е развитие </w:t>
      </w:r>
      <w:r w:rsidRPr="00506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ГБДОУ, внедрение</w:t>
      </w:r>
      <w:r w:rsidRPr="005066D7">
        <w:rPr>
          <w:rFonts w:ascii="Times New Roman" w:hAnsi="Times New Roman" w:cs="Times New Roman"/>
          <w:sz w:val="24"/>
          <w:szCs w:val="24"/>
        </w:rPr>
        <w:t xml:space="preserve">  новых форм работы с детьми</w:t>
      </w:r>
      <w:r>
        <w:rPr>
          <w:rFonts w:ascii="Times New Roman" w:hAnsi="Times New Roman" w:cs="Times New Roman"/>
          <w:sz w:val="24"/>
          <w:szCs w:val="24"/>
        </w:rPr>
        <w:t xml:space="preserve"> и родителями.</w:t>
      </w:r>
    </w:p>
    <w:p w:rsidR="00A845E0" w:rsidRPr="00BA5502" w:rsidRDefault="00A845E0" w:rsidP="00A845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A3D9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A3D9B">
        <w:rPr>
          <w:rFonts w:ascii="Times New Roman" w:hAnsi="Times New Roman" w:cs="Times New Roman"/>
          <w:sz w:val="24"/>
          <w:szCs w:val="24"/>
        </w:rPr>
        <w:t xml:space="preserve"> год – начало работы </w:t>
      </w:r>
      <w:r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2A3D9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качестве</w:t>
      </w:r>
      <w:r w:rsidRPr="002A3D9B">
        <w:rPr>
          <w:rFonts w:ascii="Times New Roman" w:hAnsi="Times New Roman" w:cs="Times New Roman"/>
          <w:sz w:val="24"/>
          <w:szCs w:val="24"/>
        </w:rPr>
        <w:t xml:space="preserve"> экспериментальной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уровня</w:t>
      </w:r>
      <w:r w:rsidRPr="002A3D9B">
        <w:rPr>
          <w:rFonts w:ascii="Times New Roman" w:hAnsi="Times New Roman" w:cs="Times New Roman"/>
          <w:sz w:val="24"/>
          <w:szCs w:val="24"/>
        </w:rPr>
        <w:t xml:space="preserve"> по теме:</w:t>
      </w:r>
      <w:r w:rsidRPr="00BA5502">
        <w:t xml:space="preserve"> </w:t>
      </w:r>
      <w:r w:rsidRPr="00BA5502">
        <w:rPr>
          <w:rFonts w:ascii="Times New Roman" w:eastAsia="Calibri" w:hAnsi="Times New Roman" w:cs="Times New Roman"/>
          <w:sz w:val="24"/>
          <w:szCs w:val="24"/>
        </w:rPr>
        <w:t>«Обеспечение преемственности между дошкольным и начальным образованием в условиях введения ФГОС и ФГТ».</w:t>
      </w:r>
    </w:p>
    <w:p w:rsidR="00A845E0" w:rsidRPr="002A3D9B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</w:t>
      </w:r>
      <w:r w:rsidRPr="002A3D9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A3D9B">
        <w:rPr>
          <w:rFonts w:ascii="Times New Roman" w:hAnsi="Times New Roman" w:cs="Times New Roman"/>
          <w:sz w:val="24"/>
          <w:szCs w:val="24"/>
        </w:rPr>
        <w:t xml:space="preserve"> экспериментальной </w:t>
      </w:r>
      <w:r>
        <w:rPr>
          <w:rFonts w:ascii="Times New Roman" w:hAnsi="Times New Roman" w:cs="Times New Roman"/>
          <w:sz w:val="24"/>
          <w:szCs w:val="24"/>
        </w:rPr>
        <w:t>площадк</w:t>
      </w:r>
      <w:r w:rsidRPr="002A3D9B">
        <w:rPr>
          <w:rFonts w:ascii="Times New Roman" w:hAnsi="Times New Roman" w:cs="Times New Roman"/>
          <w:sz w:val="24"/>
          <w:szCs w:val="24"/>
        </w:rPr>
        <w:t xml:space="preserve">и по преемственности Детский сад – школа 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Михайловна</w:t>
      </w:r>
      <w:r w:rsidRPr="002A3D9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методист ИМЦ Петроградского района Санкт-Петербурга</w:t>
      </w:r>
    </w:p>
    <w:p w:rsidR="00A845E0" w:rsidRPr="002A3D9B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C01D12">
        <w:rPr>
          <w:rFonts w:ascii="Times New Roman" w:hAnsi="Times New Roman" w:cs="Times New Roman"/>
          <w:sz w:val="24"/>
          <w:szCs w:val="24"/>
        </w:rPr>
        <w:t>Научным руководителем экспериментальной деятельности по направлению «</w:t>
      </w:r>
      <w:r w:rsidRPr="00C01D12">
        <w:rPr>
          <w:rFonts w:ascii="Times New Roman" w:eastAsia="Calibri" w:hAnsi="Times New Roman" w:cs="Times New Roman"/>
          <w:sz w:val="24"/>
          <w:szCs w:val="24"/>
        </w:rPr>
        <w:t>Педагогическое диагностирование детей старшего дошкольного и младшего школьного возраста</w:t>
      </w:r>
      <w:r w:rsidRPr="00C01D12">
        <w:rPr>
          <w:rFonts w:ascii="Times New Roman" w:hAnsi="Times New Roman"/>
          <w:sz w:val="24"/>
          <w:szCs w:val="24"/>
        </w:rPr>
        <w:t xml:space="preserve">» </w:t>
      </w:r>
      <w:r w:rsidRPr="00C01D12">
        <w:rPr>
          <w:rFonts w:ascii="Times New Roman" w:hAnsi="Times New Roman" w:cs="Times New Roman"/>
          <w:sz w:val="24"/>
          <w:szCs w:val="24"/>
        </w:rPr>
        <w:t xml:space="preserve"> </w:t>
      </w:r>
      <w:r w:rsidRPr="0091334D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 w:rsidRPr="0091334D">
        <w:rPr>
          <w:rFonts w:ascii="Times New Roman" w:eastAsia="Calibri" w:hAnsi="Times New Roman" w:cs="Times New Roman"/>
          <w:sz w:val="24"/>
          <w:szCs w:val="24"/>
        </w:rPr>
        <w:t>Чиндилова</w:t>
      </w:r>
      <w:proofErr w:type="spellEnd"/>
      <w:r w:rsidRPr="0091334D">
        <w:rPr>
          <w:rFonts w:ascii="Times New Roman" w:eastAsia="Calibri" w:hAnsi="Times New Roman" w:cs="Times New Roman"/>
          <w:sz w:val="24"/>
          <w:szCs w:val="24"/>
        </w:rPr>
        <w:t xml:space="preserve"> О.В., к.п.н., доцент, </w:t>
      </w:r>
      <w:proofErr w:type="spellStart"/>
      <w:r w:rsidRPr="0091334D">
        <w:rPr>
          <w:rFonts w:ascii="Times New Roman" w:eastAsia="Calibri" w:hAnsi="Times New Roman" w:cs="Times New Roman"/>
          <w:sz w:val="24"/>
          <w:szCs w:val="24"/>
        </w:rPr>
        <w:t>АПКиППРО</w:t>
      </w:r>
      <w:proofErr w:type="spellEnd"/>
      <w:r>
        <w:rPr>
          <w:sz w:val="28"/>
          <w:szCs w:val="28"/>
        </w:rPr>
        <w:t>.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89">
        <w:rPr>
          <w:rFonts w:ascii="Times New Roman" w:hAnsi="Times New Roman" w:cs="Times New Roman"/>
          <w:sz w:val="24"/>
          <w:szCs w:val="24"/>
        </w:rPr>
        <w:t>Среди профессионально значимых личностных качеств педагогов дошкольного учреждения можно выделить</w:t>
      </w:r>
      <w:r>
        <w:rPr>
          <w:rFonts w:ascii="Times New Roman" w:hAnsi="Times New Roman" w:cs="Times New Roman"/>
          <w:sz w:val="24"/>
          <w:szCs w:val="24"/>
        </w:rPr>
        <w:t xml:space="preserve">: любовь к детям, </w:t>
      </w:r>
      <w:r w:rsidRPr="00DB2189">
        <w:rPr>
          <w:rFonts w:ascii="Times New Roman" w:hAnsi="Times New Roman" w:cs="Times New Roman"/>
          <w:sz w:val="24"/>
          <w:szCs w:val="24"/>
        </w:rPr>
        <w:t xml:space="preserve"> стремление к творчеству, профессиональному </w:t>
      </w:r>
      <w:r>
        <w:rPr>
          <w:rFonts w:ascii="Times New Roman" w:hAnsi="Times New Roman" w:cs="Times New Roman"/>
          <w:sz w:val="24"/>
          <w:szCs w:val="24"/>
        </w:rPr>
        <w:t xml:space="preserve">и личностному </w:t>
      </w:r>
      <w:r w:rsidRPr="00DB2189">
        <w:rPr>
          <w:rFonts w:ascii="Times New Roman" w:hAnsi="Times New Roman" w:cs="Times New Roman"/>
          <w:sz w:val="24"/>
          <w:szCs w:val="24"/>
        </w:rPr>
        <w:t>самосовершенствованию.</w:t>
      </w:r>
    </w:p>
    <w:p w:rsidR="00A845E0" w:rsidRDefault="00A845E0" w:rsidP="003253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2189">
        <w:rPr>
          <w:rFonts w:ascii="Times New Roman" w:hAnsi="Times New Roman" w:cs="Times New Roman"/>
          <w:sz w:val="24"/>
          <w:szCs w:val="24"/>
        </w:rPr>
        <w:t xml:space="preserve">В детском саду созданы </w:t>
      </w:r>
      <w:r w:rsidRPr="006F0019">
        <w:rPr>
          <w:rFonts w:ascii="Times New Roman" w:hAnsi="Times New Roman" w:cs="Times New Roman"/>
          <w:b/>
          <w:sz w:val="24"/>
          <w:szCs w:val="24"/>
        </w:rPr>
        <w:t>материально-технические и медико-социальные условия</w:t>
      </w:r>
      <w:r w:rsidRPr="00DB2189">
        <w:rPr>
          <w:rFonts w:ascii="Times New Roman" w:hAnsi="Times New Roman" w:cs="Times New Roman"/>
          <w:sz w:val="24"/>
          <w:szCs w:val="24"/>
        </w:rPr>
        <w:t xml:space="preserve"> пребывания детей: имеются медицинский смотровой кабинет,  оснащенный медицинским оборудованием, музыкально-физкультурный зал с большим количеством спортивного инвентаря (лестницы, гимнастические скамейки, различные </w:t>
      </w:r>
      <w:proofErr w:type="spellStart"/>
      <w:r w:rsidRPr="00DB2189">
        <w:rPr>
          <w:rFonts w:ascii="Times New Roman" w:hAnsi="Times New Roman" w:cs="Times New Roman"/>
          <w:sz w:val="24"/>
          <w:szCs w:val="24"/>
        </w:rPr>
        <w:t>массажеры</w:t>
      </w:r>
      <w:proofErr w:type="spellEnd"/>
      <w:r w:rsidRPr="00DB2189">
        <w:rPr>
          <w:rFonts w:ascii="Times New Roman" w:hAnsi="Times New Roman" w:cs="Times New Roman"/>
          <w:sz w:val="24"/>
          <w:szCs w:val="24"/>
        </w:rPr>
        <w:t xml:space="preserve">, обручи, мячи, скакалки, массажные коврики, нестандартное оборудование и др.), организована оригинальная предметно-развивающая среда. В группах оформлены «стены творчества» с разнообразным материалом для самостоятельной изобразительной деятельности, предметами народно-прикладного творчества и декоративного искусства. Организованы </w:t>
      </w:r>
      <w:proofErr w:type="spellStart"/>
      <w:r w:rsidRPr="00DB2189">
        <w:rPr>
          <w:rFonts w:ascii="Times New Roman" w:hAnsi="Times New Roman" w:cs="Times New Roman"/>
          <w:sz w:val="24"/>
          <w:szCs w:val="24"/>
        </w:rPr>
        <w:t>мини-фотогалереи</w:t>
      </w:r>
      <w:proofErr w:type="spellEnd"/>
      <w:r w:rsidRPr="00DB2189">
        <w:rPr>
          <w:rFonts w:ascii="Times New Roman" w:hAnsi="Times New Roman" w:cs="Times New Roman"/>
          <w:sz w:val="24"/>
          <w:szCs w:val="24"/>
        </w:rPr>
        <w:t xml:space="preserve">, выставки детских работ; имеются уголки для музыкально-театрализованной деятельности с разными видами театров, атрибутами, костюмами, детскими музыкальными инструментами,  с набором атрибутов и пособий для проведения подвижных игр. </w:t>
      </w:r>
      <w:proofErr w:type="gramStart"/>
      <w:r w:rsidRPr="00DB2189">
        <w:rPr>
          <w:rFonts w:ascii="Times New Roman" w:hAnsi="Times New Roman" w:cs="Times New Roman"/>
          <w:sz w:val="24"/>
          <w:szCs w:val="24"/>
        </w:rPr>
        <w:t>Во всех группах оборудованы познавательные зоны с большим набором развивающих и дидактических игр, мозаик, схем, моделей, разнообразных конструкторов, познавательной и энциклопедической литературы; мини- лаборатории с оборудованием для организации детского экспериментирования (весы</w:t>
      </w:r>
      <w:r>
        <w:rPr>
          <w:rFonts w:ascii="Times New Roman" w:hAnsi="Times New Roman" w:cs="Times New Roman"/>
          <w:sz w:val="24"/>
          <w:szCs w:val="24"/>
        </w:rPr>
        <w:t xml:space="preserve">, микроскопы, глобусы и др.) </w:t>
      </w:r>
      <w:r w:rsidRPr="00DB21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0019">
        <w:rPr>
          <w:rFonts w:ascii="Times New Roman" w:hAnsi="Times New Roman" w:cs="Times New Roman"/>
          <w:sz w:val="24"/>
          <w:szCs w:val="24"/>
        </w:rPr>
        <w:t>Рациональное использование имеющихся помещений позволяет выделить в развивающей среде зоны для различных видов интеллектуально-познавательной и проектной деятельности.</w:t>
      </w:r>
      <w:proofErr w:type="gramEnd"/>
      <w:r w:rsidRPr="006F0019">
        <w:rPr>
          <w:rFonts w:ascii="Times New Roman" w:hAnsi="Times New Roman" w:cs="Times New Roman"/>
          <w:sz w:val="24"/>
          <w:szCs w:val="24"/>
        </w:rPr>
        <w:t xml:space="preserve"> Предметно-игровая среда в групповых помещениях детского сада отвечает требованиям реализуемой программы, возрасту детей, способствует удовлетворению познавательных интересов, эмоциональному благополучию детей. </w:t>
      </w:r>
    </w:p>
    <w:p w:rsidR="00A845E0" w:rsidRDefault="00A845E0" w:rsidP="00A845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F0019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  <w:r w:rsidRPr="00DB2189"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воспитательно-образовательного процесса предполагает повышение квалификации педагогов, решение проблемы вхождения молодых специалистов в коллектив. </w:t>
      </w:r>
    </w:p>
    <w:p w:rsidR="00A845E0" w:rsidRPr="00DB2189" w:rsidRDefault="00A845E0" w:rsidP="00A845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B2189">
        <w:rPr>
          <w:rFonts w:ascii="Times New Roman" w:hAnsi="Times New Roman" w:cs="Times New Roman"/>
          <w:sz w:val="24"/>
          <w:szCs w:val="24"/>
        </w:rPr>
        <w:t xml:space="preserve">В детском саду используются современные </w:t>
      </w:r>
      <w:proofErr w:type="spellStart"/>
      <w:r w:rsidRPr="00DB2189">
        <w:rPr>
          <w:rFonts w:ascii="Times New Roman" w:hAnsi="Times New Roman" w:cs="Times New Roman"/>
          <w:sz w:val="24"/>
          <w:szCs w:val="24"/>
        </w:rPr>
        <w:t>аудивизуальные</w:t>
      </w:r>
      <w:proofErr w:type="spellEnd"/>
      <w:r w:rsidRPr="00DB2189">
        <w:rPr>
          <w:rFonts w:ascii="Times New Roman" w:hAnsi="Times New Roman" w:cs="Times New Roman"/>
          <w:sz w:val="24"/>
          <w:szCs w:val="24"/>
        </w:rPr>
        <w:t xml:space="preserve"> средства обучения, </w:t>
      </w:r>
      <w:r w:rsidRPr="006F0019">
        <w:rPr>
          <w:rFonts w:ascii="Times New Roman" w:hAnsi="Times New Roman" w:cs="Times New Roman"/>
          <w:b/>
          <w:sz w:val="24"/>
          <w:szCs w:val="24"/>
        </w:rPr>
        <w:t>ИКТ.</w:t>
      </w:r>
    </w:p>
    <w:p w:rsidR="00A845E0" w:rsidRPr="00DB2189" w:rsidRDefault="00A845E0" w:rsidP="00A845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Pr="00DB2189" w:rsidRDefault="00A845E0" w:rsidP="00943FE4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189">
        <w:rPr>
          <w:rFonts w:ascii="Times New Roman" w:hAnsi="Times New Roman" w:cs="Times New Roman"/>
          <w:b/>
          <w:sz w:val="24"/>
          <w:szCs w:val="24"/>
        </w:rPr>
        <w:t>Технология вн</w:t>
      </w:r>
      <w:r>
        <w:rPr>
          <w:rFonts w:ascii="Times New Roman" w:hAnsi="Times New Roman" w:cs="Times New Roman"/>
          <w:b/>
          <w:sz w:val="24"/>
          <w:szCs w:val="24"/>
        </w:rPr>
        <w:t>едрения инновационного продукта</w:t>
      </w:r>
    </w:p>
    <w:p w:rsidR="00A845E0" w:rsidRPr="00DB2189" w:rsidRDefault="00A845E0" w:rsidP="00A845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89">
        <w:rPr>
          <w:rFonts w:ascii="Times New Roman" w:hAnsi="Times New Roman" w:cs="Times New Roman"/>
          <w:b/>
          <w:sz w:val="24"/>
          <w:szCs w:val="24"/>
        </w:rPr>
        <w:t>что?</w:t>
      </w:r>
    </w:p>
    <w:p w:rsidR="00A845E0" w:rsidRPr="00252442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52442">
        <w:rPr>
          <w:rFonts w:ascii="Times New Roman" w:hAnsi="Times New Roman" w:cs="Times New Roman"/>
          <w:sz w:val="24"/>
          <w:szCs w:val="24"/>
        </w:rPr>
        <w:t>Цель инновационной  педагогической деятельности:</w:t>
      </w:r>
    </w:p>
    <w:p w:rsidR="00A845E0" w:rsidRPr="00925B8D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B8D">
        <w:rPr>
          <w:rFonts w:ascii="Times New Roman" w:hAnsi="Times New Roman" w:cs="Times New Roman"/>
          <w:sz w:val="24"/>
          <w:szCs w:val="24"/>
        </w:rPr>
        <w:t xml:space="preserve"> - разработка Технологии «Школьные горизонты»: технологии взаимодействия участников образовательного процесса</w:t>
      </w:r>
      <w:r w:rsidRPr="00925B8D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Pr="00925B8D">
        <w:rPr>
          <w:rFonts w:ascii="Times New Roman" w:hAnsi="Times New Roman" w:cs="Times New Roman"/>
          <w:bCs/>
          <w:sz w:val="24"/>
          <w:szCs w:val="24"/>
        </w:rPr>
        <w:t>организации системы мониторинга достижения детьми планируемых результатов освоения ООПДО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845E0" w:rsidRPr="00DB2189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B2189">
        <w:rPr>
          <w:rFonts w:ascii="Times New Roman" w:hAnsi="Times New Roman" w:cs="Times New Roman"/>
          <w:sz w:val="24"/>
          <w:szCs w:val="24"/>
        </w:rPr>
        <w:t>Технология обеспечена:</w:t>
      </w:r>
    </w:p>
    <w:p w:rsidR="00A845E0" w:rsidRPr="00252442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442">
        <w:rPr>
          <w:rFonts w:ascii="Times New Roman" w:hAnsi="Times New Roman" w:cs="Times New Roman"/>
          <w:sz w:val="24"/>
          <w:szCs w:val="24"/>
        </w:rPr>
        <w:t xml:space="preserve">- методическим сопровождением технологии (конспекты занятий, дидактические игры, сценарии, материалы для работы с педагогами, материалы по работе с родителями, наглядные пособия.) 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442">
        <w:rPr>
          <w:rFonts w:ascii="Times New Roman" w:hAnsi="Times New Roman" w:cs="Times New Roman"/>
          <w:sz w:val="24"/>
          <w:szCs w:val="24"/>
        </w:rPr>
        <w:t>- рекомендациями по организации предметно-развивающей среды (авторские стационарные развивающие пособия среды многофункционального характера)</w:t>
      </w:r>
    </w:p>
    <w:p w:rsidR="00A845E0" w:rsidRPr="00252442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Pr="00DB2189" w:rsidRDefault="00A845E0" w:rsidP="00A845E0">
      <w:pPr>
        <w:tabs>
          <w:tab w:val="left" w:pos="4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189">
        <w:rPr>
          <w:rFonts w:ascii="Times New Roman" w:hAnsi="Times New Roman" w:cs="Times New Roman"/>
          <w:sz w:val="24"/>
          <w:szCs w:val="24"/>
        </w:rPr>
        <w:t xml:space="preserve"> </w:t>
      </w:r>
      <w:r w:rsidRPr="00DB2189">
        <w:rPr>
          <w:rFonts w:ascii="Times New Roman" w:hAnsi="Times New Roman" w:cs="Times New Roman"/>
          <w:b/>
          <w:sz w:val="24"/>
          <w:szCs w:val="24"/>
        </w:rPr>
        <w:t xml:space="preserve">для чего и зачем? </w:t>
      </w:r>
    </w:p>
    <w:p w:rsidR="00A845E0" w:rsidRPr="005D4F5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D4F50">
        <w:rPr>
          <w:rFonts w:ascii="Times New Roman" w:hAnsi="Times New Roman" w:cs="Times New Roman"/>
          <w:sz w:val="24"/>
          <w:szCs w:val="24"/>
        </w:rPr>
        <w:t>Работа педагогов нашего коллектива за  последние три года обо</w:t>
      </w:r>
      <w:r w:rsidRPr="005D4F50">
        <w:rPr>
          <w:rFonts w:ascii="Times New Roman" w:hAnsi="Times New Roman" w:cs="Times New Roman"/>
          <w:sz w:val="24"/>
          <w:szCs w:val="24"/>
        </w:rPr>
        <w:softHyphen/>
        <w:t>значила необходимость разработки технологии, создающей педагогичес</w:t>
      </w:r>
      <w:r w:rsidRPr="005D4F50">
        <w:rPr>
          <w:rFonts w:ascii="Times New Roman" w:hAnsi="Times New Roman" w:cs="Times New Roman"/>
          <w:sz w:val="24"/>
          <w:szCs w:val="24"/>
        </w:rPr>
        <w:softHyphen/>
        <w:t>кие условия для организации взаимодействия всех участников образовательного процесса.</w:t>
      </w:r>
    </w:p>
    <w:p w:rsidR="00A845E0" w:rsidRPr="008971DE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D4F50">
        <w:rPr>
          <w:rFonts w:ascii="Times New Roman" w:hAnsi="Times New Roman" w:cs="Times New Roman"/>
          <w:sz w:val="24"/>
          <w:szCs w:val="24"/>
        </w:rPr>
        <w:t xml:space="preserve">Актуальность предложенной технологии обусловлена тем, что она рассматривает и решает </w:t>
      </w:r>
      <w:r w:rsidRPr="00925B8D">
        <w:rPr>
          <w:rFonts w:ascii="Times New Roman" w:hAnsi="Times New Roman" w:cs="Times New Roman"/>
          <w:sz w:val="24"/>
          <w:szCs w:val="24"/>
        </w:rPr>
        <w:t>одну из наиболее важных проблем современной дошкольной педагогики  повышение качества образования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создание благоприятных условий для сохранения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физического, психического и психологического здоровья детей, их полноценного развития и подготовки  к обучению  к школе. 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5D4F50">
        <w:rPr>
          <w:rFonts w:ascii="Times New Roman" w:hAnsi="Times New Roman" w:cs="Times New Roman"/>
          <w:sz w:val="24"/>
          <w:szCs w:val="24"/>
        </w:rPr>
        <w:t xml:space="preserve">Особенно заметным и значимым </w:t>
      </w:r>
      <w:r>
        <w:rPr>
          <w:rFonts w:ascii="Times New Roman" w:hAnsi="Times New Roman" w:cs="Times New Roman"/>
          <w:sz w:val="24"/>
          <w:szCs w:val="24"/>
        </w:rPr>
        <w:t xml:space="preserve">этот процесс </w:t>
      </w:r>
      <w:r w:rsidRPr="005D4F50">
        <w:rPr>
          <w:rFonts w:ascii="Times New Roman" w:hAnsi="Times New Roman" w:cs="Times New Roman"/>
          <w:sz w:val="24"/>
          <w:szCs w:val="24"/>
        </w:rPr>
        <w:t>является для детей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F50">
        <w:rPr>
          <w:rFonts w:ascii="Times New Roman" w:hAnsi="Times New Roman" w:cs="Times New Roman"/>
          <w:sz w:val="24"/>
          <w:szCs w:val="24"/>
        </w:rPr>
        <w:t>возраста,  так как именно на этом этапе закладывается фундамент для последующего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F50">
        <w:rPr>
          <w:rFonts w:ascii="Times New Roman" w:hAnsi="Times New Roman" w:cs="Times New Roman"/>
          <w:sz w:val="24"/>
          <w:szCs w:val="24"/>
        </w:rPr>
        <w:t>развития человека;  и то,  каким ребенок станет позже,  когда вырастет,  зависит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F50">
        <w:rPr>
          <w:rFonts w:ascii="Times New Roman" w:hAnsi="Times New Roman" w:cs="Times New Roman"/>
          <w:sz w:val="24"/>
          <w:szCs w:val="24"/>
        </w:rPr>
        <w:t xml:space="preserve">сегодняшних условий и конкретной работы с ним в настоящее время.     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Разработанная коллективом педагогов нашего учреждения Технология может </w:t>
      </w:r>
      <w:r w:rsidRPr="00270ED8">
        <w:rPr>
          <w:rFonts w:ascii="Times New Roman" w:hAnsi="Times New Roman" w:cs="Times New Roman"/>
          <w:sz w:val="24"/>
          <w:szCs w:val="24"/>
        </w:rPr>
        <w:t>являться ос</w:t>
      </w:r>
      <w:r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образования:</w:t>
      </w:r>
      <w:r w:rsidRPr="00270ED8">
        <w:rPr>
          <w:rFonts w:ascii="Times New Roman" w:hAnsi="Times New Roman" w:cs="Times New Roman"/>
          <w:sz w:val="24"/>
          <w:szCs w:val="24"/>
        </w:rPr>
        <w:t xml:space="preserve"> </w:t>
      </w:r>
      <w:r w:rsidRPr="00DB2189">
        <w:rPr>
          <w:rFonts w:ascii="Times New Roman" w:hAnsi="Times New Roman" w:cs="Times New Roman"/>
          <w:sz w:val="24"/>
          <w:szCs w:val="24"/>
        </w:rPr>
        <w:t>готовность и способность делать выбор, сотрудничать, проявлять толерантность, проявлять творчество, ставить и решать проблемы, воспринимать окружающий мир как единую систему, быть мобильны</w:t>
      </w:r>
      <w:r>
        <w:rPr>
          <w:rFonts w:ascii="Times New Roman" w:hAnsi="Times New Roman" w:cs="Times New Roman"/>
          <w:sz w:val="24"/>
          <w:szCs w:val="24"/>
        </w:rPr>
        <w:t>м и готовым обучаться всю жизнь.</w:t>
      </w:r>
      <w:r w:rsidRPr="005D4F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5E0" w:rsidRPr="005D4F50" w:rsidRDefault="00A845E0" w:rsidP="00A84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Pr="00ED2616" w:rsidRDefault="00A845E0" w:rsidP="00A845E0">
      <w:pPr>
        <w:tabs>
          <w:tab w:val="left" w:pos="47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616">
        <w:rPr>
          <w:rFonts w:ascii="Times New Roman" w:hAnsi="Times New Roman" w:cs="Times New Roman"/>
          <w:b/>
          <w:sz w:val="24"/>
          <w:szCs w:val="24"/>
        </w:rPr>
        <w:t xml:space="preserve">для кого? </w:t>
      </w:r>
    </w:p>
    <w:p w:rsidR="00A845E0" w:rsidRPr="00ED2616" w:rsidRDefault="00A845E0" w:rsidP="00A845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bCs/>
          <w:iCs/>
          <w:color w:val="0000FF"/>
        </w:rPr>
        <w:t xml:space="preserve">     </w:t>
      </w:r>
      <w:r w:rsidRPr="00270ED8">
        <w:rPr>
          <w:rFonts w:ascii="Times New Roman" w:hAnsi="Times New Roman" w:cs="Times New Roman"/>
          <w:bCs/>
          <w:iCs/>
          <w:sz w:val="24"/>
          <w:szCs w:val="24"/>
        </w:rPr>
        <w:t>Проект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«Трамвай знаний «Школьные горизонты», являющийся неотъемлемой частью разработанной Технологии, </w:t>
      </w:r>
      <w:r w:rsidRPr="00ED2616">
        <w:rPr>
          <w:rFonts w:ascii="Times New Roman" w:hAnsi="Times New Roman" w:cs="Times New Roman"/>
          <w:bCs/>
          <w:iCs/>
          <w:sz w:val="24"/>
          <w:szCs w:val="24"/>
        </w:rPr>
        <w:t xml:space="preserve">может </w:t>
      </w:r>
      <w:r w:rsidRPr="00ED2616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ED2616">
        <w:rPr>
          <w:rFonts w:ascii="Times New Roman" w:hAnsi="Times New Roman" w:cs="Times New Roman"/>
          <w:sz w:val="24"/>
          <w:szCs w:val="24"/>
        </w:rPr>
        <w:t>использована</w:t>
      </w:r>
      <w:proofErr w:type="gramEnd"/>
      <w:r w:rsidRPr="00ED2616">
        <w:rPr>
          <w:rFonts w:ascii="Times New Roman" w:hAnsi="Times New Roman" w:cs="Times New Roman"/>
          <w:sz w:val="24"/>
          <w:szCs w:val="24"/>
        </w:rPr>
        <w:t xml:space="preserve"> </w:t>
      </w:r>
      <w:r w:rsidRPr="00ED2616">
        <w:rPr>
          <w:rFonts w:ascii="Times New Roman" w:hAnsi="Times New Roman" w:cs="Times New Roman"/>
          <w:bCs/>
          <w:iCs/>
          <w:sz w:val="24"/>
          <w:szCs w:val="24"/>
        </w:rPr>
        <w:t xml:space="preserve">специалистами других детских садов.  Мы предлагаем 6 разделов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Проектной деятельности </w:t>
      </w:r>
      <w:r w:rsidRPr="00ED2616">
        <w:rPr>
          <w:rFonts w:ascii="Times New Roman" w:hAnsi="Times New Roman" w:cs="Times New Roman"/>
          <w:bCs/>
          <w:iCs/>
          <w:sz w:val="24"/>
          <w:szCs w:val="24"/>
        </w:rPr>
        <w:t>по 10-ти образовательным областям ОО</w:t>
      </w:r>
      <w:r>
        <w:rPr>
          <w:rFonts w:ascii="Times New Roman" w:hAnsi="Times New Roman" w:cs="Times New Roman"/>
          <w:bCs/>
          <w:iCs/>
          <w:sz w:val="24"/>
          <w:szCs w:val="24"/>
        </w:rPr>
        <w:t>ПДО, Некоторые образовательные области можно объединять в один раздел, в зависимости от специфики учреждения. Мы объединили:</w:t>
      </w:r>
      <w:r w:rsidRPr="00ED26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ED2616">
        <w:rPr>
          <w:rFonts w:ascii="Times New Roman" w:hAnsi="Times New Roman" w:cs="Times New Roman"/>
          <w:bCs/>
          <w:iCs/>
          <w:sz w:val="24"/>
          <w:szCs w:val="24"/>
        </w:rPr>
        <w:t xml:space="preserve">ОО «Физическая культура» и «Физическое здоровье»; ОО «Познание» и ОО «Чтение художественной литературы, «ОО «Социализация» и ОО «Музыка»,  «Художественное творчество» и «Коммуникация».  </w:t>
      </w:r>
      <w:proofErr w:type="gramEnd"/>
    </w:p>
    <w:p w:rsidR="00931873" w:rsidRDefault="00931873" w:rsidP="00A845E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845E0" w:rsidRPr="00ED2616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D2616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Практическая значимость</w:t>
      </w:r>
      <w:r w:rsidRPr="00ED26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616">
        <w:rPr>
          <w:rFonts w:ascii="Times New Roman" w:hAnsi="Times New Roman" w:cs="Times New Roman"/>
          <w:b/>
          <w:bCs/>
          <w:iCs/>
          <w:sz w:val="24"/>
          <w:szCs w:val="24"/>
        </w:rPr>
        <w:t>данной работы:</w:t>
      </w:r>
    </w:p>
    <w:p w:rsidR="00A845E0" w:rsidRPr="007447A4" w:rsidRDefault="00A845E0" w:rsidP="00A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B931BE">
        <w:rPr>
          <w:rFonts w:ascii="Times New Roman" w:hAnsi="Times New Roman" w:cs="Times New Roman"/>
          <w:b/>
          <w:bCs/>
          <w:iCs/>
          <w:sz w:val="24"/>
          <w:szCs w:val="24"/>
        </w:rPr>
        <w:t>для детей</w:t>
      </w:r>
      <w:r w:rsidRPr="007447A4">
        <w:rPr>
          <w:rFonts w:ascii="Times New Roman" w:hAnsi="Times New Roman" w:cs="Times New Roman"/>
          <w:sz w:val="24"/>
          <w:szCs w:val="24"/>
        </w:rPr>
        <w:t xml:space="preserve"> состоит в том, что при вариативности взаимодействии </w:t>
      </w:r>
      <w:proofErr w:type="gramStart"/>
      <w:r w:rsidRPr="007447A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447A4">
        <w:rPr>
          <w:rFonts w:ascii="Times New Roman" w:hAnsi="Times New Roman" w:cs="Times New Roman"/>
          <w:sz w:val="24"/>
          <w:szCs w:val="24"/>
        </w:rPr>
        <w:t xml:space="preserve"> взрослыми посредством  образовательных проектов поможет им приобрести социальный опыт, </w:t>
      </w:r>
      <w:r w:rsidRPr="007447A4">
        <w:rPr>
          <w:rFonts w:ascii="Times New Roman" w:eastAsia="Times New Roman" w:hAnsi="Times New Roman" w:cs="Times New Roman"/>
          <w:sz w:val="24"/>
          <w:szCs w:val="24"/>
        </w:rPr>
        <w:t>повысить качество и эффективность</w:t>
      </w:r>
      <w:r w:rsidRPr="007447A4">
        <w:rPr>
          <w:rFonts w:ascii="Times New Roman" w:hAnsi="Times New Roman" w:cs="Times New Roman"/>
          <w:sz w:val="24"/>
          <w:szCs w:val="24"/>
        </w:rPr>
        <w:t xml:space="preserve"> развития, воспитания и обучения</w:t>
      </w:r>
      <w:r w:rsidRPr="007447A4">
        <w:rPr>
          <w:rFonts w:ascii="Times New Roman" w:eastAsia="Times New Roman" w:hAnsi="Times New Roman" w:cs="Times New Roman"/>
          <w:sz w:val="24"/>
          <w:szCs w:val="24"/>
        </w:rPr>
        <w:t xml:space="preserve">, сформировать активно-познавательную позицию и </w:t>
      </w:r>
      <w:r w:rsidRPr="007447A4">
        <w:rPr>
          <w:rFonts w:ascii="Times New Roman" w:hAnsi="Times New Roman" w:cs="Times New Roman"/>
          <w:sz w:val="24"/>
          <w:szCs w:val="24"/>
        </w:rPr>
        <w:t xml:space="preserve">школьно-значимые </w:t>
      </w:r>
      <w:r w:rsidRPr="007447A4">
        <w:rPr>
          <w:rFonts w:ascii="Times New Roman" w:eastAsia="Times New Roman" w:hAnsi="Times New Roman" w:cs="Times New Roman"/>
          <w:sz w:val="24"/>
          <w:szCs w:val="24"/>
        </w:rPr>
        <w:t xml:space="preserve">навыки;  </w:t>
      </w:r>
    </w:p>
    <w:p w:rsidR="00A845E0" w:rsidRPr="007447A4" w:rsidRDefault="00A845E0" w:rsidP="00A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B931BE">
        <w:rPr>
          <w:rFonts w:ascii="Times New Roman" w:hAnsi="Times New Roman" w:cs="Times New Roman"/>
          <w:b/>
          <w:bCs/>
          <w:iCs/>
          <w:sz w:val="24"/>
          <w:szCs w:val="24"/>
        </w:rPr>
        <w:t>для педагогов и специалистов:</w:t>
      </w:r>
      <w:r w:rsidRPr="007447A4">
        <w:rPr>
          <w:rFonts w:ascii="Times New Roman" w:hAnsi="Times New Roman" w:cs="Times New Roman"/>
          <w:sz w:val="24"/>
          <w:szCs w:val="24"/>
        </w:rPr>
        <w:t xml:space="preserve"> реализация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447A4">
        <w:rPr>
          <w:rFonts w:ascii="Times New Roman" w:hAnsi="Times New Roman" w:cs="Times New Roman"/>
          <w:sz w:val="24"/>
          <w:szCs w:val="24"/>
        </w:rPr>
        <w:t xml:space="preserve">ехнологии позволит </w:t>
      </w:r>
      <w:r w:rsidRPr="007447A4">
        <w:rPr>
          <w:rFonts w:ascii="Times New Roman" w:eastAsia="Times New Roman" w:hAnsi="Times New Roman" w:cs="Times New Roman"/>
          <w:sz w:val="24"/>
          <w:szCs w:val="24"/>
        </w:rPr>
        <w:t xml:space="preserve">оценить свои </w:t>
      </w:r>
      <w:r w:rsidRPr="007447A4">
        <w:rPr>
          <w:rFonts w:ascii="Times New Roman" w:hAnsi="Times New Roman" w:cs="Times New Roman"/>
          <w:sz w:val="24"/>
          <w:szCs w:val="24"/>
        </w:rPr>
        <w:t>профессиональные возможности и достижения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47A4">
        <w:rPr>
          <w:rFonts w:ascii="Times New Roman" w:hAnsi="Times New Roman" w:cs="Times New Roman"/>
          <w:sz w:val="24"/>
          <w:szCs w:val="24"/>
        </w:rPr>
        <w:t xml:space="preserve"> </w:t>
      </w:r>
      <w:r w:rsidRPr="00ED2616">
        <w:rPr>
          <w:rFonts w:ascii="Times New Roman" w:hAnsi="Times New Roman" w:cs="Times New Roman"/>
          <w:sz w:val="24"/>
          <w:szCs w:val="24"/>
        </w:rPr>
        <w:t>постоянно совершенствовать свое профессиональное мастерство</w:t>
      </w:r>
      <w:r w:rsidRPr="007447A4">
        <w:rPr>
          <w:rFonts w:ascii="Times New Roman" w:hAnsi="Times New Roman" w:cs="Times New Roman"/>
          <w:sz w:val="24"/>
          <w:szCs w:val="24"/>
        </w:rPr>
        <w:t xml:space="preserve">; </w:t>
      </w:r>
      <w:r w:rsidRPr="007447A4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партнерские, доверительные отношения между </w:t>
      </w:r>
      <w:r w:rsidRPr="007447A4">
        <w:rPr>
          <w:rFonts w:ascii="Times New Roman" w:hAnsi="Times New Roman" w:cs="Times New Roman"/>
          <w:sz w:val="24"/>
          <w:szCs w:val="24"/>
        </w:rPr>
        <w:t>коллегами,  детьми и</w:t>
      </w:r>
      <w:r w:rsidRPr="00744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7A4">
        <w:rPr>
          <w:rFonts w:ascii="Times New Roman" w:hAnsi="Times New Roman" w:cs="Times New Roman"/>
          <w:sz w:val="24"/>
          <w:szCs w:val="24"/>
        </w:rPr>
        <w:t>их родителями</w:t>
      </w:r>
      <w:r w:rsidRPr="007447A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447A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7447A4">
        <w:rPr>
          <w:rFonts w:ascii="Times New Roman" w:eastAsia="Times New Roman" w:hAnsi="Times New Roman" w:cs="Times New Roman"/>
          <w:sz w:val="24"/>
          <w:szCs w:val="24"/>
        </w:rPr>
        <w:t>создать пространство для интеграции педагогических технологий, используя  ИКТ;  осуществлять поиск новых идей, работать над совместными проектами;</w:t>
      </w:r>
    </w:p>
    <w:p w:rsidR="00A845E0" w:rsidRPr="007447A4" w:rsidRDefault="00A845E0" w:rsidP="00A84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7A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B931BE">
        <w:rPr>
          <w:rFonts w:ascii="Times New Roman" w:hAnsi="Times New Roman" w:cs="Times New Roman"/>
          <w:b/>
          <w:sz w:val="24"/>
          <w:szCs w:val="24"/>
        </w:rPr>
        <w:t>для руководителей</w:t>
      </w:r>
      <w:r w:rsidRPr="007447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447A4">
        <w:rPr>
          <w:rFonts w:ascii="Times New Roman" w:hAnsi="Times New Roman" w:cs="Times New Roman"/>
          <w:sz w:val="24"/>
          <w:szCs w:val="24"/>
        </w:rPr>
        <w:t xml:space="preserve">образовательных учреждений всех видов и типов поможет создать: коллектив творческих единомышленников; комфортный психологический климат в коллективе; инновационное дошкольное учреждение; </w:t>
      </w:r>
      <w:r w:rsidRPr="007447A4">
        <w:rPr>
          <w:rFonts w:ascii="Times New Roman" w:eastAsia="Times New Roman" w:hAnsi="Times New Roman" w:cs="Times New Roman"/>
          <w:sz w:val="24"/>
          <w:szCs w:val="24"/>
        </w:rPr>
        <w:t>повысить эффективность образовательных проектов и программ за счет общественной интеллектуальной поддержки и общественной экспертизы; создать п</w:t>
      </w:r>
      <w:r>
        <w:rPr>
          <w:rFonts w:ascii="Times New Roman" w:eastAsia="Times New Roman" w:hAnsi="Times New Roman" w:cs="Times New Roman"/>
          <w:sz w:val="24"/>
          <w:szCs w:val="24"/>
        </w:rPr>
        <w:t>ривлекательный имидж учреждению;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7A4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B931BE">
        <w:rPr>
          <w:rFonts w:ascii="Times New Roman" w:hAnsi="Times New Roman" w:cs="Times New Roman"/>
          <w:b/>
          <w:sz w:val="24"/>
          <w:szCs w:val="24"/>
        </w:rPr>
        <w:t>для родителей</w:t>
      </w:r>
      <w:r w:rsidRPr="007447A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447A4">
        <w:rPr>
          <w:rFonts w:ascii="Times New Roman" w:hAnsi="Times New Roman" w:cs="Times New Roman"/>
          <w:sz w:val="24"/>
          <w:szCs w:val="24"/>
        </w:rPr>
        <w:t xml:space="preserve"> неравнодушных к настоящему и будущему своих детей, желающих понимать их проблемы, </w:t>
      </w:r>
      <w:r w:rsidRPr="007447A4">
        <w:rPr>
          <w:rFonts w:ascii="Times New Roman" w:eastAsia="Times New Roman" w:hAnsi="Times New Roman" w:cs="Times New Roman"/>
          <w:sz w:val="24"/>
          <w:szCs w:val="24"/>
        </w:rPr>
        <w:t xml:space="preserve">стать активными участниками и партнерами образовательного процесса; получать полную информацию </w:t>
      </w:r>
      <w:r w:rsidRPr="007447A4">
        <w:rPr>
          <w:rFonts w:ascii="Times New Roman" w:hAnsi="Times New Roman" w:cs="Times New Roman"/>
          <w:sz w:val="24"/>
          <w:szCs w:val="24"/>
        </w:rPr>
        <w:t>о развитии и достижениях своего ребенка; пользоваться рекомендациями специалистов при выборе школы с учетом индивидуальных особенностей и возможностей ребенка.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447A4">
        <w:rPr>
          <w:rFonts w:ascii="Times New Roman" w:hAnsi="Times New Roman" w:cs="Times New Roman"/>
          <w:b/>
          <w:sz w:val="24"/>
          <w:szCs w:val="24"/>
        </w:rPr>
        <w:t>как?</w:t>
      </w:r>
      <w:r w:rsidRPr="000A2A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5E0" w:rsidRPr="005211F4" w:rsidRDefault="00A845E0" w:rsidP="00A845E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</w:t>
      </w:r>
      <w:r w:rsidRPr="005211F4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следующую модель:</w:t>
      </w:r>
    </w:p>
    <w:p w:rsidR="00A845E0" w:rsidRDefault="00A845E0" w:rsidP="00A845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5E0" w:rsidRPr="00635C88" w:rsidRDefault="00A845E0" w:rsidP="00A845E0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635C88">
        <w:rPr>
          <w:rFonts w:ascii="Times New Roman" w:hAnsi="Times New Roman" w:cs="Times New Roman"/>
          <w:sz w:val="24"/>
          <w:szCs w:val="24"/>
          <w:u w:val="single"/>
        </w:rPr>
        <w:t>Ребенок – ребенок:</w:t>
      </w:r>
    </w:p>
    <w:p w:rsidR="00A845E0" w:rsidRPr="00635C88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88">
        <w:rPr>
          <w:rFonts w:ascii="Times New Roman" w:hAnsi="Times New Roman" w:cs="Times New Roman"/>
          <w:sz w:val="24"/>
          <w:szCs w:val="24"/>
        </w:rPr>
        <w:t>- свободно общается  со сверстниками;</w:t>
      </w:r>
    </w:p>
    <w:p w:rsidR="00A845E0" w:rsidRPr="00635C88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88">
        <w:rPr>
          <w:rFonts w:ascii="Times New Roman" w:hAnsi="Times New Roman" w:cs="Times New Roman"/>
          <w:sz w:val="24"/>
          <w:szCs w:val="24"/>
        </w:rPr>
        <w:t>- приобщается к элементарным общепринятым  нормам и правилам            взаимоотношения со сверстниками  (в том числе моральным);</w:t>
      </w:r>
    </w:p>
    <w:p w:rsidR="00A845E0" w:rsidRPr="00635C88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88">
        <w:rPr>
          <w:rFonts w:ascii="Times New Roman" w:hAnsi="Times New Roman" w:cs="Times New Roman"/>
          <w:sz w:val="24"/>
          <w:szCs w:val="24"/>
        </w:rPr>
        <w:lastRenderedPageBreak/>
        <w:t>- развивает передачу образов с помощью средств невербальной,   интонационной и языковой  выразительности;</w:t>
      </w:r>
    </w:p>
    <w:p w:rsidR="00A845E0" w:rsidRPr="00635C88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8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35C88">
        <w:rPr>
          <w:rFonts w:ascii="Times New Roman" w:hAnsi="Times New Roman" w:cs="Times New Roman"/>
          <w:sz w:val="24"/>
          <w:szCs w:val="24"/>
        </w:rPr>
        <w:t>самовыражается</w:t>
      </w:r>
      <w:proofErr w:type="spellEnd"/>
      <w:r w:rsidRPr="00635C88">
        <w:rPr>
          <w:rFonts w:ascii="Times New Roman" w:hAnsi="Times New Roman" w:cs="Times New Roman"/>
          <w:sz w:val="24"/>
          <w:szCs w:val="24"/>
        </w:rPr>
        <w:t xml:space="preserve">  через  совместную творческую деятельность;</w:t>
      </w:r>
    </w:p>
    <w:p w:rsidR="00A845E0" w:rsidRPr="00635C88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88">
        <w:rPr>
          <w:rFonts w:ascii="Times New Roman" w:hAnsi="Times New Roman" w:cs="Times New Roman"/>
          <w:sz w:val="24"/>
          <w:szCs w:val="24"/>
        </w:rPr>
        <w:t>- учится взаимодействовать в коллективе: отказываться от личных желаний ради общих целей;</w:t>
      </w:r>
    </w:p>
    <w:p w:rsidR="00A845E0" w:rsidRPr="00635C88" w:rsidRDefault="00A845E0" w:rsidP="00A845E0">
      <w:pPr>
        <w:spacing w:after="0" w:line="240" w:lineRule="auto"/>
        <w:jc w:val="both"/>
        <w:rPr>
          <w:sz w:val="28"/>
          <w:szCs w:val="28"/>
        </w:rPr>
      </w:pPr>
      <w:r w:rsidRPr="00635C88">
        <w:rPr>
          <w:rFonts w:ascii="Times New Roman" w:hAnsi="Times New Roman" w:cs="Times New Roman"/>
          <w:sz w:val="24"/>
          <w:szCs w:val="24"/>
        </w:rPr>
        <w:t>- учится договариваться, конструктивно разрешать  конфликтные ситуации</w:t>
      </w:r>
      <w:r w:rsidRPr="00635C88">
        <w:rPr>
          <w:sz w:val="28"/>
          <w:szCs w:val="28"/>
        </w:rPr>
        <w:t>.</w:t>
      </w:r>
    </w:p>
    <w:p w:rsidR="00A845E0" w:rsidRPr="00984B77" w:rsidRDefault="00A845E0" w:rsidP="00A845E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A845E0" w:rsidRDefault="00A845E0" w:rsidP="00A845E0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984B77">
        <w:rPr>
          <w:rFonts w:ascii="Times New Roman" w:hAnsi="Times New Roman" w:cs="Times New Roman"/>
          <w:sz w:val="24"/>
          <w:szCs w:val="24"/>
          <w:u w:val="single"/>
        </w:rPr>
        <w:t>Родитель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 р</w:t>
      </w:r>
      <w:r w:rsidRPr="00984B77">
        <w:rPr>
          <w:rFonts w:ascii="Times New Roman" w:hAnsi="Times New Roman" w:cs="Times New Roman"/>
          <w:sz w:val="24"/>
          <w:szCs w:val="24"/>
          <w:u w:val="single"/>
        </w:rPr>
        <w:t>ебенок</w:t>
      </w:r>
      <w:proofErr w:type="gramStart"/>
      <w:r w:rsidRPr="00984B77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A845E0" w:rsidRPr="00984B77" w:rsidRDefault="00A845E0" w:rsidP="00A845E0">
      <w:pPr>
        <w:pStyle w:val="a7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Pr="00984B77">
        <w:rPr>
          <w:color w:val="333333"/>
        </w:rPr>
        <w:t>признание прав и свобод ребенка,</w:t>
      </w:r>
    </w:p>
    <w:p w:rsidR="00A845E0" w:rsidRPr="00984B77" w:rsidRDefault="00A845E0" w:rsidP="00A845E0">
      <w:pPr>
        <w:pStyle w:val="a7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Pr="00984B77">
        <w:rPr>
          <w:color w:val="333333"/>
        </w:rPr>
        <w:t>сотрудничество,</w:t>
      </w:r>
    </w:p>
    <w:p w:rsidR="00A845E0" w:rsidRPr="00984B77" w:rsidRDefault="00A845E0" w:rsidP="00A845E0">
      <w:pPr>
        <w:pStyle w:val="a7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Pr="00984B77">
        <w:rPr>
          <w:color w:val="333333"/>
        </w:rPr>
        <w:t>сопереживание и поддержка,</w:t>
      </w:r>
    </w:p>
    <w:p w:rsidR="00A845E0" w:rsidRPr="00984B77" w:rsidRDefault="00A845E0" w:rsidP="00A845E0">
      <w:pPr>
        <w:pStyle w:val="a7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Pr="00984B77">
        <w:rPr>
          <w:color w:val="333333"/>
        </w:rPr>
        <w:t>обсуждение</w:t>
      </w:r>
      <w:r>
        <w:rPr>
          <w:color w:val="333333"/>
        </w:rPr>
        <w:t xml:space="preserve"> ситуации через диалог</w:t>
      </w:r>
      <w:r w:rsidRPr="00984B77">
        <w:rPr>
          <w:color w:val="333333"/>
        </w:rPr>
        <w:t>,</w:t>
      </w:r>
    </w:p>
    <w:p w:rsidR="00A845E0" w:rsidRPr="00984B77" w:rsidRDefault="00A845E0" w:rsidP="00A845E0">
      <w:pPr>
        <w:pStyle w:val="a7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- </w:t>
      </w:r>
      <w:r w:rsidRPr="00984B77">
        <w:rPr>
          <w:color w:val="333333"/>
        </w:rPr>
        <w:t>гибкое введение ограничений.</w:t>
      </w:r>
    </w:p>
    <w:p w:rsidR="00A845E0" w:rsidRPr="00984B77" w:rsidRDefault="00A845E0" w:rsidP="00A845E0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A845E0" w:rsidRPr="00984B77" w:rsidRDefault="00A845E0" w:rsidP="00A845E0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Педаго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г(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специалисты) - дети:</w:t>
      </w:r>
    </w:p>
    <w:p w:rsidR="00A845E0" w:rsidRPr="00547031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признание ценности </w:t>
      </w:r>
      <w:r w:rsidRPr="00547031">
        <w:rPr>
          <w:rFonts w:ascii="Times New Roman" w:hAnsi="Times New Roman" w:cs="Times New Roman"/>
          <w:color w:val="000000"/>
          <w:sz w:val="24"/>
          <w:szCs w:val="24"/>
        </w:rPr>
        <w:t xml:space="preserve">личности ребенка; 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031">
        <w:rPr>
          <w:rFonts w:ascii="Times New Roman" w:hAnsi="Times New Roman" w:cs="Times New Roman"/>
          <w:color w:val="000000"/>
          <w:sz w:val="24"/>
          <w:szCs w:val="24"/>
        </w:rPr>
        <w:t>- признание уникальности – индивидуальности личности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47031">
        <w:rPr>
          <w:rFonts w:ascii="Times New Roman" w:hAnsi="Times New Roman" w:cs="Times New Roman"/>
          <w:sz w:val="24"/>
          <w:szCs w:val="24"/>
        </w:rPr>
        <w:t xml:space="preserve"> выявление и развитие общих и с</w:t>
      </w:r>
      <w:r>
        <w:rPr>
          <w:rFonts w:ascii="Times New Roman" w:hAnsi="Times New Roman" w:cs="Times New Roman"/>
          <w:sz w:val="24"/>
          <w:szCs w:val="24"/>
        </w:rPr>
        <w:t>пециальных способностей ребёнка;</w:t>
      </w:r>
    </w:p>
    <w:p w:rsidR="00A845E0" w:rsidRPr="00547031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</w:t>
      </w:r>
      <w:r w:rsidRPr="00547031">
        <w:rPr>
          <w:rFonts w:ascii="Times New Roman" w:hAnsi="Times New Roman" w:cs="Times New Roman"/>
          <w:sz w:val="24"/>
          <w:szCs w:val="24"/>
        </w:rPr>
        <w:t>ыбор адекватных возрастным и индивидуальным возможностям содержания, форм и методов воспитания</w:t>
      </w:r>
      <w:r>
        <w:rPr>
          <w:rFonts w:ascii="Times New Roman" w:hAnsi="Times New Roman" w:cs="Times New Roman"/>
          <w:sz w:val="24"/>
          <w:szCs w:val="24"/>
        </w:rPr>
        <w:t xml:space="preserve"> и обучения;</w:t>
      </w:r>
    </w:p>
    <w:p w:rsidR="00A845E0" w:rsidRPr="00547031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031">
        <w:rPr>
          <w:rFonts w:ascii="Times New Roman" w:hAnsi="Times New Roman" w:cs="Times New Roman"/>
          <w:color w:val="000000"/>
          <w:sz w:val="24"/>
          <w:szCs w:val="24"/>
        </w:rPr>
        <w:t>- приоритет личностного развития, когда  </w:t>
      </w:r>
      <w:r w:rsidRPr="0054703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47031">
        <w:rPr>
          <w:rFonts w:ascii="Times New Roman" w:hAnsi="Times New Roman" w:cs="Times New Roman"/>
          <w:color w:val="000000"/>
          <w:sz w:val="24"/>
          <w:szCs w:val="24"/>
        </w:rPr>
        <w:t>воспитание  </w:t>
      </w:r>
      <w:r w:rsidRPr="0054703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47031">
        <w:rPr>
          <w:rFonts w:ascii="Times New Roman" w:hAnsi="Times New Roman" w:cs="Times New Roman"/>
          <w:color w:val="000000"/>
          <w:sz w:val="24"/>
          <w:szCs w:val="24"/>
        </w:rPr>
        <w:t>и </w:t>
      </w:r>
      <w:r w:rsidRPr="0054703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47031">
        <w:rPr>
          <w:rFonts w:ascii="Times New Roman" w:hAnsi="Times New Roman" w:cs="Times New Roman"/>
          <w:color w:val="000000"/>
          <w:sz w:val="24"/>
          <w:szCs w:val="24"/>
        </w:rPr>
        <w:t>обучение выступает не как самоцель, а как средство развития личности каждого ребенка;</w:t>
      </w:r>
    </w:p>
    <w:p w:rsidR="00A845E0" w:rsidRPr="00547031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031">
        <w:rPr>
          <w:rFonts w:ascii="Times New Roman" w:hAnsi="Times New Roman" w:cs="Times New Roman"/>
          <w:color w:val="000000"/>
          <w:sz w:val="24"/>
          <w:szCs w:val="24"/>
        </w:rPr>
        <w:t>- ориентация </w:t>
      </w:r>
      <w:r w:rsidRPr="0054703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47031">
        <w:rPr>
          <w:rFonts w:ascii="Times New Roman" w:hAnsi="Times New Roman" w:cs="Times New Roman"/>
          <w:color w:val="000000"/>
          <w:sz w:val="24"/>
          <w:szCs w:val="24"/>
        </w:rPr>
        <w:t>на </w:t>
      </w:r>
      <w:r w:rsidRPr="0054703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47031">
        <w:rPr>
          <w:rFonts w:ascii="Times New Roman" w:hAnsi="Times New Roman" w:cs="Times New Roman"/>
          <w:color w:val="000000"/>
          <w:sz w:val="24"/>
          <w:szCs w:val="24"/>
        </w:rPr>
        <w:t>социализацию – осознание и освоение человеком современных культурных ценностей, знаний, форм бытовой, экономической, социальной, духовной жизни; адаптация к существующим в обществе правилам и нормам жизни;</w:t>
      </w:r>
      <w:r w:rsidRPr="00547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5E0" w:rsidRPr="00547031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03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диалоговое </w:t>
      </w:r>
      <w:r w:rsidRPr="00547031">
        <w:rPr>
          <w:rFonts w:ascii="Times New Roman" w:hAnsi="Times New Roman" w:cs="Times New Roman"/>
          <w:sz w:val="24"/>
          <w:szCs w:val="24"/>
        </w:rPr>
        <w:t>взаимодействие с ребенком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03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актуализация тенденции ребёнка к личностному росту;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активизация</w:t>
      </w:r>
      <w:r w:rsidRPr="0054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54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творчески</w:t>
      </w:r>
      <w:r w:rsidRPr="0054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интересов</w:t>
      </w:r>
      <w:r w:rsidRPr="0054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ребёнка;</w:t>
      </w:r>
    </w:p>
    <w:p w:rsidR="00A845E0" w:rsidRPr="00547031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</w:t>
      </w:r>
      <w:r w:rsidRPr="00547031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47031">
        <w:rPr>
          <w:rFonts w:ascii="Times New Roman" w:hAnsi="Times New Roman" w:cs="Times New Roman"/>
          <w:sz w:val="24"/>
          <w:szCs w:val="24"/>
        </w:rPr>
        <w:t xml:space="preserve"> для совершенствования нравственных поступков, самостоятельного обнаружения и постановки познавательных проблем;</w:t>
      </w:r>
    </w:p>
    <w:p w:rsidR="00A845E0" w:rsidRPr="00547031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031">
        <w:rPr>
          <w:rFonts w:ascii="Times New Roman" w:hAnsi="Times New Roman" w:cs="Times New Roman"/>
          <w:color w:val="000000"/>
          <w:sz w:val="24"/>
          <w:szCs w:val="24"/>
        </w:rPr>
        <w:t>- ориентация </w:t>
      </w:r>
      <w:r w:rsidRPr="0054703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47031">
        <w:rPr>
          <w:rFonts w:ascii="Times New Roman" w:hAnsi="Times New Roman" w:cs="Times New Roman"/>
          <w:color w:val="000000"/>
          <w:sz w:val="24"/>
          <w:szCs w:val="24"/>
        </w:rPr>
        <w:t>педагогического </w:t>
      </w:r>
      <w:r w:rsidRPr="0054703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47031">
        <w:rPr>
          <w:rFonts w:ascii="Times New Roman" w:hAnsi="Times New Roman" w:cs="Times New Roman"/>
          <w:color w:val="000000"/>
          <w:sz w:val="24"/>
          <w:szCs w:val="24"/>
        </w:rPr>
        <w:t>взаимодействия </w:t>
      </w:r>
      <w:r w:rsidRPr="0054703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47031">
        <w:rPr>
          <w:rFonts w:ascii="Times New Roman" w:hAnsi="Times New Roman" w:cs="Times New Roman"/>
          <w:color w:val="000000"/>
          <w:sz w:val="24"/>
          <w:szCs w:val="24"/>
        </w:rPr>
        <w:t>на </w:t>
      </w:r>
      <w:r w:rsidRPr="0054703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47031">
        <w:rPr>
          <w:rFonts w:ascii="Times New Roman" w:hAnsi="Times New Roman" w:cs="Times New Roman"/>
          <w:color w:val="000000"/>
          <w:sz w:val="24"/>
          <w:szCs w:val="24"/>
        </w:rPr>
        <w:t xml:space="preserve">самореализацию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ребенка </w:t>
      </w:r>
      <w:r w:rsidRPr="00547031">
        <w:rPr>
          <w:rFonts w:ascii="Times New Roman" w:hAnsi="Times New Roman" w:cs="Times New Roman"/>
          <w:color w:val="000000"/>
          <w:sz w:val="24"/>
          <w:szCs w:val="24"/>
        </w:rPr>
        <w:t>– раскрытие и развитие природных возможностей, задатков, способнос</w:t>
      </w:r>
      <w:r>
        <w:rPr>
          <w:rFonts w:ascii="Times New Roman" w:hAnsi="Times New Roman" w:cs="Times New Roman"/>
          <w:color w:val="000000"/>
          <w:sz w:val="24"/>
          <w:szCs w:val="24"/>
        </w:rPr>
        <w:t>тей, потребностей и склонностей.</w:t>
      </w:r>
      <w:r w:rsidRPr="00547031">
        <w:rPr>
          <w:rFonts w:ascii="Times New Roman" w:hAnsi="Times New Roman" w:cs="Times New Roman"/>
          <w:color w:val="000000"/>
          <w:sz w:val="24"/>
          <w:szCs w:val="24"/>
        </w:rPr>
        <w:t>    </w:t>
      </w:r>
    </w:p>
    <w:p w:rsidR="00A845E0" w:rsidRDefault="00A845E0" w:rsidP="00A845E0">
      <w:pPr>
        <w:pStyle w:val="a7"/>
        <w:numPr>
          <w:ilvl w:val="0"/>
          <w:numId w:val="1"/>
        </w:numPr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84B77">
        <w:rPr>
          <w:u w:val="single"/>
        </w:rPr>
        <w:t>Педаго</w:t>
      </w:r>
      <w:proofErr w:type="gramStart"/>
      <w:r w:rsidRPr="00984B77">
        <w:rPr>
          <w:u w:val="single"/>
        </w:rPr>
        <w:t>г</w:t>
      </w:r>
      <w:r>
        <w:rPr>
          <w:u w:val="single"/>
        </w:rPr>
        <w:t>(</w:t>
      </w:r>
      <w:proofErr w:type="gramEnd"/>
      <w:r>
        <w:rPr>
          <w:u w:val="single"/>
        </w:rPr>
        <w:t xml:space="preserve">специалисты) </w:t>
      </w:r>
      <w:r w:rsidRPr="00984B77">
        <w:rPr>
          <w:u w:val="single"/>
        </w:rPr>
        <w:t>-родител</w:t>
      </w:r>
      <w:r>
        <w:rPr>
          <w:u w:val="single"/>
        </w:rPr>
        <w:t>и</w:t>
      </w:r>
      <w:r>
        <w:rPr>
          <w:sz w:val="28"/>
          <w:szCs w:val="28"/>
        </w:rPr>
        <w:t>:</w:t>
      </w:r>
      <w:r w:rsidRPr="00984B77">
        <w:rPr>
          <w:color w:val="000000"/>
          <w:sz w:val="28"/>
          <w:szCs w:val="28"/>
        </w:rPr>
        <w:t xml:space="preserve">                                          </w:t>
      </w:r>
    </w:p>
    <w:p w:rsidR="00A845E0" w:rsidRDefault="00A845E0" w:rsidP="00A845E0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D204C6">
        <w:rPr>
          <w:color w:val="000000"/>
        </w:rPr>
        <w:t xml:space="preserve">добровольность в сотрудничестве. </w:t>
      </w:r>
    </w:p>
    <w:p w:rsidR="00A845E0" w:rsidRDefault="00A845E0" w:rsidP="00A845E0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D204C6">
        <w:rPr>
          <w:color w:val="000000"/>
        </w:rPr>
        <w:t>искренняя заинтересованность педагогов в решении проблем</w:t>
      </w:r>
      <w:r>
        <w:rPr>
          <w:color w:val="000000"/>
        </w:rPr>
        <w:t xml:space="preserve"> детско-родительских отношений;</w:t>
      </w:r>
    </w:p>
    <w:p w:rsidR="00A845E0" w:rsidRDefault="00A845E0" w:rsidP="00A845E0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>- уважительное отношение педагогов к убеждениям и взглядам родителей;</w:t>
      </w:r>
    </w:p>
    <w:p w:rsidR="00A845E0" w:rsidRPr="00D204C6" w:rsidRDefault="00A845E0" w:rsidP="00A845E0">
      <w:pPr>
        <w:pStyle w:val="a7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признание безусловного права родителей </w:t>
      </w:r>
      <w:r w:rsidRPr="00D204C6">
        <w:rPr>
          <w:color w:val="000000"/>
        </w:rPr>
        <w:t>воспитывать в ребенке те качества, которые явл</w:t>
      </w:r>
      <w:r>
        <w:rPr>
          <w:color w:val="000000"/>
        </w:rPr>
        <w:t>яются ценными с их точки зрения;</w:t>
      </w:r>
    </w:p>
    <w:p w:rsidR="00A845E0" w:rsidRPr="00D204C6" w:rsidRDefault="00A845E0" w:rsidP="00A845E0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D204C6">
        <w:rPr>
          <w:color w:val="000000"/>
        </w:rPr>
        <w:t>уверенность родителей в доброжелательности и компетентности</w:t>
      </w:r>
      <w:r>
        <w:rPr>
          <w:color w:val="000000"/>
        </w:rPr>
        <w:t xml:space="preserve"> педагогов (специалистов)</w:t>
      </w:r>
      <w:r w:rsidRPr="00D204C6">
        <w:rPr>
          <w:color w:val="000000"/>
        </w:rPr>
        <w:t xml:space="preserve">.  </w:t>
      </w:r>
    </w:p>
    <w:p w:rsidR="00A845E0" w:rsidRDefault="00A845E0" w:rsidP="00A845E0">
      <w:pPr>
        <w:pStyle w:val="a7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D204C6">
        <w:rPr>
          <w:color w:val="000000"/>
        </w:rPr>
        <w:t>конфиденциальность индивидуального общения с педагогом</w:t>
      </w:r>
      <w:r>
        <w:rPr>
          <w:color w:val="000000"/>
        </w:rPr>
        <w:t xml:space="preserve"> (специалистом)</w:t>
      </w:r>
      <w:r w:rsidRPr="00D204C6">
        <w:rPr>
          <w:color w:val="000000"/>
        </w:rPr>
        <w:t xml:space="preserve">. </w:t>
      </w:r>
    </w:p>
    <w:p w:rsidR="00A845E0" w:rsidRDefault="00A845E0" w:rsidP="00A845E0">
      <w:pPr>
        <w:pStyle w:val="a7"/>
        <w:spacing w:before="0" w:beforeAutospacing="0" w:after="0" w:afterAutospacing="0"/>
        <w:jc w:val="both"/>
        <w:rPr>
          <w:color w:val="000000"/>
        </w:rPr>
      </w:pPr>
    </w:p>
    <w:p w:rsidR="00A845E0" w:rsidRPr="00D204C6" w:rsidRDefault="00A845E0" w:rsidP="00A845E0">
      <w:pPr>
        <w:pStyle w:val="a7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color w:val="000000"/>
        </w:rPr>
      </w:pPr>
      <w:r w:rsidRPr="00D204C6">
        <w:rPr>
          <w:u w:val="single"/>
        </w:rPr>
        <w:t>Администрация – педагоги (специалисты)</w:t>
      </w:r>
      <w:r w:rsidRPr="00D204C6">
        <w:t xml:space="preserve"> </w:t>
      </w:r>
    </w:p>
    <w:p w:rsidR="00A845E0" w:rsidRPr="00D204C6" w:rsidRDefault="00A845E0" w:rsidP="00A845E0">
      <w:pPr>
        <w:pStyle w:val="a7"/>
        <w:spacing w:before="0" w:beforeAutospacing="0" w:after="0" w:afterAutospacing="0"/>
        <w:jc w:val="both"/>
        <w:rPr>
          <w:color w:val="000000"/>
        </w:rPr>
      </w:pPr>
      <w:r>
        <w:t>- р</w:t>
      </w:r>
      <w:r w:rsidRPr="00D204C6">
        <w:t>азвитая культура общения (доброжелательность, сдержанность)</w:t>
      </w:r>
      <w:r>
        <w:t>;</w:t>
      </w:r>
    </w:p>
    <w:p w:rsidR="00A845E0" w:rsidRPr="00D204C6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толерантность (</w:t>
      </w:r>
      <w:r w:rsidRPr="00D204C6">
        <w:rPr>
          <w:rFonts w:ascii="Times New Roman" w:hAnsi="Times New Roman" w:cs="Times New Roman"/>
          <w:sz w:val="24"/>
          <w:szCs w:val="24"/>
        </w:rPr>
        <w:t>терпимость к иным точкам зрения)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45E0" w:rsidRPr="00D204C6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204C6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D204C6">
        <w:rPr>
          <w:rFonts w:ascii="Times New Roman" w:hAnsi="Times New Roman" w:cs="Times New Roman"/>
          <w:sz w:val="24"/>
          <w:szCs w:val="24"/>
        </w:rPr>
        <w:t xml:space="preserve"> и рефлексия</w:t>
      </w:r>
      <w:r>
        <w:rPr>
          <w:rFonts w:ascii="Times New Roman" w:hAnsi="Times New Roman" w:cs="Times New Roman"/>
          <w:sz w:val="24"/>
          <w:szCs w:val="24"/>
        </w:rPr>
        <w:t xml:space="preserve"> - у</w:t>
      </w:r>
      <w:r w:rsidRPr="00D204C6">
        <w:rPr>
          <w:rFonts w:ascii="Times New Roman" w:hAnsi="Times New Roman" w:cs="Times New Roman"/>
          <w:sz w:val="24"/>
          <w:szCs w:val="24"/>
        </w:rPr>
        <w:t>мение выслушать собеседника, признать его правоту, встать на его точку з</w:t>
      </w:r>
      <w:r>
        <w:rPr>
          <w:rFonts w:ascii="Times New Roman" w:hAnsi="Times New Roman" w:cs="Times New Roman"/>
          <w:sz w:val="24"/>
          <w:szCs w:val="24"/>
        </w:rPr>
        <w:t>рения, убедить в своей правоте;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демократичность в общении;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204C6">
        <w:rPr>
          <w:rFonts w:ascii="Times New Roman" w:hAnsi="Times New Roman" w:cs="Times New Roman"/>
          <w:sz w:val="24"/>
          <w:szCs w:val="24"/>
        </w:rPr>
        <w:t>отрудничество - процесс взаимодействия равноправны</w:t>
      </w:r>
      <w:r>
        <w:rPr>
          <w:rFonts w:ascii="Times New Roman" w:hAnsi="Times New Roman" w:cs="Times New Roman"/>
          <w:sz w:val="24"/>
          <w:szCs w:val="24"/>
        </w:rPr>
        <w:t xml:space="preserve">х, заинтересованных партнеров, на основе взаимоуважения и </w:t>
      </w:r>
      <w:r w:rsidRPr="00D204C6">
        <w:rPr>
          <w:rFonts w:ascii="Times New Roman" w:hAnsi="Times New Roman" w:cs="Times New Roman"/>
          <w:sz w:val="24"/>
          <w:szCs w:val="24"/>
        </w:rPr>
        <w:t xml:space="preserve"> вза</w:t>
      </w:r>
      <w:r>
        <w:rPr>
          <w:rFonts w:ascii="Times New Roman" w:hAnsi="Times New Roman" w:cs="Times New Roman"/>
          <w:sz w:val="24"/>
          <w:szCs w:val="24"/>
        </w:rPr>
        <w:t>имообогащения;</w:t>
      </w:r>
      <w:r w:rsidRPr="00D204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5E0" w:rsidRPr="00D204C6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r w:rsidRPr="00D204C6">
        <w:rPr>
          <w:rFonts w:ascii="Times New Roman" w:hAnsi="Times New Roman" w:cs="Times New Roman"/>
          <w:sz w:val="24"/>
          <w:szCs w:val="24"/>
        </w:rPr>
        <w:t>читывание</w:t>
      </w:r>
      <w:proofErr w:type="spellEnd"/>
      <w:r w:rsidRPr="00D204C6">
        <w:rPr>
          <w:rFonts w:ascii="Times New Roman" w:hAnsi="Times New Roman" w:cs="Times New Roman"/>
          <w:sz w:val="24"/>
          <w:szCs w:val="24"/>
        </w:rPr>
        <w:t xml:space="preserve">  личностных и профессионал</w:t>
      </w:r>
      <w:r>
        <w:rPr>
          <w:rFonts w:ascii="Times New Roman" w:hAnsi="Times New Roman" w:cs="Times New Roman"/>
          <w:sz w:val="24"/>
          <w:szCs w:val="24"/>
        </w:rPr>
        <w:t>ьных качеств участников общения;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D204C6">
        <w:rPr>
          <w:rFonts w:ascii="Times New Roman" w:hAnsi="Times New Roman" w:cs="Times New Roman"/>
          <w:sz w:val="24"/>
          <w:szCs w:val="24"/>
        </w:rPr>
        <w:t>роявление  участниками общения гибкости в конфликтных ситуациях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5E0" w:rsidRDefault="00A845E0" w:rsidP="00A845E0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A845E0" w:rsidRDefault="00A845E0" w:rsidP="00A845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 </w:t>
      </w:r>
      <w:r w:rsidRPr="002E0565">
        <w:rPr>
          <w:rFonts w:ascii="Times New Roman" w:hAnsi="Times New Roman" w:cs="Times New Roman"/>
          <w:b/>
          <w:sz w:val="24"/>
          <w:szCs w:val="24"/>
        </w:rPr>
        <w:t xml:space="preserve">взаимодействия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участников образовательного процесса </w:t>
      </w:r>
      <w:r w:rsidRPr="002E0565">
        <w:rPr>
          <w:rFonts w:ascii="Times New Roman" w:hAnsi="Times New Roman" w:cs="Times New Roman"/>
          <w:b/>
          <w:sz w:val="24"/>
          <w:szCs w:val="24"/>
        </w:rPr>
        <w:t>в проектной деятельности «Трамвай знаний «Школьные горизонты»: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065" w:type="dxa"/>
        <w:tblInd w:w="-318" w:type="dxa"/>
        <w:tblLayout w:type="fixed"/>
        <w:tblLook w:val="04A0"/>
      </w:tblPr>
      <w:tblGrid>
        <w:gridCol w:w="2013"/>
        <w:gridCol w:w="2013"/>
        <w:gridCol w:w="2013"/>
        <w:gridCol w:w="2013"/>
        <w:gridCol w:w="2013"/>
      </w:tblGrid>
      <w:tr w:rsidR="00A845E0" w:rsidTr="002E53ED">
        <w:tc>
          <w:tcPr>
            <w:tcW w:w="2013" w:type="dxa"/>
          </w:tcPr>
          <w:p w:rsidR="00A845E0" w:rsidRPr="004D6E4B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Ребенок-ребенок</w:t>
            </w:r>
          </w:p>
        </w:tc>
        <w:tc>
          <w:tcPr>
            <w:tcW w:w="2013" w:type="dxa"/>
          </w:tcPr>
          <w:p w:rsidR="00A845E0" w:rsidRPr="004D6E4B" w:rsidRDefault="00A845E0" w:rsidP="002E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Родитель-ребенок</w:t>
            </w:r>
          </w:p>
        </w:tc>
        <w:tc>
          <w:tcPr>
            <w:tcW w:w="2013" w:type="dxa"/>
          </w:tcPr>
          <w:p w:rsidR="00A845E0" w:rsidRPr="004D6E4B" w:rsidRDefault="00A845E0" w:rsidP="002E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(специалисты) - дети</w:t>
            </w:r>
          </w:p>
        </w:tc>
        <w:tc>
          <w:tcPr>
            <w:tcW w:w="2013" w:type="dxa"/>
          </w:tcPr>
          <w:p w:rsidR="00A845E0" w:rsidRPr="004D6E4B" w:rsidRDefault="00A845E0" w:rsidP="002E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(специалисты) - родители</w:t>
            </w:r>
          </w:p>
        </w:tc>
        <w:tc>
          <w:tcPr>
            <w:tcW w:w="2013" w:type="dxa"/>
          </w:tcPr>
          <w:p w:rsidR="00A845E0" w:rsidRPr="004D6E4B" w:rsidRDefault="00A845E0" w:rsidP="002E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– педагоги (специалисты)</w:t>
            </w:r>
          </w:p>
        </w:tc>
      </w:tr>
      <w:tr w:rsidR="00A845E0" w:rsidTr="002E53ED">
        <w:tc>
          <w:tcPr>
            <w:tcW w:w="2013" w:type="dxa"/>
          </w:tcPr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проекте</w:t>
            </w:r>
          </w:p>
        </w:tc>
        <w:tc>
          <w:tcPr>
            <w:tcW w:w="2013" w:type="dxa"/>
          </w:tcPr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анализ художественной литературы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Вечера досуга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Семейные традиции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Совместный труд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проекте и др.</w:t>
            </w:r>
          </w:p>
        </w:tc>
        <w:tc>
          <w:tcPr>
            <w:tcW w:w="2013" w:type="dxa"/>
          </w:tcPr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Викторины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Выставки 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Экспериментирование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анализ художественной литературы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Праздники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вечера досуга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Обсуждения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Проблемные вопросы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проекте и др.</w:t>
            </w:r>
          </w:p>
        </w:tc>
        <w:tc>
          <w:tcPr>
            <w:tcW w:w="2013" w:type="dxa"/>
          </w:tcPr>
          <w:p w:rsidR="00A845E0" w:rsidRDefault="00A845E0" w:rsidP="002E53ED">
            <w:pPr>
              <w:rPr>
                <w:sz w:val="24"/>
                <w:szCs w:val="24"/>
              </w:rPr>
            </w:pPr>
            <w:r w:rsidRPr="00271748">
              <w:rPr>
                <w:sz w:val="24"/>
                <w:szCs w:val="24"/>
              </w:rPr>
              <w:t>Родительское собрание</w:t>
            </w:r>
            <w:r>
              <w:rPr>
                <w:sz w:val="24"/>
                <w:szCs w:val="24"/>
              </w:rPr>
              <w:t xml:space="preserve"> 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 w:rsidRPr="00271748">
              <w:rPr>
                <w:sz w:val="24"/>
                <w:szCs w:val="24"/>
              </w:rPr>
              <w:t xml:space="preserve"> 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Тренинги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встречи</w:t>
            </w:r>
            <w:r w:rsidRPr="00271748">
              <w:rPr>
                <w:sz w:val="24"/>
                <w:szCs w:val="24"/>
              </w:rPr>
              <w:t xml:space="preserve"> Родительский ринг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Круглые столы</w:t>
            </w:r>
            <w:r w:rsidRPr="00271748">
              <w:rPr>
                <w:sz w:val="24"/>
                <w:szCs w:val="24"/>
              </w:rPr>
              <w:t xml:space="preserve"> Семейный клуб Конкурсы</w:t>
            </w:r>
          </w:p>
          <w:p w:rsidR="00A845E0" w:rsidRDefault="00A845E0" w:rsidP="002E53E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</w:t>
            </w:r>
            <w:r w:rsidRPr="00271748">
              <w:rPr>
                <w:sz w:val="24"/>
                <w:szCs w:val="24"/>
              </w:rPr>
              <w:t xml:space="preserve"> Почта доверия Папки-передвижки Родительская газета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  <w:p w:rsidR="00A845E0" w:rsidRDefault="00A845E0" w:rsidP="002E53ED">
            <w:pPr>
              <w:jc w:val="both"/>
              <w:rPr>
                <w:sz w:val="24"/>
                <w:szCs w:val="24"/>
              </w:rPr>
            </w:pPr>
            <w:r w:rsidRPr="0066401E">
              <w:rPr>
                <w:sz w:val="24"/>
                <w:szCs w:val="24"/>
              </w:rPr>
              <w:t>Форум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проекте</w:t>
            </w:r>
          </w:p>
        </w:tc>
        <w:tc>
          <w:tcPr>
            <w:tcW w:w="2013" w:type="dxa"/>
          </w:tcPr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Педсоветы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Консилиум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Тренинги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ИКТ</w:t>
            </w:r>
          </w:p>
          <w:p w:rsidR="00A845E0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проектной деятельности, Обмен опытом</w:t>
            </w:r>
          </w:p>
        </w:tc>
      </w:tr>
    </w:tbl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 проектной деятельности «Трамвай знаний «Школьные горизонты»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Основной идеей Проекта является передвижение на Трамвайчике  по образовательным областям ООПДО к конечной остановке «Школьные горизонты». На своем пути Трамвайчик делает остановки (которые являются мини-проектами). Каждая остановка поэтапно  дает возможность всем участникам образовательного процесса подробно изучить ту или иную образовательную область</w:t>
      </w:r>
      <w:r w:rsidRPr="00B571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3-х месяцев. Для продвижения к следующей остановке у нас проводится итоговое мероприятие, на котором все могут стать активными участниками, применяя приобретенные способности.</w:t>
      </w:r>
    </w:p>
    <w:p w:rsidR="00A845E0" w:rsidRDefault="00A845E0" w:rsidP="00A84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474"/>
        <w:gridCol w:w="2220"/>
        <w:gridCol w:w="2127"/>
        <w:gridCol w:w="3080"/>
        <w:gridCol w:w="1988"/>
      </w:tblGrid>
      <w:tr w:rsidR="00A845E0" w:rsidTr="002E53ED">
        <w:tc>
          <w:tcPr>
            <w:tcW w:w="474" w:type="dxa"/>
          </w:tcPr>
          <w:p w:rsidR="00A845E0" w:rsidRDefault="00A845E0" w:rsidP="002E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845E0" w:rsidRPr="00DB5BBD" w:rsidRDefault="00A845E0" w:rsidP="002E53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20" w:type="dxa"/>
          </w:tcPr>
          <w:p w:rsidR="00A845E0" w:rsidRPr="00DB5BBD" w:rsidRDefault="00A845E0" w:rsidP="002E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мини-проекта (остановка)</w:t>
            </w:r>
          </w:p>
        </w:tc>
        <w:tc>
          <w:tcPr>
            <w:tcW w:w="2127" w:type="dxa"/>
          </w:tcPr>
          <w:p w:rsidR="00A845E0" w:rsidRPr="00DB5BBD" w:rsidRDefault="00A845E0" w:rsidP="002E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области</w:t>
            </w:r>
          </w:p>
        </w:tc>
        <w:tc>
          <w:tcPr>
            <w:tcW w:w="3080" w:type="dxa"/>
          </w:tcPr>
          <w:p w:rsidR="00A845E0" w:rsidRPr="00DB5BBD" w:rsidRDefault="00A845E0" w:rsidP="002E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цели</w:t>
            </w:r>
          </w:p>
        </w:tc>
        <w:tc>
          <w:tcPr>
            <w:tcW w:w="1988" w:type="dxa"/>
          </w:tcPr>
          <w:p w:rsidR="00A845E0" w:rsidRPr="00DB5BBD" w:rsidRDefault="00A845E0" w:rsidP="002E53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мероприятие</w:t>
            </w:r>
          </w:p>
        </w:tc>
      </w:tr>
      <w:tr w:rsidR="00A845E0" w:rsidTr="002E53ED">
        <w:tc>
          <w:tcPr>
            <w:tcW w:w="474" w:type="dxa"/>
          </w:tcPr>
          <w:p w:rsidR="00A845E0" w:rsidRPr="00DB5BBD" w:rsidRDefault="00A845E0" w:rsidP="002E53ED">
            <w:pPr>
              <w:jc w:val="both"/>
              <w:rPr>
                <w:sz w:val="24"/>
                <w:szCs w:val="24"/>
              </w:rPr>
            </w:pPr>
            <w:r w:rsidRPr="00DB5BBD">
              <w:rPr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A845E0" w:rsidRPr="00424C06" w:rsidRDefault="00A845E0" w:rsidP="002E53ED">
            <w:pPr>
              <w:jc w:val="both"/>
              <w:rPr>
                <w:sz w:val="24"/>
                <w:szCs w:val="24"/>
              </w:rPr>
            </w:pPr>
            <w:r w:rsidRPr="00424C06">
              <w:rPr>
                <w:sz w:val="24"/>
                <w:szCs w:val="24"/>
              </w:rPr>
              <w:t>«Академия безопасности»</w:t>
            </w:r>
          </w:p>
          <w:p w:rsidR="00A845E0" w:rsidRPr="00424C06" w:rsidRDefault="00A845E0" w:rsidP="002E53ED">
            <w:pPr>
              <w:jc w:val="both"/>
              <w:rPr>
                <w:sz w:val="24"/>
                <w:szCs w:val="24"/>
              </w:rPr>
            </w:pPr>
            <w:r w:rsidRPr="00424C06">
              <w:rPr>
                <w:sz w:val="24"/>
                <w:szCs w:val="24"/>
              </w:rPr>
              <w:t>(01-02-03-04)</w:t>
            </w:r>
          </w:p>
        </w:tc>
        <w:tc>
          <w:tcPr>
            <w:tcW w:w="2127" w:type="dxa"/>
          </w:tcPr>
          <w:p w:rsidR="00A845E0" w:rsidRPr="00424C06" w:rsidRDefault="00A845E0" w:rsidP="002E53ED">
            <w:pPr>
              <w:jc w:val="both"/>
              <w:rPr>
                <w:sz w:val="24"/>
                <w:szCs w:val="24"/>
              </w:rPr>
            </w:pPr>
            <w:r w:rsidRPr="00424C06">
              <w:rPr>
                <w:sz w:val="24"/>
                <w:szCs w:val="24"/>
              </w:rPr>
              <w:t>«Безопасность»</w:t>
            </w:r>
          </w:p>
        </w:tc>
        <w:tc>
          <w:tcPr>
            <w:tcW w:w="3080" w:type="dxa"/>
          </w:tcPr>
          <w:p w:rsidR="00A845E0" w:rsidRPr="00424C06" w:rsidRDefault="00A845E0" w:rsidP="002E53ED">
            <w:pPr>
              <w:jc w:val="both"/>
              <w:rPr>
                <w:sz w:val="24"/>
                <w:szCs w:val="24"/>
              </w:rPr>
            </w:pPr>
            <w:r w:rsidRPr="00424C06">
              <w:rPr>
                <w:sz w:val="24"/>
                <w:szCs w:val="24"/>
              </w:rPr>
              <w:t>Формирование ценностей безопасного образа жизни</w:t>
            </w:r>
          </w:p>
        </w:tc>
        <w:tc>
          <w:tcPr>
            <w:tcW w:w="1988" w:type="dxa"/>
          </w:tcPr>
          <w:p w:rsidR="00A845E0" w:rsidRPr="00424C06" w:rsidRDefault="00A845E0" w:rsidP="002E53ED">
            <w:pPr>
              <w:jc w:val="both"/>
              <w:rPr>
                <w:sz w:val="24"/>
                <w:szCs w:val="24"/>
              </w:rPr>
            </w:pPr>
            <w:r w:rsidRPr="00424C06">
              <w:rPr>
                <w:sz w:val="24"/>
                <w:szCs w:val="24"/>
              </w:rPr>
              <w:t>Выставка творческих работ, кукольный театр  «Дорожная азбука»</w:t>
            </w:r>
          </w:p>
        </w:tc>
      </w:tr>
      <w:tr w:rsidR="00A845E0" w:rsidTr="002E53ED">
        <w:tc>
          <w:tcPr>
            <w:tcW w:w="474" w:type="dxa"/>
          </w:tcPr>
          <w:p w:rsidR="00A845E0" w:rsidRPr="00DB5BBD" w:rsidRDefault="00A845E0" w:rsidP="002E53ED">
            <w:pPr>
              <w:jc w:val="both"/>
              <w:rPr>
                <w:sz w:val="24"/>
                <w:szCs w:val="24"/>
              </w:rPr>
            </w:pPr>
            <w:r w:rsidRPr="00DB5BB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20" w:type="dxa"/>
          </w:tcPr>
          <w:p w:rsidR="00A845E0" w:rsidRPr="00424C06" w:rsidRDefault="00A845E0" w:rsidP="002E53ED">
            <w:pPr>
              <w:jc w:val="both"/>
              <w:rPr>
                <w:sz w:val="24"/>
                <w:szCs w:val="24"/>
              </w:rPr>
            </w:pPr>
            <w:r w:rsidRPr="00424C06">
              <w:rPr>
                <w:sz w:val="24"/>
                <w:szCs w:val="24"/>
              </w:rPr>
              <w:t>«Площадь Труда»</w:t>
            </w:r>
          </w:p>
        </w:tc>
        <w:tc>
          <w:tcPr>
            <w:tcW w:w="2127" w:type="dxa"/>
          </w:tcPr>
          <w:p w:rsidR="00A845E0" w:rsidRPr="00424C06" w:rsidRDefault="00A845E0" w:rsidP="002E53ED">
            <w:pPr>
              <w:jc w:val="both"/>
              <w:rPr>
                <w:sz w:val="24"/>
                <w:szCs w:val="24"/>
              </w:rPr>
            </w:pPr>
            <w:r w:rsidRPr="00424C06">
              <w:rPr>
                <w:sz w:val="24"/>
                <w:szCs w:val="24"/>
              </w:rPr>
              <w:t>«Труд»</w:t>
            </w:r>
          </w:p>
        </w:tc>
        <w:tc>
          <w:tcPr>
            <w:tcW w:w="3080" w:type="dxa"/>
          </w:tcPr>
          <w:p w:rsidR="00A845E0" w:rsidRPr="00424C06" w:rsidRDefault="00A845E0" w:rsidP="002E53ED">
            <w:pPr>
              <w:jc w:val="both"/>
              <w:rPr>
                <w:sz w:val="24"/>
                <w:szCs w:val="24"/>
              </w:rPr>
            </w:pPr>
            <w:r w:rsidRPr="00424C06">
              <w:rPr>
                <w:sz w:val="24"/>
                <w:szCs w:val="24"/>
              </w:rPr>
              <w:t>Формирование первичных представлений о труде взрослых, воспитание ценностного отношения к  труду взрослых и его результатам.</w:t>
            </w:r>
          </w:p>
        </w:tc>
        <w:tc>
          <w:tcPr>
            <w:tcW w:w="1988" w:type="dxa"/>
          </w:tcPr>
          <w:p w:rsidR="00A845E0" w:rsidRPr="00424C06" w:rsidRDefault="00A845E0" w:rsidP="00D96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 трамваев, организованная родителем Новокрещеновой К.К. (сотрудником трамвайного депо).</w:t>
            </w:r>
          </w:p>
        </w:tc>
      </w:tr>
      <w:tr w:rsidR="00A845E0" w:rsidTr="002E53ED">
        <w:tc>
          <w:tcPr>
            <w:tcW w:w="474" w:type="dxa"/>
          </w:tcPr>
          <w:p w:rsidR="00A845E0" w:rsidRPr="00DB5BBD" w:rsidRDefault="00A845E0" w:rsidP="002E53ED">
            <w:pPr>
              <w:jc w:val="both"/>
              <w:rPr>
                <w:sz w:val="24"/>
                <w:szCs w:val="24"/>
              </w:rPr>
            </w:pPr>
            <w:r w:rsidRPr="00DB5BBD">
              <w:rPr>
                <w:sz w:val="24"/>
                <w:szCs w:val="24"/>
              </w:rPr>
              <w:t>3</w:t>
            </w:r>
          </w:p>
        </w:tc>
        <w:tc>
          <w:tcPr>
            <w:tcW w:w="2220" w:type="dxa"/>
          </w:tcPr>
          <w:p w:rsidR="00A845E0" w:rsidRPr="00424C06" w:rsidRDefault="00A845E0" w:rsidP="002E5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«Парк отдыха «Олимпийский»</w:t>
            </w:r>
          </w:p>
        </w:tc>
        <w:tc>
          <w:tcPr>
            <w:tcW w:w="2127" w:type="dxa"/>
          </w:tcPr>
          <w:p w:rsidR="00A845E0" w:rsidRPr="00424C06" w:rsidRDefault="00A845E0" w:rsidP="002E5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«Здоровье», «Физическая культура»</w:t>
            </w:r>
          </w:p>
        </w:tc>
        <w:tc>
          <w:tcPr>
            <w:tcW w:w="3080" w:type="dxa"/>
          </w:tcPr>
          <w:p w:rsidR="00A845E0" w:rsidRPr="00424C06" w:rsidRDefault="00A845E0" w:rsidP="002E5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понимания целостности человеческого организма, взаимосвязи образа жизни и здоровья человека</w:t>
            </w:r>
          </w:p>
        </w:tc>
        <w:tc>
          <w:tcPr>
            <w:tcW w:w="1988" w:type="dxa"/>
          </w:tcPr>
          <w:p w:rsidR="00A845E0" w:rsidRDefault="00A845E0" w:rsidP="00D96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районном конкурсе «Жемчужина здоровья», </w:t>
            </w:r>
          </w:p>
          <w:p w:rsidR="00A845E0" w:rsidRPr="00424C06" w:rsidRDefault="00A845E0" w:rsidP="00D96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«Папа, мама, Я – спортивная семья»</w:t>
            </w:r>
          </w:p>
        </w:tc>
      </w:tr>
      <w:tr w:rsidR="00A845E0" w:rsidTr="002E53ED">
        <w:tc>
          <w:tcPr>
            <w:tcW w:w="474" w:type="dxa"/>
          </w:tcPr>
          <w:p w:rsidR="00A845E0" w:rsidRPr="00DB5BBD" w:rsidRDefault="00A845E0" w:rsidP="002E53ED">
            <w:pPr>
              <w:jc w:val="both"/>
              <w:rPr>
                <w:sz w:val="24"/>
                <w:szCs w:val="24"/>
              </w:rPr>
            </w:pPr>
            <w:r w:rsidRPr="00DB5BBD">
              <w:rPr>
                <w:sz w:val="24"/>
                <w:szCs w:val="24"/>
              </w:rPr>
              <w:t>4</w:t>
            </w:r>
          </w:p>
        </w:tc>
        <w:tc>
          <w:tcPr>
            <w:tcW w:w="2220" w:type="dxa"/>
          </w:tcPr>
          <w:p w:rsidR="00A845E0" w:rsidRPr="00424C06" w:rsidRDefault="00A845E0" w:rsidP="002E5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«Фабрика ремесел «Умелец»</w:t>
            </w:r>
          </w:p>
        </w:tc>
        <w:tc>
          <w:tcPr>
            <w:tcW w:w="2127" w:type="dxa"/>
          </w:tcPr>
          <w:p w:rsidR="00A845E0" w:rsidRPr="00424C06" w:rsidRDefault="00A845E0" w:rsidP="002E5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«Коммуникация», «Художественное творчество»</w:t>
            </w:r>
          </w:p>
        </w:tc>
        <w:tc>
          <w:tcPr>
            <w:tcW w:w="3080" w:type="dxa"/>
          </w:tcPr>
          <w:p w:rsidR="00A845E0" w:rsidRPr="00424C06" w:rsidRDefault="00A845E0" w:rsidP="002E5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основ базовой культуры личности, коммуникативных способностей; формирование интереса к эстетической стороне окружающей действительности</w:t>
            </w:r>
          </w:p>
        </w:tc>
        <w:tc>
          <w:tcPr>
            <w:tcW w:w="1988" w:type="dxa"/>
          </w:tcPr>
          <w:p w:rsidR="00A845E0" w:rsidRPr="00424C06" w:rsidRDefault="00A845E0" w:rsidP="002E5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праздник «Ярмарка», выставка семейных творческих работ.</w:t>
            </w:r>
          </w:p>
        </w:tc>
      </w:tr>
      <w:tr w:rsidR="00A845E0" w:rsidTr="002E53ED">
        <w:tc>
          <w:tcPr>
            <w:tcW w:w="474" w:type="dxa"/>
          </w:tcPr>
          <w:p w:rsidR="00A845E0" w:rsidRPr="00DB5BBD" w:rsidRDefault="00A845E0" w:rsidP="002E53ED">
            <w:pPr>
              <w:jc w:val="both"/>
              <w:rPr>
                <w:sz w:val="24"/>
                <w:szCs w:val="24"/>
              </w:rPr>
            </w:pPr>
            <w:r w:rsidRPr="00DB5BBD">
              <w:rPr>
                <w:sz w:val="24"/>
                <w:szCs w:val="24"/>
              </w:rPr>
              <w:t>5</w:t>
            </w:r>
          </w:p>
        </w:tc>
        <w:tc>
          <w:tcPr>
            <w:tcW w:w="2220" w:type="dxa"/>
          </w:tcPr>
          <w:p w:rsidR="00A845E0" w:rsidRPr="00424C06" w:rsidRDefault="00A845E0" w:rsidP="002E5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«Университетский городок «Сказка»</w:t>
            </w:r>
          </w:p>
        </w:tc>
        <w:tc>
          <w:tcPr>
            <w:tcW w:w="2127" w:type="dxa"/>
          </w:tcPr>
          <w:p w:rsidR="00A845E0" w:rsidRDefault="00A845E0" w:rsidP="002E5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«Познание»,</w:t>
            </w:r>
          </w:p>
          <w:p w:rsidR="00A845E0" w:rsidRPr="00424C06" w:rsidRDefault="00A845E0" w:rsidP="002E5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«Чтение художественной литературы»</w:t>
            </w:r>
          </w:p>
        </w:tc>
        <w:tc>
          <w:tcPr>
            <w:tcW w:w="3080" w:type="dxa"/>
          </w:tcPr>
          <w:p w:rsidR="00A845E0" w:rsidRPr="00424C06" w:rsidRDefault="00A845E0" w:rsidP="002E5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интеллектуально-познавательной сферы, Формирование интереса и потребности к книге.</w:t>
            </w:r>
          </w:p>
        </w:tc>
        <w:tc>
          <w:tcPr>
            <w:tcW w:w="1988" w:type="dxa"/>
          </w:tcPr>
          <w:p w:rsidR="00A845E0" w:rsidRDefault="00A845E0" w:rsidP="002E5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Игровой досуг по сказкам с элементами викторины.</w:t>
            </w:r>
          </w:p>
          <w:p w:rsidR="00A845E0" w:rsidRPr="00424C06" w:rsidRDefault="00A845E0" w:rsidP="002E5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КВН с участием родителей</w:t>
            </w:r>
          </w:p>
        </w:tc>
      </w:tr>
      <w:tr w:rsidR="00A845E0" w:rsidTr="002E53ED">
        <w:tc>
          <w:tcPr>
            <w:tcW w:w="474" w:type="dxa"/>
          </w:tcPr>
          <w:p w:rsidR="00A845E0" w:rsidRPr="00DB5BBD" w:rsidRDefault="00A845E0" w:rsidP="002E53ED">
            <w:pPr>
              <w:jc w:val="both"/>
              <w:rPr>
                <w:sz w:val="24"/>
                <w:szCs w:val="24"/>
              </w:rPr>
            </w:pPr>
            <w:r w:rsidRPr="00DB5BBD">
              <w:rPr>
                <w:sz w:val="24"/>
                <w:szCs w:val="24"/>
              </w:rPr>
              <w:t>6</w:t>
            </w:r>
          </w:p>
        </w:tc>
        <w:tc>
          <w:tcPr>
            <w:tcW w:w="2220" w:type="dxa"/>
          </w:tcPr>
          <w:p w:rsidR="00A845E0" w:rsidRPr="00424C06" w:rsidRDefault="00A845E0" w:rsidP="002E5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Мюзикхолл</w:t>
            </w:r>
            <w:proofErr w:type="spellEnd"/>
            <w:r>
              <w:rPr>
                <w:sz w:val="24"/>
                <w:szCs w:val="24"/>
              </w:rPr>
              <w:t xml:space="preserve">  «Школьные горизонты»</w:t>
            </w:r>
          </w:p>
        </w:tc>
        <w:tc>
          <w:tcPr>
            <w:tcW w:w="2127" w:type="dxa"/>
          </w:tcPr>
          <w:p w:rsidR="00A845E0" w:rsidRPr="00424C06" w:rsidRDefault="00A845E0" w:rsidP="002E5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«Социализация», «Музыка»</w:t>
            </w:r>
          </w:p>
        </w:tc>
        <w:tc>
          <w:tcPr>
            <w:tcW w:w="3080" w:type="dxa"/>
          </w:tcPr>
          <w:p w:rsidR="00A845E0" w:rsidRPr="00424C06" w:rsidRDefault="00A845E0" w:rsidP="002E5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социально-коммуникативных умений и навыков, коллективных взаимоотношений. Развитие музыкальности детей</w:t>
            </w:r>
          </w:p>
        </w:tc>
        <w:tc>
          <w:tcPr>
            <w:tcW w:w="1988" w:type="dxa"/>
          </w:tcPr>
          <w:p w:rsidR="00A845E0" w:rsidRPr="00424C06" w:rsidRDefault="00A845E0" w:rsidP="002E5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бал «Здравствуй, школа!»</w:t>
            </w:r>
          </w:p>
        </w:tc>
      </w:tr>
    </w:tbl>
    <w:p w:rsidR="00A845E0" w:rsidRPr="007447A4" w:rsidRDefault="00A845E0" w:rsidP="00A845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5E0" w:rsidRPr="005211F4" w:rsidRDefault="00A845E0" w:rsidP="00A845E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1F4">
        <w:rPr>
          <w:rFonts w:ascii="Times New Roman" w:hAnsi="Times New Roman" w:cs="Times New Roman"/>
          <w:b/>
          <w:sz w:val="24"/>
          <w:szCs w:val="24"/>
        </w:rPr>
        <w:t>Этапы внедрения инновационного продукта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845E0" w:rsidRDefault="00A845E0" w:rsidP="00A845E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D544D">
        <w:rPr>
          <w:rFonts w:ascii="Times New Roman" w:hAnsi="Times New Roman" w:cs="Times New Roman"/>
          <w:b/>
          <w:sz w:val="24"/>
          <w:szCs w:val="24"/>
        </w:rPr>
        <w:t xml:space="preserve">1 этап:    </w:t>
      </w:r>
    </w:p>
    <w:p w:rsidR="00A845E0" w:rsidRPr="0003521A" w:rsidRDefault="00A845E0" w:rsidP="00A845E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21A">
        <w:rPr>
          <w:rFonts w:ascii="Times New Roman" w:hAnsi="Times New Roman" w:cs="Times New Roman"/>
          <w:sz w:val="24"/>
          <w:szCs w:val="24"/>
        </w:rPr>
        <w:t>Ознакомление с нормативными документами и методическими материалами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5E0" w:rsidRPr="007447A4" w:rsidRDefault="00A845E0" w:rsidP="00A845E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447A4">
        <w:rPr>
          <w:rFonts w:ascii="Times New Roman" w:hAnsi="Times New Roman" w:cs="Times New Roman"/>
          <w:sz w:val="24"/>
          <w:szCs w:val="24"/>
        </w:rPr>
        <w:t>лубокое изучение понятия «Взаимодействие» участн</w:t>
      </w:r>
      <w:r>
        <w:rPr>
          <w:rFonts w:ascii="Times New Roman" w:hAnsi="Times New Roman" w:cs="Times New Roman"/>
          <w:sz w:val="24"/>
          <w:szCs w:val="24"/>
        </w:rPr>
        <w:t xml:space="preserve">иков образовательного процесса </w:t>
      </w:r>
      <w:r w:rsidRPr="007447A4">
        <w:rPr>
          <w:rFonts w:ascii="Times New Roman" w:hAnsi="Times New Roman" w:cs="Times New Roman"/>
          <w:sz w:val="24"/>
          <w:szCs w:val="24"/>
        </w:rPr>
        <w:t>для достижения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31C">
        <w:rPr>
          <w:rFonts w:ascii="Times New Roman" w:hAnsi="Times New Roman" w:cs="Times New Roman"/>
          <w:bCs/>
          <w:sz w:val="24"/>
          <w:szCs w:val="24"/>
        </w:rPr>
        <w:t>планируемых результатов освоения ООПДО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7A4">
        <w:rPr>
          <w:rFonts w:ascii="Times New Roman" w:hAnsi="Times New Roman" w:cs="Times New Roman"/>
          <w:sz w:val="24"/>
          <w:szCs w:val="24"/>
        </w:rPr>
        <w:t>через семинары, педсоветы, консилиумы,</w:t>
      </w:r>
      <w:r>
        <w:rPr>
          <w:rFonts w:ascii="Times New Roman" w:hAnsi="Times New Roman" w:cs="Times New Roman"/>
          <w:sz w:val="24"/>
          <w:szCs w:val="24"/>
        </w:rPr>
        <w:t xml:space="preserve"> тренинги, </w:t>
      </w:r>
      <w:r w:rsidRPr="007447A4">
        <w:rPr>
          <w:rFonts w:ascii="Times New Roman" w:hAnsi="Times New Roman" w:cs="Times New Roman"/>
          <w:sz w:val="24"/>
          <w:szCs w:val="24"/>
        </w:rPr>
        <w:t xml:space="preserve"> единые методиче</w:t>
      </w:r>
      <w:r>
        <w:rPr>
          <w:rFonts w:ascii="Times New Roman" w:hAnsi="Times New Roman" w:cs="Times New Roman"/>
          <w:sz w:val="24"/>
          <w:szCs w:val="24"/>
        </w:rPr>
        <w:t>ские дни, планы самообразования.</w:t>
      </w:r>
    </w:p>
    <w:p w:rsidR="00A845E0" w:rsidRPr="007447A4" w:rsidRDefault="00A845E0" w:rsidP="00A845E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7447A4">
        <w:rPr>
          <w:rFonts w:ascii="Times New Roman" w:hAnsi="Times New Roman" w:cs="Times New Roman"/>
          <w:sz w:val="24"/>
          <w:szCs w:val="24"/>
        </w:rPr>
        <w:t xml:space="preserve">нализ и оценка опыта профессионального развития педагогического коллектива, </w:t>
      </w:r>
      <w:r>
        <w:rPr>
          <w:rFonts w:ascii="Times New Roman" w:hAnsi="Times New Roman" w:cs="Times New Roman"/>
          <w:sz w:val="24"/>
          <w:szCs w:val="24"/>
        </w:rPr>
        <w:t>нашего  учреждения.</w:t>
      </w:r>
    </w:p>
    <w:p w:rsidR="00A845E0" w:rsidRPr="007447A4" w:rsidRDefault="00A845E0" w:rsidP="00A845E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447A4">
        <w:rPr>
          <w:rFonts w:ascii="Times New Roman" w:hAnsi="Times New Roman" w:cs="Times New Roman"/>
          <w:sz w:val="24"/>
          <w:szCs w:val="24"/>
        </w:rPr>
        <w:t>оздание творческой группы педагогов (команды), готовой к внедрению прог</w:t>
      </w:r>
      <w:r>
        <w:rPr>
          <w:rFonts w:ascii="Times New Roman" w:hAnsi="Times New Roman" w:cs="Times New Roman"/>
          <w:sz w:val="24"/>
          <w:szCs w:val="24"/>
        </w:rPr>
        <w:t>раммы в воспитательный процесс.</w:t>
      </w:r>
    </w:p>
    <w:p w:rsidR="00A845E0" w:rsidRPr="00BD544D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D544D">
        <w:rPr>
          <w:rFonts w:ascii="Times New Roman" w:hAnsi="Times New Roman" w:cs="Times New Roman"/>
          <w:b/>
          <w:sz w:val="24"/>
          <w:szCs w:val="24"/>
        </w:rPr>
        <w:t xml:space="preserve">2 этап: </w:t>
      </w:r>
    </w:p>
    <w:p w:rsidR="00A845E0" w:rsidRPr="00BD544D" w:rsidRDefault="00A845E0" w:rsidP="00A845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44D">
        <w:rPr>
          <w:rFonts w:ascii="Times New Roman" w:hAnsi="Times New Roman" w:cs="Times New Roman"/>
          <w:sz w:val="24"/>
          <w:szCs w:val="24"/>
        </w:rPr>
        <w:t>Создание образовательных мини-проектов, являющих</w:t>
      </w:r>
      <w:r>
        <w:rPr>
          <w:rFonts w:ascii="Times New Roman" w:hAnsi="Times New Roman" w:cs="Times New Roman"/>
          <w:sz w:val="24"/>
          <w:szCs w:val="24"/>
        </w:rPr>
        <w:t xml:space="preserve">ся частями общего </w:t>
      </w:r>
      <w:r w:rsidRPr="00BD54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BD544D">
        <w:rPr>
          <w:rFonts w:ascii="Times New Roman" w:hAnsi="Times New Roman" w:cs="Times New Roman"/>
          <w:sz w:val="24"/>
          <w:szCs w:val="24"/>
        </w:rPr>
        <w:t>«Трамвай знаний «Школьные горизонты»  небольшими ав</w:t>
      </w:r>
      <w:r>
        <w:rPr>
          <w:rFonts w:ascii="Times New Roman" w:hAnsi="Times New Roman" w:cs="Times New Roman"/>
          <w:sz w:val="24"/>
          <w:szCs w:val="24"/>
        </w:rPr>
        <w:t>торскими коллективами педагогов.</w:t>
      </w:r>
    </w:p>
    <w:p w:rsidR="00A845E0" w:rsidRDefault="00A845E0" w:rsidP="00A845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D544D">
        <w:rPr>
          <w:rFonts w:ascii="Times New Roman" w:hAnsi="Times New Roman" w:cs="Times New Roman"/>
          <w:sz w:val="24"/>
          <w:szCs w:val="24"/>
        </w:rPr>
        <w:t>аслушивание их выступлений на педагогических советах, проведение тематических открытых занятий, семинаров, круглых столов и т.д.</w:t>
      </w:r>
    </w:p>
    <w:p w:rsidR="00A845E0" w:rsidRPr="00BD544D" w:rsidRDefault="00A845E0" w:rsidP="00A845E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Технологии взаимодействия участников образовательного процесса  по образовательным областям.</w:t>
      </w:r>
    </w:p>
    <w:p w:rsidR="00A845E0" w:rsidRPr="00122E5F" w:rsidRDefault="00A845E0" w:rsidP="00A845E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2E5F">
        <w:rPr>
          <w:rFonts w:ascii="Times New Roman" w:hAnsi="Times New Roman" w:cs="Times New Roman"/>
          <w:b/>
          <w:sz w:val="24"/>
          <w:szCs w:val="24"/>
        </w:rPr>
        <w:t xml:space="preserve">3 этап: </w:t>
      </w:r>
    </w:p>
    <w:p w:rsidR="00A845E0" w:rsidRPr="00BD544D" w:rsidRDefault="00A845E0" w:rsidP="00A845E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D544D">
        <w:rPr>
          <w:rFonts w:ascii="Times New Roman" w:hAnsi="Times New Roman" w:cs="Times New Roman"/>
          <w:sz w:val="24"/>
          <w:szCs w:val="24"/>
        </w:rPr>
        <w:t>пробация  Технологии взаимодействия участников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5E0" w:rsidRPr="00BD544D" w:rsidRDefault="00A845E0" w:rsidP="00A845E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D544D">
        <w:rPr>
          <w:rFonts w:ascii="Times New Roman" w:hAnsi="Times New Roman" w:cs="Times New Roman"/>
          <w:sz w:val="24"/>
          <w:szCs w:val="24"/>
        </w:rPr>
        <w:t xml:space="preserve">одведение итогов работы, творческий </w:t>
      </w:r>
      <w:r>
        <w:rPr>
          <w:rFonts w:ascii="Times New Roman" w:hAnsi="Times New Roman" w:cs="Times New Roman"/>
          <w:sz w:val="24"/>
          <w:szCs w:val="24"/>
        </w:rPr>
        <w:t>отчет, презентации опыта работы.</w:t>
      </w:r>
    </w:p>
    <w:p w:rsidR="00A845E0" w:rsidRDefault="00A845E0" w:rsidP="00A845E0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544D">
        <w:rPr>
          <w:rFonts w:ascii="Times New Roman" w:hAnsi="Times New Roman" w:cs="Times New Roman"/>
          <w:sz w:val="24"/>
          <w:szCs w:val="24"/>
        </w:rPr>
        <w:t>бмен опытом, создание нового учебно-методического обеспечения учебного процесса.</w:t>
      </w:r>
    </w:p>
    <w:p w:rsidR="00A845E0" w:rsidRDefault="00A845E0" w:rsidP="00A845E0">
      <w:pPr>
        <w:tabs>
          <w:tab w:val="left" w:pos="4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5E0" w:rsidRDefault="001676DA" w:rsidP="00A845E0">
      <w:pPr>
        <w:tabs>
          <w:tab w:val="left" w:pos="4785"/>
        </w:tabs>
        <w:spacing w:after="0" w:line="240" w:lineRule="auto"/>
        <w:ind w:left="108"/>
        <w:jc w:val="center"/>
        <w:rPr>
          <w:rFonts w:ascii="Times New Roman" w:hAnsi="Times New Roman" w:cs="Times New Roman"/>
          <w:sz w:val="24"/>
          <w:szCs w:val="24"/>
        </w:rPr>
      </w:pPr>
      <w:r w:rsidRPr="001676DA"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5.45pt;margin-top:18pt;width:3.55pt;height:4.5pt;z-index:251660288" stroked="f">
            <v:textbox>
              <w:txbxContent>
                <w:p w:rsidR="00A845E0" w:rsidRPr="00ED6655" w:rsidRDefault="00A845E0" w:rsidP="00A845E0"/>
              </w:txbxContent>
            </v:textbox>
          </v:shape>
        </w:pict>
      </w:r>
      <w:r w:rsidR="00A845E0" w:rsidRPr="00122E5F">
        <w:rPr>
          <w:rFonts w:ascii="Times New Roman" w:hAnsi="Times New Roman" w:cs="Times New Roman"/>
          <w:b/>
          <w:sz w:val="24"/>
          <w:szCs w:val="24"/>
        </w:rPr>
        <w:t xml:space="preserve">Описание эффектов, </w:t>
      </w:r>
      <w:r w:rsidR="00A84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5E0" w:rsidRPr="00122E5F">
        <w:rPr>
          <w:rFonts w:ascii="Times New Roman" w:hAnsi="Times New Roman" w:cs="Times New Roman"/>
          <w:b/>
          <w:sz w:val="24"/>
          <w:szCs w:val="24"/>
        </w:rPr>
        <w:t>достигаемых при использовании продукта</w:t>
      </w:r>
    </w:p>
    <w:p w:rsidR="00A845E0" w:rsidRDefault="00A845E0" w:rsidP="00A845E0">
      <w:pPr>
        <w:tabs>
          <w:tab w:val="left" w:pos="4785"/>
        </w:tabs>
        <w:spacing w:after="0" w:line="240" w:lineRule="auto"/>
        <w:ind w:left="108"/>
        <w:jc w:val="both"/>
        <w:rPr>
          <w:rFonts w:ascii="Times New Roman" w:hAnsi="Times New Roman" w:cs="Times New Roman"/>
          <w:sz w:val="24"/>
          <w:szCs w:val="24"/>
        </w:rPr>
      </w:pPr>
      <w:r w:rsidRPr="000C14B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845E0" w:rsidRDefault="00A845E0" w:rsidP="00A845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14B5">
        <w:rPr>
          <w:rFonts w:ascii="Times New Roman" w:hAnsi="Times New Roman" w:cs="Times New Roman"/>
          <w:sz w:val="24"/>
          <w:szCs w:val="24"/>
        </w:rPr>
        <w:t>Результаты и эффекты</w:t>
      </w:r>
      <w:r w:rsidRPr="007447A4">
        <w:rPr>
          <w:rFonts w:ascii="Times New Roman" w:hAnsi="Times New Roman" w:cs="Times New Roman"/>
          <w:sz w:val="24"/>
          <w:szCs w:val="24"/>
        </w:rPr>
        <w:t>: создание организационно-педагогических условий для перехода на стандарты второго поколения, обеспечение нового качества образования в контексте стратегических целей государственной политики в области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5E0" w:rsidRPr="00122E5F" w:rsidRDefault="00A845E0" w:rsidP="00A845E0">
      <w:pPr>
        <w:tabs>
          <w:tab w:val="left" w:pos="47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B222C">
        <w:rPr>
          <w:rFonts w:ascii="Times New Roman" w:hAnsi="Times New Roman" w:cs="Times New Roman"/>
          <w:sz w:val="24"/>
          <w:szCs w:val="24"/>
        </w:rPr>
        <w:t>При использовании Технологии в детском саду будет создана комфортная  среда, способствующая сохранению и укреплению физического и психического, социального благополучия всех участников образовательного процесса. Педагоги овладеют проектной деятельностью и активно станут ее использовать при планировании и организации своей работы. Благодаря этому в детском саду будет расширен спектр образовательных услуг и повысится их качество.  Отношения педагогов с родителями детей станут более открытыми, строится на доверии, носить поддерживающий характер, родители будут активными участниками образовательного процесса. В целом конкурентоспособность учреждения значительно повысится.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11ACD">
        <w:rPr>
          <w:rFonts w:ascii="Times New Roman" w:hAnsi="Times New Roman" w:cs="Times New Roman"/>
          <w:sz w:val="24"/>
          <w:szCs w:val="24"/>
        </w:rPr>
        <w:t xml:space="preserve">Если разработать </w:t>
      </w:r>
      <w:r>
        <w:rPr>
          <w:rFonts w:ascii="Times New Roman" w:hAnsi="Times New Roman" w:cs="Times New Roman"/>
          <w:sz w:val="24"/>
          <w:szCs w:val="24"/>
        </w:rPr>
        <w:t xml:space="preserve">Технологию </w:t>
      </w:r>
      <w:r w:rsidRPr="002D36F2">
        <w:rPr>
          <w:rFonts w:ascii="Times New Roman" w:hAnsi="Times New Roman" w:cs="Times New Roman"/>
          <w:sz w:val="24"/>
          <w:szCs w:val="24"/>
        </w:rPr>
        <w:t>«Школьные горизонты»</w:t>
      </w:r>
      <w:r w:rsidRPr="002D36F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как технологию </w:t>
      </w:r>
      <w:r w:rsidRPr="002D36F2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взаимодействия участников образовательного процесса при </w:t>
      </w:r>
      <w:r w:rsidRPr="002D36F2">
        <w:rPr>
          <w:rFonts w:ascii="Times New Roman" w:hAnsi="Times New Roman" w:cs="Times New Roman"/>
          <w:bCs/>
          <w:sz w:val="24"/>
          <w:szCs w:val="24"/>
        </w:rPr>
        <w:t>организации системы мониторинга достижения детьми планируемых результатов освоения ООПДО</w:t>
      </w:r>
      <w:r w:rsidRPr="002D36F2">
        <w:rPr>
          <w:rFonts w:ascii="Times New Roman" w:hAnsi="Times New Roman" w:cs="Times New Roman"/>
          <w:sz w:val="24"/>
          <w:szCs w:val="24"/>
        </w:rPr>
        <w:t xml:space="preserve"> </w:t>
      </w:r>
      <w:r w:rsidRPr="00911ACD">
        <w:rPr>
          <w:rFonts w:ascii="Times New Roman" w:hAnsi="Times New Roman" w:cs="Times New Roman"/>
          <w:sz w:val="24"/>
          <w:szCs w:val="24"/>
        </w:rPr>
        <w:t xml:space="preserve">и обеспечить необходимые психолого-педагогические условия, то </w:t>
      </w:r>
      <w:r>
        <w:rPr>
          <w:rFonts w:ascii="Times New Roman" w:hAnsi="Times New Roman" w:cs="Times New Roman"/>
          <w:sz w:val="24"/>
          <w:szCs w:val="24"/>
        </w:rPr>
        <w:t xml:space="preserve">в ГБДОУ: </w:t>
      </w:r>
    </w:p>
    <w:p w:rsidR="00A845E0" w:rsidRPr="00122E5F" w:rsidRDefault="00A845E0" w:rsidP="00A845E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5F">
        <w:rPr>
          <w:rFonts w:ascii="Times New Roman" w:hAnsi="Times New Roman" w:cs="Times New Roman"/>
          <w:sz w:val="24"/>
          <w:szCs w:val="24"/>
        </w:rPr>
        <w:t>будет обеспечено повышение качества образовательного процесса и  создание благоприятных условий для полноценного развития детей и подготовке их к обучению  к школе;</w:t>
      </w:r>
    </w:p>
    <w:p w:rsidR="00A845E0" w:rsidRPr="00122E5F" w:rsidRDefault="00A845E0" w:rsidP="00A845E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5F">
        <w:rPr>
          <w:rFonts w:ascii="Times New Roman" w:hAnsi="Times New Roman" w:cs="Times New Roman"/>
          <w:sz w:val="24"/>
          <w:szCs w:val="24"/>
        </w:rPr>
        <w:t>родители станут активными участниками образовательного процесса;</w:t>
      </w:r>
    </w:p>
    <w:p w:rsidR="00A845E0" w:rsidRPr="00122E5F" w:rsidRDefault="00A845E0" w:rsidP="00A845E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5F">
        <w:rPr>
          <w:rFonts w:ascii="Times New Roman" w:hAnsi="Times New Roman" w:cs="Times New Roman"/>
          <w:sz w:val="24"/>
          <w:szCs w:val="24"/>
        </w:rPr>
        <w:t xml:space="preserve">в коллективе будет создана комфортная творческая атмосфера; </w:t>
      </w:r>
    </w:p>
    <w:p w:rsidR="00A845E0" w:rsidRPr="00122E5F" w:rsidRDefault="00A845E0" w:rsidP="00A845E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E5F">
        <w:rPr>
          <w:rFonts w:ascii="Times New Roman" w:hAnsi="Times New Roman" w:cs="Times New Roman"/>
          <w:sz w:val="24"/>
          <w:szCs w:val="24"/>
        </w:rPr>
        <w:t>будет получен необходимый объем информации для мониторинга в оптимальные сроки.</w:t>
      </w:r>
    </w:p>
    <w:p w:rsidR="00A845E0" w:rsidRDefault="00A845E0" w:rsidP="00A84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87EEE">
        <w:rPr>
          <w:rFonts w:ascii="Times New Roman" w:hAnsi="Times New Roman" w:cs="Times New Roman"/>
          <w:sz w:val="24"/>
          <w:szCs w:val="24"/>
        </w:rPr>
        <w:t>Под психолого-педагогическими условиями мы понимаем следующие:</w:t>
      </w:r>
    </w:p>
    <w:p w:rsidR="00A845E0" w:rsidRPr="00987EEE" w:rsidRDefault="00A845E0" w:rsidP="00A845E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EEE">
        <w:rPr>
          <w:rFonts w:ascii="Times New Roman" w:hAnsi="Times New Roman" w:cs="Times New Roman"/>
          <w:sz w:val="24"/>
          <w:szCs w:val="24"/>
        </w:rPr>
        <w:t xml:space="preserve">применение широкого </w:t>
      </w:r>
      <w:proofErr w:type="gramStart"/>
      <w:r w:rsidRPr="00987EEE">
        <w:rPr>
          <w:rFonts w:ascii="Times New Roman" w:hAnsi="Times New Roman" w:cs="Times New Roman"/>
          <w:sz w:val="24"/>
          <w:szCs w:val="24"/>
        </w:rPr>
        <w:t>спектра методов взаимодействия участников образовательного процесса</w:t>
      </w:r>
      <w:proofErr w:type="gramEnd"/>
      <w:r w:rsidRPr="00987EEE">
        <w:rPr>
          <w:rFonts w:ascii="Times New Roman" w:hAnsi="Times New Roman" w:cs="Times New Roman"/>
          <w:sz w:val="24"/>
          <w:szCs w:val="24"/>
        </w:rPr>
        <w:t xml:space="preserve"> в проектной деятельности «Трамвай знаний «Школьные горизонты»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45E0" w:rsidRPr="00987EEE" w:rsidRDefault="00A845E0" w:rsidP="00A845E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EE">
        <w:rPr>
          <w:rFonts w:ascii="Times New Roman" w:hAnsi="Times New Roman" w:cs="Times New Roman"/>
          <w:sz w:val="24"/>
          <w:szCs w:val="24"/>
        </w:rPr>
        <w:t>создание специальных ху</w:t>
      </w:r>
      <w:r w:rsidRPr="00987EEE">
        <w:rPr>
          <w:rFonts w:ascii="Times New Roman" w:hAnsi="Times New Roman" w:cs="Times New Roman"/>
          <w:sz w:val="24"/>
          <w:szCs w:val="24"/>
        </w:rPr>
        <w:softHyphen/>
        <w:t>дожественно</w:t>
      </w:r>
      <w:proofErr w:type="gramStart"/>
      <w:r w:rsidRPr="00987EEE">
        <w:rPr>
          <w:rFonts w:ascii="Times New Roman" w:hAnsi="Times New Roman" w:cs="Times New Roman"/>
          <w:sz w:val="24"/>
          <w:szCs w:val="24"/>
        </w:rPr>
        <w:t>-эстетических ви</w:t>
      </w:r>
      <w:r w:rsidRPr="00987EEE">
        <w:rPr>
          <w:rFonts w:ascii="Times New Roman" w:hAnsi="Times New Roman" w:cs="Times New Roman"/>
          <w:sz w:val="24"/>
          <w:szCs w:val="24"/>
        </w:rPr>
        <w:softHyphen/>
        <w:t>дов</w:t>
      </w:r>
      <w:proofErr w:type="gramEnd"/>
      <w:r w:rsidRPr="00987EEE">
        <w:rPr>
          <w:rFonts w:ascii="Times New Roman" w:hAnsi="Times New Roman" w:cs="Times New Roman"/>
          <w:sz w:val="24"/>
          <w:szCs w:val="24"/>
        </w:rPr>
        <w:t xml:space="preserve"> деятельности и социокуль</w:t>
      </w:r>
      <w:r w:rsidRPr="00987EEE">
        <w:rPr>
          <w:rFonts w:ascii="Times New Roman" w:hAnsi="Times New Roman" w:cs="Times New Roman"/>
          <w:sz w:val="24"/>
          <w:szCs w:val="24"/>
        </w:rPr>
        <w:softHyphen/>
        <w:t xml:space="preserve">турных ситуаций для диалога в сообществе сверстников и взрослых; </w:t>
      </w:r>
    </w:p>
    <w:p w:rsidR="00A845E0" w:rsidRPr="00987EEE" w:rsidRDefault="00A845E0" w:rsidP="00A845E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EE">
        <w:rPr>
          <w:rFonts w:ascii="Times New Roman" w:hAnsi="Times New Roman" w:cs="Times New Roman"/>
          <w:sz w:val="24"/>
          <w:szCs w:val="24"/>
        </w:rPr>
        <w:t xml:space="preserve">формирование системы обратной связи </w:t>
      </w:r>
      <w:r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Pr="00987EEE">
        <w:rPr>
          <w:rFonts w:ascii="Times New Roman" w:hAnsi="Times New Roman" w:cs="Times New Roman"/>
          <w:sz w:val="24"/>
          <w:szCs w:val="24"/>
        </w:rPr>
        <w:t>с  родителя</w:t>
      </w:r>
      <w:r>
        <w:rPr>
          <w:rFonts w:ascii="Times New Roman" w:hAnsi="Times New Roman" w:cs="Times New Roman"/>
          <w:sz w:val="24"/>
          <w:szCs w:val="24"/>
        </w:rPr>
        <w:t xml:space="preserve">ми посредством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видеожурналов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сайта учреждения, страниц групп  «В контакте»;</w:t>
      </w:r>
    </w:p>
    <w:p w:rsidR="00A845E0" w:rsidRPr="00987EEE" w:rsidRDefault="00A845E0" w:rsidP="00A845E0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EE">
        <w:rPr>
          <w:rFonts w:ascii="Times New Roman" w:hAnsi="Times New Roman" w:cs="Times New Roman"/>
          <w:sz w:val="24"/>
          <w:szCs w:val="24"/>
        </w:rPr>
        <w:t>разработку диалоговых и коммуникативных технологий воспитания с</w:t>
      </w:r>
      <w:r>
        <w:rPr>
          <w:rFonts w:ascii="Times New Roman" w:hAnsi="Times New Roman" w:cs="Times New Roman"/>
          <w:sz w:val="24"/>
          <w:szCs w:val="24"/>
        </w:rPr>
        <w:t xml:space="preserve">оциокультурной идентификации </w:t>
      </w:r>
      <w:r w:rsidRPr="00987EEE">
        <w:rPr>
          <w:rFonts w:ascii="Times New Roman" w:hAnsi="Times New Roman" w:cs="Times New Roman"/>
          <w:sz w:val="24"/>
          <w:szCs w:val="24"/>
        </w:rPr>
        <w:t xml:space="preserve"> во взросло-детском сообществе;</w:t>
      </w:r>
    </w:p>
    <w:p w:rsidR="00A845E0" w:rsidRPr="008E09B2" w:rsidRDefault="00A845E0" w:rsidP="00A845E0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EE">
        <w:rPr>
          <w:rFonts w:ascii="Times New Roman" w:hAnsi="Times New Roman" w:cs="Times New Roman"/>
          <w:sz w:val="24"/>
          <w:szCs w:val="24"/>
        </w:rPr>
        <w:t>внесение в предметно-развивающую среду пособий, игр, игрушек, поделок для самостоятельного приобщения детей к ценностям и средствам</w:t>
      </w:r>
      <w:r>
        <w:rPr>
          <w:rFonts w:ascii="Times New Roman" w:hAnsi="Times New Roman" w:cs="Times New Roman"/>
          <w:sz w:val="24"/>
          <w:szCs w:val="24"/>
        </w:rPr>
        <w:t xml:space="preserve"> человеческой жизнедеятельности.</w:t>
      </w:r>
    </w:p>
    <w:p w:rsidR="00A845E0" w:rsidRPr="000C7C3F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C3F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22C">
        <w:rPr>
          <w:rFonts w:ascii="Times New Roman" w:hAnsi="Times New Roman" w:cs="Times New Roman"/>
          <w:sz w:val="24"/>
          <w:szCs w:val="24"/>
        </w:rPr>
        <w:lastRenderedPageBreak/>
        <w:t xml:space="preserve">Используемая Технология   позволяет детям </w:t>
      </w:r>
      <w:r w:rsidRPr="00FD7E5F">
        <w:rPr>
          <w:rFonts w:ascii="Times New Roman" w:hAnsi="Times New Roman" w:cs="Times New Roman"/>
          <w:sz w:val="24"/>
          <w:szCs w:val="24"/>
        </w:rPr>
        <w:t xml:space="preserve">6-7 летнего возраста овладеть  основной общеобразовательной программой дошкольного образования и </w:t>
      </w:r>
    </w:p>
    <w:p w:rsidR="00A845E0" w:rsidRPr="000C7C3F" w:rsidRDefault="00A845E0" w:rsidP="00A845E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3F">
        <w:rPr>
          <w:rFonts w:ascii="Times New Roman" w:hAnsi="Times New Roman" w:cs="Times New Roman"/>
          <w:b/>
          <w:sz w:val="24"/>
          <w:szCs w:val="24"/>
        </w:rPr>
        <w:t>приобрести интегративные качества,</w:t>
      </w:r>
      <w:r w:rsidRPr="000C7C3F">
        <w:rPr>
          <w:rFonts w:ascii="Times New Roman" w:hAnsi="Times New Roman" w:cs="Times New Roman"/>
          <w:sz w:val="24"/>
          <w:szCs w:val="24"/>
        </w:rPr>
        <w:t xml:space="preserve">  определенные ФГТ:</w:t>
      </w:r>
    </w:p>
    <w:p w:rsidR="00A845E0" w:rsidRPr="000C7C3F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3F">
        <w:rPr>
          <w:rFonts w:ascii="Times New Roman" w:hAnsi="Times New Roman" w:cs="Times New Roman"/>
          <w:sz w:val="24"/>
          <w:szCs w:val="24"/>
        </w:rPr>
        <w:t xml:space="preserve">-  физически </w:t>
      </w:r>
      <w:proofErr w:type="gramStart"/>
      <w:r w:rsidRPr="000C7C3F">
        <w:rPr>
          <w:rFonts w:ascii="Times New Roman" w:hAnsi="Times New Roman" w:cs="Times New Roman"/>
          <w:sz w:val="24"/>
          <w:szCs w:val="24"/>
        </w:rPr>
        <w:t>развитый</w:t>
      </w:r>
      <w:proofErr w:type="gramEnd"/>
      <w:r w:rsidRPr="000C7C3F">
        <w:rPr>
          <w:rFonts w:ascii="Times New Roman" w:hAnsi="Times New Roman" w:cs="Times New Roman"/>
          <w:sz w:val="24"/>
          <w:szCs w:val="24"/>
        </w:rPr>
        <w:t>, овладевший основными культурно-гигиеническими навыками;</w:t>
      </w:r>
    </w:p>
    <w:p w:rsidR="00A845E0" w:rsidRPr="000C7C3F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3F">
        <w:rPr>
          <w:rFonts w:ascii="Times New Roman" w:hAnsi="Times New Roman" w:cs="Times New Roman"/>
          <w:sz w:val="24"/>
          <w:szCs w:val="24"/>
        </w:rPr>
        <w:t xml:space="preserve">- любознательный, активный;  </w:t>
      </w:r>
    </w:p>
    <w:p w:rsidR="00A845E0" w:rsidRPr="000C7C3F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3F">
        <w:rPr>
          <w:rFonts w:ascii="Times New Roman" w:hAnsi="Times New Roman" w:cs="Times New Roman"/>
          <w:sz w:val="24"/>
          <w:szCs w:val="24"/>
        </w:rPr>
        <w:t>- эмоционально отзывчивый;</w:t>
      </w:r>
    </w:p>
    <w:p w:rsidR="00A845E0" w:rsidRPr="000C7C3F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3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C7C3F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0C7C3F">
        <w:rPr>
          <w:rFonts w:ascii="Times New Roman" w:hAnsi="Times New Roman" w:cs="Times New Roman"/>
          <w:sz w:val="24"/>
          <w:szCs w:val="24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</w:t>
      </w:r>
    </w:p>
    <w:p w:rsidR="00A845E0" w:rsidRPr="000C7C3F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3F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0C7C3F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0C7C3F">
        <w:rPr>
          <w:rFonts w:ascii="Times New Roman" w:hAnsi="Times New Roman" w:cs="Times New Roman"/>
          <w:sz w:val="24"/>
          <w:szCs w:val="24"/>
        </w:rPr>
        <w:t xml:space="preserve"> решать интеллектуальные и личностные задачи  (проблемы), адекватные возрасту; </w:t>
      </w:r>
    </w:p>
    <w:p w:rsidR="00A845E0" w:rsidRPr="000C7C3F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3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C7C3F">
        <w:rPr>
          <w:rFonts w:ascii="Times New Roman" w:hAnsi="Times New Roman" w:cs="Times New Roman"/>
          <w:sz w:val="24"/>
          <w:szCs w:val="24"/>
        </w:rPr>
        <w:t>имеющий</w:t>
      </w:r>
      <w:proofErr w:type="gramEnd"/>
      <w:r w:rsidRPr="000C7C3F">
        <w:rPr>
          <w:rFonts w:ascii="Times New Roman" w:hAnsi="Times New Roman" w:cs="Times New Roman"/>
          <w:sz w:val="24"/>
          <w:szCs w:val="24"/>
        </w:rPr>
        <w:t xml:space="preserve"> первичные представления о себе, семье, обществе, государстве, мире и природе; </w:t>
      </w:r>
    </w:p>
    <w:p w:rsidR="00A845E0" w:rsidRPr="000C7C3F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3F">
        <w:rPr>
          <w:rFonts w:ascii="Times New Roman" w:hAnsi="Times New Roman" w:cs="Times New Roman"/>
          <w:sz w:val="24"/>
          <w:szCs w:val="24"/>
        </w:rPr>
        <w:t>- овладевший универсальными предпосылками учебной деятельности – умениями работать по правилу и по образцу, слушать взрослого и выполнять его инструкции;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3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C7C3F">
        <w:rPr>
          <w:rFonts w:ascii="Times New Roman" w:hAnsi="Times New Roman" w:cs="Times New Roman"/>
          <w:sz w:val="24"/>
          <w:szCs w:val="24"/>
        </w:rPr>
        <w:t>овладевший</w:t>
      </w:r>
      <w:proofErr w:type="gramEnd"/>
      <w:r w:rsidRPr="000C7C3F">
        <w:rPr>
          <w:rFonts w:ascii="Times New Roman" w:hAnsi="Times New Roman" w:cs="Times New Roman"/>
          <w:sz w:val="24"/>
          <w:szCs w:val="24"/>
        </w:rPr>
        <w:t xml:space="preserve"> необходимыми умениями и навыками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45E0" w:rsidRPr="000C7C3F" w:rsidRDefault="00A845E0" w:rsidP="00A845E0">
      <w:pPr>
        <w:pStyle w:val="a3"/>
        <w:numPr>
          <w:ilvl w:val="0"/>
          <w:numId w:val="27"/>
        </w:numPr>
        <w:spacing w:after="0" w:line="240" w:lineRule="auto"/>
        <w:jc w:val="both"/>
        <w:rPr>
          <w:rStyle w:val="FontStyle11"/>
          <w:rFonts w:ascii="Times New Roman" w:hAnsi="Times New Roman" w:cs="Times New Roman"/>
          <w:bCs w:val="0"/>
          <w:i w:val="0"/>
          <w:iCs w:val="0"/>
          <w:color w:val="FF0000"/>
          <w:sz w:val="24"/>
          <w:szCs w:val="24"/>
        </w:rPr>
      </w:pPr>
      <w:r w:rsidRPr="000C7C3F">
        <w:rPr>
          <w:rStyle w:val="FontStyle11"/>
          <w:rFonts w:ascii="Times New Roman" w:hAnsi="Times New Roman" w:cs="Times New Roman"/>
          <w:i w:val="0"/>
          <w:sz w:val="24"/>
          <w:szCs w:val="24"/>
        </w:rPr>
        <w:t>сформировать базисные характеристики личности</w:t>
      </w:r>
      <w:r>
        <w:rPr>
          <w:rStyle w:val="FontStyle11"/>
          <w:rFonts w:ascii="Times New Roman" w:hAnsi="Times New Roman" w:cs="Times New Roman"/>
          <w:i w:val="0"/>
          <w:sz w:val="24"/>
          <w:szCs w:val="24"/>
        </w:rPr>
        <w:t>:</w:t>
      </w:r>
    </w:p>
    <w:p w:rsidR="00A845E0" w:rsidRDefault="00A845E0" w:rsidP="00A845E0">
      <w:pPr>
        <w:pStyle w:val="a3"/>
        <w:spacing w:after="0" w:line="240" w:lineRule="auto"/>
        <w:ind w:left="0"/>
        <w:jc w:val="both"/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- социальную компетентность, позволяющую ребенку  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>понимать разное отношение к нему окружающих - взрослых и сверстников, - свое отношение к ним и выбирать соответствующую линию поведения</w:t>
      </w:r>
      <w: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>;</w:t>
      </w:r>
    </w:p>
    <w:p w:rsidR="00A845E0" w:rsidRDefault="00A845E0" w:rsidP="00A845E0">
      <w:pPr>
        <w:pStyle w:val="a3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i w:val="0"/>
          <w:sz w:val="24"/>
          <w:szCs w:val="24"/>
        </w:rPr>
        <w:t xml:space="preserve">- коммуникативную компетентность, проявляющуюся 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>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</w:t>
      </w:r>
      <w:r>
        <w:rPr>
          <w:rStyle w:val="FontStyle12"/>
          <w:rFonts w:ascii="Times New Roman" w:hAnsi="Times New Roman" w:cs="Times New Roman"/>
          <w:sz w:val="24"/>
          <w:szCs w:val="24"/>
        </w:rPr>
        <w:t>;</w:t>
      </w:r>
    </w:p>
    <w:p w:rsidR="00A845E0" w:rsidRDefault="00A845E0" w:rsidP="00A845E0">
      <w:pPr>
        <w:pStyle w:val="a3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интеллектуальную компетентность, характеризующуюся 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>способностью к практическому и умственному экспери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softHyphen/>
        <w:t>ментированию, обобщению, установлению причинно-следственных свя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softHyphen/>
        <w:t>зей и речевому планированию</w:t>
      </w:r>
      <w:r>
        <w:rPr>
          <w:rStyle w:val="FontStyle12"/>
          <w:rFonts w:ascii="Times New Roman" w:hAnsi="Times New Roman" w:cs="Times New Roman"/>
          <w:sz w:val="24"/>
          <w:szCs w:val="24"/>
        </w:rPr>
        <w:t>;</w:t>
      </w:r>
    </w:p>
    <w:p w:rsidR="00A845E0" w:rsidRPr="000C7C3F" w:rsidRDefault="00A845E0" w:rsidP="00A845E0">
      <w:pPr>
        <w:pStyle w:val="a3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i w:val="0"/>
          <w:sz w:val="24"/>
          <w:szCs w:val="24"/>
        </w:rPr>
        <w:t>- к</w:t>
      </w:r>
      <w:r w:rsidRPr="000C7C3F">
        <w:rPr>
          <w:rStyle w:val="FontStyle14"/>
          <w:rFonts w:ascii="Times New Roman" w:hAnsi="Times New Roman" w:cs="Times New Roman"/>
          <w:i w:val="0"/>
          <w:sz w:val="24"/>
          <w:szCs w:val="24"/>
        </w:rPr>
        <w:t>омпетентность в плане физического развития</w:t>
      </w:r>
      <w:r>
        <w:rPr>
          <w:rStyle w:val="FontStyle14"/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выражающаяся 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 xml:space="preserve"> в более совершенном владении своим тел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ом, различными видами дви</w:t>
      </w:r>
      <w:r>
        <w:rPr>
          <w:rStyle w:val="FontStyle12"/>
          <w:rFonts w:ascii="Times New Roman" w:hAnsi="Times New Roman" w:cs="Times New Roman"/>
          <w:sz w:val="24"/>
          <w:szCs w:val="24"/>
        </w:rPr>
        <w:softHyphen/>
        <w:t>жений;</w:t>
      </w:r>
    </w:p>
    <w:p w:rsidR="00A845E0" w:rsidRDefault="00A845E0" w:rsidP="00A845E0">
      <w:pPr>
        <w:pStyle w:val="a3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>уверенность в себе и чув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softHyphen/>
        <w:t>ство собственного достоинства, умение отстаивать свою позицию в сов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softHyphen/>
        <w:t>местной деятельности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;</w:t>
      </w:r>
    </w:p>
    <w:p w:rsidR="00A845E0" w:rsidRDefault="00A845E0" w:rsidP="00A845E0">
      <w:pPr>
        <w:pStyle w:val="a3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>свободно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е владение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 xml:space="preserve"> родным языком (его словарным составом, грамматическим строем, фонетической системой) и элементарное представление о языковой действительности (о звуке, слове, предложе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softHyphen/>
        <w:t>нии и др.)</w:t>
      </w:r>
      <w:r>
        <w:rPr>
          <w:rStyle w:val="FontStyle12"/>
          <w:rFonts w:ascii="Times New Roman" w:hAnsi="Times New Roman" w:cs="Times New Roman"/>
          <w:sz w:val="24"/>
          <w:szCs w:val="24"/>
        </w:rPr>
        <w:t>;</w:t>
      </w:r>
    </w:p>
    <w:p w:rsidR="00A845E0" w:rsidRDefault="00A845E0" w:rsidP="00A845E0">
      <w:pPr>
        <w:pStyle w:val="a3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 владение культурно-гигиеническими навыками;</w:t>
      </w:r>
    </w:p>
    <w:p w:rsidR="00A845E0" w:rsidRDefault="00A845E0" w:rsidP="00A845E0">
      <w:pPr>
        <w:pStyle w:val="a3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 богатство и глубина переживаний, разнообразие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 xml:space="preserve"> их проявлен</w:t>
      </w:r>
      <w:r>
        <w:rPr>
          <w:rStyle w:val="FontStyle12"/>
          <w:rFonts w:ascii="Times New Roman" w:hAnsi="Times New Roman" w:cs="Times New Roman"/>
          <w:sz w:val="24"/>
          <w:szCs w:val="24"/>
        </w:rPr>
        <w:t>ий и в то же время сдержанность эмоций;</w:t>
      </w:r>
    </w:p>
    <w:p w:rsidR="00A845E0" w:rsidRDefault="00A845E0" w:rsidP="00A845E0">
      <w:pPr>
        <w:pStyle w:val="a3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эмпатия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>не только в сочувствии и сопе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реживании другому </w:t>
      </w:r>
      <w:r>
        <w:rPr>
          <w:rStyle w:val="FontStyle12"/>
          <w:rFonts w:ascii="Times New Roman" w:hAnsi="Times New Roman" w:cs="Times New Roman"/>
          <w:sz w:val="24"/>
          <w:szCs w:val="24"/>
        </w:rPr>
        <w:t>человеку, но и в содействии ему;</w:t>
      </w:r>
    </w:p>
    <w:p w:rsidR="00A845E0" w:rsidRDefault="00A845E0" w:rsidP="00A845E0">
      <w:pPr>
        <w:pStyle w:val="a3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как способность 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>к созданию нового рисунка, конст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рукции, вымышленного образа и т. п., </w:t>
      </w:r>
      <w:proofErr w:type="gramStart"/>
      <w:r>
        <w:rPr>
          <w:rStyle w:val="FontStyle12"/>
          <w:rFonts w:ascii="Times New Roman" w:hAnsi="Times New Roman" w:cs="Times New Roman"/>
          <w:sz w:val="24"/>
          <w:szCs w:val="24"/>
        </w:rPr>
        <w:t>отличающихся</w:t>
      </w:r>
      <w:proofErr w:type="gram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>оригинально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softHyphen/>
        <w:t>стью, вариативностью,</w:t>
      </w:r>
      <w:r w:rsidRPr="000228C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>гибкостью и подвижностью</w:t>
      </w:r>
      <w:r>
        <w:rPr>
          <w:rStyle w:val="FontStyle12"/>
          <w:rFonts w:ascii="Times New Roman" w:hAnsi="Times New Roman" w:cs="Times New Roman"/>
          <w:sz w:val="24"/>
          <w:szCs w:val="24"/>
        </w:rPr>
        <w:t>;</w:t>
      </w:r>
    </w:p>
    <w:p w:rsidR="00A845E0" w:rsidRDefault="00A845E0" w:rsidP="00A845E0">
      <w:pPr>
        <w:pStyle w:val="a3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>активная позиция, готовность к спонтанным реше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softHyphen/>
        <w:t>ниям, любопытство,</w:t>
      </w:r>
      <w:r w:rsidRPr="000228C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>способность к обсуждению процесса и результата собственной деятельности, стойкая мотивация д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остижений, развитое воображение;</w:t>
      </w:r>
    </w:p>
    <w:p w:rsidR="00A845E0" w:rsidRDefault="00A845E0" w:rsidP="00A845E0">
      <w:pPr>
        <w:pStyle w:val="a3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произвольность как способность 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>к волевой регуляции поведения, преодолению желаний, если они противоречат устано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влен</w:t>
      </w:r>
      <w:r>
        <w:rPr>
          <w:rStyle w:val="FontStyle12"/>
          <w:rFonts w:ascii="Times New Roman" w:hAnsi="Times New Roman" w:cs="Times New Roman"/>
          <w:sz w:val="24"/>
          <w:szCs w:val="24"/>
        </w:rPr>
        <w:softHyphen/>
        <w:t>ным нормам, данному слову;</w:t>
      </w:r>
    </w:p>
    <w:p w:rsidR="00A845E0" w:rsidRDefault="00A845E0" w:rsidP="00A845E0">
      <w:pPr>
        <w:pStyle w:val="a3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способность к проявлению волевых усилий 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>в си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softHyphen/>
        <w:t>туациях выбора между «можно» и «нельзя», «хочу» и «должен»</w:t>
      </w:r>
      <w:r>
        <w:rPr>
          <w:rStyle w:val="FontStyle12"/>
          <w:rFonts w:ascii="Times New Roman" w:hAnsi="Times New Roman" w:cs="Times New Roman"/>
          <w:sz w:val="24"/>
          <w:szCs w:val="24"/>
        </w:rPr>
        <w:t>;</w:t>
      </w:r>
    </w:p>
    <w:p w:rsidR="00A845E0" w:rsidRDefault="00A845E0" w:rsidP="00A845E0">
      <w:pPr>
        <w:pStyle w:val="a3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 инициативность, связанная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 xml:space="preserve"> с любознатель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softHyphen/>
        <w:t>ностью, пытливостью ума, изобретательностью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проявляемая 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>во всех видах деятельности ребенка -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>в общении, предметной деятельности, игре, экспериментировании и др.</w:t>
      </w:r>
    </w:p>
    <w:p w:rsidR="00A845E0" w:rsidRDefault="00A845E0" w:rsidP="00A845E0">
      <w:pPr>
        <w:pStyle w:val="a3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4D3623">
        <w:rPr>
          <w:rStyle w:val="FontStyle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>-</w:t>
      </w:r>
      <w:r>
        <w:rPr>
          <w:rStyle w:val="FontStyle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самостоятельность и ответственность, проявляющаяся 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>в способности без помощи взрослого решать различные за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softHyphen/>
        <w:t>дачи, которые возникают в повседневной жизни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и  в 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>продуктивных видах деятельности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;</w:t>
      </w:r>
    </w:p>
    <w:p w:rsidR="00A845E0" w:rsidRDefault="00A845E0" w:rsidP="00A845E0">
      <w:pPr>
        <w:pStyle w:val="a3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- становление 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 xml:space="preserve"> представлений о себе и своих возмож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softHyphen/>
        <w:t>ностях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, для ребенка 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>характерна завышенная общая самооценка, которая влияет на его положительное отношение к себе</w:t>
      </w:r>
      <w:r>
        <w:rPr>
          <w:rStyle w:val="FontStyle12"/>
          <w:rFonts w:ascii="Times New Roman" w:hAnsi="Times New Roman" w:cs="Times New Roman"/>
          <w:sz w:val="24"/>
          <w:szCs w:val="24"/>
        </w:rPr>
        <w:t>;</w:t>
      </w:r>
    </w:p>
    <w:p w:rsidR="00A845E0" w:rsidRDefault="00A845E0" w:rsidP="00A845E0">
      <w:pPr>
        <w:pStyle w:val="a3"/>
        <w:spacing w:after="0" w:line="240" w:lineRule="auto"/>
        <w:ind w:left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 внутренняя раскованность, открытость в общении, искренность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 xml:space="preserve"> в в</w:t>
      </w:r>
      <w:r>
        <w:rPr>
          <w:rStyle w:val="FontStyle12"/>
          <w:rFonts w:ascii="Times New Roman" w:hAnsi="Times New Roman" w:cs="Times New Roman"/>
          <w:sz w:val="24"/>
          <w:szCs w:val="24"/>
        </w:rPr>
        <w:t>ыражении чувств, правдивость, основанные на его компетентности и воспитанности и выражающиеся в свободе поведения;</w:t>
      </w:r>
    </w:p>
    <w:p w:rsidR="00A845E0" w:rsidRPr="004D3623" w:rsidRDefault="00A845E0" w:rsidP="00A845E0">
      <w:pPr>
        <w:pStyle w:val="a3"/>
        <w:spacing w:after="0" w:line="240" w:lineRule="auto"/>
        <w:ind w:left="0"/>
        <w:jc w:val="both"/>
        <w:rPr>
          <w:rStyle w:val="FontStyle11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- смелость и разумная осторожность, предусмотрительность</w:t>
      </w:r>
      <w:r w:rsidRPr="005F6D1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>в незнакомой обстановке, при встречах с чужими людьми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 что дает гарантию свободы и безопасности.</w:t>
      </w:r>
    </w:p>
    <w:p w:rsidR="00A845E0" w:rsidRPr="00EB222C" w:rsidRDefault="00A845E0" w:rsidP="00A845E0">
      <w:pPr>
        <w:pStyle w:val="Style1"/>
        <w:widowControl/>
        <w:spacing w:line="259" w:lineRule="exact"/>
        <w:ind w:right="38"/>
        <w:rPr>
          <w:rFonts w:ascii="Times New Roman" w:hAnsi="Times New Roman" w:cs="Times New Roman"/>
        </w:rPr>
      </w:pPr>
      <w:r w:rsidRPr="000C7C3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</w:p>
    <w:p w:rsidR="00A845E0" w:rsidRDefault="00A845E0" w:rsidP="00A845E0">
      <w:pPr>
        <w:tabs>
          <w:tab w:val="left" w:pos="47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22C">
        <w:rPr>
          <w:rFonts w:ascii="Times New Roman" w:hAnsi="Times New Roman" w:cs="Times New Roman"/>
          <w:b/>
          <w:sz w:val="24"/>
          <w:szCs w:val="24"/>
        </w:rPr>
        <w:t>Возможные сложности при использовании инновационного продукта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22C">
        <w:rPr>
          <w:rFonts w:ascii="Times New Roman" w:hAnsi="Times New Roman" w:cs="Times New Roman"/>
          <w:b/>
          <w:sz w:val="24"/>
          <w:szCs w:val="24"/>
        </w:rPr>
        <w:t>и пути их преодоления</w:t>
      </w:r>
    </w:p>
    <w:p w:rsidR="00A845E0" w:rsidRPr="00EB222C" w:rsidRDefault="00A845E0" w:rsidP="00A845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222C">
        <w:rPr>
          <w:rFonts w:ascii="Times New Roman" w:hAnsi="Times New Roman" w:cs="Times New Roman"/>
          <w:sz w:val="24"/>
          <w:szCs w:val="24"/>
        </w:rPr>
        <w:t xml:space="preserve">Наш детский сад работает по  новым методикам и педагогическим технологиям, что способствует развитию активности и творчества педагогов. Внедрение </w:t>
      </w:r>
      <w:r>
        <w:rPr>
          <w:rFonts w:ascii="Times New Roman" w:hAnsi="Times New Roman" w:cs="Times New Roman"/>
          <w:sz w:val="24"/>
          <w:szCs w:val="24"/>
        </w:rPr>
        <w:t xml:space="preserve">проектной деятельности как Технологии взаимодействия участников образовательного процесса </w:t>
      </w:r>
      <w:r w:rsidRPr="00EB222C">
        <w:rPr>
          <w:rFonts w:ascii="Times New Roman" w:hAnsi="Times New Roman" w:cs="Times New Roman"/>
          <w:sz w:val="24"/>
          <w:szCs w:val="24"/>
        </w:rPr>
        <w:t>способствует повышению качества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EB222C">
        <w:rPr>
          <w:rFonts w:ascii="Times New Roman" w:hAnsi="Times New Roman" w:cs="Times New Roman"/>
          <w:sz w:val="24"/>
          <w:szCs w:val="24"/>
        </w:rPr>
        <w:t xml:space="preserve">, сохранению в деятельности педагогов личностно-ориентированного </w:t>
      </w:r>
      <w:r>
        <w:rPr>
          <w:rFonts w:ascii="Times New Roman" w:hAnsi="Times New Roman" w:cs="Times New Roman"/>
          <w:sz w:val="24"/>
          <w:szCs w:val="24"/>
        </w:rPr>
        <w:t>стиля взаимодействия  с детьми и партнерских отношений коллегами и родителями.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222C">
        <w:rPr>
          <w:rFonts w:ascii="Times New Roman" w:hAnsi="Times New Roman" w:cs="Times New Roman"/>
          <w:sz w:val="24"/>
          <w:szCs w:val="24"/>
        </w:rPr>
        <w:t>В настоящее время мало быть просто хорошим детским садом, нужно быть</w:t>
      </w:r>
      <w:r w:rsidRPr="00EB222C">
        <w:rPr>
          <w:rFonts w:ascii="Times New Roman" w:hAnsi="Times New Roman" w:cs="Times New Roman"/>
          <w:color w:val="008000"/>
          <w:sz w:val="24"/>
          <w:szCs w:val="24"/>
        </w:rPr>
        <w:t xml:space="preserve">, </w:t>
      </w:r>
      <w:r w:rsidRPr="00EB222C">
        <w:rPr>
          <w:rFonts w:ascii="Times New Roman" w:hAnsi="Times New Roman" w:cs="Times New Roman"/>
          <w:sz w:val="24"/>
          <w:szCs w:val="24"/>
        </w:rPr>
        <w:t>конкурентоспособным, таким, чтобы родителям хотелось привести ребенка в такой детский сад, чтобы с ним захотелось сотрудничать.</w:t>
      </w:r>
    </w:p>
    <w:p w:rsidR="00A845E0" w:rsidRPr="0057595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222C">
        <w:rPr>
          <w:rFonts w:ascii="Times New Roman" w:hAnsi="Times New Roman" w:cs="Times New Roman"/>
          <w:sz w:val="24"/>
          <w:szCs w:val="24"/>
        </w:rPr>
        <w:t xml:space="preserve">В детских садах недостаточен практический опыт использования инновационной проектной деятельности, поэтому важно отработать алгоритм внедрения, продемонстрировать возможные варианты построения исследований с дошкольниками. Внедрение данной </w:t>
      </w:r>
      <w:r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EB222C">
        <w:rPr>
          <w:rFonts w:ascii="Times New Roman" w:hAnsi="Times New Roman" w:cs="Times New Roman"/>
          <w:sz w:val="24"/>
          <w:szCs w:val="24"/>
        </w:rPr>
        <w:t>демонстрирует опыт работы нашего детского сада,  раскрывает систему методической работы, нормативно-правое обеспечение, критерии оценки эффективности деятельности</w:t>
      </w:r>
      <w:r w:rsidRPr="006E3BC3">
        <w:t>.</w:t>
      </w:r>
    </w:p>
    <w:p w:rsidR="00A845E0" w:rsidRDefault="00A845E0" w:rsidP="00A84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222C">
        <w:rPr>
          <w:rFonts w:ascii="Times New Roman" w:hAnsi="Times New Roman" w:cs="Times New Roman"/>
          <w:sz w:val="24"/>
          <w:szCs w:val="24"/>
        </w:rPr>
        <w:t>На фоне достигнутых успехов в системе образовательной работы дошкольного учреждения, могут быть следующие проблемы и противоречия:</w:t>
      </w:r>
    </w:p>
    <w:p w:rsidR="00A845E0" w:rsidRDefault="00A845E0" w:rsidP="00A84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A845E0" w:rsidTr="002E53ED">
        <w:tc>
          <w:tcPr>
            <w:tcW w:w="3190" w:type="dxa"/>
          </w:tcPr>
          <w:p w:rsidR="00A845E0" w:rsidRPr="008607E3" w:rsidRDefault="00A845E0" w:rsidP="002E53ED">
            <w:pPr>
              <w:jc w:val="center"/>
              <w:rPr>
                <w:color w:val="353535"/>
                <w:sz w:val="24"/>
                <w:szCs w:val="24"/>
              </w:rPr>
            </w:pPr>
            <w:r>
              <w:rPr>
                <w:b/>
                <w:bCs/>
                <w:color w:val="353535"/>
                <w:sz w:val="24"/>
                <w:szCs w:val="24"/>
                <w:bdr w:val="none" w:sz="0" w:space="0" w:color="auto" w:frame="1"/>
              </w:rPr>
              <w:t>Критерии взаимодействия</w:t>
            </w:r>
          </w:p>
        </w:tc>
        <w:tc>
          <w:tcPr>
            <w:tcW w:w="3190" w:type="dxa"/>
          </w:tcPr>
          <w:p w:rsidR="00A845E0" w:rsidRPr="008607E3" w:rsidRDefault="00A845E0" w:rsidP="002E53ED">
            <w:pPr>
              <w:jc w:val="center"/>
              <w:rPr>
                <w:color w:val="353535"/>
                <w:sz w:val="24"/>
                <w:szCs w:val="24"/>
              </w:rPr>
            </w:pPr>
            <w:r>
              <w:rPr>
                <w:b/>
                <w:bCs/>
                <w:color w:val="353535"/>
                <w:sz w:val="24"/>
                <w:szCs w:val="24"/>
                <w:bdr w:val="none" w:sz="0" w:space="0" w:color="auto" w:frame="1"/>
              </w:rPr>
              <w:t>Сложности</w:t>
            </w:r>
          </w:p>
        </w:tc>
        <w:tc>
          <w:tcPr>
            <w:tcW w:w="3191" w:type="dxa"/>
          </w:tcPr>
          <w:p w:rsidR="00A845E0" w:rsidRPr="008607E3" w:rsidRDefault="00A845E0" w:rsidP="002E53ED">
            <w:pPr>
              <w:jc w:val="center"/>
              <w:rPr>
                <w:color w:val="353535"/>
                <w:sz w:val="24"/>
                <w:szCs w:val="24"/>
              </w:rPr>
            </w:pPr>
            <w:r>
              <w:rPr>
                <w:b/>
                <w:bCs/>
                <w:color w:val="353535"/>
                <w:sz w:val="24"/>
                <w:szCs w:val="24"/>
                <w:bdr w:val="none" w:sz="0" w:space="0" w:color="auto" w:frame="1"/>
              </w:rPr>
              <w:t>Пути преодоления</w:t>
            </w:r>
          </w:p>
        </w:tc>
      </w:tr>
      <w:tr w:rsidR="00A845E0" w:rsidRPr="00CE2026" w:rsidTr="002E53ED">
        <w:tc>
          <w:tcPr>
            <w:tcW w:w="3190" w:type="dxa"/>
          </w:tcPr>
          <w:p w:rsidR="00A845E0" w:rsidRPr="00CE2026" w:rsidRDefault="00A845E0" w:rsidP="002E53ED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  <w:r w:rsidRPr="00CE2026">
              <w:rPr>
                <w:sz w:val="24"/>
                <w:szCs w:val="24"/>
              </w:rPr>
              <w:t>образовательного процесса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190" w:type="dxa"/>
          </w:tcPr>
          <w:p w:rsidR="00A845E0" w:rsidRPr="00CE2026" w:rsidRDefault="00A845E0" w:rsidP="002E53E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A845E0" w:rsidRPr="00CE2026" w:rsidRDefault="00A845E0" w:rsidP="002E53ED">
            <w:pPr>
              <w:rPr>
                <w:sz w:val="24"/>
                <w:szCs w:val="24"/>
              </w:rPr>
            </w:pPr>
          </w:p>
        </w:tc>
      </w:tr>
      <w:tr w:rsidR="00A845E0" w:rsidRPr="00CE2026" w:rsidTr="002E53ED">
        <w:tc>
          <w:tcPr>
            <w:tcW w:w="3190" w:type="dxa"/>
          </w:tcPr>
          <w:p w:rsidR="00A845E0" w:rsidRPr="00CE2026" w:rsidRDefault="00A845E0" w:rsidP="002E53ED">
            <w:pPr>
              <w:rPr>
                <w:sz w:val="24"/>
                <w:szCs w:val="24"/>
              </w:rPr>
            </w:pPr>
            <w:r w:rsidRPr="00CE2026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190" w:type="dxa"/>
          </w:tcPr>
          <w:p w:rsidR="00A845E0" w:rsidRPr="00CE2026" w:rsidRDefault="00A845E0" w:rsidP="002E53ED">
            <w:pPr>
              <w:spacing w:after="178"/>
              <w:rPr>
                <w:color w:val="353535"/>
                <w:sz w:val="24"/>
                <w:szCs w:val="24"/>
              </w:rPr>
            </w:pPr>
            <w:r>
              <w:rPr>
                <w:color w:val="353535"/>
                <w:sz w:val="24"/>
                <w:szCs w:val="24"/>
              </w:rPr>
              <w:t>Отсутствие опыта управления кадрами и организацией образовательного процесса</w:t>
            </w:r>
          </w:p>
        </w:tc>
        <w:tc>
          <w:tcPr>
            <w:tcW w:w="3191" w:type="dxa"/>
          </w:tcPr>
          <w:p w:rsidR="00A845E0" w:rsidRPr="005367FB" w:rsidRDefault="00A845E0" w:rsidP="002E53ED">
            <w:pPr>
              <w:pStyle w:val="a3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5367FB">
              <w:rPr>
                <w:sz w:val="24"/>
                <w:szCs w:val="24"/>
              </w:rPr>
              <w:t>Повышение профессионального  опыта:  посещение семинаров, тренингов, обучение в АППО, ИМЦ.</w:t>
            </w:r>
          </w:p>
          <w:p w:rsidR="00A845E0" w:rsidRPr="005367FB" w:rsidRDefault="00A845E0" w:rsidP="002E53ED">
            <w:pPr>
              <w:pStyle w:val="a3"/>
              <w:numPr>
                <w:ilvl w:val="0"/>
                <w:numId w:val="22"/>
              </w:numPr>
              <w:spacing w:before="178" w:after="178"/>
              <w:rPr>
                <w:color w:val="353535"/>
                <w:sz w:val="24"/>
                <w:szCs w:val="24"/>
              </w:rPr>
            </w:pPr>
            <w:r w:rsidRPr="005367FB">
              <w:rPr>
                <w:sz w:val="24"/>
                <w:szCs w:val="24"/>
              </w:rPr>
              <w:t>Создание команды профессионалов</w:t>
            </w:r>
            <w:r>
              <w:rPr>
                <w:sz w:val="24"/>
                <w:szCs w:val="24"/>
              </w:rPr>
              <w:t>.</w:t>
            </w:r>
          </w:p>
          <w:p w:rsidR="00A845E0" w:rsidRPr="005367FB" w:rsidRDefault="00A845E0" w:rsidP="002E53ED">
            <w:pPr>
              <w:pStyle w:val="a3"/>
              <w:numPr>
                <w:ilvl w:val="0"/>
                <w:numId w:val="22"/>
              </w:numPr>
              <w:spacing w:before="178"/>
              <w:rPr>
                <w:color w:val="353535"/>
                <w:sz w:val="24"/>
                <w:szCs w:val="24"/>
              </w:rPr>
            </w:pPr>
            <w:r w:rsidRPr="005367FB">
              <w:rPr>
                <w:color w:val="353535"/>
                <w:sz w:val="24"/>
                <w:szCs w:val="24"/>
              </w:rPr>
              <w:t>Инициация  необходимых изменений в управлении учреждением, гибкое реагирование на запросы общества</w:t>
            </w:r>
            <w:r>
              <w:rPr>
                <w:color w:val="353535"/>
                <w:sz w:val="24"/>
                <w:szCs w:val="24"/>
              </w:rPr>
              <w:t>.</w:t>
            </w:r>
          </w:p>
        </w:tc>
      </w:tr>
      <w:tr w:rsidR="00A845E0" w:rsidRPr="00CE2026" w:rsidTr="002E53ED">
        <w:trPr>
          <w:trHeight w:val="273"/>
        </w:trPr>
        <w:tc>
          <w:tcPr>
            <w:tcW w:w="3190" w:type="dxa"/>
          </w:tcPr>
          <w:p w:rsidR="00A845E0" w:rsidRPr="00CB3E5A" w:rsidRDefault="00A845E0" w:rsidP="002E53ED">
            <w:pPr>
              <w:rPr>
                <w:sz w:val="24"/>
                <w:szCs w:val="24"/>
              </w:rPr>
            </w:pPr>
            <w:r w:rsidRPr="00CB3E5A">
              <w:rPr>
                <w:sz w:val="24"/>
                <w:szCs w:val="24"/>
              </w:rPr>
              <w:t>Педагоги и специалисты</w:t>
            </w:r>
          </w:p>
        </w:tc>
        <w:tc>
          <w:tcPr>
            <w:tcW w:w="3190" w:type="dxa"/>
          </w:tcPr>
          <w:p w:rsidR="00A845E0" w:rsidRPr="004B1DB6" w:rsidRDefault="00A845E0" w:rsidP="002E53ED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4B1DB6">
              <w:rPr>
                <w:sz w:val="24"/>
                <w:szCs w:val="24"/>
              </w:rPr>
              <w:t>Нехватка высококвалифицированн</w:t>
            </w:r>
            <w:r w:rsidRPr="004B1DB6">
              <w:rPr>
                <w:sz w:val="24"/>
                <w:szCs w:val="24"/>
              </w:rPr>
              <w:lastRenderedPageBreak/>
              <w:t>ых, заинтересованных,  инициативных педагогов.</w:t>
            </w:r>
          </w:p>
          <w:p w:rsidR="00A845E0" w:rsidRPr="004B1DB6" w:rsidRDefault="00A845E0" w:rsidP="002E53ED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4B1DB6">
              <w:rPr>
                <w:sz w:val="24"/>
                <w:szCs w:val="24"/>
              </w:rPr>
              <w:t>Недостаток опыта работы педагогов.</w:t>
            </w:r>
          </w:p>
          <w:p w:rsidR="00A845E0" w:rsidRPr="004B1DB6" w:rsidRDefault="00A845E0" w:rsidP="002E53ED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4B1DB6">
              <w:rPr>
                <w:sz w:val="24"/>
                <w:szCs w:val="24"/>
              </w:rPr>
              <w:t>Отсутствие поддержки со стороны административных органов, заинтересованных организаций, общественных организаций.</w:t>
            </w:r>
          </w:p>
          <w:p w:rsidR="00A845E0" w:rsidRPr="00487D8B" w:rsidRDefault="00A845E0" w:rsidP="002E53ED">
            <w:pPr>
              <w:pStyle w:val="a3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4B1DB6">
              <w:rPr>
                <w:sz w:val="24"/>
                <w:szCs w:val="24"/>
              </w:rPr>
              <w:t>Отсутствие методической и учебной литературы по вопросам развития навыков сотрудничества у детей  дошкольного возраста Перегруженность плана воспитательно-образовательной деятельности по возрастным группам может привести к  не эффективным формам перспективного планирования по внедрению данной Технологии</w:t>
            </w:r>
          </w:p>
        </w:tc>
        <w:tc>
          <w:tcPr>
            <w:tcW w:w="3191" w:type="dxa"/>
          </w:tcPr>
          <w:p w:rsidR="00A845E0" w:rsidRPr="005367FB" w:rsidRDefault="00A845E0" w:rsidP="002E53ED">
            <w:pPr>
              <w:pStyle w:val="a3"/>
              <w:numPr>
                <w:ilvl w:val="0"/>
                <w:numId w:val="21"/>
              </w:numPr>
              <w:spacing w:after="178"/>
              <w:rPr>
                <w:color w:val="353535"/>
                <w:sz w:val="24"/>
                <w:szCs w:val="24"/>
              </w:rPr>
            </w:pPr>
            <w:r w:rsidRPr="005367FB">
              <w:rPr>
                <w:color w:val="353535"/>
                <w:sz w:val="24"/>
                <w:szCs w:val="24"/>
              </w:rPr>
              <w:lastRenderedPageBreak/>
              <w:t xml:space="preserve">Создание условий для развития  </w:t>
            </w:r>
            <w:proofErr w:type="spellStart"/>
            <w:r w:rsidRPr="005367FB">
              <w:rPr>
                <w:color w:val="353535"/>
                <w:sz w:val="24"/>
                <w:szCs w:val="24"/>
              </w:rPr>
              <w:t>креативности</w:t>
            </w:r>
            <w:proofErr w:type="spellEnd"/>
            <w:r w:rsidRPr="005367FB">
              <w:rPr>
                <w:color w:val="353535"/>
                <w:sz w:val="24"/>
                <w:szCs w:val="24"/>
              </w:rPr>
              <w:t xml:space="preserve"> в </w:t>
            </w:r>
            <w:r w:rsidRPr="005367FB">
              <w:rPr>
                <w:color w:val="353535"/>
                <w:sz w:val="24"/>
                <w:szCs w:val="24"/>
              </w:rPr>
              <w:lastRenderedPageBreak/>
              <w:t>выполнении функциональных обязанностей.</w:t>
            </w:r>
          </w:p>
          <w:p w:rsidR="00A845E0" w:rsidRPr="005367FB" w:rsidRDefault="00A845E0" w:rsidP="002E53ED">
            <w:pPr>
              <w:pStyle w:val="a3"/>
              <w:numPr>
                <w:ilvl w:val="0"/>
                <w:numId w:val="21"/>
              </w:numPr>
              <w:spacing w:after="178"/>
              <w:rPr>
                <w:color w:val="353535"/>
                <w:sz w:val="24"/>
                <w:szCs w:val="24"/>
              </w:rPr>
            </w:pPr>
            <w:r w:rsidRPr="005367FB">
              <w:rPr>
                <w:color w:val="353535"/>
                <w:sz w:val="24"/>
                <w:szCs w:val="24"/>
              </w:rPr>
              <w:t xml:space="preserve">Формирование  мотивации </w:t>
            </w:r>
            <w:r w:rsidRPr="005367FB">
              <w:rPr>
                <w:sz w:val="24"/>
                <w:szCs w:val="24"/>
              </w:rPr>
              <w:t>к повышению профессиональной квалификации и использованию ИКТ через моральное и материальное поощрение творчески работающих педагогов.</w:t>
            </w:r>
          </w:p>
          <w:p w:rsidR="00A845E0" w:rsidRPr="005367FB" w:rsidRDefault="00A845E0" w:rsidP="002E53ED">
            <w:pPr>
              <w:pStyle w:val="a3"/>
              <w:numPr>
                <w:ilvl w:val="0"/>
                <w:numId w:val="21"/>
              </w:numPr>
              <w:spacing w:after="178"/>
              <w:rPr>
                <w:color w:val="353535"/>
                <w:sz w:val="24"/>
                <w:szCs w:val="24"/>
              </w:rPr>
            </w:pPr>
            <w:r w:rsidRPr="005367FB">
              <w:rPr>
                <w:sz w:val="24"/>
                <w:szCs w:val="24"/>
              </w:rPr>
              <w:t>Участие в профессиональных  конкурсах</w:t>
            </w:r>
            <w:proofErr w:type="gramStart"/>
            <w:r w:rsidRPr="005367FB">
              <w:rPr>
                <w:sz w:val="24"/>
                <w:szCs w:val="24"/>
              </w:rPr>
              <w:t xml:space="preserve"> ,</w:t>
            </w:r>
            <w:proofErr w:type="gramEnd"/>
            <w:r w:rsidRPr="005367FB">
              <w:rPr>
                <w:sz w:val="24"/>
                <w:szCs w:val="24"/>
              </w:rPr>
              <w:t xml:space="preserve"> экспериментальной деятельности</w:t>
            </w:r>
            <w:r>
              <w:rPr>
                <w:sz w:val="24"/>
                <w:szCs w:val="24"/>
              </w:rPr>
              <w:t>.</w:t>
            </w:r>
          </w:p>
          <w:p w:rsidR="00A845E0" w:rsidRPr="005367FB" w:rsidRDefault="00A845E0" w:rsidP="002E53ED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367FB">
              <w:rPr>
                <w:sz w:val="24"/>
                <w:szCs w:val="24"/>
              </w:rPr>
              <w:t>Установление комфортных отношений сотрудничества с коллегами, взаимопомощь.</w:t>
            </w:r>
          </w:p>
          <w:p w:rsidR="00A845E0" w:rsidRPr="005367FB" w:rsidRDefault="00A845E0" w:rsidP="002E53ED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5367FB">
              <w:rPr>
                <w:sz w:val="24"/>
                <w:szCs w:val="24"/>
              </w:rPr>
              <w:t>Пополнение педагогических кабинетов методическими пособиями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845E0" w:rsidRPr="00CE2026" w:rsidTr="002E53ED">
        <w:tc>
          <w:tcPr>
            <w:tcW w:w="3190" w:type="dxa"/>
          </w:tcPr>
          <w:p w:rsidR="00A845E0" w:rsidRPr="00CB3E5A" w:rsidRDefault="00A845E0" w:rsidP="002E53ED">
            <w:pPr>
              <w:rPr>
                <w:sz w:val="24"/>
                <w:szCs w:val="24"/>
              </w:rPr>
            </w:pPr>
            <w:r w:rsidRPr="00CB3E5A">
              <w:rPr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3190" w:type="dxa"/>
          </w:tcPr>
          <w:p w:rsidR="00A845E0" w:rsidRPr="00796EB8" w:rsidRDefault="00A845E0" w:rsidP="002E53ED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796EB8">
              <w:rPr>
                <w:sz w:val="24"/>
                <w:szCs w:val="24"/>
              </w:rPr>
              <w:t xml:space="preserve">Недостаточный уровень информированности родителей </w:t>
            </w:r>
          </w:p>
          <w:p w:rsidR="00A845E0" w:rsidRPr="00796EB8" w:rsidRDefault="00A845E0" w:rsidP="002E53ED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796EB8">
              <w:rPr>
                <w:sz w:val="24"/>
                <w:szCs w:val="24"/>
              </w:rPr>
              <w:t xml:space="preserve">Пассивная роль родителей к деятельности ребенка в детском саду. </w:t>
            </w:r>
          </w:p>
          <w:p w:rsidR="00A845E0" w:rsidRPr="00796EB8" w:rsidRDefault="00A845E0" w:rsidP="002E53ED">
            <w:pPr>
              <w:pStyle w:val="a3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796EB8">
              <w:rPr>
                <w:sz w:val="24"/>
                <w:szCs w:val="24"/>
              </w:rPr>
              <w:t>Отсутствие поддержки со стороны родителей.</w:t>
            </w:r>
          </w:p>
        </w:tc>
        <w:tc>
          <w:tcPr>
            <w:tcW w:w="3191" w:type="dxa"/>
          </w:tcPr>
          <w:p w:rsidR="00A845E0" w:rsidRPr="001A1FA7" w:rsidRDefault="00A845E0" w:rsidP="002E53ED">
            <w:pPr>
              <w:pStyle w:val="a3"/>
              <w:numPr>
                <w:ilvl w:val="0"/>
                <w:numId w:val="24"/>
              </w:numPr>
              <w:spacing w:after="178"/>
              <w:ind w:left="360"/>
              <w:rPr>
                <w:color w:val="353535"/>
                <w:sz w:val="24"/>
                <w:szCs w:val="24"/>
              </w:rPr>
            </w:pPr>
            <w:r w:rsidRPr="001A1FA7">
              <w:rPr>
                <w:color w:val="353535"/>
                <w:sz w:val="24"/>
                <w:szCs w:val="24"/>
              </w:rPr>
              <w:t>Развитие заинтересованности и активного сотрудничества с педагогами</w:t>
            </w:r>
            <w:r>
              <w:rPr>
                <w:color w:val="353535"/>
                <w:sz w:val="24"/>
                <w:szCs w:val="24"/>
              </w:rPr>
              <w:t>.</w:t>
            </w:r>
          </w:p>
          <w:p w:rsidR="00A845E0" w:rsidRPr="003471CE" w:rsidRDefault="00A845E0" w:rsidP="002E53ED">
            <w:pPr>
              <w:pStyle w:val="a3"/>
              <w:numPr>
                <w:ilvl w:val="0"/>
                <w:numId w:val="24"/>
              </w:numPr>
              <w:ind w:left="360"/>
              <w:rPr>
                <w:color w:val="353535"/>
                <w:sz w:val="24"/>
                <w:szCs w:val="24"/>
              </w:rPr>
            </w:pPr>
            <w:r w:rsidRPr="001A1FA7">
              <w:rPr>
                <w:color w:val="353535"/>
                <w:sz w:val="24"/>
                <w:szCs w:val="24"/>
              </w:rPr>
              <w:t>Повышение родительской компетентности</w:t>
            </w:r>
            <w:r>
              <w:rPr>
                <w:color w:val="353535"/>
                <w:sz w:val="24"/>
                <w:szCs w:val="24"/>
              </w:rPr>
              <w:t>.</w:t>
            </w:r>
          </w:p>
          <w:p w:rsidR="00A845E0" w:rsidRPr="003471CE" w:rsidRDefault="00A845E0" w:rsidP="002E53ED">
            <w:pPr>
              <w:pStyle w:val="a3"/>
              <w:numPr>
                <w:ilvl w:val="0"/>
                <w:numId w:val="24"/>
              </w:numPr>
              <w:ind w:left="360"/>
              <w:rPr>
                <w:sz w:val="24"/>
                <w:szCs w:val="24"/>
              </w:rPr>
            </w:pPr>
            <w:r w:rsidRPr="001A1FA7">
              <w:rPr>
                <w:sz w:val="24"/>
                <w:szCs w:val="24"/>
              </w:rPr>
              <w:t xml:space="preserve">Привлечение родителей к </w:t>
            </w:r>
            <w:proofErr w:type="gramStart"/>
            <w:r w:rsidRPr="001A1FA7">
              <w:rPr>
                <w:sz w:val="24"/>
                <w:szCs w:val="24"/>
              </w:rPr>
              <w:t>общественном</w:t>
            </w:r>
            <w:proofErr w:type="gramEnd"/>
            <w:r w:rsidRPr="001A1FA7">
              <w:rPr>
                <w:sz w:val="24"/>
                <w:szCs w:val="24"/>
              </w:rPr>
              <w:t xml:space="preserve"> управлению ГБДОУ. </w:t>
            </w:r>
          </w:p>
          <w:p w:rsidR="00A845E0" w:rsidRPr="001A1FA7" w:rsidRDefault="00A845E0" w:rsidP="002E53ED">
            <w:pPr>
              <w:pStyle w:val="a3"/>
              <w:numPr>
                <w:ilvl w:val="0"/>
                <w:numId w:val="24"/>
              </w:numPr>
              <w:ind w:left="360"/>
              <w:rPr>
                <w:sz w:val="24"/>
                <w:szCs w:val="24"/>
              </w:rPr>
            </w:pPr>
            <w:r w:rsidRPr="001A1FA7">
              <w:rPr>
                <w:sz w:val="24"/>
                <w:szCs w:val="24"/>
              </w:rPr>
              <w:t xml:space="preserve">Привлечение родителей к участию в процессе </w:t>
            </w:r>
            <w:proofErr w:type="gramStart"/>
            <w:r w:rsidRPr="001A1FA7">
              <w:rPr>
                <w:sz w:val="24"/>
                <w:szCs w:val="24"/>
              </w:rPr>
              <w:t>контроля за</w:t>
            </w:r>
            <w:proofErr w:type="gramEnd"/>
            <w:r w:rsidRPr="001A1FA7">
              <w:rPr>
                <w:sz w:val="24"/>
                <w:szCs w:val="24"/>
              </w:rPr>
              <w:t xml:space="preserve"> качеством воспитательно-образовательного процесса</w:t>
            </w:r>
            <w:r>
              <w:rPr>
                <w:sz w:val="24"/>
                <w:szCs w:val="24"/>
              </w:rPr>
              <w:t>.</w:t>
            </w:r>
          </w:p>
          <w:p w:rsidR="00A845E0" w:rsidRPr="001A1FA7" w:rsidRDefault="00A845E0" w:rsidP="002E53ED">
            <w:pPr>
              <w:pStyle w:val="a3"/>
              <w:numPr>
                <w:ilvl w:val="0"/>
                <w:numId w:val="24"/>
              </w:numPr>
              <w:ind w:left="360"/>
              <w:rPr>
                <w:sz w:val="24"/>
                <w:szCs w:val="24"/>
              </w:rPr>
            </w:pPr>
            <w:r w:rsidRPr="001A1FA7">
              <w:rPr>
                <w:sz w:val="24"/>
                <w:szCs w:val="24"/>
              </w:rPr>
              <w:t>Создание условий для активного участия родителей в мероприятиях детс</w:t>
            </w:r>
            <w:r>
              <w:rPr>
                <w:sz w:val="24"/>
                <w:szCs w:val="24"/>
              </w:rPr>
              <w:t xml:space="preserve">кого сада, в развитии </w:t>
            </w:r>
            <w:r>
              <w:rPr>
                <w:sz w:val="24"/>
                <w:szCs w:val="24"/>
              </w:rPr>
              <w:lastRenderedPageBreak/>
              <w:t>предметно-</w:t>
            </w:r>
            <w:r w:rsidRPr="001A1FA7">
              <w:rPr>
                <w:sz w:val="24"/>
                <w:szCs w:val="24"/>
              </w:rPr>
              <w:t>пространственной среды в группах и на участке ГБДОУ.</w:t>
            </w:r>
          </w:p>
          <w:p w:rsidR="00A845E0" w:rsidRPr="001A1FA7" w:rsidRDefault="00A845E0" w:rsidP="002E53ED">
            <w:pPr>
              <w:pStyle w:val="a3"/>
              <w:numPr>
                <w:ilvl w:val="0"/>
                <w:numId w:val="24"/>
              </w:numPr>
              <w:ind w:left="360"/>
              <w:rPr>
                <w:sz w:val="24"/>
                <w:szCs w:val="24"/>
              </w:rPr>
            </w:pPr>
            <w:r w:rsidRPr="001A1FA7">
              <w:rPr>
                <w:sz w:val="24"/>
                <w:szCs w:val="24"/>
              </w:rPr>
              <w:t>Повышение интереса  родителей к ежедневному посещению детьми детского сада,  снижение числа пропусков посещений детьми детского сада по болезни, семейным обстоятельствам</w:t>
            </w:r>
            <w:r>
              <w:rPr>
                <w:sz w:val="24"/>
                <w:szCs w:val="24"/>
              </w:rPr>
              <w:t>.</w:t>
            </w:r>
          </w:p>
        </w:tc>
      </w:tr>
      <w:tr w:rsidR="00A845E0" w:rsidRPr="00CE2026" w:rsidTr="002E53ED">
        <w:tc>
          <w:tcPr>
            <w:tcW w:w="3190" w:type="dxa"/>
          </w:tcPr>
          <w:p w:rsidR="00A845E0" w:rsidRPr="00CB3E5A" w:rsidRDefault="00A845E0" w:rsidP="002E53ED">
            <w:pPr>
              <w:rPr>
                <w:sz w:val="24"/>
                <w:szCs w:val="24"/>
              </w:rPr>
            </w:pPr>
            <w:r w:rsidRPr="00CB3E5A">
              <w:rPr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3190" w:type="dxa"/>
          </w:tcPr>
          <w:p w:rsidR="00A845E0" w:rsidRPr="00164524" w:rsidRDefault="00A845E0" w:rsidP="002E53ED">
            <w:pPr>
              <w:pStyle w:val="a3"/>
              <w:numPr>
                <w:ilvl w:val="0"/>
                <w:numId w:val="25"/>
              </w:numPr>
              <w:spacing w:after="178"/>
              <w:rPr>
                <w:color w:val="353535"/>
                <w:sz w:val="24"/>
                <w:szCs w:val="24"/>
              </w:rPr>
            </w:pPr>
            <w:r w:rsidRPr="00164524">
              <w:rPr>
                <w:color w:val="353535"/>
                <w:sz w:val="24"/>
                <w:szCs w:val="24"/>
              </w:rPr>
              <w:t>Тяжелая адаптация к ГБДОУ</w:t>
            </w:r>
          </w:p>
          <w:p w:rsidR="00A845E0" w:rsidRPr="00164524" w:rsidRDefault="00A845E0" w:rsidP="002E53ED">
            <w:pPr>
              <w:pStyle w:val="a3"/>
              <w:numPr>
                <w:ilvl w:val="0"/>
                <w:numId w:val="25"/>
              </w:numPr>
              <w:spacing w:after="178"/>
              <w:rPr>
                <w:color w:val="353535"/>
                <w:sz w:val="24"/>
                <w:szCs w:val="24"/>
              </w:rPr>
            </w:pPr>
            <w:r w:rsidRPr="00164524">
              <w:rPr>
                <w:color w:val="353535"/>
                <w:sz w:val="24"/>
                <w:szCs w:val="24"/>
              </w:rPr>
              <w:t>Нарушения в психическом развитии детей</w:t>
            </w:r>
          </w:p>
          <w:p w:rsidR="00A845E0" w:rsidRPr="00164524" w:rsidRDefault="00A845E0" w:rsidP="002E53ED">
            <w:pPr>
              <w:pStyle w:val="a3"/>
              <w:numPr>
                <w:ilvl w:val="0"/>
                <w:numId w:val="25"/>
              </w:numPr>
              <w:spacing w:after="178"/>
              <w:rPr>
                <w:color w:val="353535"/>
                <w:sz w:val="24"/>
                <w:szCs w:val="24"/>
              </w:rPr>
            </w:pPr>
            <w:r w:rsidRPr="00164524">
              <w:rPr>
                <w:color w:val="353535"/>
                <w:sz w:val="24"/>
                <w:szCs w:val="24"/>
              </w:rPr>
              <w:t>Языковый барьер детей-мигрантов</w:t>
            </w:r>
          </w:p>
        </w:tc>
        <w:tc>
          <w:tcPr>
            <w:tcW w:w="3191" w:type="dxa"/>
          </w:tcPr>
          <w:p w:rsidR="00A845E0" w:rsidRDefault="00A845E0" w:rsidP="002E53ED">
            <w:pPr>
              <w:pStyle w:val="a3"/>
              <w:numPr>
                <w:ilvl w:val="0"/>
                <w:numId w:val="26"/>
              </w:numPr>
              <w:rPr>
                <w:color w:val="353535"/>
                <w:sz w:val="24"/>
                <w:szCs w:val="24"/>
              </w:rPr>
            </w:pPr>
            <w:r w:rsidRPr="00164524">
              <w:rPr>
                <w:color w:val="353535"/>
                <w:sz w:val="24"/>
                <w:szCs w:val="24"/>
              </w:rPr>
              <w:t>Создание благоприятных эмоциональных условий пребывания детей в детском саду</w:t>
            </w:r>
          </w:p>
          <w:p w:rsidR="00A845E0" w:rsidRPr="00164524" w:rsidRDefault="00A845E0" w:rsidP="002E53ED">
            <w:pPr>
              <w:pStyle w:val="a3"/>
              <w:numPr>
                <w:ilvl w:val="0"/>
                <w:numId w:val="26"/>
              </w:numPr>
              <w:rPr>
                <w:color w:val="353535"/>
                <w:sz w:val="24"/>
                <w:szCs w:val="24"/>
              </w:rPr>
            </w:pPr>
            <w:r>
              <w:rPr>
                <w:color w:val="353535"/>
                <w:sz w:val="24"/>
                <w:szCs w:val="24"/>
              </w:rPr>
              <w:t>Привлечение специалистов</w:t>
            </w:r>
          </w:p>
          <w:p w:rsidR="00A845E0" w:rsidRPr="00164524" w:rsidRDefault="00A845E0" w:rsidP="002E53ED">
            <w:pPr>
              <w:pStyle w:val="a3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164524">
              <w:rPr>
                <w:sz w:val="24"/>
                <w:szCs w:val="24"/>
              </w:rPr>
              <w:t>Создание условий для изучения русского языка</w:t>
            </w:r>
          </w:p>
        </w:tc>
      </w:tr>
      <w:tr w:rsidR="00A845E0" w:rsidRPr="00CE2026" w:rsidTr="002E53ED">
        <w:tc>
          <w:tcPr>
            <w:tcW w:w="3190" w:type="dxa"/>
          </w:tcPr>
          <w:p w:rsidR="00A845E0" w:rsidRPr="00CE2026" w:rsidRDefault="00A845E0" w:rsidP="002E53ED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CE2026">
              <w:rPr>
                <w:sz w:val="24"/>
                <w:szCs w:val="24"/>
              </w:rPr>
              <w:t xml:space="preserve">Формы </w:t>
            </w:r>
            <w:r w:rsidRPr="00CE2026">
              <w:rPr>
                <w:color w:val="353535"/>
                <w:sz w:val="24"/>
                <w:szCs w:val="24"/>
              </w:rPr>
              <w:t>взаимодействия участников образовательного процесса</w:t>
            </w:r>
          </w:p>
        </w:tc>
        <w:tc>
          <w:tcPr>
            <w:tcW w:w="3190" w:type="dxa"/>
          </w:tcPr>
          <w:p w:rsidR="00A845E0" w:rsidRPr="00CE2026" w:rsidRDefault="00A845E0" w:rsidP="002E53ED">
            <w:pPr>
              <w:spacing w:after="178"/>
              <w:rPr>
                <w:color w:val="353535"/>
                <w:sz w:val="24"/>
                <w:szCs w:val="24"/>
              </w:rPr>
            </w:pPr>
            <w:r>
              <w:rPr>
                <w:color w:val="353535"/>
                <w:sz w:val="24"/>
                <w:szCs w:val="24"/>
              </w:rPr>
              <w:t>Отсутствие разнообразных форм взаимодействия</w:t>
            </w:r>
          </w:p>
        </w:tc>
        <w:tc>
          <w:tcPr>
            <w:tcW w:w="3191" w:type="dxa"/>
          </w:tcPr>
          <w:p w:rsidR="00A845E0" w:rsidRPr="00CE2026" w:rsidRDefault="00A845E0" w:rsidP="002E53ED">
            <w:pPr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Применение </w:t>
            </w:r>
            <w:r w:rsidRPr="00CB3E5A">
              <w:rPr>
                <w:bCs/>
                <w:sz w:val="24"/>
                <w:szCs w:val="24"/>
              </w:rPr>
              <w:t>разнообразных форм взаимодействия (проектная деятельность, тренинги, консультации, круглые столы, информационные стенды, анкетирование, беседы</w:t>
            </w:r>
            <w:r>
              <w:rPr>
                <w:bCs/>
                <w:sz w:val="24"/>
                <w:szCs w:val="24"/>
              </w:rPr>
              <w:t>, ИКТ и др.</w:t>
            </w:r>
            <w:r w:rsidRPr="00CB3E5A">
              <w:rPr>
                <w:bCs/>
                <w:sz w:val="24"/>
                <w:szCs w:val="24"/>
              </w:rPr>
              <w:t>)</w:t>
            </w:r>
            <w:proofErr w:type="gramEnd"/>
          </w:p>
        </w:tc>
      </w:tr>
      <w:tr w:rsidR="00A845E0" w:rsidRPr="00CE2026" w:rsidTr="002E53ED">
        <w:tc>
          <w:tcPr>
            <w:tcW w:w="3190" w:type="dxa"/>
          </w:tcPr>
          <w:p w:rsidR="00A845E0" w:rsidRPr="00CB3E5A" w:rsidRDefault="00A845E0" w:rsidP="002E53ED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CB3E5A">
              <w:rPr>
                <w:sz w:val="24"/>
                <w:szCs w:val="24"/>
              </w:rPr>
              <w:t>Инновационный потенциал</w:t>
            </w:r>
            <w:r>
              <w:rPr>
                <w:sz w:val="24"/>
                <w:szCs w:val="24"/>
              </w:rPr>
              <w:t xml:space="preserve"> взаимодействия</w:t>
            </w:r>
          </w:p>
        </w:tc>
        <w:tc>
          <w:tcPr>
            <w:tcW w:w="3190" w:type="dxa"/>
          </w:tcPr>
          <w:p w:rsidR="00A845E0" w:rsidRPr="00300D9A" w:rsidRDefault="00A845E0" w:rsidP="002E53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Отсутствие знаний и опыта в применении инновационных методических средств</w:t>
            </w:r>
          </w:p>
        </w:tc>
        <w:tc>
          <w:tcPr>
            <w:tcW w:w="3191" w:type="dxa"/>
          </w:tcPr>
          <w:p w:rsidR="00A845E0" w:rsidRPr="00164524" w:rsidRDefault="00A845E0" w:rsidP="002E53E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Изучение и внедрение </w:t>
            </w:r>
            <w:r w:rsidRPr="00CB3E5A">
              <w:rPr>
                <w:bCs/>
                <w:sz w:val="24"/>
                <w:szCs w:val="24"/>
              </w:rPr>
              <w:t xml:space="preserve">разнообразных </w:t>
            </w:r>
            <w:r>
              <w:rPr>
                <w:bCs/>
                <w:sz w:val="24"/>
                <w:szCs w:val="24"/>
              </w:rPr>
              <w:t xml:space="preserve"> инновационных </w:t>
            </w:r>
            <w:r w:rsidRPr="00CB3E5A">
              <w:rPr>
                <w:bCs/>
                <w:sz w:val="24"/>
                <w:szCs w:val="24"/>
              </w:rPr>
              <w:t>методических средств участниками исследования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A845E0" w:rsidRPr="00CE2026" w:rsidTr="002E53ED">
        <w:tc>
          <w:tcPr>
            <w:tcW w:w="3190" w:type="dxa"/>
          </w:tcPr>
          <w:p w:rsidR="00A845E0" w:rsidRPr="00CE2026" w:rsidRDefault="00A845E0" w:rsidP="002E53ED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CE2026">
              <w:rPr>
                <w:sz w:val="24"/>
                <w:szCs w:val="24"/>
              </w:rPr>
              <w:t>Система мониторинга достижения детьми планируемых результатов ООПДО</w:t>
            </w:r>
          </w:p>
        </w:tc>
        <w:tc>
          <w:tcPr>
            <w:tcW w:w="3190" w:type="dxa"/>
          </w:tcPr>
          <w:p w:rsidR="00A845E0" w:rsidRPr="00753EB8" w:rsidRDefault="00A845E0" w:rsidP="002E53ED">
            <w:pPr>
              <w:spacing w:after="178"/>
              <w:rPr>
                <w:sz w:val="24"/>
                <w:szCs w:val="24"/>
              </w:rPr>
            </w:pPr>
            <w:r w:rsidRPr="00753EB8">
              <w:rPr>
                <w:sz w:val="24"/>
                <w:szCs w:val="24"/>
              </w:rPr>
              <w:t>Отсутствие практики применения мониторинга</w:t>
            </w:r>
          </w:p>
        </w:tc>
        <w:tc>
          <w:tcPr>
            <w:tcW w:w="3191" w:type="dxa"/>
          </w:tcPr>
          <w:p w:rsidR="00A845E0" w:rsidRPr="00CE2026" w:rsidRDefault="00A845E0" w:rsidP="002E53ED">
            <w:pPr>
              <w:rPr>
                <w:sz w:val="24"/>
                <w:szCs w:val="24"/>
              </w:rPr>
            </w:pPr>
            <w:r>
              <w:rPr>
                <w:color w:val="353535"/>
                <w:sz w:val="24"/>
                <w:szCs w:val="24"/>
              </w:rPr>
              <w:t>Прохождение курсов и обучающих семинаров</w:t>
            </w:r>
          </w:p>
        </w:tc>
      </w:tr>
      <w:tr w:rsidR="00A845E0" w:rsidRPr="00CE2026" w:rsidTr="002E53ED">
        <w:tc>
          <w:tcPr>
            <w:tcW w:w="3190" w:type="dxa"/>
          </w:tcPr>
          <w:p w:rsidR="00A845E0" w:rsidRPr="007C448A" w:rsidRDefault="00A845E0" w:rsidP="002E53ED">
            <w:pPr>
              <w:pStyle w:val="a3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7C448A"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>ГБД</w:t>
            </w:r>
            <w:r w:rsidRPr="007C448A">
              <w:rPr>
                <w:sz w:val="24"/>
                <w:szCs w:val="24"/>
              </w:rPr>
              <w:t>ОУ в федеральных</w:t>
            </w:r>
            <w:r>
              <w:rPr>
                <w:sz w:val="24"/>
                <w:szCs w:val="24"/>
              </w:rPr>
              <w:t xml:space="preserve">, </w:t>
            </w:r>
            <w:r w:rsidRPr="007C448A">
              <w:rPr>
                <w:sz w:val="24"/>
                <w:szCs w:val="24"/>
              </w:rPr>
              <w:t xml:space="preserve"> региональных</w:t>
            </w:r>
            <w:proofErr w:type="gramStart"/>
            <w:r w:rsidRPr="007C44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городских и районных </w:t>
            </w:r>
            <w:r w:rsidRPr="007C448A">
              <w:rPr>
                <w:sz w:val="24"/>
                <w:szCs w:val="24"/>
              </w:rPr>
              <w:t>мероприятиях и программах</w:t>
            </w:r>
          </w:p>
        </w:tc>
        <w:tc>
          <w:tcPr>
            <w:tcW w:w="3190" w:type="dxa"/>
          </w:tcPr>
          <w:p w:rsidR="00A845E0" w:rsidRPr="00CE2026" w:rsidRDefault="00A845E0" w:rsidP="002E5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опыта участия в открытых мероприятиях</w:t>
            </w:r>
          </w:p>
        </w:tc>
        <w:tc>
          <w:tcPr>
            <w:tcW w:w="3191" w:type="dxa"/>
          </w:tcPr>
          <w:p w:rsidR="00A845E0" w:rsidRDefault="00A845E0" w:rsidP="002E5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</w:t>
            </w:r>
            <w:r w:rsidRPr="00CE2026">
              <w:rPr>
                <w:sz w:val="24"/>
                <w:szCs w:val="24"/>
              </w:rPr>
              <w:t xml:space="preserve">участия </w:t>
            </w:r>
            <w:r>
              <w:rPr>
                <w:sz w:val="24"/>
                <w:szCs w:val="24"/>
              </w:rPr>
              <w:t>в районных, городских конкурсах, конференциях, федеральном эксперименте,</w:t>
            </w:r>
          </w:p>
          <w:p w:rsidR="00A845E0" w:rsidRPr="00CE2026" w:rsidRDefault="00A845E0" w:rsidP="002E5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публикация опыта работы в ВУЗах СПб, ИМЦ Петроградского района и интернет-изданиях.</w:t>
            </w:r>
          </w:p>
        </w:tc>
      </w:tr>
      <w:tr w:rsidR="00A845E0" w:rsidRPr="00CE2026" w:rsidTr="002E53ED">
        <w:tc>
          <w:tcPr>
            <w:tcW w:w="3190" w:type="dxa"/>
          </w:tcPr>
          <w:p w:rsidR="00A845E0" w:rsidRPr="00AA4008" w:rsidRDefault="00A845E0" w:rsidP="002E53ED">
            <w:pPr>
              <w:pStyle w:val="a3"/>
              <w:numPr>
                <w:ilvl w:val="0"/>
                <w:numId w:val="18"/>
              </w:numPr>
              <w:spacing w:after="178"/>
              <w:rPr>
                <w:sz w:val="24"/>
                <w:szCs w:val="24"/>
              </w:rPr>
            </w:pPr>
            <w:r w:rsidRPr="00AA4008">
              <w:rPr>
                <w:sz w:val="24"/>
                <w:szCs w:val="24"/>
              </w:rPr>
              <w:t>Сотрудничество с социальными партнерами</w:t>
            </w:r>
          </w:p>
        </w:tc>
        <w:tc>
          <w:tcPr>
            <w:tcW w:w="3190" w:type="dxa"/>
          </w:tcPr>
          <w:p w:rsidR="00A845E0" w:rsidRPr="00FE5813" w:rsidRDefault="00A845E0" w:rsidP="002E53ED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E5813">
              <w:rPr>
                <w:sz w:val="24"/>
                <w:szCs w:val="24"/>
              </w:rPr>
              <w:t xml:space="preserve">Отсутствие освещения деятельности ГБДОУ в СМИ. </w:t>
            </w:r>
          </w:p>
          <w:p w:rsidR="00A845E0" w:rsidRPr="00FE5813" w:rsidRDefault="00A845E0" w:rsidP="002E53ED">
            <w:pPr>
              <w:pStyle w:val="a3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FE5813">
              <w:rPr>
                <w:sz w:val="24"/>
                <w:szCs w:val="24"/>
              </w:rPr>
              <w:t>Закрытость деятельности ГБДОУ.</w:t>
            </w:r>
          </w:p>
        </w:tc>
        <w:tc>
          <w:tcPr>
            <w:tcW w:w="3191" w:type="dxa"/>
          </w:tcPr>
          <w:p w:rsidR="00A845E0" w:rsidRPr="00CE2026" w:rsidRDefault="00A845E0" w:rsidP="002E5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сотрудничеству   с социальными партнерами.</w:t>
            </w:r>
          </w:p>
        </w:tc>
      </w:tr>
      <w:tr w:rsidR="00A845E0" w:rsidRPr="00CE2026" w:rsidTr="002E53ED">
        <w:tc>
          <w:tcPr>
            <w:tcW w:w="9571" w:type="dxa"/>
            <w:gridSpan w:val="3"/>
          </w:tcPr>
          <w:p w:rsidR="00A845E0" w:rsidRPr="00CE2026" w:rsidRDefault="00A845E0" w:rsidP="002E53ED">
            <w:pPr>
              <w:jc w:val="center"/>
              <w:rPr>
                <w:b/>
                <w:sz w:val="24"/>
                <w:szCs w:val="24"/>
              </w:rPr>
            </w:pPr>
            <w:r w:rsidRPr="00CE2026">
              <w:rPr>
                <w:b/>
                <w:sz w:val="24"/>
                <w:szCs w:val="24"/>
              </w:rPr>
              <w:lastRenderedPageBreak/>
              <w:t>Возможности и угрозы для Технологии взаимодействия</w:t>
            </w:r>
          </w:p>
        </w:tc>
      </w:tr>
      <w:tr w:rsidR="00A845E0" w:rsidRPr="00CE2026" w:rsidTr="002E53ED">
        <w:tc>
          <w:tcPr>
            <w:tcW w:w="3190" w:type="dxa"/>
          </w:tcPr>
          <w:p w:rsidR="00A845E0" w:rsidRPr="008607E3" w:rsidRDefault="00A845E0" w:rsidP="002E53ED">
            <w:pPr>
              <w:rPr>
                <w:color w:val="353535"/>
                <w:sz w:val="24"/>
                <w:szCs w:val="24"/>
              </w:rPr>
            </w:pPr>
            <w:r w:rsidRPr="008607E3">
              <w:rPr>
                <w:b/>
                <w:bCs/>
                <w:color w:val="353535"/>
                <w:sz w:val="24"/>
                <w:szCs w:val="24"/>
                <w:bdr w:val="none" w:sz="0" w:space="0" w:color="auto" w:frame="1"/>
              </w:rPr>
              <w:t>Параметры оценки</w:t>
            </w:r>
          </w:p>
        </w:tc>
        <w:tc>
          <w:tcPr>
            <w:tcW w:w="3190" w:type="dxa"/>
          </w:tcPr>
          <w:p w:rsidR="00A845E0" w:rsidRPr="008607E3" w:rsidRDefault="00A845E0" w:rsidP="002E53ED">
            <w:pPr>
              <w:rPr>
                <w:color w:val="353535"/>
                <w:sz w:val="24"/>
                <w:szCs w:val="24"/>
              </w:rPr>
            </w:pPr>
            <w:r>
              <w:rPr>
                <w:b/>
                <w:bCs/>
                <w:color w:val="353535"/>
                <w:sz w:val="24"/>
                <w:szCs w:val="24"/>
                <w:bdr w:val="none" w:sz="0" w:space="0" w:color="auto" w:frame="1"/>
              </w:rPr>
              <w:t>Сложности</w:t>
            </w:r>
          </w:p>
        </w:tc>
        <w:tc>
          <w:tcPr>
            <w:tcW w:w="3191" w:type="dxa"/>
          </w:tcPr>
          <w:p w:rsidR="00A845E0" w:rsidRPr="008607E3" w:rsidRDefault="00A845E0" w:rsidP="002E53ED">
            <w:pPr>
              <w:rPr>
                <w:color w:val="353535"/>
                <w:sz w:val="24"/>
                <w:szCs w:val="24"/>
              </w:rPr>
            </w:pPr>
            <w:r>
              <w:rPr>
                <w:b/>
                <w:bCs/>
                <w:color w:val="353535"/>
                <w:sz w:val="24"/>
                <w:szCs w:val="24"/>
                <w:bdr w:val="none" w:sz="0" w:space="0" w:color="auto" w:frame="1"/>
              </w:rPr>
              <w:t>Пути преодоления</w:t>
            </w:r>
          </w:p>
        </w:tc>
      </w:tr>
      <w:tr w:rsidR="00A845E0" w:rsidRPr="00CE2026" w:rsidTr="002E53ED">
        <w:tc>
          <w:tcPr>
            <w:tcW w:w="3190" w:type="dxa"/>
          </w:tcPr>
          <w:p w:rsidR="00A845E0" w:rsidRPr="00D4587A" w:rsidRDefault="00A845E0" w:rsidP="002E53ED">
            <w:pPr>
              <w:rPr>
                <w:sz w:val="24"/>
                <w:szCs w:val="24"/>
              </w:rPr>
            </w:pPr>
            <w:r w:rsidRPr="00D4587A">
              <w:rPr>
                <w:sz w:val="24"/>
                <w:szCs w:val="24"/>
              </w:rPr>
              <w:t>Взаимодействие участников образовательного процесса</w:t>
            </w:r>
          </w:p>
        </w:tc>
        <w:tc>
          <w:tcPr>
            <w:tcW w:w="3190" w:type="dxa"/>
          </w:tcPr>
          <w:p w:rsidR="00A845E0" w:rsidRPr="00CE2026" w:rsidRDefault="00A845E0" w:rsidP="002E53ED">
            <w:pPr>
              <w:rPr>
                <w:sz w:val="24"/>
                <w:szCs w:val="24"/>
              </w:rPr>
            </w:pPr>
            <w:r w:rsidRPr="00CE2026">
              <w:rPr>
                <w:sz w:val="24"/>
                <w:szCs w:val="24"/>
              </w:rPr>
              <w:t>Отказ родителей от участия в сотрудничестве</w:t>
            </w:r>
          </w:p>
          <w:p w:rsidR="00A845E0" w:rsidRPr="00CE2026" w:rsidRDefault="00A845E0" w:rsidP="002E53ED">
            <w:pPr>
              <w:rPr>
                <w:sz w:val="24"/>
                <w:szCs w:val="24"/>
              </w:rPr>
            </w:pPr>
            <w:r w:rsidRPr="00CE2026">
              <w:rPr>
                <w:sz w:val="24"/>
                <w:szCs w:val="24"/>
              </w:rPr>
              <w:t>Низкая мотивация коллектива</w:t>
            </w:r>
          </w:p>
          <w:p w:rsidR="00A845E0" w:rsidRPr="00CE2026" w:rsidRDefault="00A845E0" w:rsidP="002E53ED">
            <w:pPr>
              <w:rPr>
                <w:sz w:val="24"/>
                <w:szCs w:val="24"/>
              </w:rPr>
            </w:pPr>
            <w:r w:rsidRPr="00CE2026">
              <w:rPr>
                <w:sz w:val="24"/>
                <w:szCs w:val="24"/>
              </w:rPr>
              <w:t>Смена руководителя</w:t>
            </w:r>
            <w:r w:rsidRPr="00CB3E5A">
              <w:rPr>
                <w:bCs/>
                <w:sz w:val="24"/>
                <w:szCs w:val="24"/>
              </w:rPr>
              <w:t xml:space="preserve"> </w:t>
            </w:r>
          </w:p>
          <w:p w:rsidR="00A845E0" w:rsidRPr="00CE2026" w:rsidRDefault="00A845E0" w:rsidP="002E53ED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A845E0" w:rsidRPr="000541A8" w:rsidRDefault="00A845E0" w:rsidP="002E53ED">
            <w:pPr>
              <w:pStyle w:val="a3"/>
              <w:numPr>
                <w:ilvl w:val="0"/>
                <w:numId w:val="30"/>
              </w:numPr>
              <w:ind w:left="360"/>
              <w:rPr>
                <w:bCs/>
                <w:sz w:val="24"/>
                <w:szCs w:val="24"/>
              </w:rPr>
            </w:pPr>
            <w:r w:rsidRPr="000541A8">
              <w:rPr>
                <w:bCs/>
                <w:sz w:val="24"/>
                <w:szCs w:val="24"/>
              </w:rPr>
              <w:t>Использование разнообразных методических средств участниками исследования</w:t>
            </w:r>
            <w:r>
              <w:rPr>
                <w:bCs/>
                <w:sz w:val="24"/>
                <w:szCs w:val="24"/>
              </w:rPr>
              <w:t>.</w:t>
            </w:r>
            <w:r w:rsidRPr="000541A8">
              <w:rPr>
                <w:bCs/>
                <w:sz w:val="24"/>
                <w:szCs w:val="24"/>
              </w:rPr>
              <w:t xml:space="preserve"> </w:t>
            </w:r>
          </w:p>
          <w:p w:rsidR="00A845E0" w:rsidRPr="000541A8" w:rsidRDefault="00A845E0" w:rsidP="002E53ED">
            <w:pPr>
              <w:pStyle w:val="a3"/>
              <w:numPr>
                <w:ilvl w:val="0"/>
                <w:numId w:val="30"/>
              </w:numPr>
              <w:ind w:left="360"/>
              <w:rPr>
                <w:bCs/>
                <w:sz w:val="24"/>
                <w:szCs w:val="24"/>
              </w:rPr>
            </w:pPr>
            <w:r w:rsidRPr="000541A8">
              <w:rPr>
                <w:bCs/>
                <w:sz w:val="24"/>
                <w:szCs w:val="24"/>
              </w:rPr>
              <w:t>Активное вовлечение родителей во взаимодействие с педагогическим коллективом</w:t>
            </w:r>
            <w:r>
              <w:rPr>
                <w:bCs/>
                <w:sz w:val="24"/>
                <w:szCs w:val="24"/>
              </w:rPr>
              <w:t>.</w:t>
            </w:r>
          </w:p>
          <w:p w:rsidR="00A845E0" w:rsidRPr="000541A8" w:rsidRDefault="00A845E0" w:rsidP="002E53ED">
            <w:pPr>
              <w:pStyle w:val="a3"/>
              <w:numPr>
                <w:ilvl w:val="0"/>
                <w:numId w:val="30"/>
              </w:numPr>
              <w:ind w:left="360"/>
              <w:rPr>
                <w:sz w:val="24"/>
                <w:szCs w:val="24"/>
              </w:rPr>
            </w:pPr>
            <w:r w:rsidRPr="000541A8">
              <w:rPr>
                <w:bCs/>
                <w:sz w:val="24"/>
                <w:szCs w:val="24"/>
              </w:rPr>
              <w:t xml:space="preserve">Побуждение педагогов к непрерывному самоанализу и развитию своих профессиональных качеств и повышение </w:t>
            </w:r>
            <w:r>
              <w:rPr>
                <w:bCs/>
                <w:sz w:val="24"/>
                <w:szCs w:val="24"/>
              </w:rPr>
              <w:t>их компетентности и конкуренто</w:t>
            </w:r>
            <w:r w:rsidRPr="000541A8">
              <w:rPr>
                <w:bCs/>
                <w:sz w:val="24"/>
                <w:szCs w:val="24"/>
              </w:rPr>
              <w:t>способности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A845E0" w:rsidRDefault="00A845E0" w:rsidP="00A845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12D5" w:rsidRDefault="00EF12D5"/>
    <w:p w:rsidR="00753EB8" w:rsidRDefault="00753EB8"/>
    <w:p w:rsidR="00753EB8" w:rsidRDefault="00753EB8"/>
    <w:p w:rsidR="00753EB8" w:rsidRDefault="00753EB8">
      <w:pPr>
        <w:rPr>
          <w:rFonts w:ascii="Times New Roman" w:hAnsi="Times New Roman" w:cs="Times New Roman"/>
          <w:sz w:val="24"/>
          <w:szCs w:val="24"/>
        </w:rPr>
      </w:pPr>
      <w:r w:rsidRPr="00753EB8">
        <w:rPr>
          <w:rFonts w:ascii="Times New Roman" w:hAnsi="Times New Roman" w:cs="Times New Roman"/>
          <w:sz w:val="24"/>
          <w:szCs w:val="24"/>
        </w:rPr>
        <w:t>Подписи авторов продукта</w:t>
      </w:r>
    </w:p>
    <w:p w:rsidR="00753EB8" w:rsidRDefault="00753EB8">
      <w:pPr>
        <w:rPr>
          <w:rFonts w:ascii="Times New Roman" w:hAnsi="Times New Roman" w:cs="Times New Roman"/>
          <w:sz w:val="24"/>
          <w:szCs w:val="24"/>
        </w:rPr>
      </w:pPr>
    </w:p>
    <w:p w:rsidR="00753EB8" w:rsidRDefault="00753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О.Е. Ковалева</w:t>
      </w:r>
    </w:p>
    <w:p w:rsidR="00753EB8" w:rsidRPr="00753EB8" w:rsidRDefault="00753EB8" w:rsidP="00753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Т.В. Соколова</w:t>
      </w:r>
    </w:p>
    <w:p w:rsidR="00753EB8" w:rsidRPr="00753EB8" w:rsidRDefault="00753EB8" w:rsidP="00753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О.Е. Ковалева</w:t>
      </w:r>
    </w:p>
    <w:p w:rsidR="00753EB8" w:rsidRPr="00753EB8" w:rsidRDefault="00753EB8" w:rsidP="00753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О.Е. Серова</w:t>
      </w:r>
    </w:p>
    <w:p w:rsidR="00753EB8" w:rsidRPr="00753EB8" w:rsidRDefault="00753EB8" w:rsidP="00753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А.В. Лейбензон</w:t>
      </w:r>
    </w:p>
    <w:p w:rsidR="00753EB8" w:rsidRPr="00753EB8" w:rsidRDefault="00753EB8" w:rsidP="00753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О.Е. Тямушева</w:t>
      </w:r>
    </w:p>
    <w:p w:rsidR="00753EB8" w:rsidRDefault="00753EB8" w:rsidP="00753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   </w:t>
      </w:r>
      <w:r w:rsidR="00F85DA2">
        <w:rPr>
          <w:rFonts w:ascii="Times New Roman" w:hAnsi="Times New Roman" w:cs="Times New Roman"/>
          <w:sz w:val="24"/>
          <w:szCs w:val="24"/>
        </w:rPr>
        <w:t>Н.А. Суховарова</w:t>
      </w:r>
    </w:p>
    <w:p w:rsidR="00F85DA2" w:rsidRDefault="00F85DA2" w:rsidP="00F85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И.В. Баталова</w:t>
      </w:r>
    </w:p>
    <w:p w:rsidR="00F85DA2" w:rsidRPr="00753EB8" w:rsidRDefault="00F85DA2" w:rsidP="00753EB8">
      <w:pPr>
        <w:rPr>
          <w:rFonts w:ascii="Times New Roman" w:hAnsi="Times New Roman" w:cs="Times New Roman"/>
          <w:sz w:val="24"/>
          <w:szCs w:val="24"/>
        </w:rPr>
      </w:pPr>
    </w:p>
    <w:p w:rsidR="00753EB8" w:rsidRDefault="00753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  ГБДОУ                                               О.Е. Ковалева</w:t>
      </w:r>
    </w:p>
    <w:p w:rsidR="00753EB8" w:rsidRDefault="00753EB8">
      <w:pPr>
        <w:rPr>
          <w:rFonts w:ascii="Times New Roman" w:hAnsi="Times New Roman" w:cs="Times New Roman"/>
          <w:sz w:val="24"/>
          <w:szCs w:val="24"/>
        </w:rPr>
      </w:pPr>
    </w:p>
    <w:p w:rsidR="00D85AEB" w:rsidRPr="00D85AEB" w:rsidRDefault="00753EB8" w:rsidP="00D85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01.11.2012</w:t>
      </w:r>
    </w:p>
    <w:p w:rsidR="00D026C4" w:rsidRPr="00006B4F" w:rsidRDefault="00D026C4" w:rsidP="00D85AEB">
      <w:pPr>
        <w:tabs>
          <w:tab w:val="left" w:pos="1800"/>
        </w:tabs>
        <w:spacing w:after="0" w:line="240" w:lineRule="auto"/>
        <w:ind w:right="96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006B4F">
        <w:rPr>
          <w:rFonts w:ascii="Times New Roman" w:eastAsia="Batang" w:hAnsi="Times New Roman" w:cs="Times New Roman"/>
          <w:noProof/>
          <w:sz w:val="28"/>
          <w:szCs w:val="28"/>
        </w:rPr>
        <w:lastRenderedPageBreak/>
        <w:drawing>
          <wp:anchor distT="36195" distB="36195" distL="6401435" distR="6401435" simplePos="0" relativeHeight="251662336" behindDoc="1" locked="0" layoutInCell="0" allowOverlap="1">
            <wp:simplePos x="0" y="0"/>
            <wp:positionH relativeFrom="margin">
              <wp:posOffset>2548890</wp:posOffset>
            </wp:positionH>
            <wp:positionV relativeFrom="paragraph">
              <wp:posOffset>-358140</wp:posOffset>
            </wp:positionV>
            <wp:extent cx="571500" cy="6096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4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6B4F">
        <w:rPr>
          <w:rFonts w:ascii="Times New Roman" w:eastAsia="Batang" w:hAnsi="Times New Roman" w:cs="Times New Roman"/>
          <w:sz w:val="28"/>
          <w:szCs w:val="28"/>
        </w:rPr>
        <w:t xml:space="preserve">ГОСУДАРСТВЕННОЕ </w:t>
      </w:r>
      <w:r>
        <w:rPr>
          <w:rFonts w:ascii="Times New Roman" w:eastAsia="Batang" w:hAnsi="Times New Roman" w:cs="Times New Roman"/>
          <w:sz w:val="28"/>
          <w:szCs w:val="28"/>
        </w:rPr>
        <w:t xml:space="preserve">БЮДЖЕТНОЕ </w:t>
      </w:r>
      <w:r w:rsidRPr="00006B4F">
        <w:rPr>
          <w:rFonts w:ascii="Times New Roman" w:eastAsia="Batang" w:hAnsi="Times New Roman" w:cs="Times New Roman"/>
          <w:sz w:val="28"/>
          <w:szCs w:val="28"/>
        </w:rPr>
        <w:t>ДОШКОЛЬНОЕ ОБРАЗОВАТЕЛЬНОЕ УЧРЕЖДЕНИЕ</w:t>
      </w:r>
    </w:p>
    <w:p w:rsidR="00D026C4" w:rsidRPr="00006B4F" w:rsidRDefault="00D026C4" w:rsidP="00D85AEB">
      <w:pPr>
        <w:tabs>
          <w:tab w:val="left" w:pos="1800"/>
        </w:tabs>
        <w:spacing w:after="0" w:line="240" w:lineRule="auto"/>
        <w:ind w:right="96"/>
        <w:jc w:val="center"/>
        <w:rPr>
          <w:rFonts w:ascii="Times New Roman" w:hAnsi="Times New Roman" w:cs="Times New Roman"/>
          <w:sz w:val="28"/>
          <w:szCs w:val="28"/>
        </w:rPr>
      </w:pPr>
      <w:r w:rsidRPr="00006B4F">
        <w:rPr>
          <w:rFonts w:ascii="Times New Roman" w:eastAsia="Batang" w:hAnsi="Times New Roman" w:cs="Times New Roman"/>
          <w:sz w:val="28"/>
          <w:szCs w:val="28"/>
        </w:rPr>
        <w:t>ДЕТСКИЙ САД № 2</w:t>
      </w:r>
    </w:p>
    <w:p w:rsidR="00D026C4" w:rsidRDefault="00D026C4" w:rsidP="00D85AEB">
      <w:pPr>
        <w:tabs>
          <w:tab w:val="left" w:pos="0"/>
        </w:tabs>
        <w:spacing w:after="0" w:line="240" w:lineRule="auto"/>
        <w:ind w:right="96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006B4F">
        <w:rPr>
          <w:rFonts w:ascii="Times New Roman" w:eastAsia="Batang" w:hAnsi="Times New Roman" w:cs="Times New Roman"/>
          <w:sz w:val="28"/>
          <w:szCs w:val="28"/>
        </w:rPr>
        <w:t>Петроградского  района Санкт-Петербурга</w:t>
      </w:r>
    </w:p>
    <w:p w:rsidR="00D026C4" w:rsidRDefault="00D026C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2"/>
        <w:tblW w:w="9803" w:type="dxa"/>
        <w:tblLayout w:type="fixed"/>
        <w:tblLook w:val="01E0"/>
      </w:tblPr>
      <w:tblGrid>
        <w:gridCol w:w="4839"/>
        <w:gridCol w:w="4964"/>
      </w:tblGrid>
      <w:tr w:rsidR="00CE3EEE" w:rsidRPr="00CE3EEE" w:rsidTr="00E82CF0">
        <w:trPr>
          <w:trHeight w:val="4450"/>
        </w:trPr>
        <w:tc>
          <w:tcPr>
            <w:tcW w:w="4839" w:type="dxa"/>
          </w:tcPr>
          <w:p w:rsidR="00CE3EEE" w:rsidRPr="00797B63" w:rsidRDefault="00D85AEB" w:rsidP="00E82CF0">
            <w:pPr>
              <w:tabs>
                <w:tab w:val="left" w:pos="1800"/>
              </w:tabs>
              <w:spacing w:after="0" w:line="240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33700" cy="2933700"/>
                  <wp:effectExtent l="19050" t="19050" r="19050" b="19050"/>
                  <wp:docPr id="1" name="Рисунок 1" descr="C:\Documents and Settings\volo\Рабочий стол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olo\Рабочий стол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9337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</w:tcPr>
          <w:p w:rsidR="00CE3EEE" w:rsidRPr="00CE3EEE" w:rsidRDefault="00CE3EEE" w:rsidP="00E82CF0">
            <w:pPr>
              <w:tabs>
                <w:tab w:val="left" w:pos="0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E3EEE" w:rsidRPr="00CE3EEE" w:rsidRDefault="00CE3EEE" w:rsidP="00E82CF0">
            <w:pPr>
              <w:tabs>
                <w:tab w:val="left" w:pos="0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E3EEE" w:rsidRPr="00CE3EEE" w:rsidRDefault="00CE3EEE" w:rsidP="00E82CF0">
            <w:pPr>
              <w:tabs>
                <w:tab w:val="left" w:pos="0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E3EEE" w:rsidRPr="00CE3EEE" w:rsidRDefault="00CE3EEE" w:rsidP="00E82CF0">
            <w:pPr>
              <w:tabs>
                <w:tab w:val="left" w:pos="0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E3EEE" w:rsidRPr="00CE3EEE" w:rsidRDefault="00CE3EEE" w:rsidP="00E82CF0">
            <w:pPr>
              <w:tabs>
                <w:tab w:val="left" w:pos="0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E3EEE" w:rsidRPr="00CE3EEE" w:rsidRDefault="00CE3EEE" w:rsidP="00E82CF0">
            <w:pPr>
              <w:tabs>
                <w:tab w:val="left" w:pos="0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E3EEE">
              <w:rPr>
                <w:rFonts w:ascii="Times New Roman" w:hAnsi="Times New Roman" w:cs="Times New Roman"/>
                <w:b/>
                <w:sz w:val="32"/>
                <w:szCs w:val="32"/>
              </w:rPr>
              <w:t>ТЕХНОЛОГИЯ</w:t>
            </w:r>
          </w:p>
          <w:p w:rsidR="00CE3EEE" w:rsidRPr="00CE3EEE" w:rsidRDefault="00CE3EEE" w:rsidP="00E82CF0">
            <w:pPr>
              <w:tabs>
                <w:tab w:val="left" w:pos="0"/>
              </w:tabs>
              <w:spacing w:after="0" w:line="240" w:lineRule="auto"/>
              <w:ind w:right="98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</w:rPr>
            </w:pPr>
            <w:r w:rsidRPr="00CE3EEE">
              <w:rPr>
                <w:rFonts w:ascii="Times New Roman" w:hAnsi="Times New Roman" w:cs="Times New Roman"/>
                <w:b/>
                <w:sz w:val="32"/>
                <w:szCs w:val="32"/>
              </w:rPr>
              <w:t>«ШКОЛЬНЫЕ ГОРИЗОНТЫ»</w:t>
            </w:r>
          </w:p>
          <w:p w:rsidR="00CE3EEE" w:rsidRPr="00CE3EEE" w:rsidRDefault="00CE3EEE" w:rsidP="00E82CF0">
            <w:pPr>
              <w:tabs>
                <w:tab w:val="left" w:pos="0"/>
              </w:tabs>
              <w:spacing w:after="0" w:line="240" w:lineRule="auto"/>
              <w:ind w:right="9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E3EEE" w:rsidRDefault="00CE3EEE" w:rsidP="00CE3EE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85AEB" w:rsidRDefault="00D85AEB" w:rsidP="00CE3E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85AEB" w:rsidRDefault="00D85AEB" w:rsidP="00CE3E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E3EEE" w:rsidRPr="005304BC" w:rsidRDefault="00CE3EEE" w:rsidP="00CE3E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04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</w:t>
      </w:r>
      <w:r w:rsidRPr="005304BC">
        <w:rPr>
          <w:rFonts w:ascii="Times New Roman" w:hAnsi="Times New Roman" w:cs="Times New Roman"/>
          <w:sz w:val="28"/>
          <w:szCs w:val="28"/>
        </w:rPr>
        <w:t>:</w:t>
      </w:r>
    </w:p>
    <w:p w:rsidR="00CE3EEE" w:rsidRPr="005304BC" w:rsidRDefault="00CE3EEE" w:rsidP="00CE3E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3EEE" w:rsidRPr="005304BC" w:rsidRDefault="00CE3EEE" w:rsidP="00CE3EE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«Взаимодействие участников образовательного процесса при организации системы мониторинга достижения детьми планируемых результатов освоения ООПДО»</w:t>
      </w:r>
    </w:p>
    <w:p w:rsidR="00CE3EEE" w:rsidRPr="005304BC" w:rsidRDefault="00CE3EEE" w:rsidP="00CE3EE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3EEE" w:rsidRPr="005304BC" w:rsidRDefault="00CE3EEE" w:rsidP="00CE3EE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5304B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Авторы:</w:t>
      </w:r>
      <w:r w:rsidRPr="005304BC">
        <w:rPr>
          <w:rFonts w:ascii="Times New Roman" w:hAnsi="Times New Roman" w:cs="Times New Roman"/>
          <w:sz w:val="24"/>
          <w:szCs w:val="24"/>
        </w:rPr>
        <w:t xml:space="preserve"> Ковалева Ольга Евгеньевна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E3EEE" w:rsidRDefault="00CE3EEE" w:rsidP="00CE3E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р</w:t>
      </w:r>
      <w:r w:rsidRPr="005304BC">
        <w:rPr>
          <w:rFonts w:ascii="Times New Roman" w:hAnsi="Times New Roman" w:cs="Times New Roman"/>
          <w:sz w:val="24"/>
          <w:szCs w:val="24"/>
        </w:rPr>
        <w:t>уководитель проекта</w:t>
      </w:r>
      <w:r>
        <w:rPr>
          <w:rFonts w:ascii="Times New Roman" w:hAnsi="Times New Roman" w:cs="Times New Roman"/>
          <w:sz w:val="24"/>
          <w:szCs w:val="24"/>
        </w:rPr>
        <w:t>, заведующая</w:t>
      </w:r>
    </w:p>
    <w:p w:rsidR="00CE3EEE" w:rsidRPr="005304BC" w:rsidRDefault="00CE3EEE" w:rsidP="00CE3EE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304BC">
        <w:rPr>
          <w:rFonts w:ascii="Times New Roman" w:hAnsi="Times New Roman" w:cs="Times New Roman"/>
          <w:sz w:val="24"/>
          <w:szCs w:val="24"/>
        </w:rPr>
        <w:t>Соколова Татьяна Викторовна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5304BC">
        <w:rPr>
          <w:rFonts w:ascii="Times New Roman" w:hAnsi="Times New Roman" w:cs="Times New Roman"/>
          <w:sz w:val="24"/>
          <w:szCs w:val="24"/>
        </w:rPr>
        <w:t>оспитатель</w:t>
      </w:r>
    </w:p>
    <w:p w:rsidR="00CE3EEE" w:rsidRPr="005304BC" w:rsidRDefault="00CE3EEE" w:rsidP="00CE3EE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304BC">
        <w:rPr>
          <w:rFonts w:ascii="Times New Roman" w:hAnsi="Times New Roman" w:cs="Times New Roman"/>
          <w:sz w:val="24"/>
          <w:szCs w:val="24"/>
        </w:rPr>
        <w:t>Тямушева Ольга Евгеньевна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5304BC">
        <w:rPr>
          <w:rFonts w:ascii="Times New Roman" w:hAnsi="Times New Roman" w:cs="Times New Roman"/>
          <w:sz w:val="24"/>
          <w:szCs w:val="24"/>
        </w:rPr>
        <w:t>оспитатель</w:t>
      </w:r>
    </w:p>
    <w:p w:rsidR="00CE3EEE" w:rsidRPr="005304BC" w:rsidRDefault="00CE3EEE" w:rsidP="00CE3EE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Суховарова Наталья Александровна, в</w:t>
      </w:r>
      <w:r w:rsidRPr="005304BC">
        <w:rPr>
          <w:rFonts w:ascii="Times New Roman" w:hAnsi="Times New Roman" w:cs="Times New Roman"/>
          <w:sz w:val="24"/>
          <w:szCs w:val="24"/>
        </w:rPr>
        <w:t>оспитатель</w:t>
      </w:r>
    </w:p>
    <w:p w:rsidR="00CE3EEE" w:rsidRPr="005304BC" w:rsidRDefault="00CE3EEE" w:rsidP="00CE3EEE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Серова Ольга Евгеньевна, в</w:t>
      </w:r>
      <w:r w:rsidRPr="005304BC">
        <w:rPr>
          <w:rFonts w:ascii="Times New Roman" w:hAnsi="Times New Roman" w:cs="Times New Roman"/>
          <w:sz w:val="24"/>
          <w:szCs w:val="24"/>
        </w:rPr>
        <w:t>оспитатель</w:t>
      </w:r>
    </w:p>
    <w:p w:rsidR="00CE3EEE" w:rsidRDefault="00CE3EEE" w:rsidP="00CE3E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304BC">
        <w:rPr>
          <w:rFonts w:ascii="Times New Roman" w:hAnsi="Times New Roman" w:cs="Times New Roman"/>
          <w:sz w:val="24"/>
          <w:szCs w:val="24"/>
        </w:rPr>
        <w:t>Лейбензон Алла 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E3EEE" w:rsidRDefault="00CE3EEE" w:rsidP="00CE3E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м</w:t>
      </w:r>
      <w:r w:rsidRPr="005304BC">
        <w:rPr>
          <w:rFonts w:ascii="Times New Roman" w:hAnsi="Times New Roman" w:cs="Times New Roman"/>
          <w:sz w:val="24"/>
          <w:szCs w:val="24"/>
        </w:rPr>
        <w:t xml:space="preserve">узыкальный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304BC">
        <w:rPr>
          <w:rFonts w:ascii="Times New Roman" w:hAnsi="Times New Roman" w:cs="Times New Roman"/>
          <w:sz w:val="24"/>
          <w:szCs w:val="24"/>
        </w:rPr>
        <w:t>руко</w:t>
      </w:r>
      <w:r>
        <w:rPr>
          <w:rFonts w:ascii="Times New Roman" w:hAnsi="Times New Roman" w:cs="Times New Roman"/>
          <w:sz w:val="24"/>
          <w:szCs w:val="24"/>
        </w:rPr>
        <w:t xml:space="preserve">водитель                                                  </w:t>
      </w:r>
    </w:p>
    <w:p w:rsidR="00CE3EEE" w:rsidRPr="00FE0DA3" w:rsidRDefault="00CE3EEE" w:rsidP="00CE3E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Баталова Ирина Владимировна, аналитик</w:t>
      </w:r>
    </w:p>
    <w:p w:rsidR="00CE3EEE" w:rsidRDefault="00CE3EEE" w:rsidP="00D85AE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85AEB" w:rsidRDefault="00D85AEB" w:rsidP="00D85A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8732F" w:rsidRDefault="0018732F" w:rsidP="00D85A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3EEE" w:rsidRDefault="00CE3EEE" w:rsidP="00D85A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Санкт-Петербург</w:t>
      </w:r>
    </w:p>
    <w:p w:rsidR="00CE3EEE" w:rsidRDefault="00CE3EEE" w:rsidP="00D85A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2012</w:t>
      </w:r>
    </w:p>
    <w:p w:rsidR="00D026C4" w:rsidRDefault="00D026C4">
      <w:pPr>
        <w:rPr>
          <w:rFonts w:ascii="Times New Roman" w:hAnsi="Times New Roman" w:cs="Times New Roman"/>
          <w:sz w:val="24"/>
          <w:szCs w:val="24"/>
        </w:rPr>
      </w:pPr>
    </w:p>
    <w:p w:rsidR="0018732F" w:rsidRDefault="0018732F">
      <w:pPr>
        <w:rPr>
          <w:rFonts w:ascii="Times New Roman" w:hAnsi="Times New Roman" w:cs="Times New Roman"/>
          <w:sz w:val="24"/>
          <w:szCs w:val="24"/>
        </w:rPr>
      </w:pPr>
    </w:p>
    <w:p w:rsidR="00D85AEB" w:rsidRDefault="00D85AEB">
      <w:pPr>
        <w:rPr>
          <w:rFonts w:ascii="Times New Roman" w:hAnsi="Times New Roman" w:cs="Times New Roman"/>
          <w:sz w:val="24"/>
          <w:szCs w:val="24"/>
        </w:rPr>
      </w:pPr>
    </w:p>
    <w:p w:rsidR="00D026C4" w:rsidRDefault="00D026C4">
      <w:pPr>
        <w:rPr>
          <w:rFonts w:ascii="Times New Roman" w:hAnsi="Times New Roman" w:cs="Times New Roman"/>
          <w:sz w:val="24"/>
          <w:szCs w:val="24"/>
        </w:rPr>
      </w:pPr>
    </w:p>
    <w:p w:rsidR="00D026C4" w:rsidRPr="00753EB8" w:rsidRDefault="00D026C4">
      <w:pPr>
        <w:rPr>
          <w:rFonts w:ascii="Times New Roman" w:hAnsi="Times New Roman" w:cs="Times New Roman"/>
          <w:sz w:val="24"/>
          <w:szCs w:val="24"/>
        </w:rPr>
      </w:pPr>
    </w:p>
    <w:sectPr w:rsidR="00D026C4" w:rsidRPr="00753EB8" w:rsidSect="00EF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7D8A"/>
    <w:multiLevelType w:val="hybridMultilevel"/>
    <w:tmpl w:val="D150800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76C3F"/>
    <w:multiLevelType w:val="hybridMultilevel"/>
    <w:tmpl w:val="CF0EEF04"/>
    <w:lvl w:ilvl="0" w:tplc="1302B41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980F78"/>
    <w:multiLevelType w:val="hybridMultilevel"/>
    <w:tmpl w:val="2736C4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C07E7"/>
    <w:multiLevelType w:val="hybridMultilevel"/>
    <w:tmpl w:val="97B482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F3FCC"/>
    <w:multiLevelType w:val="hybridMultilevel"/>
    <w:tmpl w:val="57ACB5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457E39"/>
    <w:multiLevelType w:val="hybridMultilevel"/>
    <w:tmpl w:val="54FA8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82161B"/>
    <w:multiLevelType w:val="hybridMultilevel"/>
    <w:tmpl w:val="2FE60E24"/>
    <w:lvl w:ilvl="0" w:tplc="F9C2352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E90B79"/>
    <w:multiLevelType w:val="hybridMultilevel"/>
    <w:tmpl w:val="AB8CB99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73347D"/>
    <w:multiLevelType w:val="hybridMultilevel"/>
    <w:tmpl w:val="BF48BC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06C73"/>
    <w:multiLevelType w:val="multilevel"/>
    <w:tmpl w:val="5524BD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2D17761B"/>
    <w:multiLevelType w:val="hybridMultilevel"/>
    <w:tmpl w:val="79BA36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3174AF"/>
    <w:multiLevelType w:val="hybridMultilevel"/>
    <w:tmpl w:val="FF9C91D2"/>
    <w:lvl w:ilvl="0" w:tplc="A058C6D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EB332A"/>
    <w:multiLevelType w:val="hybridMultilevel"/>
    <w:tmpl w:val="36BE7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44046"/>
    <w:multiLevelType w:val="hybridMultilevel"/>
    <w:tmpl w:val="E22A29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5760955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3A42B1"/>
    <w:multiLevelType w:val="hybridMultilevel"/>
    <w:tmpl w:val="A816ED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811776"/>
    <w:multiLevelType w:val="hybridMultilevel"/>
    <w:tmpl w:val="4BCA01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F64D9"/>
    <w:multiLevelType w:val="hybridMultilevel"/>
    <w:tmpl w:val="4BE026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0263C3"/>
    <w:multiLevelType w:val="hybridMultilevel"/>
    <w:tmpl w:val="D80012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3175F"/>
    <w:multiLevelType w:val="hybridMultilevel"/>
    <w:tmpl w:val="804A191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01053D"/>
    <w:multiLevelType w:val="hybridMultilevel"/>
    <w:tmpl w:val="67CEAE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4E24D6"/>
    <w:multiLevelType w:val="hybridMultilevel"/>
    <w:tmpl w:val="9F32D4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9D52A5"/>
    <w:multiLevelType w:val="hybridMultilevel"/>
    <w:tmpl w:val="7FC2BDD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DCF1E29"/>
    <w:multiLevelType w:val="hybridMultilevel"/>
    <w:tmpl w:val="6820F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74B1F"/>
    <w:multiLevelType w:val="hybridMultilevel"/>
    <w:tmpl w:val="41EECFF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C1664EA"/>
    <w:multiLevelType w:val="hybridMultilevel"/>
    <w:tmpl w:val="7F4648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300E22"/>
    <w:multiLevelType w:val="hybridMultilevel"/>
    <w:tmpl w:val="D1846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EE40EB"/>
    <w:multiLevelType w:val="hybridMultilevel"/>
    <w:tmpl w:val="AFB064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51799"/>
    <w:multiLevelType w:val="hybridMultilevel"/>
    <w:tmpl w:val="F1CCC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91BEA"/>
    <w:multiLevelType w:val="hybridMultilevel"/>
    <w:tmpl w:val="5E429A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880060"/>
    <w:multiLevelType w:val="hybridMultilevel"/>
    <w:tmpl w:val="1CF2CC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3"/>
  </w:num>
  <w:num w:numId="4">
    <w:abstractNumId w:val="8"/>
  </w:num>
  <w:num w:numId="5">
    <w:abstractNumId w:val="2"/>
  </w:num>
  <w:num w:numId="6">
    <w:abstractNumId w:val="23"/>
  </w:num>
  <w:num w:numId="7">
    <w:abstractNumId w:val="18"/>
  </w:num>
  <w:num w:numId="8">
    <w:abstractNumId w:val="7"/>
  </w:num>
  <w:num w:numId="9">
    <w:abstractNumId w:val="9"/>
  </w:num>
  <w:num w:numId="10">
    <w:abstractNumId w:val="0"/>
  </w:num>
  <w:num w:numId="11">
    <w:abstractNumId w:val="16"/>
  </w:num>
  <w:num w:numId="12">
    <w:abstractNumId w:val="21"/>
  </w:num>
  <w:num w:numId="13">
    <w:abstractNumId w:val="13"/>
  </w:num>
  <w:num w:numId="14">
    <w:abstractNumId w:val="20"/>
  </w:num>
  <w:num w:numId="15">
    <w:abstractNumId w:val="17"/>
  </w:num>
  <w:num w:numId="16">
    <w:abstractNumId w:val="6"/>
  </w:num>
  <w:num w:numId="17">
    <w:abstractNumId w:val="11"/>
  </w:num>
  <w:num w:numId="18">
    <w:abstractNumId w:val="28"/>
  </w:num>
  <w:num w:numId="19">
    <w:abstractNumId w:val="24"/>
  </w:num>
  <w:num w:numId="20">
    <w:abstractNumId w:val="4"/>
  </w:num>
  <w:num w:numId="21">
    <w:abstractNumId w:val="19"/>
  </w:num>
  <w:num w:numId="22">
    <w:abstractNumId w:val="29"/>
  </w:num>
  <w:num w:numId="23">
    <w:abstractNumId w:val="5"/>
  </w:num>
  <w:num w:numId="24">
    <w:abstractNumId w:val="25"/>
  </w:num>
  <w:num w:numId="25">
    <w:abstractNumId w:val="15"/>
  </w:num>
  <w:num w:numId="26">
    <w:abstractNumId w:val="10"/>
  </w:num>
  <w:num w:numId="27">
    <w:abstractNumId w:val="1"/>
  </w:num>
  <w:num w:numId="28">
    <w:abstractNumId w:val="22"/>
  </w:num>
  <w:num w:numId="29">
    <w:abstractNumId w:val="12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5E0"/>
    <w:rsid w:val="00106D36"/>
    <w:rsid w:val="001676DA"/>
    <w:rsid w:val="0018732F"/>
    <w:rsid w:val="003253CC"/>
    <w:rsid w:val="003F7152"/>
    <w:rsid w:val="004B59A5"/>
    <w:rsid w:val="00572CE4"/>
    <w:rsid w:val="00722A03"/>
    <w:rsid w:val="00753EB8"/>
    <w:rsid w:val="00851D67"/>
    <w:rsid w:val="00931873"/>
    <w:rsid w:val="00943FE4"/>
    <w:rsid w:val="009F5F6F"/>
    <w:rsid w:val="00A05E35"/>
    <w:rsid w:val="00A66EAE"/>
    <w:rsid w:val="00A845E0"/>
    <w:rsid w:val="00BC3A89"/>
    <w:rsid w:val="00CE3EEE"/>
    <w:rsid w:val="00D026C4"/>
    <w:rsid w:val="00D47C9B"/>
    <w:rsid w:val="00D85AEB"/>
    <w:rsid w:val="00D96D7A"/>
    <w:rsid w:val="00DB51DD"/>
    <w:rsid w:val="00EF12D5"/>
    <w:rsid w:val="00F65409"/>
    <w:rsid w:val="00F74C30"/>
    <w:rsid w:val="00F8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D5"/>
  </w:style>
  <w:style w:type="paragraph" w:styleId="3">
    <w:name w:val="heading 3"/>
    <w:basedOn w:val="a"/>
    <w:next w:val="a"/>
    <w:link w:val="30"/>
    <w:qFormat/>
    <w:rsid w:val="00A845E0"/>
    <w:pPr>
      <w:keepNext/>
      <w:overflowPunct w:val="0"/>
      <w:autoSpaceDE w:val="0"/>
      <w:autoSpaceDN w:val="0"/>
      <w:adjustRightInd w:val="0"/>
      <w:spacing w:before="1248" w:after="0" w:line="480" w:lineRule="exact"/>
      <w:jc w:val="center"/>
      <w:textAlignment w:val="baseline"/>
      <w:outlineLvl w:val="2"/>
    </w:pPr>
    <w:rPr>
      <w:rFonts w:ascii="Courier New" w:eastAsia="Times New Roman" w:hAnsi="Courier New" w:cs="Times New Roman"/>
      <w:sz w:val="4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5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45E0"/>
    <w:rPr>
      <w:rFonts w:ascii="Courier New" w:eastAsia="Times New Roman" w:hAnsi="Courier New" w:cs="Times New Roman"/>
      <w:sz w:val="44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A845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A845E0"/>
    <w:pPr>
      <w:ind w:left="720"/>
      <w:contextualSpacing/>
    </w:pPr>
  </w:style>
  <w:style w:type="paragraph" w:customStyle="1" w:styleId="content">
    <w:name w:val="content"/>
    <w:basedOn w:val="a"/>
    <w:rsid w:val="00A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7">
    <w:name w:val="Font Style207"/>
    <w:uiPriority w:val="99"/>
    <w:rsid w:val="00A845E0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0">
    <w:name w:val="Font Style210"/>
    <w:uiPriority w:val="99"/>
    <w:rsid w:val="00A845E0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paragraph" w:customStyle="1" w:styleId="Style84">
    <w:name w:val="Style84"/>
    <w:basedOn w:val="a"/>
    <w:uiPriority w:val="99"/>
    <w:rsid w:val="00A845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8"/>
      <w:szCs w:val="28"/>
    </w:rPr>
  </w:style>
  <w:style w:type="character" w:customStyle="1" w:styleId="FontStyle202">
    <w:name w:val="Font Style202"/>
    <w:uiPriority w:val="99"/>
    <w:rsid w:val="00A845E0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64">
    <w:name w:val="Font Style264"/>
    <w:uiPriority w:val="99"/>
    <w:rsid w:val="00A845E0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4">
    <w:name w:val="Style4"/>
    <w:basedOn w:val="a"/>
    <w:uiPriority w:val="99"/>
    <w:rsid w:val="00A845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8"/>
      <w:szCs w:val="28"/>
    </w:rPr>
  </w:style>
  <w:style w:type="character" w:customStyle="1" w:styleId="FontStyle19">
    <w:name w:val="Font Style19"/>
    <w:uiPriority w:val="99"/>
    <w:rsid w:val="00A845E0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A845E0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uiPriority w:val="99"/>
    <w:rsid w:val="00A845E0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1">
    <w:name w:val="Style51"/>
    <w:basedOn w:val="a"/>
    <w:uiPriority w:val="99"/>
    <w:rsid w:val="00A845E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A845E0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96">
    <w:name w:val="Style196"/>
    <w:basedOn w:val="a"/>
    <w:uiPriority w:val="99"/>
    <w:rsid w:val="00A845E0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1">
    <w:name w:val="Font Style211"/>
    <w:uiPriority w:val="99"/>
    <w:rsid w:val="00A845E0"/>
    <w:rPr>
      <w:rFonts w:ascii="Microsoft Sans Serif" w:hAnsi="Microsoft Sans Serif" w:cs="Microsoft Sans Serif" w:hint="default"/>
      <w:b/>
      <w:bCs/>
      <w:sz w:val="22"/>
      <w:szCs w:val="22"/>
    </w:rPr>
  </w:style>
  <w:style w:type="paragraph" w:styleId="a4">
    <w:name w:val="List"/>
    <w:basedOn w:val="a"/>
    <w:rsid w:val="00A845E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845E0"/>
    <w:rPr>
      <w:color w:val="0000FF"/>
      <w:u w:val="single"/>
    </w:rPr>
  </w:style>
  <w:style w:type="table" w:styleId="a6">
    <w:name w:val="Table Grid"/>
    <w:basedOn w:val="a1"/>
    <w:uiPriority w:val="59"/>
    <w:rsid w:val="00A8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A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45E0"/>
  </w:style>
  <w:style w:type="character" w:customStyle="1" w:styleId="spelle">
    <w:name w:val="spelle"/>
    <w:basedOn w:val="a0"/>
    <w:rsid w:val="00A845E0"/>
  </w:style>
  <w:style w:type="character" w:customStyle="1" w:styleId="grame">
    <w:name w:val="grame"/>
    <w:basedOn w:val="a0"/>
    <w:rsid w:val="00A845E0"/>
  </w:style>
  <w:style w:type="character" w:styleId="a8">
    <w:name w:val="Emphasis"/>
    <w:basedOn w:val="a0"/>
    <w:uiPriority w:val="20"/>
    <w:qFormat/>
    <w:rsid w:val="00A845E0"/>
    <w:rPr>
      <w:i/>
      <w:iCs/>
    </w:rPr>
  </w:style>
  <w:style w:type="character" w:styleId="a9">
    <w:name w:val="Strong"/>
    <w:basedOn w:val="a0"/>
    <w:uiPriority w:val="22"/>
    <w:qFormat/>
    <w:rsid w:val="00A845E0"/>
    <w:rPr>
      <w:b/>
      <w:bCs/>
    </w:rPr>
  </w:style>
  <w:style w:type="paragraph" w:customStyle="1" w:styleId="Style1">
    <w:name w:val="Style1"/>
    <w:basedOn w:val="a"/>
    <w:uiPriority w:val="99"/>
    <w:rsid w:val="00A845E0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uiPriority w:val="99"/>
    <w:rsid w:val="00A845E0"/>
    <w:pPr>
      <w:widowControl w:val="0"/>
      <w:autoSpaceDE w:val="0"/>
      <w:autoSpaceDN w:val="0"/>
      <w:adjustRightInd w:val="0"/>
      <w:spacing w:after="0" w:line="263" w:lineRule="exact"/>
      <w:ind w:firstLine="283"/>
      <w:jc w:val="both"/>
    </w:pPr>
    <w:rPr>
      <w:rFonts w:ascii="Georgia" w:hAnsi="Georgia"/>
      <w:sz w:val="24"/>
      <w:szCs w:val="24"/>
    </w:rPr>
  </w:style>
  <w:style w:type="character" w:customStyle="1" w:styleId="FontStyle11">
    <w:name w:val="Font Style11"/>
    <w:basedOn w:val="a0"/>
    <w:uiPriority w:val="99"/>
    <w:rsid w:val="00A845E0"/>
    <w:rPr>
      <w:rFonts w:ascii="Georgia" w:hAnsi="Georgia" w:cs="Georgia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A845E0"/>
    <w:rPr>
      <w:rFonts w:ascii="Georgia" w:hAnsi="Georgia" w:cs="Georgia"/>
      <w:sz w:val="18"/>
      <w:szCs w:val="18"/>
    </w:rPr>
  </w:style>
  <w:style w:type="character" w:customStyle="1" w:styleId="FontStyle13">
    <w:name w:val="Font Style13"/>
    <w:basedOn w:val="a0"/>
    <w:uiPriority w:val="99"/>
    <w:rsid w:val="00A845E0"/>
    <w:rPr>
      <w:rFonts w:ascii="Georgia" w:hAnsi="Georgia" w:cs="Georgia"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A845E0"/>
    <w:rPr>
      <w:rFonts w:ascii="Georgia" w:hAnsi="Georgia" w:cs="Georgia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A845E0"/>
    <w:rPr>
      <w:rFonts w:ascii="Georgia" w:hAnsi="Georgia" w:cs="Georgia"/>
      <w:b/>
      <w:bCs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E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detsad.socspb.ru/ds/?id=15&amp;c=1" TargetMode="External"/><Relationship Id="rId5" Type="http://schemas.openxmlformats.org/officeDocument/2006/relationships/hyperlink" Target="mailto:ds2_kovalev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4294967289</TotalTime>
  <Pages>18</Pages>
  <Words>6195</Words>
  <Characters>35313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volo</cp:lastModifiedBy>
  <cp:revision>19</cp:revision>
  <cp:lastPrinted>2012-11-07T07:54:00Z</cp:lastPrinted>
  <dcterms:created xsi:type="dcterms:W3CDTF">2012-11-05T12:13:00Z</dcterms:created>
  <dcterms:modified xsi:type="dcterms:W3CDTF">2012-11-07T07:56:00Z</dcterms:modified>
</cp:coreProperties>
</file>