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48" w:rsidRPr="000C158A" w:rsidRDefault="00005D48" w:rsidP="00005D48">
      <w:pPr>
        <w:pStyle w:val="a3"/>
        <w:jc w:val="center"/>
        <w:rPr>
          <w:rFonts w:ascii="Times New Roman" w:hAnsi="Times New Roman" w:cs="Times New Roman"/>
          <w:b/>
        </w:rPr>
      </w:pPr>
      <w:r w:rsidRPr="000C158A">
        <w:rPr>
          <w:rFonts w:ascii="Times New Roman" w:hAnsi="Times New Roman" w:cs="Times New Roman"/>
          <w:b/>
        </w:rPr>
        <w:t>МДОУ г Кургана «Детский сад комбинированного вида №138»</w:t>
      </w:r>
    </w:p>
    <w:p w:rsidR="00005D48" w:rsidRPr="000C158A" w:rsidRDefault="00005D48" w:rsidP="00005D48">
      <w:pPr>
        <w:pStyle w:val="a3"/>
        <w:jc w:val="center"/>
        <w:rPr>
          <w:rFonts w:ascii="Times New Roman" w:hAnsi="Times New Roman" w:cs="Times New Roman"/>
          <w:b/>
        </w:rPr>
      </w:pPr>
      <w:r w:rsidRPr="000C158A">
        <w:rPr>
          <w:rFonts w:ascii="Times New Roman" w:hAnsi="Times New Roman" w:cs="Times New Roman"/>
          <w:b/>
        </w:rPr>
        <w:t>«</w:t>
      </w:r>
      <w:proofErr w:type="spellStart"/>
      <w:r w:rsidRPr="000C158A">
        <w:rPr>
          <w:rFonts w:ascii="Times New Roman" w:hAnsi="Times New Roman" w:cs="Times New Roman"/>
          <w:b/>
        </w:rPr>
        <w:t>Дюймовочка</w:t>
      </w:r>
      <w:proofErr w:type="spellEnd"/>
      <w:r w:rsidRPr="000C158A">
        <w:rPr>
          <w:rFonts w:ascii="Times New Roman" w:hAnsi="Times New Roman" w:cs="Times New Roman"/>
          <w:b/>
        </w:rPr>
        <w:t>»</w:t>
      </w:r>
    </w:p>
    <w:p w:rsidR="00005D48" w:rsidRPr="000C158A" w:rsidRDefault="00005D48" w:rsidP="00005D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D48" w:rsidRPr="000C158A" w:rsidRDefault="00005D48" w:rsidP="00005D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D48" w:rsidRPr="000C158A" w:rsidRDefault="00005D48" w:rsidP="00005D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D48" w:rsidRPr="000C158A" w:rsidRDefault="00005D48" w:rsidP="00005D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D48" w:rsidRPr="000C158A" w:rsidRDefault="00005D48" w:rsidP="00005D4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C158A">
        <w:rPr>
          <w:rFonts w:ascii="Times New Roman" w:hAnsi="Times New Roman" w:cs="Times New Roman"/>
          <w:b/>
          <w:sz w:val="36"/>
          <w:szCs w:val="28"/>
        </w:rPr>
        <w:t>Консультация для педагогов</w:t>
      </w:r>
    </w:p>
    <w:p w:rsidR="00005D48" w:rsidRPr="000C158A" w:rsidRDefault="00005D48" w:rsidP="00005D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158A">
        <w:rPr>
          <w:rFonts w:ascii="Times New Roman" w:hAnsi="Times New Roman" w:cs="Times New Roman"/>
          <w:b/>
          <w:sz w:val="36"/>
          <w:szCs w:val="36"/>
        </w:rPr>
        <w:t>на тему: «РАЗВИТИЕ ДВИЖЕНИЙ НА ПРОГУЛКЕ МЛАДШЕГО ДОШКОЛЬНОГО ВОЗРАСТА»</w:t>
      </w:r>
    </w:p>
    <w:p w:rsidR="00005D48" w:rsidRPr="000C158A" w:rsidRDefault="00005D48" w:rsidP="00005D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D48" w:rsidRPr="000C158A" w:rsidRDefault="00005D48" w:rsidP="00005D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D48" w:rsidRPr="000C158A" w:rsidRDefault="00005D48" w:rsidP="00005D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D48" w:rsidRPr="000C158A" w:rsidRDefault="00005D48" w:rsidP="00005D4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D48" w:rsidRPr="000C158A" w:rsidRDefault="00005D48" w:rsidP="00005D48">
      <w:pPr>
        <w:jc w:val="right"/>
        <w:rPr>
          <w:rFonts w:ascii="Times New Roman" w:hAnsi="Times New Roman" w:cs="Times New Roman"/>
          <w:b/>
          <w:sz w:val="28"/>
          <w:szCs w:val="24"/>
        </w:rPr>
      </w:pPr>
      <w:r w:rsidRPr="000C158A">
        <w:rPr>
          <w:rFonts w:ascii="Times New Roman" w:hAnsi="Times New Roman" w:cs="Times New Roman"/>
          <w:b/>
          <w:sz w:val="28"/>
        </w:rPr>
        <w:t xml:space="preserve">воспитатель </w:t>
      </w:r>
      <w:r w:rsidR="00C15C29">
        <w:rPr>
          <w:rFonts w:ascii="Times New Roman" w:hAnsi="Times New Roman" w:cs="Times New Roman"/>
          <w:b/>
          <w:sz w:val="28"/>
        </w:rPr>
        <w:t>1 мл</w:t>
      </w:r>
      <w:proofErr w:type="gramStart"/>
      <w:r w:rsidR="00C15C29">
        <w:rPr>
          <w:rFonts w:ascii="Times New Roman" w:hAnsi="Times New Roman" w:cs="Times New Roman"/>
          <w:b/>
          <w:sz w:val="28"/>
        </w:rPr>
        <w:t>.</w:t>
      </w:r>
      <w:proofErr w:type="gramEnd"/>
      <w:r w:rsidR="00C15C29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C15C29">
        <w:rPr>
          <w:rFonts w:ascii="Times New Roman" w:hAnsi="Times New Roman" w:cs="Times New Roman"/>
          <w:b/>
          <w:sz w:val="28"/>
        </w:rPr>
        <w:t>г</w:t>
      </w:r>
      <w:proofErr w:type="gramEnd"/>
      <w:r w:rsidR="00C15C29">
        <w:rPr>
          <w:rFonts w:ascii="Times New Roman" w:hAnsi="Times New Roman" w:cs="Times New Roman"/>
          <w:b/>
          <w:sz w:val="28"/>
        </w:rPr>
        <w:t>руппы</w:t>
      </w:r>
    </w:p>
    <w:p w:rsidR="00005D48" w:rsidRPr="000C158A" w:rsidRDefault="00005D48" w:rsidP="00005D48">
      <w:pPr>
        <w:jc w:val="right"/>
        <w:rPr>
          <w:rFonts w:ascii="Times New Roman" w:hAnsi="Times New Roman" w:cs="Times New Roman"/>
          <w:b/>
          <w:sz w:val="28"/>
        </w:rPr>
      </w:pPr>
      <w:r w:rsidRPr="000C158A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</w:t>
      </w:r>
      <w:r w:rsidR="00C15C29">
        <w:rPr>
          <w:rFonts w:ascii="Times New Roman" w:hAnsi="Times New Roman" w:cs="Times New Roman"/>
          <w:b/>
          <w:sz w:val="28"/>
        </w:rPr>
        <w:t>Бутакова Д.В.</w:t>
      </w:r>
    </w:p>
    <w:p w:rsidR="00005D48" w:rsidRPr="000C158A" w:rsidRDefault="00005D48" w:rsidP="00005D48">
      <w:pPr>
        <w:jc w:val="right"/>
        <w:rPr>
          <w:rFonts w:ascii="Times New Roman" w:hAnsi="Times New Roman" w:cs="Times New Roman"/>
          <w:b/>
          <w:sz w:val="28"/>
        </w:rPr>
      </w:pPr>
      <w:r w:rsidRPr="000C158A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</w:t>
      </w:r>
    </w:p>
    <w:p w:rsidR="00005D48" w:rsidRPr="000C158A" w:rsidRDefault="00005D48" w:rsidP="00005D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D48" w:rsidRPr="000C158A" w:rsidRDefault="00005D48" w:rsidP="00005D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D48" w:rsidRPr="00005D48" w:rsidRDefault="00005D48" w:rsidP="00005D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D48" w:rsidRDefault="00005D48" w:rsidP="00005D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5D48" w:rsidRDefault="00005D48" w:rsidP="00005D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5D48" w:rsidRPr="00005D48" w:rsidRDefault="00005D48" w:rsidP="00005D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5D48" w:rsidRDefault="00005D48" w:rsidP="00005D48">
      <w:pPr>
        <w:jc w:val="center"/>
        <w:rPr>
          <w:rFonts w:ascii="Times New Roman" w:hAnsi="Times New Roman" w:cs="Times New Roman"/>
          <w:b/>
        </w:rPr>
      </w:pPr>
      <w:r w:rsidRPr="000C158A">
        <w:rPr>
          <w:rFonts w:ascii="Times New Roman" w:hAnsi="Times New Roman" w:cs="Times New Roman"/>
          <w:b/>
        </w:rPr>
        <w:t>г. Курга</w:t>
      </w:r>
      <w:r>
        <w:rPr>
          <w:rFonts w:ascii="Times New Roman" w:hAnsi="Times New Roman" w:cs="Times New Roman"/>
          <w:b/>
        </w:rPr>
        <w:t>н</w:t>
      </w:r>
    </w:p>
    <w:p w:rsidR="00C15C29" w:rsidRPr="00005D48" w:rsidRDefault="00C15C29" w:rsidP="00005D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D48" w:rsidRPr="000C158A" w:rsidRDefault="00005D48" w:rsidP="00C15C29">
      <w:pPr>
        <w:ind w:firstLine="708"/>
        <w:jc w:val="both"/>
        <w:rPr>
          <w:rFonts w:ascii="Times New Roman" w:hAnsi="Times New Roman" w:cs="Times New Roman"/>
        </w:rPr>
      </w:pPr>
      <w:r w:rsidRPr="000C158A">
        <w:rPr>
          <w:rFonts w:ascii="Times New Roman" w:hAnsi="Times New Roman" w:cs="Times New Roman"/>
        </w:rPr>
        <w:lastRenderedPageBreak/>
        <w:t>Подвижные игры и упражнения на утренней прогулке проводятся ежедневно. Их количество и продолжительность в разные дни недели неодинаковы. В те дни, когда нет физкультурных занятий, детям предлагают одну  подвижную игру и одно физическое упр</w:t>
      </w:r>
      <w:r w:rsidR="00C15C29">
        <w:rPr>
          <w:rFonts w:ascii="Times New Roman" w:hAnsi="Times New Roman" w:cs="Times New Roman"/>
        </w:rPr>
        <w:t>ажнение (в ОВД) длительностью 10-12</w:t>
      </w:r>
      <w:r w:rsidRPr="000C158A">
        <w:rPr>
          <w:rFonts w:ascii="Times New Roman" w:hAnsi="Times New Roman" w:cs="Times New Roman"/>
        </w:rPr>
        <w:t xml:space="preserve"> мин.</w:t>
      </w:r>
    </w:p>
    <w:p w:rsidR="00005D48" w:rsidRPr="000C158A" w:rsidRDefault="00005D48" w:rsidP="00C15C29">
      <w:pPr>
        <w:jc w:val="both"/>
        <w:rPr>
          <w:rFonts w:ascii="Times New Roman" w:hAnsi="Times New Roman" w:cs="Times New Roman"/>
        </w:rPr>
      </w:pPr>
      <w:r w:rsidRPr="000C158A">
        <w:rPr>
          <w:rFonts w:ascii="Times New Roman" w:hAnsi="Times New Roman" w:cs="Times New Roman"/>
        </w:rPr>
        <w:t xml:space="preserve"> </w:t>
      </w:r>
      <w:r w:rsidR="00C15C29">
        <w:rPr>
          <w:rFonts w:ascii="Times New Roman" w:hAnsi="Times New Roman" w:cs="Times New Roman"/>
        </w:rPr>
        <w:tab/>
      </w:r>
      <w:r w:rsidRPr="000C158A">
        <w:rPr>
          <w:rFonts w:ascii="Times New Roman" w:hAnsi="Times New Roman" w:cs="Times New Roman"/>
        </w:rPr>
        <w:t>В течение утренней прогулке важно привлечь всех детей к участию в организованной двигательной деятельности.</w:t>
      </w:r>
    </w:p>
    <w:p w:rsidR="00005D48" w:rsidRPr="000C158A" w:rsidRDefault="00005D48" w:rsidP="00C15C29">
      <w:pPr>
        <w:jc w:val="both"/>
        <w:rPr>
          <w:rFonts w:ascii="Times New Roman" w:hAnsi="Times New Roman" w:cs="Times New Roman"/>
        </w:rPr>
      </w:pPr>
      <w:r w:rsidRPr="000C158A">
        <w:rPr>
          <w:rFonts w:ascii="Times New Roman" w:hAnsi="Times New Roman" w:cs="Times New Roman"/>
        </w:rPr>
        <w:t xml:space="preserve"> </w:t>
      </w:r>
      <w:r w:rsidR="00C15C29">
        <w:rPr>
          <w:rFonts w:ascii="Times New Roman" w:hAnsi="Times New Roman" w:cs="Times New Roman"/>
        </w:rPr>
        <w:tab/>
      </w:r>
      <w:r w:rsidRPr="000C158A">
        <w:rPr>
          <w:rFonts w:ascii="Times New Roman" w:hAnsi="Times New Roman" w:cs="Times New Roman"/>
        </w:rPr>
        <w:t>На вечерней прогулке воспитатель проводит индивидуальную работу по развитию движений с подгруппой детей или одним ребенком, которые не усвоили программный материал, предлагаемый  на утренней прогулке. Подвижные игры могут быть организованы только по желанию детей.</w:t>
      </w:r>
    </w:p>
    <w:p w:rsidR="00005D48" w:rsidRPr="000C158A" w:rsidRDefault="00005D48" w:rsidP="00C15C29">
      <w:pPr>
        <w:ind w:firstLine="708"/>
        <w:jc w:val="both"/>
        <w:rPr>
          <w:rFonts w:ascii="Times New Roman" w:hAnsi="Times New Roman" w:cs="Times New Roman"/>
        </w:rPr>
      </w:pPr>
      <w:r w:rsidRPr="000C158A">
        <w:rPr>
          <w:rFonts w:ascii="Times New Roman" w:hAnsi="Times New Roman" w:cs="Times New Roman"/>
        </w:rPr>
        <w:t xml:space="preserve"> При подборе и проведении игр и упражнений необходимо учитывать характер занятий, предшествовавших прогулке. После занятий, требующих усидчивости и внимания, следует вводить подвижные игры и упражнения высокой интенсивности. После длительных статических поз дети быстро включаются в организованную активную деятельность.</w:t>
      </w:r>
    </w:p>
    <w:p w:rsidR="00C15C29" w:rsidRDefault="00005D48" w:rsidP="00C15C29">
      <w:pPr>
        <w:jc w:val="both"/>
        <w:rPr>
          <w:rFonts w:ascii="Times New Roman" w:hAnsi="Times New Roman" w:cs="Times New Roman"/>
        </w:rPr>
      </w:pPr>
      <w:r w:rsidRPr="000C158A">
        <w:rPr>
          <w:rFonts w:ascii="Times New Roman" w:hAnsi="Times New Roman" w:cs="Times New Roman"/>
        </w:rPr>
        <w:t xml:space="preserve"> </w:t>
      </w:r>
      <w:r w:rsidR="00C15C29">
        <w:rPr>
          <w:rFonts w:ascii="Times New Roman" w:hAnsi="Times New Roman" w:cs="Times New Roman"/>
        </w:rPr>
        <w:tab/>
      </w:r>
      <w:r w:rsidR="00C15C29" w:rsidRPr="00C15C29">
        <w:rPr>
          <w:rFonts w:ascii="Times New Roman" w:hAnsi="Times New Roman" w:cs="Times New Roman"/>
        </w:rPr>
        <w:t>После физкультурных и музыкальн</w:t>
      </w:r>
      <w:r w:rsidR="00C15C29">
        <w:rPr>
          <w:rFonts w:ascii="Times New Roman" w:hAnsi="Times New Roman" w:cs="Times New Roman"/>
        </w:rPr>
        <w:t xml:space="preserve">ых занятий на прогулке нужно использовать </w:t>
      </w:r>
      <w:r w:rsidR="00C15C29" w:rsidRPr="00C15C29">
        <w:rPr>
          <w:rFonts w:ascii="Times New Roman" w:hAnsi="Times New Roman" w:cs="Times New Roman"/>
        </w:rPr>
        <w:t xml:space="preserve"> менее интенсивную двигательную деятельность.</w:t>
      </w:r>
    </w:p>
    <w:p w:rsidR="00005D48" w:rsidRPr="000C158A" w:rsidRDefault="00C15C29" w:rsidP="00C15C29">
      <w:pPr>
        <w:ind w:firstLine="708"/>
        <w:jc w:val="both"/>
        <w:rPr>
          <w:rFonts w:ascii="Times New Roman" w:hAnsi="Times New Roman" w:cs="Times New Roman"/>
        </w:rPr>
      </w:pPr>
      <w:r w:rsidRPr="00C15C29">
        <w:rPr>
          <w:rFonts w:ascii="Times New Roman" w:hAnsi="Times New Roman" w:cs="Times New Roman"/>
        </w:rPr>
        <w:t xml:space="preserve">Дети младшей группы быстро утомляются, </w:t>
      </w:r>
      <w:proofErr w:type="gramStart"/>
      <w:r w:rsidRPr="00C15C29">
        <w:rPr>
          <w:rFonts w:ascii="Times New Roman" w:hAnsi="Times New Roman" w:cs="Times New Roman"/>
        </w:rPr>
        <w:t>важное значение</w:t>
      </w:r>
      <w:proofErr w:type="gramEnd"/>
      <w:r w:rsidRPr="00C15C29">
        <w:rPr>
          <w:rFonts w:ascii="Times New Roman" w:hAnsi="Times New Roman" w:cs="Times New Roman"/>
        </w:rPr>
        <w:t xml:space="preserve"> имеет дозировка нагрузки, после наиболе</w:t>
      </w:r>
      <w:r>
        <w:rPr>
          <w:rFonts w:ascii="Times New Roman" w:hAnsi="Times New Roman" w:cs="Times New Roman"/>
        </w:rPr>
        <w:t>е трудных для них упражнений необходим</w:t>
      </w:r>
      <w:r w:rsidRPr="00C15C29">
        <w:rPr>
          <w:rFonts w:ascii="Times New Roman" w:hAnsi="Times New Roman" w:cs="Times New Roman"/>
        </w:rPr>
        <w:t xml:space="preserve"> небольшой отдых – перерыв в интересной для детей форме. Например, пре</w:t>
      </w:r>
      <w:r>
        <w:rPr>
          <w:rFonts w:ascii="Times New Roman" w:hAnsi="Times New Roman" w:cs="Times New Roman"/>
        </w:rPr>
        <w:t>длагаю присесть, говоря: «Зайки</w:t>
      </w:r>
      <w:r w:rsidRPr="00C15C29">
        <w:rPr>
          <w:rFonts w:ascii="Times New Roman" w:hAnsi="Times New Roman" w:cs="Times New Roman"/>
        </w:rPr>
        <w:t xml:space="preserve"> отдыхают», «Птички сели поклевать» и т. д.</w:t>
      </w:r>
    </w:p>
    <w:p w:rsidR="00005D48" w:rsidRPr="000C158A" w:rsidRDefault="00C15C29" w:rsidP="00C15C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П</w:t>
      </w:r>
      <w:r w:rsidR="00005D48" w:rsidRPr="000C158A">
        <w:rPr>
          <w:rFonts w:ascii="Times New Roman" w:hAnsi="Times New Roman" w:cs="Times New Roman"/>
        </w:rPr>
        <w:t>ри организации их двигательной деятельности необходимо учитывать возможности каждого ребенка. Так, в начале прогулки желательно провести подвижную игру со всей группой, а через некоторое время небольшими подгруппами организовать спортивное упражнение (езда на велосипеде, ходьба, ходьба по буму, бросание мяча) и т.п.</w:t>
      </w:r>
    </w:p>
    <w:p w:rsidR="00005D48" w:rsidRPr="000C158A" w:rsidRDefault="00C15C29" w:rsidP="00C15C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В первой </w:t>
      </w:r>
      <w:r w:rsidR="00005D48" w:rsidRPr="000C158A">
        <w:rPr>
          <w:rFonts w:ascii="Times New Roman" w:hAnsi="Times New Roman" w:cs="Times New Roman"/>
        </w:rPr>
        <w:t xml:space="preserve"> младшей группе в течение месяца разучивают 1-2 подвижные игры (в зависимости от сложности содержание они повторяются в течение месяца 4-6 раз). Новую игру с малышами целесообразно повторить 2-3 раза в течение недели. В дальнейшем разученные игры следует чередовать с другими, давая при повторении их различные варианты.</w:t>
      </w:r>
    </w:p>
    <w:p w:rsidR="00005D48" w:rsidRPr="000C158A" w:rsidRDefault="00005D48" w:rsidP="00C15C29">
      <w:pPr>
        <w:jc w:val="both"/>
        <w:rPr>
          <w:rFonts w:ascii="Times New Roman" w:hAnsi="Times New Roman" w:cs="Times New Roman"/>
        </w:rPr>
      </w:pPr>
      <w:r w:rsidRPr="000C158A">
        <w:rPr>
          <w:rFonts w:ascii="Times New Roman" w:hAnsi="Times New Roman" w:cs="Times New Roman"/>
        </w:rPr>
        <w:t xml:space="preserve"> </w:t>
      </w:r>
      <w:r w:rsidR="00C15C29">
        <w:rPr>
          <w:rFonts w:ascii="Times New Roman" w:hAnsi="Times New Roman" w:cs="Times New Roman"/>
        </w:rPr>
        <w:tab/>
      </w:r>
      <w:r w:rsidRPr="000C158A">
        <w:rPr>
          <w:rFonts w:ascii="Times New Roman" w:hAnsi="Times New Roman" w:cs="Times New Roman"/>
        </w:rPr>
        <w:t>При подборе игр и упражнений учитывают разнообразие ОВД. Например, если дается подвижная игра с прыжками, то физическое упражнение – бросание и ловля мяча.</w:t>
      </w:r>
    </w:p>
    <w:p w:rsidR="00005D48" w:rsidRPr="000C158A" w:rsidRDefault="00005D48" w:rsidP="00C15C29">
      <w:pPr>
        <w:ind w:firstLine="708"/>
        <w:jc w:val="both"/>
        <w:rPr>
          <w:rFonts w:ascii="Times New Roman" w:hAnsi="Times New Roman" w:cs="Times New Roman"/>
        </w:rPr>
      </w:pPr>
      <w:r w:rsidRPr="000C158A">
        <w:rPr>
          <w:rFonts w:ascii="Times New Roman" w:hAnsi="Times New Roman" w:cs="Times New Roman"/>
        </w:rPr>
        <w:t xml:space="preserve">Указания к руководству играми и упражнениями. Основным содержанием игр </w:t>
      </w:r>
      <w:r w:rsidRPr="000C158A">
        <w:rPr>
          <w:rFonts w:ascii="Times New Roman" w:hAnsi="Times New Roman" w:cs="Times New Roman"/>
          <w:lang w:val="en-US"/>
        </w:rPr>
        <w:t>I</w:t>
      </w:r>
      <w:r w:rsidRPr="000C158A">
        <w:rPr>
          <w:rFonts w:ascii="Times New Roman" w:hAnsi="Times New Roman" w:cs="Times New Roman"/>
        </w:rPr>
        <w:t xml:space="preserve"> младшей группы является воспроизведение действий животных, птиц, движение транспорта, предметной деятельности людей («Трамвай», «Наседка и цапля», «Мышки», «Автомобиль и воробушки» и т.д.). Также предлагают разнообразные игровые упражнения: «Достань до ленточки», «Добеги до флажка», «Перепрыгни через ручеек» и т.п.</w:t>
      </w:r>
    </w:p>
    <w:p w:rsidR="00005D48" w:rsidRPr="000C158A" w:rsidRDefault="00005D48" w:rsidP="00C15C29">
      <w:pPr>
        <w:jc w:val="both"/>
        <w:rPr>
          <w:rFonts w:ascii="Times New Roman" w:hAnsi="Times New Roman" w:cs="Times New Roman"/>
        </w:rPr>
      </w:pPr>
      <w:r w:rsidRPr="000C158A">
        <w:rPr>
          <w:rFonts w:ascii="Times New Roman" w:hAnsi="Times New Roman" w:cs="Times New Roman"/>
        </w:rPr>
        <w:t xml:space="preserve"> </w:t>
      </w:r>
      <w:r w:rsidR="00C15C29">
        <w:rPr>
          <w:rFonts w:ascii="Times New Roman" w:hAnsi="Times New Roman" w:cs="Times New Roman"/>
        </w:rPr>
        <w:tab/>
      </w:r>
      <w:r w:rsidRPr="000C158A">
        <w:rPr>
          <w:rFonts w:ascii="Times New Roman" w:hAnsi="Times New Roman" w:cs="Times New Roman"/>
        </w:rPr>
        <w:t>Пред проведением подвижной игры воспитателю необходимо подготовить игровой материал, продумать весь ход игры, распределение ролей.</w:t>
      </w:r>
    </w:p>
    <w:p w:rsidR="00C15C29" w:rsidRDefault="00005D48" w:rsidP="00C15C29">
      <w:pPr>
        <w:jc w:val="both"/>
        <w:rPr>
          <w:rFonts w:ascii="Times New Roman" w:hAnsi="Times New Roman" w:cs="Times New Roman"/>
        </w:rPr>
      </w:pPr>
      <w:r w:rsidRPr="000C158A">
        <w:rPr>
          <w:rFonts w:ascii="Times New Roman" w:hAnsi="Times New Roman" w:cs="Times New Roman"/>
        </w:rPr>
        <w:t xml:space="preserve"> </w:t>
      </w:r>
      <w:r w:rsidR="00C15C29">
        <w:rPr>
          <w:rFonts w:ascii="Times New Roman" w:hAnsi="Times New Roman" w:cs="Times New Roman"/>
        </w:rPr>
        <w:tab/>
      </w:r>
      <w:r w:rsidRPr="000C158A">
        <w:rPr>
          <w:rFonts w:ascii="Times New Roman" w:hAnsi="Times New Roman" w:cs="Times New Roman"/>
        </w:rPr>
        <w:t>Содержание подвижных игр усложняется по мере усвоения движений. Внесение некоторых изменений, дополнений не меняет основное содержание и правил игры.</w:t>
      </w:r>
    </w:p>
    <w:p w:rsidR="00005D48" w:rsidRPr="00EC5725" w:rsidRDefault="00005D48" w:rsidP="00C15C29">
      <w:pPr>
        <w:ind w:firstLine="708"/>
        <w:jc w:val="both"/>
        <w:rPr>
          <w:rFonts w:ascii="Times New Roman" w:hAnsi="Times New Roman" w:cs="Times New Roman"/>
        </w:rPr>
      </w:pPr>
      <w:r w:rsidRPr="000C158A">
        <w:rPr>
          <w:rFonts w:ascii="Times New Roman" w:hAnsi="Times New Roman" w:cs="Times New Roman"/>
        </w:rPr>
        <w:t>Рекомендации: При планировании содержания игровой деятельности на прогулке рекомендую учитывать соотношение программного материала по развитию движений, используемого в помещении и на открытом воздухе. Во время игр и упражнений на прогулке закреплять освоенные на занятиях основные виды движений и спортивные упражнения.</w:t>
      </w:r>
    </w:p>
    <w:p w:rsidR="00005D48" w:rsidRPr="00EC5725" w:rsidRDefault="00005D48" w:rsidP="00C15C29">
      <w:pPr>
        <w:rPr>
          <w:rFonts w:ascii="Times New Roman" w:hAnsi="Times New Roman" w:cs="Times New Roman"/>
        </w:rPr>
      </w:pPr>
    </w:p>
    <w:p w:rsidR="00F32F46" w:rsidRDefault="00F32F46">
      <w:bookmarkStart w:id="0" w:name="_GoBack"/>
      <w:bookmarkEnd w:id="0"/>
    </w:p>
    <w:sectPr w:rsidR="00F32F46" w:rsidSect="00C15C2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D48"/>
    <w:rsid w:val="00005D48"/>
    <w:rsid w:val="00C15C29"/>
    <w:rsid w:val="00F3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531</Words>
  <Characters>3030</Characters>
  <Application>Microsoft Office Word</Application>
  <DocSecurity>0</DocSecurity>
  <Lines>25</Lines>
  <Paragraphs>7</Paragraphs>
  <ScaleCrop>false</ScaleCrop>
  <Company>Microsoft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бутаковы</cp:lastModifiedBy>
  <cp:revision>4</cp:revision>
  <dcterms:created xsi:type="dcterms:W3CDTF">2011-09-24T11:52:00Z</dcterms:created>
  <dcterms:modified xsi:type="dcterms:W3CDTF">2014-05-01T07:00:00Z</dcterms:modified>
</cp:coreProperties>
</file>