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ОЗДОРОВИТЕЛЬНЫЕ МЕТОДИКИ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Самомассаж</w:t>
      </w:r>
      <w:proofErr w:type="spellEnd"/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массаж, выполняемый самостоятельно, массаж — это дозированное механическое раздражение тела человека с помощью различных приемов, и манипуляций, выполняемых руками и специально подобранным природным материалом, а так же специального оборудования.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влиянием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коже образуются биологически активные вещества, которые расширяют кровеносные сосуды, оказывают положительный эффект на весь организм, происходит усиленная доставка тканям и органам массируемого участка питательных веществ, более скоростное удаление продуктов распада, повышаются обменные процессы на данном участке тела.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улучшает функциональную способность центральной нервной системы, воздействует на биологически активные точки, активизирует глубоко лежащие сенсорные пути. Он используется для повышения работоспособности, восстановления сил, а также с целью профилактики простудных заболеваний.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Методика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Приемам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специально обучают на занятиях и в повседневной жизни, обязательно используя игровые приемы: например, воспитанию ритма и повышению эмоционального настроя у детей младшего дошкольного возраста способствуют сюжетная мотивация и речитатив.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стать постоянными средствами мероприятий в ритме дня дошкольника и использоваться во всех видах деятельности ежедневно.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В.Г.Адаменко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диаметр активных точек изменяется в зависимости от состояния человека. Во время сна и сильной усталости точки имеют диаметр меньше одного миллиметра; когда человек просыпается, диаметр точек увеличивается до одного сантиметра. Эти исследования подтверждают необходимость проведения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кистей рук, стоп, головы после дневного сна.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кистях рук выделяются определенные зоны воз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действия, через биологически активные точки на внутренние органы:</w:t>
      </w:r>
    </w:p>
    <w:p w:rsidR="004C1E5F" w:rsidRPr="004C1E5F" w:rsidRDefault="004C1E5F" w:rsidP="004C1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палец — легкие, дыхательная система,</w:t>
      </w:r>
    </w:p>
    <w:p w:rsidR="004C1E5F" w:rsidRPr="004C1E5F" w:rsidRDefault="004C1E5F" w:rsidP="004C1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указательный    палец    и    ребро    кисти    —   толстый кишечник,</w:t>
      </w:r>
    </w:p>
    <w:p w:rsidR="004C1E5F" w:rsidRPr="004C1E5F" w:rsidRDefault="004C1E5F" w:rsidP="004C1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палец — сосудистая система (аллергия),</w:t>
      </w:r>
    </w:p>
    <w:p w:rsidR="004C1E5F" w:rsidRPr="004C1E5F" w:rsidRDefault="004C1E5F" w:rsidP="004C1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безымянный  палец — железы  внутренней секреции (надпочечники,    поджелудочная    железа,    молочная железа, щитовидная и половые железы),</w:t>
      </w:r>
    </w:p>
    <w:p w:rsidR="004C1E5F" w:rsidRPr="004C1E5F" w:rsidRDefault="004C1E5F" w:rsidP="004C1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мизинец — сердце.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использовать массаж определенного пальца при выполнении детьми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(более длительное время уделяется одному из пальцев, проводится тщательный массаж). Необходимо выделить конкретное время и день недели для более глубокой проработки той или иной системы внутренних органов, в то же время не должно быть заорганизованности. Рекомендуем проводить данный вид массажа в любой отрезок времени в режиме дня дошкольника, но обязательное условие — два раза в день.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осенне-зимний период нужно обратить особое внимание на массаж большого пальца, при кашле сильно массируют концевую фалангу среднего пальца.</w:t>
      </w:r>
    </w:p>
    <w:p w:rsidR="004C1E5F" w:rsidRPr="004C1E5F" w:rsidRDefault="004C1E5F" w:rsidP="00254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Массаж головы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Массировать круговыми движениями затылок, пальцы плотно приставлены.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Растирать уши ладонями снизу вверх и сверху вниз, за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 растирать пальцами каждый миллиметр уха, поднимаясь от мочки по закрутке уха внутрь.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волосяной части, сдвигая кожу головы расставленными пальцам от линии волос к средней линии головы, начинать с затылка, закончить лбом.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Отделить прядь волос на площади кожи головы, примерно в 1-2 кв.см., намотать ее на палец плотно до появления боли. Оставаться в таком положении пока не исчезнет боль. В следующий раз натяжение делается чуть сильнее. Постепенно кожа головы станет эластичной, насыщаясь питательными элементами с увеличением кровообращения.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Массаж лица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Круговыми движениями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промассировать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лоб от бровей до волос, от середины лба до висков 2-3 раза.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Надбровные дуги, брови, края глазных впадин, круговые мышцы глаз массировать по траектории поперечной цифры восемь с центром в переносице в двух направлениях.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Нос, начиная с переносицы, ноздри, кончик носа. От носа — щеки до ушей.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Губы, уголки губ.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Подбородок, скулы.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на лице глаза — осторожно с паузами, надавливающими движениями обойти глазное яблоко двумя, указательным и средним пальцем. Внутренним зрением наблюдать изменение оттенков цветов радуги с каждым последующим массажем. Норма — светлые золотистые тона.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Массаж волшебных точек ушек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    доступным    для    детей    всех    возрастов. Рекомендуется проводить в игровой форме 2—3 раза в день.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Массаж рук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Энергично потереть ладони.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Ласково,   круговыми   движениями   потереть   внешнюю сторону рук, перейти на предплечья плечи.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 надавить на фаланги пальцев, начиная от их оснований до кончиков пальцев, надавив до боли на ногти.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Покрутить каждый палец 2-3 раза в одну сторону, затем в другую.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Прижать поочередно кончики пальцев к их основаниям внутри ладоней.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Прижать поочередно пальцы к основанию ладони.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 прогнуть пальцы к тыльной стороне ладони.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Промассировать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до плеч, перемежая поглаживания, растирания, мягкие прощупывания круговыми движениями пальцев.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Интенсивное воздействие на кончики пальцев стимулирует прилив крови к рукам. Это благоприятствует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психоэмоциональной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устойчивости и физическому здоровью, повышает функциональную деятельность головного мозга, тонизирует весь организм.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Закаливающий массаж подошв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Закаливающий массаж подошв как эффективный вид закаливания рекомендуется для детей среднего и старшего дошкольного возраста. Он основан на стимуляции активных: точек, расположенных на подошвах ног. Массаж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стопделается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ежедневно. Если массирование стопы валиком или скалкой проводится утром и вечером по 3—10 минут, то полный массаж достаточно выполнять раз в неделю.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Оздоровительный час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Оздоровительный час вводится в систему физкультурно-оздоровительной работы любой возрастной группы и любого вида дошкольного учреждения с 15 до 16 час ежедневно. В его содержание включается постепенный подъем с использованием гимнастики пробуждения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младшей группе -15 мин, в средней - 20 мин, в старшей - 25 мин, в подготовительной - 30 мин), проведение закаливающих, гигиенических процедур, бесед о здоровье и самочувствии детей. Гимнастика проводится из разных исходных положений: лежа на спине на кроватях (последовательность выполнения упражнений из всех </w:t>
      </w:r>
      <w:r w:rsidRPr="004C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и.п. 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одинакова) - сначала для мышц шеи, плечевого пояса, туловища и ног. Далее </w:t>
      </w:r>
      <w:r w:rsidRPr="004C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и.п. 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 на животе; сидя на кроватях проводится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стоп (руками); затем дети спускаются на пол на четвереньки и ползут в групповую комнату на ковер.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ковре из </w:t>
      </w:r>
      <w:r w:rsidRPr="004C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и.п. 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сидя на пятках выполняется ряд упражнений, затем из </w:t>
      </w:r>
      <w:r w:rsidRPr="004C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и.п. 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 на коленях. Далее из </w:t>
      </w:r>
      <w:r w:rsidRPr="004C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и.п. 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ковре, прижав согнутые в коленях ноги двумя руками к груди, опустив голову к коленям, выполняется упражнение «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качалочка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Из </w:t>
      </w:r>
      <w:r w:rsidRPr="004C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и.п. 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выполняется комплекс упражнений или фрагмент ритмической гимнастики и т.д.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Закаливающее дыхание</w:t>
      </w:r>
    </w:p>
    <w:p w:rsidR="004C1E5F" w:rsidRPr="004C1E5F" w:rsidRDefault="004C1E5F" w:rsidP="00254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вид закаливания укрепляет весь дыхательный тракт. Суть же его заключается в выполнении комплекса игровых упражнений с носом. Рекомендуется для детей младшего возраста, но может быть использован и в работе со старшими детьми. Проводится 2— 3 раза в день.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Обширное умывание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Обширное    умывание    как    эффективный    вид    закаливания рекомендуется для детей среднего и старшего возраста. Проводится после сна.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обширного умывания заключается в следующем: ребенок, раздетый до пояса, в быстром темпе, самостоятельно выполняет ряд последовательных действий.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Ребёнок должен:</w:t>
      </w:r>
    </w:p>
    <w:p w:rsidR="004C1E5F" w:rsidRPr="004C1E5F" w:rsidRDefault="004C1E5F" w:rsidP="004C1E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кран с водой, намочить правую ладошку и провести ею от кончиков пальцев до локтя левой руки, сказать «раз»; то же проделать левой рукой.</w:t>
      </w:r>
    </w:p>
    <w:p w:rsidR="004C1E5F" w:rsidRPr="004C1E5F" w:rsidRDefault="004C1E5F" w:rsidP="004C1E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Намочить обе ладошки, положить их сзади на шею и провести ими одновременно к подбородку, сказать «раз».</w:t>
      </w:r>
    </w:p>
    <w:p w:rsidR="004C1E5F" w:rsidRPr="004C1E5F" w:rsidRDefault="004C1E5F" w:rsidP="004C1E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Намочить правую ладошку и сделать круговое движение по верхней части груди, сказать «раз».</w:t>
      </w:r>
    </w:p>
    <w:p w:rsidR="004C1E5F" w:rsidRPr="004C1E5F" w:rsidRDefault="004C1E5F" w:rsidP="004C1E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Намочить обе ладошки и умыть лицо.</w:t>
      </w:r>
    </w:p>
    <w:p w:rsidR="004C1E5F" w:rsidRPr="004C1E5F" w:rsidRDefault="004C1E5F" w:rsidP="004C1E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Ополоснуть, «отжать» обе руки, вытереться насухо.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Примечание. 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некоторое время длительность процедуры увеличивается, а именно: каждую руку, а так же шею и грудь дети обмывают по два раза, проговаривая «раз, два» и т.д.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Физкультминутки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физкультминуток состоит в том, чтобы обеспечить активный отдых и повысить умственную работоспособность детей на занятии.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физкультминутки при появлении признаков утомления, длительность и частота проведения зависит от возраста, вида деятельности, сложности учебного материала и т.д. Упражнения подбираются хорошо знакомые детям, разученные на физкультурных занятиях, отдается предпочтение упражнениям для утомленных групп мышц. Комплексы физкультминуток подбираются в зависимости от вида занятий и его содержания.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Физкультминутки могут проводиться в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формеобщеразвивающих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упражнений, подвижных игр, дидактических игр с движением, танцевальных движений, выполняемых под стихотворный текст, а так же в виде любого двигательного действия или задания. </w:t>
      </w:r>
      <w:r w:rsidRPr="004C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Длительность проведения не более двух минут.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Рекомендуется три вида физкультминуток:</w:t>
      </w:r>
    </w:p>
    <w:p w:rsidR="004C1E5F" w:rsidRPr="004C1E5F" w:rsidRDefault="004C1E5F" w:rsidP="004C1E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фрагменты     комплекса    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упражнений, выполняемые     под     ритмичную     музыку способствуют:</w:t>
      </w:r>
    </w:p>
    <w:p w:rsidR="004C1E5F" w:rsidRPr="004C1E5F" w:rsidRDefault="004C1E5F" w:rsidP="004C1E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переключению с одного вида деятельности на другой,</w:t>
      </w:r>
    </w:p>
    <w:p w:rsidR="004C1E5F" w:rsidRPr="004C1E5F" w:rsidRDefault="004C1E5F" w:rsidP="004C1E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снятию мышечного напряжения,</w:t>
      </w:r>
    </w:p>
    <w:p w:rsidR="004C1E5F" w:rsidRPr="004C1E5F" w:rsidRDefault="004C1E5F" w:rsidP="004C1E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поднятию эмоционального фона на занятиях.</w:t>
      </w:r>
    </w:p>
    <w:p w:rsidR="004C1E5F" w:rsidRPr="004C1E5F" w:rsidRDefault="004C1E5F" w:rsidP="004C1E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    гимнастика    и    игры    под    музыку    или    с речитативом;</w:t>
      </w:r>
    </w:p>
    <w:p w:rsidR="004C1E5F" w:rsidRPr="004C1E5F" w:rsidRDefault="004C1E5F" w:rsidP="004C1E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упражнения, активизирующие БАТ на стопах, выполняются с целью оздоровления всего организма и укрепления  мышц стопы.  Широко  используется  «пальчиковая  гимнастика» с элементами    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1E5F" w:rsidRPr="004C1E5F" w:rsidRDefault="004C1E5F" w:rsidP="004C1E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    для     стоп выполняются под музыку или с речитативом, хождение по дорожке «Здоровья». Элементы такой дорожки расположены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  кругу,  островками  или  в  виде  геометрических фигур.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Например: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«геометрическая фигура — круг» дети ходят по коврикам по кругу.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Босоножье</w:t>
      </w:r>
      <w:proofErr w:type="spellEnd"/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4C1E5F" w:rsidRPr="004C1E5F" w:rsidRDefault="004C1E5F" w:rsidP="002541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 плану «Крепыш»)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отличное закаливающее средство для детей с ослабленным здоровьем. Повышает устойчивость организма ребенка к резким колебаниям температуры и к переохлаждению. Проводится в любое время дня. Дозировка определяется возрастом. Желательно начинать в теплый период года.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93"/>
        <w:gridCol w:w="3847"/>
        <w:gridCol w:w="2515"/>
      </w:tblGrid>
      <w:tr w:rsidR="004C1E5F" w:rsidRPr="004C1E5F" w:rsidTr="004C1E5F">
        <w:trPr>
          <w:trHeight w:val="760"/>
          <w:tblCellSpacing w:w="0" w:type="dxa"/>
        </w:trPr>
        <w:tc>
          <w:tcPr>
            <w:tcW w:w="3840" w:type="dxa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0" w:type="dxa"/>
            <w:gridSpan w:val="2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ходьбы и дозировка</w:t>
            </w:r>
          </w:p>
        </w:tc>
      </w:tr>
      <w:tr w:rsidR="004C1E5F" w:rsidRPr="004C1E5F" w:rsidTr="004C1E5F">
        <w:trPr>
          <w:trHeight w:val="1020"/>
          <w:tblCellSpacing w:w="0" w:type="dxa"/>
        </w:trPr>
        <w:tc>
          <w:tcPr>
            <w:tcW w:w="3840" w:type="dxa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Теплый период</w:t>
            </w:r>
          </w:p>
        </w:tc>
        <w:tc>
          <w:tcPr>
            <w:tcW w:w="3840" w:type="dxa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4C1E5F" w:rsidRPr="004C1E5F" w:rsidTr="004C1E5F">
        <w:trPr>
          <w:trHeight w:val="1680"/>
          <w:tblCellSpacing w:w="0" w:type="dxa"/>
        </w:trPr>
        <w:tc>
          <w:tcPr>
            <w:tcW w:w="3840" w:type="dxa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Ранний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6240" w:type="dxa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одеялу и полу навеса</w:t>
            </w:r>
          </w:p>
        </w:tc>
        <w:tc>
          <w:tcPr>
            <w:tcW w:w="3840" w:type="dxa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5—30 мин</w:t>
            </w:r>
          </w:p>
        </w:tc>
      </w:tr>
      <w:tr w:rsidR="004C1E5F" w:rsidRPr="004C1E5F" w:rsidTr="004C1E5F">
        <w:trPr>
          <w:trHeight w:val="1280"/>
          <w:tblCellSpacing w:w="0" w:type="dxa"/>
        </w:trPr>
        <w:tc>
          <w:tcPr>
            <w:tcW w:w="3840" w:type="dxa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240" w:type="dxa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по теп-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лому песку, траве</w:t>
            </w:r>
          </w:p>
        </w:tc>
        <w:tc>
          <w:tcPr>
            <w:tcW w:w="3840" w:type="dxa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5—45 мин</w:t>
            </w:r>
          </w:p>
        </w:tc>
      </w:tr>
      <w:tr w:rsidR="004C1E5F" w:rsidRPr="004C1E5F" w:rsidTr="004C1E5F">
        <w:trPr>
          <w:trHeight w:val="2280"/>
          <w:tblCellSpacing w:w="0" w:type="dxa"/>
        </w:trPr>
        <w:tc>
          <w:tcPr>
            <w:tcW w:w="3840" w:type="dxa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240" w:type="dxa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сухому и мокрому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песку, траве, асфальту</w:t>
            </w:r>
          </w:p>
        </w:tc>
        <w:tc>
          <w:tcPr>
            <w:tcW w:w="3840" w:type="dxa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5—60 мин</w:t>
            </w:r>
          </w:p>
        </w:tc>
      </w:tr>
      <w:tr w:rsidR="004C1E5F" w:rsidRPr="004C1E5F" w:rsidTr="004C1E5F">
        <w:trPr>
          <w:trHeight w:val="1760"/>
          <w:tblCellSpacing w:w="0" w:type="dxa"/>
        </w:trPr>
        <w:tc>
          <w:tcPr>
            <w:tcW w:w="3840" w:type="dxa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Старшая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240" w:type="dxa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земле, воде, асфальту</w:t>
            </w:r>
          </w:p>
        </w:tc>
        <w:tc>
          <w:tcPr>
            <w:tcW w:w="3840" w:type="dxa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5—90 мин</w:t>
            </w:r>
          </w:p>
        </w:tc>
      </w:tr>
      <w:tr w:rsidR="004C1E5F" w:rsidRPr="004C1E5F" w:rsidTr="004C1E5F">
        <w:trPr>
          <w:trHeight w:val="1560"/>
          <w:tblCellSpacing w:w="0" w:type="dxa"/>
        </w:trPr>
        <w:tc>
          <w:tcPr>
            <w:tcW w:w="3840" w:type="dxa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6240" w:type="dxa"/>
            <w:vMerge w:val="restart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 видам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почвы, покрытиям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3840" w:type="dxa"/>
            <w:vMerge w:val="restart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мин 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</w:t>
            </w:r>
            <w:proofErr w:type="spellEnd"/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</w:t>
            </w:r>
            <w:proofErr w:type="spellEnd"/>
          </w:p>
        </w:tc>
      </w:tr>
      <w:tr w:rsidR="004C1E5F" w:rsidRPr="004C1E5F" w:rsidTr="004C1E5F">
        <w:trPr>
          <w:trHeight w:val="480"/>
          <w:tblCellSpacing w:w="0" w:type="dxa"/>
        </w:trPr>
        <w:tc>
          <w:tcPr>
            <w:tcW w:w="3840" w:type="dxa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C1E5F" w:rsidRPr="004C1E5F" w:rsidRDefault="004C1E5F" w:rsidP="004C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1E5F" w:rsidRPr="004C1E5F" w:rsidRDefault="004C1E5F" w:rsidP="004C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E5F" w:rsidRPr="004C1E5F" w:rsidTr="004C1E5F">
        <w:trPr>
          <w:trHeight w:val="100"/>
          <w:tblCellSpacing w:w="0" w:type="dxa"/>
        </w:trPr>
        <w:tc>
          <w:tcPr>
            <w:tcW w:w="3840" w:type="dxa"/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C1E5F" w:rsidRPr="004C1E5F" w:rsidRDefault="004C1E5F" w:rsidP="004C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1E5F" w:rsidRPr="004C1E5F" w:rsidRDefault="004C1E5F" w:rsidP="004C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1E5F" w:rsidRPr="00535309" w:rsidRDefault="004C1E5F" w:rsidP="002541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Пульсирующий микроклимат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температур в проветриваемых помещениях 5 - 7°С. Легкий бег до 15 секунд.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3-4недели разницу температур доводят до 10 - 12°С, с бега переходят на быструю ходьбу до 20 секунд.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Динамическая поза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оздоровления дошкольников рекомендуется вводить «динамическую позу» на обучающих занятиях. Почему это становится актуальной проблемой? Исследованиями, выполненными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В.Ф.Базариным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Н.Н.Дубининым, установлено, что современному дошкольнику не хватает раздражителей от работающих мышц, и по этой причине наступает сенсорный голод, это явление порождено научно-технической революцией. Традиционная поза «сидя» способствует понижению активности детей за счет угнетения тонуса симпатической нервной системы, а также механизмов центральной регуляции. Такая поза угнетает деятельность важнейших функциональных систем организма, регуляторную сферу.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Исследования ученых показывают, что в положении «стоя» лучше думается: у   детей   на  30%   ускоряются   мыслительные процессы.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Методика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«стоя» без обуви на специальных массажных ковриках, поверхность которых раздражает нервные окончания стопы.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Наиболее   физиологичным   обучение   «стоя»   является   при проведении занятия: младшая группа до 5 мин., средняя группа до 10 мин.,  старшая группа до 15 мин., подготовительная группа до 20 мин. </w:t>
      </w:r>
      <w:r w:rsidRPr="004C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(указано общее суммарное время пребывания ребенка на занятии в динамической позе).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«динамической» позы может быть увеличена по желанию ребенка, например — на занятии по живописи при рисовании на мольберте.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активности детей на занятии необходимо проводить периодическую смену позы «сидя» на «стоя», т.е. вести учебный процесс в режиме динамической позы.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на занятиях познавательного цикла кроме динамических поз использовать не менее двух физкультминуток в младшем дошкольном возрасте и не мене трех в старшем дошкольном возрасте.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Лечение   чесноком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 растёт и в средней полосе, и на жарком юге. Он был хорошо известен ещё в древности. В Египте в усыпальнице фараона Тутанхамона среди роскошных украшений из драгоценных металлов и камней были найдены шесть чесночных голо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вок. Чеснок упоминается в Библии и Коране в качестве овоща, имеющего ритуальное значение. В Европе ежегодно в январе зубки чеснока вешали на дверях церкви, чтобы избавить прихожан от болезней. И сейчас чеснок пользуется большой популярностью в качестве профилактического средства, предохраняющего от различных инфекцион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заболеваний. Дома во время эпидемии гриппа ставят блюдечки с нарезанным чесноком, который ежедневно меняют.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чеснок не только убивает вирусы. Он избавляет от глистов, улучшает сердеч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деятельность, стимулирует пищеварение и т.д.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Луковицы чеснока используют как в свежем виде, так и в виде различных препара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вырабатываемых фармацевтическими предприятиями.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народной медицине кашица из чеснока заменяет горчичники при головных болях и болях в груди. Мазь или сок чеснока применяют при бородавках, мозолях. При застарелых гноящихся язвах употребляют настой чеснока на уксусе или сок с ук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сусом.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от вас не пахло чесноком, достаточно пожевать кусочек свежего корня петрушки (годится и зелень) или квашеную капусту. Запах пройдёт, а польза остане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тся.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РЕЦЕПТЫ</w:t>
      </w:r>
    </w:p>
    <w:p w:rsidR="004C1E5F" w:rsidRPr="004C1E5F" w:rsidRDefault="004C1E5F" w:rsidP="004C1E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простудных заболеваниях рекомендуется кашицу чеснока смешать 1:4 по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весу с мёдом. Принимать по чайной ложке каждый час, а при гриппе с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насморком перед сном - по столовой ложке, запивая тёплым настоем листьев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берёзы.</w:t>
      </w:r>
    </w:p>
    <w:p w:rsidR="004C1E5F" w:rsidRPr="004C1E5F" w:rsidRDefault="004C1E5F" w:rsidP="004C1E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первых признаках заболеваний ангиной, при простуде и гриппе (головная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боль, температура, ломота в теле) в стакан свежего морковного сока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добавляют 2- 3 зубка натёртого чеснока и принимают за 40 минут до еды 2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раза в день в течение 2-3 дней. При этом следует соблюдать постельный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режим даже после нормализации температуры.</w:t>
      </w:r>
    </w:p>
    <w:p w:rsidR="004C1E5F" w:rsidRPr="004C1E5F" w:rsidRDefault="004C1E5F" w:rsidP="004C1E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профилактики гриппа взрослым полезно повесить на шею марлевый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мешочек с мелко нарезанным чесноком, а для маленьких детей - привязать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мешочек около кроватки или поставить рядом с кроваткой блюдце с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чесноком.</w:t>
      </w:r>
    </w:p>
    <w:p w:rsidR="004C1E5F" w:rsidRPr="004C1E5F" w:rsidRDefault="004C1E5F" w:rsidP="004C1E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домашних условиях нередко используют сок чеснока при простудных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ваниях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насморке: нужно смешать 1 часть свежеприготовленного морковного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сока, 1 часть растительного масла и 0,3 части чесночного сока и закапывать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3-5 капель в каждую ноздрю 3-4 раза в день.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Гимнастика после сна 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Очень трудно детям дошкольного возраста пробудиться от дневного сна и включиться активно в рабочий ритм. Существует ряд мероприятий, которые не только закаливают детей, но и помогают “проснуться”.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Дети просыпаются под тихую спокойную музыку - музыка для релаксации. Дети выполняют ряд упражнений лёжа в постели: сгибание и разгибание ног, подтягивание согнутых в коленях ног к груди с обхватом их руками, перекрёстные движения рук и ног, упражнения “Качели” и “Велосипед”. Сидя “по-турецки” выполняем дыхательную гимнастику: “Сдуваем пёрышки”, “Нюхаем цветочек”, “Надуваем шарик”, затем точечный массаж.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 Следующий этап: ходьба по “дорожке здоровья” которая в себя включает:</w:t>
      </w:r>
    </w:p>
    <w:p w:rsidR="004C1E5F" w:rsidRPr="00535309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дугу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Ходьба зигзагом между кеглей</w:t>
      </w:r>
    </w:p>
    <w:p w:rsidR="004C1E5F" w:rsidRPr="006158B0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Ходьба по ребристой поверхности</w:t>
      </w:r>
    </w:p>
    <w:p w:rsidR="004C1E5F" w:rsidRPr="006158B0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Ходьба по скакалке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Прыжки на двух ногах из круга в круг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Всё это способствует активному включению в рабочий ритм и даёт возможность всем детям развить выносливость, ловкость, быстроту реакции, укрепить здоровье, кроме того создаётся база для успешного овладения достаточным запасом движений и поступать в школу активными, крепкими, готовыми к перемене условий и к более значительным нагрузкам.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535309" w:rsidRDefault="004C1E5F" w:rsidP="00615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Метод  контрастного закаливания с комбинированной дорожкой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"Комбинированная дорожка" представляет собой чередование канатной дорожки, ребристой доски, гаревой дорожки, резинового коврика с шипами, солевого и сухого ковриков. Предложенный метод является доступным, легко исполнимым и эффективным. Помимо эффекта закаливания, осуществляется массаж и контрастное солевое закаливание стоп, профилактика плоскостопия и нарушения осанки. В целом данная методика входит в неспецифическую профилактику респираторных заболеваний и направлена на повышение устойчивости организма к неблагоприятным воздействиям окружающей среды. Процедура проходит после дневного сна: начинается в 15.00, длиться 12 - 13 минут и имеет характер перебежек из "холодной" комнаты в "теплую" с обязательным музыкальным сопровождением. Данная методика заключается в следующих процедурах. В спальном помещении открываются окна на такой промежуток времени, чтобы к концу дневного сна температура воздуха в комнате достигала 13 - 16 градусов. В 15.00 дети просыпаются со звуками музыки, раскрывают одеяла и, лежа в постели 1-2 минуты, выполняют физические упражнения: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упражнение - подтягивание к груди согнутых коленей с обхватом их руками;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упражнение - перекрестное движение рук и ног, поднятых перпендикулярно туловищу;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упражнение - покачивание согнутых колен в правую и левую сторону с противоположным движением рук и др.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 команде педагога - хлопок, удар в бубен - дети встают, быстро снимают спальную одежду и остаются в одних трусиках с босыми ногами. После этого 1 - 1,5 минуту в холодном помещении выполняют ряд движений с умеренной нагрузкой (бег, ходьба). Особое внимание уделяется подбору и использованию дыхательных упражнений. Затем следует пробежка в групповую "теплую" комнату, где температура достигает 21 - 24 градуса (в течении всего дневного сна здесь закрыты окна и даже по мере необходимости включены обогревательные приборы). Деятельность детей в "теплой" комнате заключается в ходьбе по комбинированной дорожке. Сначала детям предлагается пройти по лежащему на полу канату, так, чтобы стопа в поперечном направлении обхватывала канат затем дети проходят по ребристой доске, после чего становятся в ящичек с керамзитом и топчутся в течении примерно 30 секунд. Далее резиновый коврик с мелкими шипами, потом влажный коврик солевой. В заключение процедуры дети высушивают ноги о байковый коврик. Темп прохождения по дорожке обычный, а с течением времени темп можно постепенно наращивать. Помимо описанного выше комплекса, в "теплой" комнате детям предлагаются следующие варианты деятельности: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Разнообразные словесные, подвижные игры (словесное сопровождение педагога);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Подвижные игры с включение творческих элементов и воображения;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Разучивание и выполнение новых упражнений и танцевальных элементов, направленных на развитие координации;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Выполнение тех же физических упражнений, что и в "холодной" комнате, но в более спокойном темпе;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Различные виды ходьбы, построения и перестроения для развития ориентировки в пространстве;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Профилактика плоскостопия, нарушения осанки, массаж стопы (доска ребристая, канат, ящик с камушками, массажный коврик, солевой и сухой коврики для солевого закаливания стопы).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В теплом помещении следует придерживаться умеренного темпа в выполнении упражнений, чтобы предупредить перегревание детей.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перемещений из одной комнаты в другую должно быть не менее 6 раз с пребыванием в каждой по 1 - 1.5 минуты. Вся процедура заканчивается перебежкой из "холодной" комнаты в "теплую" в ходе подвижной игры типа "Самолетики", "Перелетные птицы", "Спутники планет".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 проведении контрастных ванн с комбинированной дорожкой необходимо соблюдать комплекс следующих правил: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Регулярность проведения процедур;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Обязательный контраст;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Постепенное увеличение разницы температур в "холодной" комнате и "теплой" (от 3 до 8 градусов в течение двух месяцев).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Обязательное музыкальное сопровождение, повышающее эмоциональный статус детей, вызывающее желание детей участвовать в контрольных воздушных ванн;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Индивидуальный подход к детям;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Строгое соблюдение дисциплины во время проведения процедуры;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7. Четкое выполнение дыхательных упражнений.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Продолжительность занятий для детей старшего возраста 10 - 15 минут, а для детей младшего возраста - 5 - 10 минут. Дети, переболевшие ОРЗ, закаливание проводят в течение одной недели в половинном объеме указанного времени. Солевой коврик этим детям временно противопоказан на 1 неделю.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Применение этой методики в теплое время года требует использования электрических вентиляторов для снижения температуры в спальной комнате и создания тем самым контрастного температурного фона.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Параллельно с этим методов закаливания в теплое время года дети должны закаливаться на улице с использованием гаревой дорожки, которая состоит из песка, керамзита, гальки разной величины, которая в течение дня нагревается на солнышке; скошенная трава и зеленая трава. Продолжительность 10 - 15 минут.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Темп в начале умеренный, а затем в течении 1-2 недель увеличивается до бега. После болезни  дети продолжают заниматься вместе со всеми.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Предполагаем, что предложенный выше метод оздоровления позволит повысить в целом социальную и медицинскую помощь для эффективной реабилитации детей дошкольного возраста.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Рижский метод закаливания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На резиновый коврик с шипами, одетый в чехол, смоченный 10% раствором поваренной соли (1 кг соли на ведро воды) ребёнок становится босиком и шагает на месте (начиная с 5-7 и до 16 сек). После этого ребёнок встаёт на сухой коврик и топает на нём в течение 15 сек. Затем водой из-под крана протереть руки, шею, лицо. Начиная со средней группы, дети полощут рот йодно-солевым раствором (на 1 литр воды 1 ст. ложка соли и 3-4 капли йода). Вода комнатной температуры.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Данный метод рекомендуется проводить после дневного сна или после проведения зарядки.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Гимнастика для глаз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дня желательно организовывать по преодолению зрительного напряжения. Это может быть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двух-трехминутный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между занятиями или во время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Алгоритм проведения упражнений: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проговаривает инструкцию - дети ее выполняют)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</w:p>
    <w:p w:rsidR="004C1E5F" w:rsidRPr="004C1E5F" w:rsidRDefault="004C1E5F" w:rsidP="004C1E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Сядьте в удобной позе, расслабьте плечи, голову слегка опустите вниз.</w:t>
      </w:r>
    </w:p>
    <w:p w:rsidR="004C1E5F" w:rsidRPr="004C1E5F" w:rsidRDefault="004C1E5F" w:rsidP="004C1E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Представьте,  что ваша  голова  притягивается  к потолку, как к магниту.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Дышите спокойно, во время упражнения часто моргайте.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упражнения желательно выполнять под спокойную музыку.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с таблицей В.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Бозарного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укрепляют наружную мускулатуру глаз, обеспечивающую свободный перевод взгляда с одной точки на другую. Рисунок следует увеличить до размера большого ватманского листа и закрепить на демонстрационной доске.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проследить путь движения указки от точки А до точки В, не поворачивая головы. На конце каждой стрелки указка останавливается, и глаз отдыхает. Упражнение рекомендуется выполнять в течение двух минут. Для создания игровой мотивации на конец указки можно поместить выполненную из бумаги бабочку (размер 1,5-2см) и прослеживать ее «полет от цветка к цветку».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Рефлексотерапия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 сможете снять усталость, улучшить самочувствие и укрепить здоровье.</w:t>
      </w:r>
    </w:p>
    <w:p w:rsidR="004C1E5F" w:rsidRPr="004C1E5F" w:rsidRDefault="003B65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4pt;height:494pt"/>
        </w:pict>
      </w:r>
      <w:r w:rsidR="004C1E5F"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Надавливая на активные зоны подошв, мы стимулируем функции многих внутренних органов. В медицинской практике точечный массаж активных зон используется преимущественно в профилактических целях. Общеукрепляющее и стимулирующее действие на организм достигается благодаря самым разным воздействиям на всю поверхность стопы. Но наиболее доступным является массаж стопы, хождение по камешкам, воздействие при помощи специальных роликов и т. п. Путем надавли</w:t>
      </w:r>
      <w:r w:rsidR="004C1E5F"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на определенные точки за схемой, можно стимулировать различные органы при их заболевании. Сила нажатия должна составлять приблизи</w:t>
      </w:r>
      <w:r w:rsidR="004C1E5F"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6 кг. Время воздействия 10 мин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Кислородный коктейль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КИСЛОРОД 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 из важнейших элементов жизни на Земле. Но его катастрофически не хватает в современных городах с их ритмом жизни, автомобилями и вредными производствами. Отсюда - ослабленный иммунитет, переутомление, плохое самочувствие и настроение.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самых простых способов повысить жизненный тонус - обогатить организм кислородом с помощью </w:t>
      </w: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кислородного коктейля. 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50-60-х гг.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XXвека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коктейль разрабатывался специально для космонавтов и спортсменов. Но уже во время испытаний стало ясно, что новый продукт - настоящая находка и для жителей городов.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Кислородный коктейль:</w:t>
      </w:r>
    </w:p>
    <w:p w:rsidR="004C1E5F" w:rsidRPr="004C1E5F" w:rsidRDefault="004C1E5F" w:rsidP="004C1E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умственное и физическое развитие детей;</w:t>
      </w:r>
    </w:p>
    <w:p w:rsidR="004C1E5F" w:rsidRPr="004C1E5F" w:rsidRDefault="004C1E5F" w:rsidP="004C1E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сконцентрироваться и улучшает память;</w:t>
      </w:r>
    </w:p>
    <w:p w:rsidR="004C1E5F" w:rsidRPr="004C1E5F" w:rsidRDefault="004C1E5F" w:rsidP="004C1E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ускоряет восстановление сил после физических и эмоциональных нагрузок;</w:t>
      </w:r>
    </w:p>
    <w:p w:rsidR="004C1E5F" w:rsidRPr="004C1E5F" w:rsidRDefault="004C1E5F" w:rsidP="004C1E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успокаивает и стабилизирует нервную систему;</w:t>
      </w:r>
    </w:p>
    <w:p w:rsidR="004C1E5F" w:rsidRPr="004C1E5F" w:rsidRDefault="004C1E5F" w:rsidP="004C1E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 негативное воздействие мобильных телефонов и компьютеров на организм;</w:t>
      </w:r>
    </w:p>
    <w:p w:rsidR="004C1E5F" w:rsidRPr="004C1E5F" w:rsidRDefault="004C1E5F" w:rsidP="004C1E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иммунитет;</w:t>
      </w:r>
    </w:p>
    <w:p w:rsidR="004C1E5F" w:rsidRPr="004C1E5F" w:rsidRDefault="004C1E5F" w:rsidP="004C1E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избавиться от головной боли, мигрени;</w:t>
      </w:r>
    </w:p>
    <w:p w:rsidR="004C1E5F" w:rsidRPr="004C1E5F" w:rsidRDefault="004C1E5F" w:rsidP="004C1E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укрепляет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spellEnd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дыхательную, пищеварительную системы;</w:t>
      </w:r>
    </w:p>
    <w:p w:rsidR="004C1E5F" w:rsidRPr="004C1E5F" w:rsidRDefault="004C1E5F" w:rsidP="004C1E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 хорошее настроение!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1-2 стакана в день, 10-15 дней, 4 раза в год.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кислородного коктейля: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        </w:t>
      </w: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Фруктовый сок.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(Яблочный, вишневый, ягодный).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кладезь витаминов и микроэлементов, которые помогут Вам почувствовать себя здоровыми и бодрыми.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 </w:t>
      </w: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Сироп корня солодки.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Солодка нормализует работу пищеварительной и дыхательной систем, укрепляет естественные защитные силы организма, является мощным средством, повышающим иммунитет. В Китае она используется более 4000 лет и зарекомендовала себя, как лучшее средство в борьбе с недугами.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 </w:t>
      </w: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Кислород (О2) </w:t>
      </w:r>
      <w:r w:rsidRPr="004C1E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важнейших элементов жизни на Земле.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ЧТЕНИЕ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ПОЗНАВАТЕЛЬНО – РАЗВЛЕКАТЕЛЬНЫХ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МЕРОПРИЯТИЙ МДОУ  «Детский сад № 87»  НА ЛЕТНИЙ ПЕРИОД 2010 ГОДА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                                          ГРУППЕ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неделя (ИЮНЬ)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«Ребенок в мире людей»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"/>
        <w:gridCol w:w="2281"/>
        <w:gridCol w:w="3498"/>
        <w:gridCol w:w="3266"/>
      </w:tblGrid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дружбы»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дружеские чувства, умение делать приятное своим друзьям, радоваться вместе с ними.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интересного события»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предстоящему событию. Формировать положительные эмоции.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Праздник: «День защиты детей»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международном дне защиты детей.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«Праздник попрыгунчиков»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радостный настрой. Вызвать положительные эмоции. Развивать у детей умение дружить.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днем рождения ребят поздравляет детский сад»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праздничную атмосферу. Развивать у детей умение радоваться за своих товарищей.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ЧТЕНИЕ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ПОЗНАВАТЕЛЬНО – РАЗВЛЕКАТЕЛЬНЫХ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МЕРОПРИЯТИЙ МДОУ «Детский сад № 87»    НА ЛЕТНИЙ ПЕРИОД 2010 ГОДА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                                          ГРУППЕ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неделя (ИЮНЬ)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«Неделя безопасности»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"/>
        <w:gridCol w:w="2397"/>
        <w:gridCol w:w="3451"/>
        <w:gridCol w:w="3147"/>
      </w:tblGrid>
      <w:tr w:rsidR="004C1E5F" w:rsidRPr="004C1E5F" w:rsidTr="004C1E5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избежать пожара?»</w:t>
            </w:r>
          </w:p>
        </w:tc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пожарной безопасности. Обобщать у детей знания об огне, его пользе и вреде, закрепление знания о профессии пожарника.</w:t>
            </w: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воде, на солнце…»</w:t>
            </w:r>
          </w:p>
        </w:tc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знания о значении солнца и воды в жизни человека, растений, животных. Вызывать радость от восприятия тепла лета, солнца.</w:t>
            </w: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 городском транспорте»</w:t>
            </w:r>
          </w:p>
        </w:tc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у детей о различных видах транспорта, о правилах поведения в нем.</w:t>
            </w: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«Дорожные знаки»</w:t>
            </w:r>
          </w:p>
        </w:tc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о различных дорожных знаках и их назначении.</w:t>
            </w: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«Путешествие по сказкам Пушкина» (познавательно – игровой конкурс)</w:t>
            </w:r>
          </w:p>
        </w:tc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знания о правилах дорожного движения  с помощью любимых героев сказок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 светофоре и дорожных знаках, о правилах поведения на улице)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ЧТЕНИЕ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ПОЗНАВАТЕЛЬНО – РАЗВЛЕКАТЕЛЬНЫХ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МЕРОПРИЯТИЙ МДОУ  «Детский сад № 87»   НА ЛЕТНИЙ ПЕРИОД 2010 ГОДА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                                          ГРУППЕ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 (ИЮНЬ)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«Неделя здоровья»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"/>
        <w:gridCol w:w="2061"/>
        <w:gridCol w:w="3653"/>
        <w:gridCol w:w="3327"/>
      </w:tblGrid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подвижных игр»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здоровье детей, развивать силу, ловкость, смелость, выносливость. Формировать положительные эмоции.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«Витаминная семья»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 детей понятие, что от правильного питания зависит здоровье ребенка. Детям необходимо разнообразное питание, продукты богатые </w:t>
            </w: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витаминами.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«День эстафет»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умение дружить. Воспитывать чувство коллективизма, умение сопереживать за товарищей.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«Никто не позаботится о тебе лучше, чем ты сам»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заботиться о своем здоровье, соблюдать режим, гигиенические требования, правила безопасности.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Родина моя!»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патриотизма и дружеские чувства к детям разных национальностей.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ЧТЕНИЕ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ПОЗНАВАТЕЛЬНО – РАЗВЛЕКАТЕЛЬНЫХ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МЕРОПРИЯТИЙ МДОУ «Детский сад № 87»    НА ЛЕТНИЙ ПЕРИОД 2010 ГОДА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                                          ГРУППЕ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 (ИЮНЬ)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«Неделя добрых волшебников»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2177"/>
        <w:gridCol w:w="3629"/>
        <w:gridCol w:w="3240"/>
      </w:tblGrid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«Волшебники в природе» (труд в природе)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бережное отношение к природе. Формировать умение открывать для себя как можно больше прекрасного и удивительного.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«Волшебники - людям» (ручной труд)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доброе отношение к родным и близким, стараться сделать для них что-то своими руками.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«Волшебники для себя» (формирование КГН, норм общения, поведения)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закрепление КГН. Привитие норм общения и поведения в общественных местах.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 с добрыми друзьями»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коммуникативные качества, дружелюбие, умение развеселить, порадовать товарищей.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«Спорт – это сила!»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летним видам спорта. Формировать положительный эмоциональный настрой.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коллективизма в команде.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ЧТЕНИЕ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ПОЗНАВАТЕЛЬНО – РАЗВЛЕКАТЕЛЬНЫХ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МЕРОПРИЯТИЙ МДОУ «Детский сад № 87»    НА ЛЕТНИЙ ПЕРИОД 2010 ГОДА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                                          ГРУППЕ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неделя (ИЮЛЬ)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«Неделя подводного царства»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5"/>
        <w:gridCol w:w="2288"/>
        <w:gridCol w:w="3733"/>
        <w:gridCol w:w="2979"/>
      </w:tblGrid>
      <w:tr w:rsidR="004C1E5F" w:rsidRPr="004C1E5F" w:rsidTr="004C1E5F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«Обитатели подводного царства»</w:t>
            </w: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детей об обитателях морских и речных глубин, о жизни подводного мира. Совершенствовать экологические знания детей.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«День воды» (игры с водой)</w:t>
            </w: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положительный, эмоциональный настрой. Совершенствовать знания детей о пользе и значении воды для всего живого.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– это жизнь!»</w:t>
            </w: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у детей радость от восприятия тепла лета, солнца. Закреплять знания о значении воды  для всего живого.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«Морские путешествия»</w:t>
            </w: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водном виде транспорта, о профессиях связанных с морем.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«Малые олимпийские игры»</w:t>
            </w: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яркое эмоциональное переживание за коллектив сверстников. Воспитывать волю к победе, корректное отношение к соперникам.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ЕЖЕДНЕВНОЕ ЧТЕНИХУДОЖЕСТВЕННОЙ ЛИТЕРАТУРЫ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ПОЗНАВАТЕЛЬНО – РАЗВЛЕКАТЕЛЬНЫХ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МЕРОПРИЯТИЙ МДОУ «Детский сад № 87»    НА ЛЕТНИЙ ПЕРИОД 2010 ГОДА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                                          ГРУППЕ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неделя (ИЮЛЬ)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«Неделя здоровья»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1"/>
        <w:gridCol w:w="2208"/>
        <w:gridCol w:w="3603"/>
        <w:gridCol w:w="3183"/>
      </w:tblGrid>
      <w:tr w:rsidR="004C1E5F" w:rsidRPr="004C1E5F" w:rsidTr="004C1E5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«Уроки </w:t>
            </w:r>
            <w:proofErr w:type="spellStart"/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понятие, что чистота – залог здоровья. Закреплять у детей гигиенические навыки.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«Изучаем наше тело»</w:t>
            </w:r>
          </w:p>
        </w:tc>
        <w:tc>
          <w:tcPr>
            <w:tcW w:w="5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своем организме. Воспитывать у детей потребность быть здоровыми.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«Мы идем в поход»</w:t>
            </w:r>
          </w:p>
        </w:tc>
        <w:tc>
          <w:tcPr>
            <w:tcW w:w="5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к спорту и туризму, физическим упражнениям. Смоделировать различные ситуации, которые могут возникнуть в походе.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душевного равновесия»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доброе отношение к окружающим, дружелюбие и взаимопомощь.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«Иван-Купала»</w:t>
            </w:r>
          </w:p>
        </w:tc>
        <w:tc>
          <w:tcPr>
            <w:tcW w:w="5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 детей положительный эмоциональный отклик от причастности к народному празднику. Доставить детям радость, эстетическое наслаждение от слушания классических и народных произведений, от хороводных игр, этюдов.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1E5F" w:rsidRPr="004C1E5F" w:rsidRDefault="004C1E5F" w:rsidP="004C1E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ЧТЕНИЕ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ХУДОЖЕСТВЕННОЙ ЛИТЕРАТУРЫ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ПОЗНАВАТЕЛЬНО – РАЗВЛЕКАТЕЛЬНЫХ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МЕРОПРИЯТИЙ МДОУ «Детский сад № 87»    НА ЛЕТНИЙ ПЕРИОД 2010 ГОДА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                                          ГРУППЕ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неделя (ИЮЛЬ)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«Экологическая неделя»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7"/>
        <w:gridCol w:w="1928"/>
        <w:gridCol w:w="3726"/>
        <w:gridCol w:w="3384"/>
      </w:tblGrid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«Жалобная книга природы»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бережное отношение к природе, совершенствовать экологические знания. Напомнить, что многие животные и растения нуждаются в защите.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«Красота природы Кубани»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эстетический, эмоциональный отклик на красоту природы. Закреплять знания детей о природе родного края.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«Лесная аптека»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лекарственных растениях. Воспитывать в детях любовь к природе, развивать любознательность и стремление познать мир.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проходите мимо»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сострадания, сопереживания, чувство ответственности перед «братьями нашими меньшими». Умение беречь созданное руками человека.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«День цветов»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эстетический, эмоциональный отклик на красоту </w:t>
            </w: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цветов. Умение открывать для себя как можно больше прекрасного и удивительного.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ЧТЕНИЕ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ПОЗНАВАТЕЛЬНО – РАЗВЛЕКАТЕЛЬНЫХ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МЕРОПРИЯТИЙ МДОУ «Детский сад № 87»    НА ЛЕТНИЙ ПЕРИОД 2010 ГОДА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                                          ГРУППЕ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неделя (ИЮЛЬ)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«Неделя искусства»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"/>
        <w:gridCol w:w="2110"/>
        <w:gridCol w:w="3648"/>
        <w:gridCol w:w="3286"/>
      </w:tblGrid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«День живописи»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замечать красоту в жизни, в искусстве и отражать в собственной изобразительной деятельности. Учить видеть прекрасное вокруг себя.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музыки»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музыкальные творческие способности. Развивать эстетический вкус, музыкальное восприятие, совершенствовать знания о классической музыке.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детского творчества»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радостное настроение от встречи с прекрасным. Развивать эстетическое восприятие. Дать возможность выразить себя в каком-либо виде искусства.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песка»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работе с песком. Развивать фантазию, умение воплотить замысел в жизнь. Обогащать знания детей о свойствах песка.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гостях у </w:t>
            </w:r>
            <w:proofErr w:type="spellStart"/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Дюймовочки</w:t>
            </w:r>
            <w:proofErr w:type="spellEnd"/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эстетический вкус, воспитывать эстетическую культуру. Создать радостное настроение.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ЧТЕНИЕ ХУДОЖЕСТВЕННОЙ ЛИТЕРАТУРЫ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ПОЗНАВАТЕЛЬНО – РАЗВЛЕКАТЕЛЬНЫХ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МЕРОПРИЯТИЙ МДОУ «Детский сад № 87»    НА ЛЕТНИЙ ПЕРИОД 2010 ГОДА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                                          ГРУППЕ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неделя (АВГУСТ)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«Неделя творчества»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9"/>
        <w:gridCol w:w="2139"/>
        <w:gridCol w:w="3729"/>
        <w:gridCol w:w="3128"/>
      </w:tblGrid>
      <w:tr w:rsidR="004C1E5F" w:rsidRPr="004C1E5F" w:rsidTr="004C1E5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художники»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использовать в своих рисунках нетрадиционные техники рисования. Создать положительный эмоциональный настрой.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ветерка»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радостный настрой. Вызвать положительные эмоции. Развивать у детей умение дружить.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панамок»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историей головных уборов. Напомнить о необходимости ношения головных уборов в летний период.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юных певцов»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положительного эмоционального настроя. Закрепление певческих навыков. Развитие творческих способностей детей.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«Наш театр»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творчество в театрализованной деятельности, выразительности речи, движений, вызвать желание  по-своему показать характер и взаимодействие любимых персонажей.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ЧТЕНИЕ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ПОЗНАВАТЕЛЬНО – РАЗВЛЕКАТЕЛЬНЫХ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МЕРОПРИЯТИЙ МДОУ «Детский сад № 87»    НА ЛЕТНИЙ ПЕРИОД 2010 ГОДА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                                          ГРУППЕ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неделя (АВГУСТ)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 «В гостях у сказки»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"/>
        <w:gridCol w:w="2029"/>
        <w:gridCol w:w="3688"/>
        <w:gridCol w:w="3324"/>
      </w:tblGrid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«День загадок»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эмоционального отклика на художественное произведение.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детей.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вежливости»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уважительное отношение к взрослым людям, сверстникам, к младшим товарищам. Формировать положительные эмоции.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радостной встречи со сказкой»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творчеством и художественными произведениями известных детских поэтов, прозаиков и сказочников.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«День детской книги»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детской книге, обогащение жизненного опыта знаниями и впечатлениями.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гостях у </w:t>
            </w:r>
            <w:proofErr w:type="spellStart"/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Бабушки-Загадушки</w:t>
            </w:r>
            <w:proofErr w:type="spellEnd"/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(кукольный театр малышам)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театрализованной деятельности, желание выступать вместе со сверстниками. Расширять знания детей о театрах.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ЧТЕНИЕ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ПОЗНАВАТЕЛЬНО – РАЗВЛЕКАТЕЛЬНЫХ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МЕРОПРИЯТИЙ МДОУ  «Детский сад № 87»   НА ЛЕТНИЙ ПЕРИОД 2010 ГОДА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                                          ГРУППЕ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неделя (АВГУСТ)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Тема: </w:t>
      </w:r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«Неделя здоровья»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"/>
        <w:gridCol w:w="1920"/>
        <w:gridCol w:w="3673"/>
        <w:gridCol w:w="3442"/>
      </w:tblGrid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мячей»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спорту. Повторить упражнения с мячами. Доставить детям радость, праздничное настроение.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скакалки»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прыгать через скакалку. Отработка навыков парного прыжка.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«День спорта»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привычку и потребность в здоровом образе жизни. Формировать положительные эмоции.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</w:t>
            </w:r>
            <w:proofErr w:type="spellStart"/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туристят</w:t>
            </w:r>
            <w:proofErr w:type="spellEnd"/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привычку и потребность в здоровом образе жизни. Вызывать интерес к спорту и туризму.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«Мой весёлый, звонкий мяч»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эмоциональному развитию ребенка. Продолжать формировать привычку к здоровому образу жизни, поощрять любовь к играм с элементами спорта.</w:t>
            </w:r>
          </w:p>
        </w:tc>
        <w:tc>
          <w:tcPr>
            <w:tcW w:w="8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ЧТЕНИЕ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ПОЗНАВАТЕЛЬНО – РАЗВЛЕКАТЕЛЬНЫХ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МЕРОПРИЯТИЙ МДОУ  «Детский сад № 87»   НА ЛЕТНИЙ ПЕРИОД 2010 ГОДА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                                          ГРУППЕ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неделя 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4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«Неделя любимого города»</w:t>
      </w:r>
    </w:p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2"/>
        <w:gridCol w:w="2270"/>
        <w:gridCol w:w="4088"/>
        <w:gridCol w:w="2665"/>
      </w:tblGrid>
      <w:tr w:rsidR="004C1E5F" w:rsidRPr="004C1E5F" w:rsidTr="004C1E5F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«Шары над городом»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родному городу. Расширять знания о достопримечательностях города, его историческом пошлом.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чего состоит город»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окружающему. Воспитывать уважение к людям труда. Развивать любознательность.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– дорога – я»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знания о городе и правилах поведения на улице, о правилах дорожного движения (о светофоре и дорожных знаках).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«Природа в городе»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эмоциональный, эстетический отклик на красоту природы. Воспитывать у детей бережное отношение к природе города.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Краснодарская улица  - Октябрьская»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Доставить детям радость, праздничное настроение. Закреплять знания о родном городе, улице, вызвать чувство гордости.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1E5F" w:rsidRPr="00535309" w:rsidRDefault="004C1E5F" w:rsidP="004C1E5F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5F" w:rsidRPr="00535309" w:rsidRDefault="004C1E5F" w:rsidP="004C1E5F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5F" w:rsidRPr="00535309" w:rsidRDefault="004C1E5F" w:rsidP="004C1E5F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5F" w:rsidRPr="00535309" w:rsidRDefault="004C1E5F" w:rsidP="004C1E5F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5F" w:rsidRPr="00535309" w:rsidRDefault="004C1E5F" w:rsidP="004C1E5F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5F" w:rsidRPr="00535309" w:rsidRDefault="004C1E5F" w:rsidP="004C1E5F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5F" w:rsidRPr="00535309" w:rsidRDefault="004C1E5F" w:rsidP="004C1E5F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5F" w:rsidRPr="00535309" w:rsidRDefault="004C1E5F" w:rsidP="004C1E5F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5F" w:rsidRPr="00535309" w:rsidRDefault="004C1E5F" w:rsidP="004C1E5F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5F" w:rsidRPr="00535309" w:rsidRDefault="004C1E5F" w:rsidP="004C1E5F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5F" w:rsidRPr="00535309" w:rsidRDefault="004C1E5F" w:rsidP="004C1E5F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5F" w:rsidRPr="004C1E5F" w:rsidRDefault="004C1E5F" w:rsidP="004C1E5F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4C1E5F" w:rsidRPr="004C1E5F" w:rsidRDefault="004C1E5F" w:rsidP="004C1E5F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 МДОУ</w:t>
      </w:r>
    </w:p>
    <w:p w:rsidR="004C1E5F" w:rsidRPr="004C1E5F" w:rsidRDefault="004C1E5F" w:rsidP="004C1E5F">
      <w:pPr>
        <w:spacing w:before="100" w:beforeAutospacing="1" w:after="100" w:afterAutospacing="1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"Детский сад № 87"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И.Н.Меняйлова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535309" w:rsidRDefault="004C1E5F" w:rsidP="004C1E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5F" w:rsidRPr="00535309" w:rsidRDefault="004C1E5F" w:rsidP="004C1E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5F" w:rsidRPr="00535309" w:rsidRDefault="004C1E5F" w:rsidP="004C1E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5F" w:rsidRPr="00535309" w:rsidRDefault="004C1E5F" w:rsidP="004C1E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5F" w:rsidRPr="00535309" w:rsidRDefault="004C1E5F" w:rsidP="004C1E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5F" w:rsidRPr="004C1E5F" w:rsidRDefault="004C1E5F" w:rsidP="004C1E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летний период 2010 – 2011 учебного года</w:t>
      </w:r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младшей, средней и </w:t>
      </w:r>
      <w:proofErr w:type="spellStart"/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сурдогруппы</w:t>
      </w:r>
      <w:proofErr w:type="spellEnd"/>
    </w:p>
    <w:p w:rsidR="004C1E5F" w:rsidRPr="004C1E5F" w:rsidRDefault="004C1E5F" w:rsidP="004C1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4"/>
        <w:gridCol w:w="10436"/>
      </w:tblGrid>
      <w:tr w:rsidR="004C1E5F" w:rsidRPr="004C1E5F" w:rsidTr="004C1E5F">
        <w:trPr>
          <w:tblCellSpacing w:w="0" w:type="dxa"/>
        </w:trPr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7.00 – 8.20</w:t>
            </w:r>
          </w:p>
        </w:tc>
        <w:tc>
          <w:tcPr>
            <w:tcW w:w="10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индивидуальная работа, самостоятельная и игровая деятельность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 – 8.20</w:t>
            </w:r>
          </w:p>
        </w:tc>
        <w:tc>
          <w:tcPr>
            <w:tcW w:w="10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и элементами закаливания и йоги на свежем воздухе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 – 12.00</w:t>
            </w:r>
          </w:p>
        </w:tc>
        <w:tc>
          <w:tcPr>
            <w:tcW w:w="10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детей: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сюжетно-ролевые игры;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подгрупповая и индивидуальная деятельность воспитателя с детьми: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занятия, игры, развлечения;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закаливающие процедуры (солнечные и воздушные ванны, </w:t>
            </w:r>
            <w:proofErr w:type="spellStart"/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стопотерапия</w:t>
            </w:r>
            <w:proofErr w:type="spellEnd"/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игры на снятие эмоционального напряжения, </w:t>
            </w:r>
            <w:proofErr w:type="spellStart"/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танцетерапия</w:t>
            </w:r>
            <w:proofErr w:type="spellEnd"/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10.30</w:t>
            </w:r>
          </w:p>
        </w:tc>
        <w:tc>
          <w:tcPr>
            <w:tcW w:w="10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 на свежем воздухе: соки и кисломолочные продукты.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12.00 - 12.30</w:t>
            </w:r>
          </w:p>
        </w:tc>
        <w:tc>
          <w:tcPr>
            <w:tcW w:w="10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обеду. Обед.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– 15.30</w:t>
            </w:r>
          </w:p>
        </w:tc>
        <w:tc>
          <w:tcPr>
            <w:tcW w:w="10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при открытых окнах, просыпание под музыку, динамическая гимнастика пробуждения.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15.50</w:t>
            </w:r>
          </w:p>
        </w:tc>
        <w:tc>
          <w:tcPr>
            <w:tcW w:w="10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17.30</w:t>
            </w:r>
          </w:p>
        </w:tc>
        <w:tc>
          <w:tcPr>
            <w:tcW w:w="10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на свежем воздухе.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 – 17.50</w:t>
            </w:r>
          </w:p>
        </w:tc>
        <w:tc>
          <w:tcPr>
            <w:tcW w:w="10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ужину. Ужин.</w:t>
            </w:r>
          </w:p>
        </w:tc>
      </w:tr>
      <w:tr w:rsidR="004C1E5F" w:rsidRPr="004C1E5F" w:rsidTr="004C1E5F">
        <w:trPr>
          <w:tblCellSpacing w:w="0" w:type="dxa"/>
        </w:trPr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18.00</w:t>
            </w:r>
          </w:p>
        </w:tc>
        <w:tc>
          <w:tcPr>
            <w:tcW w:w="10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E5F" w:rsidRPr="004C1E5F" w:rsidRDefault="004C1E5F" w:rsidP="004C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на свежем воздухе. Общение воспитателей с родителями. Уход домой.</w:t>
            </w:r>
          </w:p>
        </w:tc>
      </w:tr>
    </w:tbl>
    <w:p w:rsidR="004C1E5F" w:rsidRPr="004C1E5F" w:rsidRDefault="004C1E5F" w:rsidP="004C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2CCB" w:rsidRDefault="00D62CCB"/>
    <w:sectPr w:rsidR="00D62CCB" w:rsidSect="00D62CC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309" w:rsidRDefault="00535309" w:rsidP="00535309">
      <w:pPr>
        <w:spacing w:after="0" w:line="240" w:lineRule="auto"/>
      </w:pPr>
      <w:r>
        <w:separator/>
      </w:r>
    </w:p>
  </w:endnote>
  <w:endnote w:type="continuationSeparator" w:id="0">
    <w:p w:rsidR="00535309" w:rsidRDefault="00535309" w:rsidP="0053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309" w:rsidRDefault="00535309" w:rsidP="00535309">
      <w:pPr>
        <w:spacing w:after="0" w:line="240" w:lineRule="auto"/>
      </w:pPr>
      <w:r>
        <w:separator/>
      </w:r>
    </w:p>
  </w:footnote>
  <w:footnote w:type="continuationSeparator" w:id="0">
    <w:p w:rsidR="00535309" w:rsidRDefault="00535309" w:rsidP="0053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09" w:rsidRPr="00535309" w:rsidRDefault="00535309" w:rsidP="00535309">
    <w:pPr>
      <w:pStyle w:val="a9"/>
      <w:jc w:val="center"/>
      <w:rPr>
        <w:rFonts w:ascii="Times New Roman" w:hAnsi="Times New Roman" w:cs="Times New Roman"/>
      </w:rPr>
    </w:pPr>
    <w:r w:rsidRPr="00535309">
      <w:rPr>
        <w:rFonts w:ascii="Times New Roman" w:hAnsi="Times New Roman" w:cs="Times New Roman"/>
      </w:rPr>
      <w:t xml:space="preserve">Подготовил старший воспитатель МБДОУ№15 Кравченко Л.В. </w:t>
    </w:r>
    <w:proofErr w:type="spellStart"/>
    <w:r w:rsidRPr="00535309">
      <w:rPr>
        <w:rFonts w:ascii="Times New Roman" w:hAnsi="Times New Roman" w:cs="Times New Roman"/>
      </w:rPr>
      <w:t>ст</w:t>
    </w:r>
    <w:proofErr w:type="spellEnd"/>
    <w:r w:rsidRPr="00535309">
      <w:rPr>
        <w:rFonts w:ascii="Times New Roman" w:hAnsi="Times New Roman" w:cs="Times New Roman"/>
      </w:rPr>
      <w:t xml:space="preserve"> </w:t>
    </w:r>
    <w:proofErr w:type="spellStart"/>
    <w:r w:rsidRPr="00535309">
      <w:rPr>
        <w:rFonts w:ascii="Times New Roman" w:hAnsi="Times New Roman" w:cs="Times New Roman"/>
      </w:rPr>
      <w:t>Новоивановская</w:t>
    </w:r>
    <w:proofErr w:type="spellEnd"/>
  </w:p>
  <w:p w:rsidR="00535309" w:rsidRPr="00535309" w:rsidRDefault="00535309" w:rsidP="00535309">
    <w:pPr>
      <w:pStyle w:val="a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61D"/>
    <w:multiLevelType w:val="multilevel"/>
    <w:tmpl w:val="460E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72335"/>
    <w:multiLevelType w:val="multilevel"/>
    <w:tmpl w:val="9C90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37F57"/>
    <w:multiLevelType w:val="multilevel"/>
    <w:tmpl w:val="1190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03BE1"/>
    <w:multiLevelType w:val="multilevel"/>
    <w:tmpl w:val="EE2E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058BE"/>
    <w:multiLevelType w:val="multilevel"/>
    <w:tmpl w:val="846E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00CCD"/>
    <w:multiLevelType w:val="multilevel"/>
    <w:tmpl w:val="6C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20E8A"/>
    <w:multiLevelType w:val="multilevel"/>
    <w:tmpl w:val="E398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CE5877"/>
    <w:multiLevelType w:val="multilevel"/>
    <w:tmpl w:val="101E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5F"/>
    <w:rsid w:val="00254187"/>
    <w:rsid w:val="003B655F"/>
    <w:rsid w:val="004C1E5F"/>
    <w:rsid w:val="00535309"/>
    <w:rsid w:val="006158B0"/>
    <w:rsid w:val="00D6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CB"/>
  </w:style>
  <w:style w:type="paragraph" w:styleId="2">
    <w:name w:val="heading 2"/>
    <w:basedOn w:val="a"/>
    <w:link w:val="20"/>
    <w:uiPriority w:val="9"/>
    <w:qFormat/>
    <w:rsid w:val="004C1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C1E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1E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1E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C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E5F"/>
    <w:rPr>
      <w:b/>
      <w:bCs/>
    </w:rPr>
  </w:style>
  <w:style w:type="character" w:styleId="a5">
    <w:name w:val="Emphasis"/>
    <w:basedOn w:val="a0"/>
    <w:uiPriority w:val="20"/>
    <w:qFormat/>
    <w:rsid w:val="004C1E5F"/>
    <w:rPr>
      <w:i/>
      <w:iCs/>
    </w:rPr>
  </w:style>
  <w:style w:type="character" w:styleId="a6">
    <w:name w:val="Hyperlink"/>
    <w:basedOn w:val="a0"/>
    <w:uiPriority w:val="99"/>
    <w:semiHidden/>
    <w:unhideWhenUsed/>
    <w:rsid w:val="004C1E5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1E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C1E5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4C1E5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C1E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C1E5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center">
    <w:name w:val="rtecenter"/>
    <w:basedOn w:val="a"/>
    <w:rsid w:val="004C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E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3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5309"/>
  </w:style>
  <w:style w:type="paragraph" w:styleId="ab">
    <w:name w:val="footer"/>
    <w:basedOn w:val="a"/>
    <w:link w:val="ac"/>
    <w:uiPriority w:val="99"/>
    <w:semiHidden/>
    <w:unhideWhenUsed/>
    <w:rsid w:val="0053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5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7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94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1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5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6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0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0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08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45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20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8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5987</Words>
  <Characters>34129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Кравченко</cp:lastModifiedBy>
  <cp:revision>2</cp:revision>
  <dcterms:created xsi:type="dcterms:W3CDTF">2014-05-05T20:25:00Z</dcterms:created>
  <dcterms:modified xsi:type="dcterms:W3CDTF">2014-05-05T20:25:00Z</dcterms:modified>
</cp:coreProperties>
</file>