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36BD" w:rsidRDefault="00F536BD" w:rsidP="00F536BD">
      <w:pPr>
        <w:jc w:val="center"/>
        <w:rPr>
          <w:i/>
          <w:color w:val="1F497D" w:themeColor="text2"/>
          <w:sz w:val="28"/>
          <w:szCs w:val="28"/>
        </w:rPr>
      </w:pPr>
      <w:r w:rsidRPr="00856AA5">
        <w:rPr>
          <w:i/>
          <w:color w:val="1F497D" w:themeColor="text2"/>
          <w:sz w:val="28"/>
          <w:szCs w:val="28"/>
        </w:rPr>
        <w:object w:dxaOrig="9355" w:dyaOrig="145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29pt" o:ole="">
            <v:imagedata r:id="rId7" o:title=""/>
          </v:shape>
          <o:OLEObject Type="Embed" ProgID="Word.Document.12" ShapeID="_x0000_i1025" DrawAspect="Content" ObjectID="_1460915836" r:id="rId8"/>
        </w:object>
      </w:r>
      <w:bookmarkStart w:id="0" w:name="_GoBack"/>
      <w:bookmarkEnd w:id="0"/>
    </w:p>
    <w:p w:rsidR="00F536BD" w:rsidRDefault="00F536BD" w:rsidP="004E46D4">
      <w:pPr>
        <w:rPr>
          <w:b/>
        </w:rPr>
      </w:pPr>
    </w:p>
    <w:p w:rsidR="00F536BD" w:rsidRDefault="00F536BD" w:rsidP="004E46D4">
      <w:pPr>
        <w:rPr>
          <w:b/>
        </w:rPr>
      </w:pPr>
    </w:p>
    <w:p w:rsidR="00F536BD" w:rsidRDefault="00F536BD" w:rsidP="004E46D4">
      <w:pPr>
        <w:rPr>
          <w:b/>
        </w:rPr>
      </w:pPr>
    </w:p>
    <w:p w:rsidR="00F536BD" w:rsidRDefault="00F536BD" w:rsidP="004E46D4">
      <w:pPr>
        <w:rPr>
          <w:b/>
        </w:rPr>
      </w:pPr>
    </w:p>
    <w:p w:rsidR="00F536BD" w:rsidRDefault="00F536BD" w:rsidP="004E46D4">
      <w:pPr>
        <w:rPr>
          <w:b/>
        </w:rPr>
      </w:pPr>
    </w:p>
    <w:p w:rsidR="00F536BD" w:rsidRDefault="00F536BD" w:rsidP="004E46D4">
      <w:pPr>
        <w:rPr>
          <w:b/>
        </w:rPr>
      </w:pPr>
    </w:p>
    <w:p w:rsidR="00F536BD" w:rsidRDefault="00F536BD" w:rsidP="004E46D4">
      <w:pPr>
        <w:rPr>
          <w:b/>
        </w:rPr>
      </w:pPr>
    </w:p>
    <w:p w:rsidR="00F536BD" w:rsidRDefault="00F536BD" w:rsidP="004E46D4">
      <w:pPr>
        <w:rPr>
          <w:b/>
        </w:rPr>
      </w:pPr>
    </w:p>
    <w:p w:rsidR="00F536BD" w:rsidRDefault="00F536BD" w:rsidP="004E46D4">
      <w:pPr>
        <w:rPr>
          <w:b/>
        </w:rPr>
      </w:pPr>
    </w:p>
    <w:p w:rsidR="00F536BD" w:rsidRDefault="00F536BD" w:rsidP="004E46D4">
      <w:pPr>
        <w:rPr>
          <w:b/>
        </w:rPr>
      </w:pPr>
    </w:p>
    <w:p w:rsidR="00F536BD" w:rsidRDefault="00F536BD" w:rsidP="004E46D4">
      <w:pPr>
        <w:rPr>
          <w:b/>
        </w:rPr>
      </w:pPr>
    </w:p>
    <w:p w:rsidR="00F536BD" w:rsidRDefault="00F536BD" w:rsidP="004E46D4">
      <w:pPr>
        <w:rPr>
          <w:b/>
        </w:rPr>
      </w:pPr>
    </w:p>
    <w:p w:rsidR="00F536BD" w:rsidRDefault="00F536BD" w:rsidP="004E46D4">
      <w:pPr>
        <w:rPr>
          <w:b/>
        </w:rPr>
      </w:pPr>
    </w:p>
    <w:p w:rsidR="00F536BD" w:rsidRDefault="00F536BD" w:rsidP="004E46D4">
      <w:pPr>
        <w:rPr>
          <w:b/>
        </w:rPr>
      </w:pPr>
    </w:p>
    <w:p w:rsidR="00F536BD" w:rsidRDefault="00F536BD" w:rsidP="004E46D4">
      <w:pPr>
        <w:rPr>
          <w:b/>
        </w:rPr>
      </w:pPr>
    </w:p>
    <w:p w:rsidR="00F536BD" w:rsidRDefault="00F536BD" w:rsidP="004E46D4">
      <w:pPr>
        <w:rPr>
          <w:b/>
        </w:rPr>
      </w:pPr>
    </w:p>
    <w:p w:rsidR="00F536BD" w:rsidRDefault="00F536BD" w:rsidP="004E46D4">
      <w:pPr>
        <w:rPr>
          <w:b/>
        </w:rPr>
      </w:pPr>
    </w:p>
    <w:p w:rsidR="00F536BD" w:rsidRDefault="00F536BD" w:rsidP="004E46D4">
      <w:pPr>
        <w:rPr>
          <w:b/>
        </w:rPr>
      </w:pPr>
    </w:p>
    <w:p w:rsidR="00F536BD" w:rsidRDefault="00F536BD" w:rsidP="004E46D4">
      <w:pPr>
        <w:rPr>
          <w:b/>
        </w:rPr>
      </w:pPr>
    </w:p>
    <w:p w:rsidR="00F536BD" w:rsidRDefault="00F536BD" w:rsidP="004E46D4">
      <w:pPr>
        <w:rPr>
          <w:b/>
        </w:rPr>
      </w:pPr>
    </w:p>
    <w:p w:rsidR="00F536BD" w:rsidRDefault="00F536BD" w:rsidP="004E46D4">
      <w:pPr>
        <w:rPr>
          <w:b/>
        </w:rPr>
      </w:pPr>
    </w:p>
    <w:p w:rsidR="00F536BD" w:rsidRDefault="00F536BD" w:rsidP="004E46D4">
      <w:pPr>
        <w:rPr>
          <w:b/>
        </w:rPr>
      </w:pPr>
    </w:p>
    <w:p w:rsidR="00F536BD" w:rsidRDefault="00F536BD" w:rsidP="004E46D4">
      <w:pPr>
        <w:rPr>
          <w:b/>
        </w:rPr>
      </w:pPr>
    </w:p>
    <w:p w:rsidR="00F536BD" w:rsidRDefault="00F536BD" w:rsidP="004E46D4">
      <w:pPr>
        <w:rPr>
          <w:b/>
        </w:rPr>
      </w:pPr>
    </w:p>
    <w:p w:rsidR="00F536BD" w:rsidRDefault="00F536BD" w:rsidP="004E46D4">
      <w:pPr>
        <w:rPr>
          <w:b/>
        </w:rPr>
      </w:pPr>
    </w:p>
    <w:p w:rsidR="00F536BD" w:rsidRDefault="00F536BD" w:rsidP="004E46D4">
      <w:pPr>
        <w:rPr>
          <w:b/>
        </w:rPr>
      </w:pPr>
    </w:p>
    <w:p w:rsidR="00F536BD" w:rsidRDefault="00F536BD" w:rsidP="004E46D4">
      <w:pPr>
        <w:rPr>
          <w:b/>
        </w:rPr>
      </w:pPr>
    </w:p>
    <w:p w:rsidR="00F536BD" w:rsidRDefault="00F536BD" w:rsidP="004E46D4">
      <w:pPr>
        <w:rPr>
          <w:b/>
        </w:rPr>
      </w:pPr>
    </w:p>
    <w:p w:rsidR="00F536BD" w:rsidRDefault="00F536BD" w:rsidP="004E46D4">
      <w:pPr>
        <w:rPr>
          <w:b/>
        </w:rPr>
      </w:pPr>
    </w:p>
    <w:p w:rsidR="00F536BD" w:rsidRDefault="00F536BD" w:rsidP="004E46D4">
      <w:pPr>
        <w:rPr>
          <w:b/>
        </w:rPr>
      </w:pPr>
    </w:p>
    <w:p w:rsidR="00F536BD" w:rsidRDefault="00F536BD" w:rsidP="004E46D4">
      <w:pPr>
        <w:rPr>
          <w:b/>
        </w:rPr>
      </w:pPr>
    </w:p>
    <w:p w:rsidR="00F536BD" w:rsidRDefault="00F536BD" w:rsidP="004E46D4">
      <w:pPr>
        <w:rPr>
          <w:b/>
        </w:rPr>
      </w:pPr>
    </w:p>
    <w:p w:rsidR="00F536BD" w:rsidRDefault="00F536BD" w:rsidP="004E46D4">
      <w:pPr>
        <w:rPr>
          <w:b/>
        </w:rPr>
      </w:pPr>
    </w:p>
    <w:p w:rsidR="00F536BD" w:rsidRDefault="00F536BD" w:rsidP="004E46D4">
      <w:pPr>
        <w:rPr>
          <w:b/>
        </w:rPr>
      </w:pPr>
    </w:p>
    <w:p w:rsidR="00F536BD" w:rsidRDefault="00F536BD" w:rsidP="004E46D4">
      <w:pPr>
        <w:rPr>
          <w:b/>
        </w:rPr>
      </w:pPr>
    </w:p>
    <w:p w:rsidR="00F536BD" w:rsidRDefault="00F536BD" w:rsidP="004E46D4">
      <w:pPr>
        <w:rPr>
          <w:b/>
        </w:rPr>
      </w:pPr>
    </w:p>
    <w:p w:rsidR="00F536BD" w:rsidRDefault="00F536BD" w:rsidP="004E46D4">
      <w:pPr>
        <w:rPr>
          <w:b/>
        </w:rPr>
      </w:pPr>
    </w:p>
    <w:p w:rsidR="00F536BD" w:rsidRDefault="00F536BD" w:rsidP="004E46D4">
      <w:pPr>
        <w:rPr>
          <w:b/>
        </w:rPr>
      </w:pPr>
    </w:p>
    <w:p w:rsidR="00F536BD" w:rsidRDefault="00F536BD" w:rsidP="004E46D4">
      <w:pPr>
        <w:rPr>
          <w:b/>
        </w:rPr>
      </w:pPr>
    </w:p>
    <w:p w:rsidR="00F536BD" w:rsidRDefault="00F536BD" w:rsidP="004E46D4">
      <w:pPr>
        <w:rPr>
          <w:b/>
        </w:rPr>
      </w:pPr>
    </w:p>
    <w:p w:rsidR="00F536BD" w:rsidRDefault="00F536BD" w:rsidP="004E46D4">
      <w:pPr>
        <w:rPr>
          <w:b/>
        </w:rPr>
      </w:pPr>
    </w:p>
    <w:p w:rsidR="00F536BD" w:rsidRDefault="00F536BD" w:rsidP="004E46D4">
      <w:pPr>
        <w:rPr>
          <w:b/>
        </w:rPr>
      </w:pPr>
    </w:p>
    <w:p w:rsidR="00F536BD" w:rsidRDefault="00F536BD" w:rsidP="004E46D4">
      <w:pPr>
        <w:rPr>
          <w:b/>
        </w:rPr>
      </w:pPr>
    </w:p>
    <w:p w:rsidR="00F536BD" w:rsidRDefault="00F536BD" w:rsidP="004E46D4">
      <w:pPr>
        <w:rPr>
          <w:b/>
        </w:rPr>
      </w:pPr>
    </w:p>
    <w:p w:rsidR="00F536BD" w:rsidRDefault="00F536BD" w:rsidP="004E46D4">
      <w:pPr>
        <w:rPr>
          <w:b/>
        </w:rPr>
      </w:pPr>
    </w:p>
    <w:p w:rsidR="00F536BD" w:rsidRDefault="00F536BD" w:rsidP="004E46D4">
      <w:pPr>
        <w:rPr>
          <w:b/>
        </w:rPr>
      </w:pPr>
    </w:p>
    <w:p w:rsidR="00F536BD" w:rsidRDefault="00F536BD" w:rsidP="004E46D4">
      <w:pPr>
        <w:rPr>
          <w:b/>
        </w:rPr>
      </w:pPr>
    </w:p>
    <w:p w:rsidR="00F536BD" w:rsidRDefault="00F536BD" w:rsidP="004E46D4">
      <w:pPr>
        <w:rPr>
          <w:b/>
        </w:rPr>
      </w:pPr>
    </w:p>
    <w:p w:rsidR="00F536BD" w:rsidRDefault="00F536BD" w:rsidP="004E46D4">
      <w:pPr>
        <w:rPr>
          <w:b/>
        </w:rPr>
      </w:pPr>
    </w:p>
    <w:p w:rsidR="00F536BD" w:rsidRDefault="00F536BD" w:rsidP="004E46D4">
      <w:pPr>
        <w:rPr>
          <w:b/>
        </w:rPr>
      </w:pPr>
    </w:p>
    <w:p w:rsidR="00F536BD" w:rsidRDefault="00F536BD" w:rsidP="004E46D4">
      <w:pPr>
        <w:rPr>
          <w:b/>
        </w:rPr>
      </w:pPr>
    </w:p>
    <w:p w:rsidR="006E5ED4" w:rsidRPr="00787542" w:rsidRDefault="006E5ED4" w:rsidP="004E46D4">
      <w:pPr>
        <w:rPr>
          <w:b/>
        </w:rPr>
      </w:pPr>
      <w:r w:rsidRPr="00787542">
        <w:rPr>
          <w:b/>
        </w:rPr>
        <w:lastRenderedPageBreak/>
        <w:t>Артикуляционные упражнения для звука Р.</w:t>
      </w:r>
    </w:p>
    <w:tbl>
      <w:tblPr>
        <w:tblStyle w:val="a3"/>
        <w:tblpPr w:leftFromText="180" w:rightFromText="180" w:vertAnchor="page" w:horzAnchor="margin" w:tblpY="1675"/>
        <w:tblW w:w="0" w:type="auto"/>
        <w:tblLook w:val="01E0" w:firstRow="1" w:lastRow="1" w:firstColumn="1" w:lastColumn="1" w:noHBand="0" w:noVBand="0"/>
      </w:tblPr>
      <w:tblGrid>
        <w:gridCol w:w="2038"/>
        <w:gridCol w:w="2474"/>
        <w:gridCol w:w="2474"/>
        <w:gridCol w:w="2585"/>
      </w:tblGrid>
      <w:tr w:rsidR="006E5ED4" w:rsidRPr="00787542"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ED4" w:rsidRPr="00787542" w:rsidRDefault="006E5ED4" w:rsidP="004E46D4">
            <w:pPr>
              <w:jc w:val="center"/>
            </w:pPr>
            <w:r w:rsidRPr="00787542">
              <w:t>Название упражнения</w:t>
            </w:r>
          </w:p>
          <w:p w:rsidR="006E5ED4" w:rsidRPr="00787542" w:rsidRDefault="006E5ED4" w:rsidP="004E46D4">
            <w:pPr>
              <w:jc w:val="center"/>
            </w:pPr>
          </w:p>
        </w:tc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ED4" w:rsidRPr="00787542" w:rsidRDefault="006E5ED4" w:rsidP="004E46D4">
            <w:pPr>
              <w:jc w:val="center"/>
            </w:pPr>
            <w:r w:rsidRPr="00787542">
              <w:t>Описание упражнения</w:t>
            </w:r>
          </w:p>
        </w:tc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ED4" w:rsidRPr="00787542" w:rsidRDefault="006E5ED4" w:rsidP="004E46D4">
            <w:pPr>
              <w:jc w:val="center"/>
            </w:pPr>
            <w:r w:rsidRPr="00787542">
              <w:t>Название упражнения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ED4" w:rsidRPr="00787542" w:rsidRDefault="006E5ED4" w:rsidP="004E46D4">
            <w:pPr>
              <w:jc w:val="center"/>
            </w:pPr>
            <w:r w:rsidRPr="00787542">
              <w:t>Описание</w:t>
            </w:r>
          </w:p>
          <w:p w:rsidR="006E5ED4" w:rsidRPr="00787542" w:rsidRDefault="006E5ED4" w:rsidP="004E46D4">
            <w:pPr>
              <w:jc w:val="center"/>
            </w:pPr>
            <w:r w:rsidRPr="00787542">
              <w:t>упражнения</w:t>
            </w:r>
          </w:p>
          <w:p w:rsidR="006E5ED4" w:rsidRPr="00787542" w:rsidRDefault="006E5ED4" w:rsidP="004E46D4">
            <w:pPr>
              <w:jc w:val="center"/>
            </w:pPr>
          </w:p>
        </w:tc>
      </w:tr>
      <w:tr w:rsidR="006E5ED4" w:rsidRPr="00787542"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ED4" w:rsidRPr="00787542" w:rsidRDefault="006E5ED4" w:rsidP="004E46D4">
            <w:pPr>
              <w:jc w:val="center"/>
              <w:rPr>
                <w:b/>
              </w:rPr>
            </w:pPr>
            <w:r w:rsidRPr="00787542">
              <w:rPr>
                <w:b/>
              </w:rPr>
              <w:t>“Улыбочка”</w:t>
            </w:r>
          </w:p>
          <w:p w:rsidR="006E5ED4" w:rsidRPr="00787542" w:rsidRDefault="006E5ED4" w:rsidP="004E46D4">
            <w:pPr>
              <w:jc w:val="center"/>
            </w:pPr>
          </w:p>
        </w:tc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ED4" w:rsidRPr="00787542" w:rsidRDefault="006E5ED4" w:rsidP="004E46D4">
            <w:pPr>
              <w:jc w:val="center"/>
            </w:pPr>
            <w:r w:rsidRPr="00787542">
              <w:t>Растянуть губы в улыбке. При этом зубы сомкнуты.</w:t>
            </w:r>
          </w:p>
          <w:p w:rsidR="006E5ED4" w:rsidRPr="00787542" w:rsidRDefault="006E5ED4" w:rsidP="004E46D4">
            <w:pPr>
              <w:jc w:val="center"/>
            </w:pPr>
          </w:p>
        </w:tc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ED4" w:rsidRPr="00787542" w:rsidRDefault="006E5ED4" w:rsidP="004E46D4">
            <w:pPr>
              <w:jc w:val="center"/>
              <w:rPr>
                <w:b/>
              </w:rPr>
            </w:pPr>
            <w:r w:rsidRPr="00787542">
              <w:rPr>
                <w:b/>
              </w:rPr>
              <w:t>«Грибок»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ED4" w:rsidRPr="00787542" w:rsidRDefault="006E5ED4" w:rsidP="004E46D4">
            <w:pPr>
              <w:jc w:val="center"/>
            </w:pPr>
            <w:r w:rsidRPr="00787542">
              <w:t>Присасываем к небу широкий язык</w:t>
            </w:r>
          </w:p>
        </w:tc>
      </w:tr>
      <w:tr w:rsidR="006E5ED4" w:rsidRPr="00787542"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ED4" w:rsidRPr="00787542" w:rsidRDefault="006E5ED4" w:rsidP="004E46D4">
            <w:pPr>
              <w:jc w:val="center"/>
              <w:rPr>
                <w:b/>
              </w:rPr>
            </w:pPr>
            <w:r w:rsidRPr="00787542">
              <w:rPr>
                <w:b/>
              </w:rPr>
              <w:t>“Дудочка”</w:t>
            </w:r>
          </w:p>
          <w:p w:rsidR="006E5ED4" w:rsidRPr="00787542" w:rsidRDefault="006E5ED4" w:rsidP="004E46D4">
            <w:pPr>
              <w:jc w:val="center"/>
            </w:pPr>
          </w:p>
        </w:tc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ED4" w:rsidRPr="00787542" w:rsidRDefault="006E5ED4" w:rsidP="004E46D4">
            <w:pPr>
              <w:jc w:val="center"/>
            </w:pPr>
            <w:r w:rsidRPr="00787542">
              <w:t>С напряжением вытянуть вперед губы.</w:t>
            </w:r>
          </w:p>
          <w:p w:rsidR="006E5ED4" w:rsidRPr="00787542" w:rsidRDefault="006E5ED4" w:rsidP="004E46D4">
            <w:pPr>
              <w:jc w:val="center"/>
            </w:pPr>
          </w:p>
          <w:p w:rsidR="006E5ED4" w:rsidRPr="00787542" w:rsidRDefault="006E5ED4" w:rsidP="004E46D4">
            <w:pPr>
              <w:jc w:val="center"/>
            </w:pPr>
          </w:p>
        </w:tc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ED4" w:rsidRPr="00787542" w:rsidRDefault="006E5ED4" w:rsidP="004E46D4">
            <w:pPr>
              <w:jc w:val="center"/>
              <w:rPr>
                <w:b/>
              </w:rPr>
            </w:pPr>
            <w:r w:rsidRPr="00787542">
              <w:rPr>
                <w:b/>
              </w:rPr>
              <w:t>«Маляр»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ED4" w:rsidRPr="00787542" w:rsidRDefault="006E5ED4" w:rsidP="004E46D4">
            <w:pPr>
              <w:jc w:val="center"/>
            </w:pPr>
            <w:r w:rsidRPr="00787542">
              <w:t>Язык высунут. Рот приоткрыт. Облизать сначала верхнюю, затем нижнюю губу по кругу. 10 раз.</w:t>
            </w:r>
          </w:p>
        </w:tc>
      </w:tr>
      <w:tr w:rsidR="006E5ED4" w:rsidRPr="00787542">
        <w:trPr>
          <w:trHeight w:val="1393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ED4" w:rsidRPr="00787542" w:rsidRDefault="006E5ED4" w:rsidP="004E46D4">
            <w:pPr>
              <w:jc w:val="center"/>
              <w:rPr>
                <w:b/>
              </w:rPr>
            </w:pPr>
            <w:r w:rsidRPr="00787542">
              <w:rPr>
                <w:b/>
              </w:rPr>
              <w:t>“Чашечка”</w:t>
            </w:r>
          </w:p>
          <w:p w:rsidR="006E5ED4" w:rsidRPr="00787542" w:rsidRDefault="006E5ED4" w:rsidP="004E46D4">
            <w:pPr>
              <w:jc w:val="center"/>
              <w:rPr>
                <w:b/>
              </w:rPr>
            </w:pPr>
          </w:p>
        </w:tc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ED4" w:rsidRPr="00787542" w:rsidRDefault="006E5ED4" w:rsidP="004E46D4">
            <w:pPr>
              <w:jc w:val="center"/>
            </w:pPr>
            <w:r w:rsidRPr="00787542">
              <w:t>Приоткрыть рот, края и кончик широкого языка поднять кверху в форме “чашечки”.</w:t>
            </w:r>
          </w:p>
          <w:p w:rsidR="006E5ED4" w:rsidRPr="00787542" w:rsidRDefault="006E5ED4" w:rsidP="004E46D4">
            <w:pPr>
              <w:jc w:val="center"/>
            </w:pPr>
          </w:p>
          <w:p w:rsidR="006E5ED4" w:rsidRPr="00787542" w:rsidRDefault="006E5ED4" w:rsidP="004E46D4">
            <w:pPr>
              <w:jc w:val="center"/>
            </w:pPr>
          </w:p>
        </w:tc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ED4" w:rsidRPr="00787542" w:rsidRDefault="006E5ED4" w:rsidP="004E46D4">
            <w:pPr>
              <w:jc w:val="center"/>
              <w:rPr>
                <w:b/>
              </w:rPr>
            </w:pPr>
            <w:r w:rsidRPr="00787542">
              <w:rPr>
                <w:b/>
              </w:rPr>
              <w:t>«Дятел»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ED4" w:rsidRPr="00787542" w:rsidRDefault="006E5ED4" w:rsidP="004E46D4">
            <w:pPr>
              <w:jc w:val="center"/>
            </w:pPr>
            <w:r w:rsidRPr="00787542">
              <w:t>Рот широко раскрыт. Язык с силой ударяет в бугорки, находящиеся за верхними зубами; ребенок при этом произносит звук Д, подражая дятлу: Д-Д-Д. 15-20 сек.</w:t>
            </w:r>
          </w:p>
        </w:tc>
      </w:tr>
      <w:tr w:rsidR="006E5ED4" w:rsidRPr="00787542"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ED4" w:rsidRPr="00787542" w:rsidRDefault="006E5ED4" w:rsidP="004E46D4">
            <w:pPr>
              <w:jc w:val="center"/>
              <w:rPr>
                <w:b/>
              </w:rPr>
            </w:pPr>
            <w:r w:rsidRPr="00787542">
              <w:rPr>
                <w:b/>
              </w:rPr>
              <w:t>«Парус»</w:t>
            </w:r>
          </w:p>
        </w:tc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ED4" w:rsidRPr="00787542" w:rsidRDefault="006E5ED4" w:rsidP="004E46D4">
            <w:pPr>
              <w:jc w:val="center"/>
            </w:pPr>
            <w:r w:rsidRPr="00787542">
              <w:t xml:space="preserve">Рот широко раскрыт. Широкий кончик языка поставлен за верхние зубы на бугорки, спинку языка немного прогнуть вперед. Боковые края языка прижать к верхним коренным зубам.10 с. </w:t>
            </w:r>
          </w:p>
        </w:tc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ED4" w:rsidRPr="00787542" w:rsidRDefault="006E5ED4" w:rsidP="004E46D4">
            <w:pPr>
              <w:jc w:val="center"/>
              <w:rPr>
                <w:b/>
              </w:rPr>
            </w:pPr>
            <w:r w:rsidRPr="00787542">
              <w:rPr>
                <w:b/>
              </w:rPr>
              <w:t>«Качели»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ED4" w:rsidRPr="00787542" w:rsidRDefault="006E5ED4" w:rsidP="004E46D4">
            <w:pPr>
              <w:jc w:val="center"/>
            </w:pPr>
            <w:r w:rsidRPr="00787542">
              <w:t>Открыть рот, кончиком языка поочередно касаться верхней и нижней губ – движения вверх-вниз.</w:t>
            </w:r>
          </w:p>
          <w:p w:rsidR="006E5ED4" w:rsidRPr="00787542" w:rsidRDefault="006E5ED4" w:rsidP="004E46D4">
            <w:pPr>
              <w:jc w:val="center"/>
            </w:pPr>
          </w:p>
        </w:tc>
      </w:tr>
      <w:tr w:rsidR="006E5ED4" w:rsidRPr="00787542"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ED4" w:rsidRPr="00787542" w:rsidRDefault="006E5ED4" w:rsidP="004E46D4">
            <w:pPr>
              <w:jc w:val="center"/>
              <w:rPr>
                <w:b/>
              </w:rPr>
            </w:pPr>
            <w:r w:rsidRPr="00787542">
              <w:rPr>
                <w:b/>
              </w:rPr>
              <w:t>«Вкусное варенье»</w:t>
            </w:r>
          </w:p>
          <w:p w:rsidR="006E5ED4" w:rsidRPr="00787542" w:rsidRDefault="006E5ED4" w:rsidP="004E46D4">
            <w:pPr>
              <w:jc w:val="center"/>
              <w:rPr>
                <w:b/>
              </w:rPr>
            </w:pPr>
          </w:p>
        </w:tc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ED4" w:rsidRPr="00787542" w:rsidRDefault="006E5ED4" w:rsidP="004E46D4">
            <w:pPr>
              <w:jc w:val="center"/>
            </w:pPr>
            <w:r w:rsidRPr="00787542">
              <w:t>Высунуть широкий язык, облизать верхнюю губу движениями сверху-вниз.</w:t>
            </w:r>
          </w:p>
        </w:tc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ED4" w:rsidRPr="00787542" w:rsidRDefault="006E5ED4" w:rsidP="004E46D4">
            <w:pPr>
              <w:jc w:val="center"/>
              <w:rPr>
                <w:b/>
              </w:rPr>
            </w:pPr>
            <w:r w:rsidRPr="00787542">
              <w:rPr>
                <w:b/>
              </w:rPr>
              <w:t>«Покусывание кончика языка»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ED4" w:rsidRPr="00787542" w:rsidRDefault="006E5ED4" w:rsidP="004E46D4">
            <w:pPr>
              <w:jc w:val="center"/>
            </w:pPr>
            <w:r w:rsidRPr="00787542">
              <w:t>Губы в положении улыбки. Покусывание кончика языка производится 8-10 р.</w:t>
            </w:r>
          </w:p>
        </w:tc>
      </w:tr>
      <w:tr w:rsidR="006E5ED4" w:rsidRPr="00787542"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ED4" w:rsidRPr="00787542" w:rsidRDefault="006E5ED4" w:rsidP="004E46D4">
            <w:pPr>
              <w:jc w:val="center"/>
              <w:rPr>
                <w:b/>
              </w:rPr>
            </w:pPr>
            <w:r w:rsidRPr="00787542">
              <w:rPr>
                <w:b/>
              </w:rPr>
              <w:t>«Утюжок»</w:t>
            </w:r>
          </w:p>
        </w:tc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ED4" w:rsidRPr="00787542" w:rsidRDefault="006E5ED4" w:rsidP="004E46D4">
            <w:pPr>
              <w:jc w:val="center"/>
            </w:pPr>
            <w:r w:rsidRPr="00787542">
              <w:t>Рот приоткрыть. Широким кончиком языка поглаживаем бугорки, находящиеся за верхними зубами: вперед-назад. 20-25 р.</w:t>
            </w:r>
          </w:p>
        </w:tc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ED4" w:rsidRPr="00787542" w:rsidRDefault="006E5ED4" w:rsidP="004E46D4">
            <w:pPr>
              <w:jc w:val="center"/>
              <w:rPr>
                <w:b/>
              </w:rPr>
            </w:pPr>
            <w:r w:rsidRPr="00787542">
              <w:rPr>
                <w:b/>
              </w:rPr>
              <w:t xml:space="preserve"> «Лошадка»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ED4" w:rsidRPr="00787542" w:rsidRDefault="006E5ED4" w:rsidP="004E46D4">
            <w:pPr>
              <w:jc w:val="center"/>
            </w:pPr>
            <w:r w:rsidRPr="00787542">
              <w:t>Улыбнуться, показать зубы, открыть рот, пощелкать кончиком язычка за верхними зубами медленно, потом быстрее, как лошадка. Работает только язык, нижняя челюсть неподвижна. 10-15р.</w:t>
            </w:r>
          </w:p>
        </w:tc>
      </w:tr>
      <w:tr w:rsidR="006E5ED4" w:rsidRPr="00787542"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ED4" w:rsidRPr="00787542" w:rsidRDefault="006E5ED4" w:rsidP="004E46D4">
            <w:pPr>
              <w:jc w:val="center"/>
              <w:rPr>
                <w:b/>
              </w:rPr>
            </w:pPr>
            <w:r w:rsidRPr="00787542">
              <w:rPr>
                <w:b/>
              </w:rPr>
              <w:t xml:space="preserve">«Прогони </w:t>
            </w:r>
          </w:p>
          <w:p w:rsidR="006E5ED4" w:rsidRPr="00787542" w:rsidRDefault="006E5ED4" w:rsidP="004E46D4">
            <w:pPr>
              <w:jc w:val="center"/>
              <w:rPr>
                <w:b/>
              </w:rPr>
            </w:pPr>
            <w:r w:rsidRPr="00787542">
              <w:rPr>
                <w:b/>
              </w:rPr>
              <w:t>комарика»</w:t>
            </w:r>
          </w:p>
        </w:tc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ED4" w:rsidRPr="00787542" w:rsidRDefault="006E5ED4" w:rsidP="004E46D4">
            <w:pPr>
              <w:jc w:val="center"/>
            </w:pPr>
          </w:p>
          <w:p w:rsidR="006E5ED4" w:rsidRPr="00787542" w:rsidRDefault="006E5ED4" w:rsidP="004E46D4">
            <w:pPr>
              <w:jc w:val="center"/>
            </w:pPr>
            <w:r w:rsidRPr="00787542">
              <w:t xml:space="preserve">Верхняя и нижняя губы прикасаются к высунутому кончику языка. Сильная </w:t>
            </w:r>
            <w:r w:rsidRPr="00787542">
              <w:lastRenderedPageBreak/>
              <w:t>воздушная струя, направленная на кончик языка, приводит его в движение. Язык дрожит. 3р.</w:t>
            </w:r>
          </w:p>
          <w:p w:rsidR="006E5ED4" w:rsidRPr="00787542" w:rsidRDefault="006E5ED4" w:rsidP="004E46D4">
            <w:pPr>
              <w:jc w:val="center"/>
            </w:pPr>
            <w:r w:rsidRPr="00787542">
              <w:t>.</w:t>
            </w:r>
          </w:p>
        </w:tc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ED4" w:rsidRPr="00787542" w:rsidRDefault="006E5ED4" w:rsidP="004E46D4">
            <w:pPr>
              <w:jc w:val="center"/>
              <w:rPr>
                <w:b/>
              </w:rPr>
            </w:pPr>
            <w:r w:rsidRPr="00787542">
              <w:rPr>
                <w:b/>
              </w:rPr>
              <w:lastRenderedPageBreak/>
              <w:t>«Хоботок»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ED4" w:rsidRPr="00787542" w:rsidRDefault="006E5ED4" w:rsidP="004E46D4">
            <w:pPr>
              <w:jc w:val="center"/>
            </w:pPr>
            <w:r w:rsidRPr="00787542">
              <w:t>Губы плотно сомкнуты и с напряжением вытянуты вперед до предела. 10 сек.</w:t>
            </w:r>
          </w:p>
        </w:tc>
      </w:tr>
    </w:tbl>
    <w:p w:rsidR="00787542" w:rsidRDefault="00787542" w:rsidP="004E46D4">
      <w:pPr>
        <w:rPr>
          <w:b/>
        </w:rPr>
      </w:pPr>
    </w:p>
    <w:p w:rsidR="00787542" w:rsidRDefault="00787542" w:rsidP="004E46D4">
      <w:pPr>
        <w:rPr>
          <w:b/>
        </w:rPr>
      </w:pPr>
    </w:p>
    <w:p w:rsidR="00787542" w:rsidRDefault="00787542" w:rsidP="004E46D4">
      <w:pPr>
        <w:rPr>
          <w:b/>
        </w:rPr>
      </w:pPr>
    </w:p>
    <w:p w:rsidR="00787542" w:rsidRDefault="00787542" w:rsidP="004E46D4">
      <w:pPr>
        <w:rPr>
          <w:b/>
        </w:rPr>
      </w:pPr>
    </w:p>
    <w:p w:rsidR="00787542" w:rsidRDefault="00787542" w:rsidP="004E46D4">
      <w:pPr>
        <w:rPr>
          <w:b/>
        </w:rPr>
      </w:pPr>
    </w:p>
    <w:p w:rsidR="00787542" w:rsidRDefault="00787542" w:rsidP="004E46D4">
      <w:pPr>
        <w:rPr>
          <w:b/>
        </w:rPr>
      </w:pPr>
    </w:p>
    <w:p w:rsidR="00787542" w:rsidRDefault="00787542" w:rsidP="004E46D4">
      <w:pPr>
        <w:rPr>
          <w:b/>
        </w:rPr>
      </w:pPr>
    </w:p>
    <w:p w:rsidR="00787542" w:rsidRDefault="00787542" w:rsidP="004E46D4">
      <w:pPr>
        <w:rPr>
          <w:b/>
        </w:rPr>
      </w:pPr>
    </w:p>
    <w:p w:rsidR="00787542" w:rsidRDefault="00787542" w:rsidP="004E46D4">
      <w:pPr>
        <w:rPr>
          <w:b/>
        </w:rPr>
      </w:pPr>
    </w:p>
    <w:p w:rsidR="00787542" w:rsidRDefault="00787542" w:rsidP="004E46D4">
      <w:pPr>
        <w:rPr>
          <w:b/>
        </w:rPr>
      </w:pPr>
    </w:p>
    <w:p w:rsidR="00787542" w:rsidRDefault="00787542" w:rsidP="004E46D4">
      <w:pPr>
        <w:rPr>
          <w:b/>
        </w:rPr>
      </w:pPr>
    </w:p>
    <w:p w:rsidR="00787542" w:rsidRDefault="00787542" w:rsidP="004E46D4">
      <w:pPr>
        <w:rPr>
          <w:b/>
        </w:rPr>
      </w:pPr>
    </w:p>
    <w:p w:rsidR="00787542" w:rsidRDefault="00787542" w:rsidP="004E46D4">
      <w:pPr>
        <w:rPr>
          <w:b/>
        </w:rPr>
      </w:pPr>
    </w:p>
    <w:p w:rsidR="00787542" w:rsidRDefault="00787542" w:rsidP="004E46D4">
      <w:pPr>
        <w:rPr>
          <w:b/>
        </w:rPr>
      </w:pPr>
    </w:p>
    <w:p w:rsidR="00787542" w:rsidRDefault="00787542" w:rsidP="004E46D4">
      <w:pPr>
        <w:rPr>
          <w:b/>
        </w:rPr>
      </w:pPr>
    </w:p>
    <w:p w:rsidR="00787542" w:rsidRDefault="00787542" w:rsidP="004E46D4">
      <w:pPr>
        <w:rPr>
          <w:b/>
        </w:rPr>
      </w:pPr>
    </w:p>
    <w:p w:rsidR="00787542" w:rsidRDefault="00787542" w:rsidP="004E46D4">
      <w:pPr>
        <w:rPr>
          <w:b/>
        </w:rPr>
      </w:pPr>
    </w:p>
    <w:p w:rsidR="00787542" w:rsidRDefault="00787542" w:rsidP="004E46D4">
      <w:pPr>
        <w:rPr>
          <w:b/>
        </w:rPr>
      </w:pPr>
    </w:p>
    <w:p w:rsidR="00787542" w:rsidRDefault="00787542" w:rsidP="004E46D4">
      <w:pPr>
        <w:rPr>
          <w:b/>
        </w:rPr>
      </w:pPr>
    </w:p>
    <w:p w:rsidR="00787542" w:rsidRDefault="00787542" w:rsidP="004E46D4">
      <w:pPr>
        <w:rPr>
          <w:b/>
        </w:rPr>
      </w:pPr>
    </w:p>
    <w:p w:rsidR="00787542" w:rsidRDefault="00787542" w:rsidP="004E46D4">
      <w:pPr>
        <w:rPr>
          <w:b/>
        </w:rPr>
      </w:pPr>
    </w:p>
    <w:p w:rsidR="00787542" w:rsidRDefault="00787542" w:rsidP="004E46D4">
      <w:pPr>
        <w:rPr>
          <w:b/>
        </w:rPr>
      </w:pPr>
    </w:p>
    <w:p w:rsidR="00787542" w:rsidRDefault="00787542" w:rsidP="004E46D4">
      <w:pPr>
        <w:rPr>
          <w:b/>
        </w:rPr>
      </w:pPr>
    </w:p>
    <w:p w:rsidR="00787542" w:rsidRDefault="00787542" w:rsidP="004E46D4">
      <w:pPr>
        <w:rPr>
          <w:b/>
        </w:rPr>
      </w:pPr>
    </w:p>
    <w:p w:rsidR="00787542" w:rsidRDefault="00787542" w:rsidP="004E46D4">
      <w:pPr>
        <w:rPr>
          <w:b/>
        </w:rPr>
      </w:pPr>
    </w:p>
    <w:p w:rsidR="00787542" w:rsidRDefault="00787542" w:rsidP="004E46D4">
      <w:pPr>
        <w:rPr>
          <w:b/>
        </w:rPr>
      </w:pPr>
    </w:p>
    <w:p w:rsidR="00787542" w:rsidRDefault="00787542" w:rsidP="004E46D4">
      <w:pPr>
        <w:rPr>
          <w:b/>
        </w:rPr>
      </w:pPr>
    </w:p>
    <w:p w:rsidR="00787542" w:rsidRDefault="00787542" w:rsidP="004E46D4">
      <w:pPr>
        <w:rPr>
          <w:b/>
        </w:rPr>
      </w:pPr>
    </w:p>
    <w:p w:rsidR="00787542" w:rsidRDefault="00787542" w:rsidP="004E46D4">
      <w:pPr>
        <w:rPr>
          <w:b/>
        </w:rPr>
      </w:pPr>
    </w:p>
    <w:p w:rsidR="00787542" w:rsidRDefault="00787542" w:rsidP="004E46D4">
      <w:pPr>
        <w:rPr>
          <w:b/>
        </w:rPr>
      </w:pPr>
    </w:p>
    <w:p w:rsidR="00787542" w:rsidRDefault="00787542" w:rsidP="004E46D4">
      <w:pPr>
        <w:rPr>
          <w:b/>
        </w:rPr>
      </w:pPr>
    </w:p>
    <w:p w:rsidR="00787542" w:rsidRDefault="00787542" w:rsidP="004E46D4">
      <w:pPr>
        <w:rPr>
          <w:b/>
        </w:rPr>
      </w:pPr>
    </w:p>
    <w:p w:rsidR="00787542" w:rsidRDefault="00787542" w:rsidP="004E46D4">
      <w:pPr>
        <w:rPr>
          <w:b/>
        </w:rPr>
      </w:pPr>
    </w:p>
    <w:p w:rsidR="00787542" w:rsidRDefault="00787542" w:rsidP="004E46D4">
      <w:pPr>
        <w:rPr>
          <w:b/>
        </w:rPr>
      </w:pPr>
    </w:p>
    <w:p w:rsidR="00787542" w:rsidRDefault="00787542" w:rsidP="004E46D4">
      <w:pPr>
        <w:rPr>
          <w:b/>
        </w:rPr>
      </w:pPr>
    </w:p>
    <w:p w:rsidR="00787542" w:rsidRDefault="00787542" w:rsidP="004E46D4">
      <w:pPr>
        <w:rPr>
          <w:b/>
        </w:rPr>
      </w:pPr>
    </w:p>
    <w:p w:rsidR="00787542" w:rsidRDefault="00787542" w:rsidP="004E46D4">
      <w:pPr>
        <w:rPr>
          <w:b/>
        </w:rPr>
      </w:pPr>
    </w:p>
    <w:p w:rsidR="00787542" w:rsidRDefault="00787542" w:rsidP="004E46D4">
      <w:pPr>
        <w:rPr>
          <w:b/>
        </w:rPr>
      </w:pPr>
    </w:p>
    <w:p w:rsidR="00787542" w:rsidRDefault="00787542" w:rsidP="004E46D4">
      <w:pPr>
        <w:rPr>
          <w:b/>
        </w:rPr>
      </w:pPr>
    </w:p>
    <w:p w:rsidR="00787542" w:rsidRDefault="00787542" w:rsidP="004E46D4">
      <w:pPr>
        <w:rPr>
          <w:b/>
        </w:rPr>
      </w:pPr>
    </w:p>
    <w:p w:rsidR="00787542" w:rsidRDefault="00787542" w:rsidP="004E46D4">
      <w:pPr>
        <w:rPr>
          <w:b/>
        </w:rPr>
      </w:pPr>
    </w:p>
    <w:p w:rsidR="00787542" w:rsidRDefault="00787542" w:rsidP="004E46D4">
      <w:pPr>
        <w:rPr>
          <w:b/>
        </w:rPr>
      </w:pPr>
    </w:p>
    <w:p w:rsidR="00787542" w:rsidRDefault="00787542" w:rsidP="004E46D4">
      <w:pPr>
        <w:rPr>
          <w:b/>
        </w:rPr>
      </w:pPr>
    </w:p>
    <w:p w:rsidR="00787542" w:rsidRDefault="00787542" w:rsidP="004E46D4">
      <w:pPr>
        <w:rPr>
          <w:b/>
        </w:rPr>
      </w:pPr>
    </w:p>
    <w:p w:rsidR="00787542" w:rsidRDefault="00787542" w:rsidP="004E46D4">
      <w:pPr>
        <w:rPr>
          <w:b/>
        </w:rPr>
      </w:pPr>
    </w:p>
    <w:p w:rsidR="006E5ED4" w:rsidRPr="00787542" w:rsidRDefault="006E5ED4" w:rsidP="004E46D4">
      <w:pPr>
        <w:rPr>
          <w:b/>
        </w:rPr>
      </w:pPr>
      <w:r w:rsidRPr="00787542">
        <w:rPr>
          <w:b/>
        </w:rPr>
        <w:lastRenderedPageBreak/>
        <w:t>Артикуляционные упражнения для звука С,Сь.</w:t>
      </w:r>
    </w:p>
    <w:tbl>
      <w:tblPr>
        <w:tblStyle w:val="a3"/>
        <w:tblpPr w:leftFromText="180" w:rightFromText="180" w:vertAnchor="page" w:horzAnchor="margin" w:tblpY="1675"/>
        <w:tblW w:w="0" w:type="auto"/>
        <w:tblLook w:val="01E0" w:firstRow="1" w:lastRow="1" w:firstColumn="1" w:lastColumn="1" w:noHBand="0" w:noVBand="0"/>
      </w:tblPr>
      <w:tblGrid>
        <w:gridCol w:w="2038"/>
        <w:gridCol w:w="2474"/>
        <w:gridCol w:w="2474"/>
        <w:gridCol w:w="2585"/>
      </w:tblGrid>
      <w:tr w:rsidR="006E5ED4" w:rsidRPr="00787542">
        <w:tc>
          <w:tcPr>
            <w:tcW w:w="2038" w:type="dxa"/>
            <w:tcBorders>
              <w:top w:val="nil"/>
              <w:bottom w:val="nil"/>
            </w:tcBorders>
            <w:vAlign w:val="center"/>
          </w:tcPr>
          <w:p w:rsidR="006E5ED4" w:rsidRPr="00787542" w:rsidRDefault="006E5ED4" w:rsidP="004E46D4">
            <w:pPr>
              <w:jc w:val="center"/>
            </w:pPr>
          </w:p>
        </w:tc>
        <w:tc>
          <w:tcPr>
            <w:tcW w:w="2474" w:type="dxa"/>
            <w:tcBorders>
              <w:top w:val="nil"/>
            </w:tcBorders>
            <w:vAlign w:val="center"/>
          </w:tcPr>
          <w:p w:rsidR="006E5ED4" w:rsidRPr="00787542" w:rsidRDefault="006E5ED4" w:rsidP="004E46D4">
            <w:pPr>
              <w:jc w:val="center"/>
            </w:pPr>
          </w:p>
        </w:tc>
        <w:tc>
          <w:tcPr>
            <w:tcW w:w="2474" w:type="dxa"/>
            <w:tcBorders>
              <w:top w:val="nil"/>
            </w:tcBorders>
            <w:vAlign w:val="center"/>
          </w:tcPr>
          <w:p w:rsidR="006E5ED4" w:rsidRPr="00787542" w:rsidRDefault="006E5ED4" w:rsidP="004E46D4">
            <w:pPr>
              <w:jc w:val="center"/>
            </w:pPr>
          </w:p>
        </w:tc>
        <w:tc>
          <w:tcPr>
            <w:tcW w:w="2585" w:type="dxa"/>
            <w:tcBorders>
              <w:top w:val="nil"/>
            </w:tcBorders>
            <w:vAlign w:val="center"/>
          </w:tcPr>
          <w:p w:rsidR="006E5ED4" w:rsidRPr="00787542" w:rsidRDefault="006E5ED4" w:rsidP="004E46D4">
            <w:pPr>
              <w:jc w:val="center"/>
            </w:pPr>
          </w:p>
        </w:tc>
      </w:tr>
      <w:tr w:rsidR="006E5ED4" w:rsidRPr="00787542">
        <w:trPr>
          <w:trHeight w:val="1393"/>
        </w:trPr>
        <w:tc>
          <w:tcPr>
            <w:tcW w:w="2038" w:type="dxa"/>
            <w:vAlign w:val="center"/>
          </w:tcPr>
          <w:p w:rsidR="006E5ED4" w:rsidRPr="00787542" w:rsidRDefault="006E5ED4" w:rsidP="004E46D4">
            <w:pPr>
              <w:jc w:val="center"/>
              <w:rPr>
                <w:b/>
              </w:rPr>
            </w:pPr>
            <w:r w:rsidRPr="00787542">
              <w:rPr>
                <w:b/>
              </w:rPr>
              <w:t>“Желобок”</w:t>
            </w:r>
          </w:p>
          <w:p w:rsidR="006E5ED4" w:rsidRPr="00787542" w:rsidRDefault="006E5ED4" w:rsidP="004E46D4">
            <w:pPr>
              <w:jc w:val="center"/>
            </w:pPr>
          </w:p>
        </w:tc>
        <w:tc>
          <w:tcPr>
            <w:tcW w:w="2474" w:type="dxa"/>
            <w:vAlign w:val="center"/>
          </w:tcPr>
          <w:p w:rsidR="006E5ED4" w:rsidRPr="00787542" w:rsidRDefault="006E5ED4" w:rsidP="004E46D4">
            <w:pPr>
              <w:jc w:val="center"/>
            </w:pPr>
            <w:r w:rsidRPr="00787542">
              <w:t>Высунуть широкий язык, боковые края загнуть вверх, втянуть в себя щеки и воздух.</w:t>
            </w:r>
          </w:p>
          <w:p w:rsidR="006E5ED4" w:rsidRPr="00787542" w:rsidRDefault="006E5ED4" w:rsidP="004E46D4">
            <w:pPr>
              <w:jc w:val="center"/>
            </w:pPr>
            <w:r w:rsidRPr="00787542">
              <w:t xml:space="preserve"> </w:t>
            </w:r>
          </w:p>
          <w:p w:rsidR="006E5ED4" w:rsidRPr="00787542" w:rsidRDefault="006E5ED4" w:rsidP="004E46D4">
            <w:pPr>
              <w:jc w:val="center"/>
            </w:pPr>
          </w:p>
        </w:tc>
        <w:tc>
          <w:tcPr>
            <w:tcW w:w="2474" w:type="dxa"/>
            <w:vAlign w:val="center"/>
          </w:tcPr>
          <w:p w:rsidR="006E5ED4" w:rsidRPr="00787542" w:rsidRDefault="006E5ED4" w:rsidP="004E46D4">
            <w:pPr>
              <w:jc w:val="center"/>
              <w:rPr>
                <w:b/>
              </w:rPr>
            </w:pPr>
            <w:r w:rsidRPr="00787542">
              <w:rPr>
                <w:b/>
              </w:rPr>
              <w:t>«Борцы»</w:t>
            </w:r>
          </w:p>
        </w:tc>
        <w:tc>
          <w:tcPr>
            <w:tcW w:w="2585" w:type="dxa"/>
            <w:vAlign w:val="center"/>
          </w:tcPr>
          <w:p w:rsidR="006E5ED4" w:rsidRPr="00787542" w:rsidRDefault="006E5ED4" w:rsidP="004E46D4">
            <w:pPr>
              <w:jc w:val="center"/>
            </w:pPr>
            <w:r w:rsidRPr="00787542">
              <w:t>Рот широко открыт. Кончик языка упирается в верхние зубы изнутри.</w:t>
            </w:r>
          </w:p>
          <w:p w:rsidR="006E5ED4" w:rsidRPr="00787542" w:rsidRDefault="006E5ED4" w:rsidP="004E46D4">
            <w:pPr>
              <w:jc w:val="center"/>
            </w:pPr>
            <w:r w:rsidRPr="00787542">
              <w:t>«С язычком случилось</w:t>
            </w:r>
          </w:p>
          <w:p w:rsidR="006E5ED4" w:rsidRPr="00787542" w:rsidRDefault="006E5ED4" w:rsidP="004E46D4">
            <w:pPr>
              <w:jc w:val="center"/>
            </w:pPr>
            <w:r w:rsidRPr="00787542">
              <w:t>что-то</w:t>
            </w:r>
          </w:p>
          <w:p w:rsidR="006E5ED4" w:rsidRPr="00787542" w:rsidRDefault="006E5ED4" w:rsidP="004E46D4">
            <w:pPr>
              <w:jc w:val="center"/>
            </w:pPr>
            <w:r w:rsidRPr="00787542">
              <w:t>Он толкает зубы,</w:t>
            </w:r>
          </w:p>
          <w:p w:rsidR="006E5ED4" w:rsidRPr="00787542" w:rsidRDefault="006E5ED4" w:rsidP="004E46D4">
            <w:pPr>
              <w:jc w:val="center"/>
            </w:pPr>
            <w:r w:rsidRPr="00787542">
              <w:t>Будто хочет их за что-то</w:t>
            </w:r>
          </w:p>
          <w:p w:rsidR="006E5ED4" w:rsidRPr="00787542" w:rsidRDefault="006E5ED4" w:rsidP="004E46D4">
            <w:pPr>
              <w:jc w:val="center"/>
            </w:pPr>
            <w:r w:rsidRPr="00787542">
              <w:t>Вытолкнуть за губы».</w:t>
            </w:r>
          </w:p>
          <w:p w:rsidR="006E5ED4" w:rsidRPr="00787542" w:rsidRDefault="006E5ED4" w:rsidP="004E46D4">
            <w:pPr>
              <w:jc w:val="center"/>
            </w:pPr>
            <w:r w:rsidRPr="00787542">
              <w:t>Затем толкаем изнутри нижние зубки</w:t>
            </w:r>
          </w:p>
        </w:tc>
      </w:tr>
      <w:tr w:rsidR="006E5ED4" w:rsidRPr="00787542">
        <w:tc>
          <w:tcPr>
            <w:tcW w:w="2038" w:type="dxa"/>
            <w:vAlign w:val="center"/>
          </w:tcPr>
          <w:p w:rsidR="006E5ED4" w:rsidRPr="00787542" w:rsidRDefault="006E5ED4" w:rsidP="004E46D4">
            <w:pPr>
              <w:jc w:val="center"/>
              <w:rPr>
                <w:b/>
              </w:rPr>
            </w:pPr>
            <w:r w:rsidRPr="00787542">
              <w:rPr>
                <w:b/>
              </w:rPr>
              <w:t>“Красим нижний заборчик”</w:t>
            </w:r>
          </w:p>
          <w:p w:rsidR="006E5ED4" w:rsidRPr="00787542" w:rsidRDefault="006E5ED4" w:rsidP="004E46D4">
            <w:pPr>
              <w:jc w:val="center"/>
            </w:pPr>
          </w:p>
        </w:tc>
        <w:tc>
          <w:tcPr>
            <w:tcW w:w="2474" w:type="dxa"/>
            <w:vAlign w:val="center"/>
          </w:tcPr>
          <w:p w:rsidR="006E5ED4" w:rsidRPr="00787542" w:rsidRDefault="006E5ED4" w:rsidP="004E46D4">
            <w:pPr>
              <w:jc w:val="center"/>
            </w:pPr>
            <w:r w:rsidRPr="00787542">
              <w:t>Улыбнуться, приоткрыть рот, кончиком языка с внутренней стороны “красим” нижние зубы “кисточкой” - кончиком язычка. Движения вверх-вниз и влево-вправо.</w:t>
            </w:r>
          </w:p>
          <w:p w:rsidR="006E5ED4" w:rsidRPr="00787542" w:rsidRDefault="006E5ED4" w:rsidP="004E46D4">
            <w:pPr>
              <w:jc w:val="center"/>
            </w:pPr>
          </w:p>
        </w:tc>
        <w:tc>
          <w:tcPr>
            <w:tcW w:w="2474" w:type="dxa"/>
            <w:vAlign w:val="center"/>
          </w:tcPr>
          <w:p w:rsidR="006E5ED4" w:rsidRPr="00787542" w:rsidRDefault="006E5ED4" w:rsidP="004E46D4">
            <w:pPr>
              <w:jc w:val="center"/>
              <w:rPr>
                <w:b/>
              </w:rPr>
            </w:pPr>
            <w:r w:rsidRPr="00787542">
              <w:rPr>
                <w:b/>
              </w:rPr>
              <w:t>«Трубочка»</w:t>
            </w:r>
          </w:p>
        </w:tc>
        <w:tc>
          <w:tcPr>
            <w:tcW w:w="2585" w:type="dxa"/>
            <w:vAlign w:val="center"/>
          </w:tcPr>
          <w:p w:rsidR="006E5ED4" w:rsidRPr="00787542" w:rsidRDefault="006E5ED4" w:rsidP="004E46D4">
            <w:pPr>
              <w:jc w:val="center"/>
            </w:pPr>
            <w:r w:rsidRPr="00787542">
              <w:t>Учить сворачивать язык в трубочку.</w:t>
            </w:r>
          </w:p>
          <w:p w:rsidR="006E5ED4" w:rsidRPr="00787542" w:rsidRDefault="006E5ED4" w:rsidP="004E46D4">
            <w:pPr>
              <w:jc w:val="center"/>
            </w:pPr>
          </w:p>
        </w:tc>
      </w:tr>
      <w:tr w:rsidR="006E5ED4" w:rsidRPr="00787542">
        <w:tc>
          <w:tcPr>
            <w:tcW w:w="2038" w:type="dxa"/>
            <w:vAlign w:val="center"/>
          </w:tcPr>
          <w:p w:rsidR="006E5ED4" w:rsidRPr="00787542" w:rsidRDefault="006E5ED4" w:rsidP="004E46D4">
            <w:pPr>
              <w:jc w:val="center"/>
              <w:rPr>
                <w:b/>
              </w:rPr>
            </w:pPr>
            <w:r w:rsidRPr="00787542">
              <w:rPr>
                <w:b/>
              </w:rPr>
              <w:t>«Шторки»</w:t>
            </w:r>
          </w:p>
        </w:tc>
        <w:tc>
          <w:tcPr>
            <w:tcW w:w="2474" w:type="dxa"/>
            <w:vAlign w:val="center"/>
          </w:tcPr>
          <w:p w:rsidR="006E5ED4" w:rsidRPr="00787542" w:rsidRDefault="006E5ED4" w:rsidP="004E46D4">
            <w:pPr>
              <w:jc w:val="center"/>
            </w:pPr>
            <w:r w:rsidRPr="00787542">
              <w:t>Рот приоткрыт.  Нижняя губа закрывает нижние зубы, а верхняя губа в этот момент открывает верхние зубы. Затем положение губ меняется. Выполнять 5-6 раз.</w:t>
            </w:r>
          </w:p>
        </w:tc>
        <w:tc>
          <w:tcPr>
            <w:tcW w:w="2474" w:type="dxa"/>
            <w:vAlign w:val="center"/>
          </w:tcPr>
          <w:p w:rsidR="006E5ED4" w:rsidRPr="00787542" w:rsidRDefault="006E5ED4" w:rsidP="004E46D4">
            <w:pPr>
              <w:jc w:val="center"/>
              <w:rPr>
                <w:b/>
              </w:rPr>
            </w:pPr>
            <w:r w:rsidRPr="00787542">
              <w:rPr>
                <w:b/>
              </w:rPr>
              <w:t>«Парус»</w:t>
            </w:r>
          </w:p>
        </w:tc>
        <w:tc>
          <w:tcPr>
            <w:tcW w:w="2585" w:type="dxa"/>
            <w:vAlign w:val="center"/>
          </w:tcPr>
          <w:p w:rsidR="006E5ED4" w:rsidRPr="00787542" w:rsidRDefault="006E5ED4" w:rsidP="004E46D4">
            <w:pPr>
              <w:jc w:val="center"/>
            </w:pPr>
            <w:r w:rsidRPr="00787542">
              <w:t>Под счет взрослого</w:t>
            </w:r>
          </w:p>
          <w:p w:rsidR="006E5ED4" w:rsidRPr="00787542" w:rsidRDefault="006E5ED4" w:rsidP="004E46D4">
            <w:pPr>
              <w:jc w:val="center"/>
            </w:pPr>
            <w:r w:rsidRPr="00787542">
              <w:t>«Раз, два, три, четыре, пять – можно парус поднимать» ребенок удерживает кончик языка за верхними зубками; под счет « Раз, два, три, четыре, пять – можно парус опускать» язычок опускается, ротик закрывается.</w:t>
            </w:r>
          </w:p>
          <w:p w:rsidR="006E5ED4" w:rsidRPr="00787542" w:rsidRDefault="006E5ED4" w:rsidP="004E46D4">
            <w:pPr>
              <w:jc w:val="center"/>
            </w:pPr>
          </w:p>
        </w:tc>
      </w:tr>
    </w:tbl>
    <w:p w:rsidR="006E5ED4" w:rsidRPr="00787542" w:rsidRDefault="006E5ED4" w:rsidP="004E46D4"/>
    <w:p w:rsidR="006E5ED4" w:rsidRPr="00787542" w:rsidRDefault="006E5ED4" w:rsidP="004E46D4"/>
    <w:p w:rsidR="006E5ED4" w:rsidRPr="00787542" w:rsidRDefault="006E5ED4" w:rsidP="004E46D4"/>
    <w:p w:rsidR="006E5ED4" w:rsidRPr="00787542" w:rsidRDefault="006E5ED4" w:rsidP="004E46D4"/>
    <w:p w:rsidR="006E5ED4" w:rsidRPr="00787542" w:rsidRDefault="006E5ED4" w:rsidP="004E46D4"/>
    <w:p w:rsidR="006E5ED4" w:rsidRPr="00787542" w:rsidRDefault="006E5ED4" w:rsidP="004E46D4"/>
    <w:p w:rsidR="006E5ED4" w:rsidRPr="00787542" w:rsidRDefault="006E5ED4" w:rsidP="004E46D4"/>
    <w:p w:rsidR="006E5ED4" w:rsidRDefault="006E5ED4" w:rsidP="004E46D4"/>
    <w:p w:rsidR="00787542" w:rsidRDefault="00787542" w:rsidP="004E46D4"/>
    <w:p w:rsidR="00787542" w:rsidRDefault="00787542" w:rsidP="004E46D4"/>
    <w:p w:rsidR="00787542" w:rsidRDefault="00787542" w:rsidP="004E46D4"/>
    <w:p w:rsidR="00787542" w:rsidRDefault="00787542" w:rsidP="004E46D4"/>
    <w:p w:rsidR="00787542" w:rsidRDefault="00787542" w:rsidP="004E46D4"/>
    <w:p w:rsidR="00787542" w:rsidRDefault="00787542" w:rsidP="004E46D4"/>
    <w:p w:rsidR="006E5ED4" w:rsidRPr="00787542" w:rsidRDefault="006E5ED4" w:rsidP="004E46D4">
      <w:pPr>
        <w:jc w:val="center"/>
        <w:rPr>
          <w:b/>
        </w:rPr>
      </w:pPr>
      <w:r w:rsidRPr="00787542">
        <w:rPr>
          <w:b/>
        </w:rPr>
        <w:lastRenderedPageBreak/>
        <w:t>Артикуляционные упражнения для звука Л,Ль.</w:t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2066"/>
        <w:gridCol w:w="2513"/>
        <w:gridCol w:w="2496"/>
        <w:gridCol w:w="2496"/>
      </w:tblGrid>
      <w:tr w:rsidR="006E5ED4" w:rsidRPr="00787542">
        <w:tc>
          <w:tcPr>
            <w:tcW w:w="2066" w:type="dxa"/>
            <w:vAlign w:val="center"/>
          </w:tcPr>
          <w:p w:rsidR="006E5ED4" w:rsidRPr="00787542" w:rsidRDefault="006E5ED4" w:rsidP="004E46D4">
            <w:pPr>
              <w:jc w:val="center"/>
            </w:pPr>
            <w:r w:rsidRPr="00787542">
              <w:t>Название упражнения</w:t>
            </w:r>
          </w:p>
          <w:p w:rsidR="006E5ED4" w:rsidRPr="00787542" w:rsidRDefault="006E5ED4" w:rsidP="004E46D4">
            <w:pPr>
              <w:jc w:val="center"/>
            </w:pPr>
          </w:p>
        </w:tc>
        <w:tc>
          <w:tcPr>
            <w:tcW w:w="2513" w:type="dxa"/>
            <w:vAlign w:val="center"/>
          </w:tcPr>
          <w:p w:rsidR="006E5ED4" w:rsidRPr="00787542" w:rsidRDefault="006E5ED4" w:rsidP="004E46D4">
            <w:pPr>
              <w:jc w:val="center"/>
            </w:pPr>
            <w:r w:rsidRPr="00787542">
              <w:t>Описание упражнения</w:t>
            </w:r>
          </w:p>
          <w:p w:rsidR="006E5ED4" w:rsidRPr="00787542" w:rsidRDefault="006E5ED4" w:rsidP="004E46D4">
            <w:pPr>
              <w:jc w:val="center"/>
            </w:pPr>
          </w:p>
        </w:tc>
        <w:tc>
          <w:tcPr>
            <w:tcW w:w="2496" w:type="dxa"/>
            <w:vAlign w:val="center"/>
          </w:tcPr>
          <w:p w:rsidR="006E5ED4" w:rsidRPr="00787542" w:rsidRDefault="006E5ED4" w:rsidP="004E46D4">
            <w:pPr>
              <w:jc w:val="center"/>
            </w:pPr>
            <w:r w:rsidRPr="00787542">
              <w:t>Название</w:t>
            </w:r>
          </w:p>
          <w:p w:rsidR="006E5ED4" w:rsidRPr="00787542" w:rsidRDefault="006E5ED4" w:rsidP="004E46D4">
            <w:pPr>
              <w:jc w:val="center"/>
            </w:pPr>
            <w:r w:rsidRPr="00787542">
              <w:t>упражнения</w:t>
            </w:r>
          </w:p>
        </w:tc>
        <w:tc>
          <w:tcPr>
            <w:tcW w:w="2496" w:type="dxa"/>
            <w:vAlign w:val="center"/>
          </w:tcPr>
          <w:p w:rsidR="006E5ED4" w:rsidRPr="00787542" w:rsidRDefault="006E5ED4" w:rsidP="004E46D4">
            <w:pPr>
              <w:jc w:val="center"/>
            </w:pPr>
            <w:r w:rsidRPr="00787542">
              <w:t>Описание</w:t>
            </w:r>
          </w:p>
          <w:p w:rsidR="006E5ED4" w:rsidRPr="00787542" w:rsidRDefault="006E5ED4" w:rsidP="004E46D4">
            <w:pPr>
              <w:jc w:val="center"/>
            </w:pPr>
            <w:r w:rsidRPr="00787542">
              <w:t>упражнения</w:t>
            </w:r>
          </w:p>
        </w:tc>
      </w:tr>
      <w:tr w:rsidR="006E5ED4" w:rsidRPr="00787542">
        <w:tc>
          <w:tcPr>
            <w:tcW w:w="2066" w:type="dxa"/>
            <w:vAlign w:val="center"/>
          </w:tcPr>
          <w:p w:rsidR="006E5ED4" w:rsidRPr="00787542" w:rsidRDefault="006E5ED4" w:rsidP="004E46D4">
            <w:pPr>
              <w:jc w:val="center"/>
              <w:rPr>
                <w:b/>
              </w:rPr>
            </w:pPr>
            <w:r w:rsidRPr="00787542">
              <w:rPr>
                <w:b/>
              </w:rPr>
              <w:t>“Окошко”</w:t>
            </w:r>
          </w:p>
          <w:p w:rsidR="006E5ED4" w:rsidRPr="00787542" w:rsidRDefault="006E5ED4" w:rsidP="004E46D4">
            <w:pPr>
              <w:jc w:val="center"/>
            </w:pPr>
          </w:p>
        </w:tc>
        <w:tc>
          <w:tcPr>
            <w:tcW w:w="2513" w:type="dxa"/>
            <w:vAlign w:val="center"/>
          </w:tcPr>
          <w:p w:rsidR="006E5ED4" w:rsidRPr="00787542" w:rsidRDefault="006E5ED4" w:rsidP="004E46D4">
            <w:pPr>
              <w:jc w:val="center"/>
            </w:pPr>
            <w:r w:rsidRPr="00787542">
              <w:t>Открыть рот – “жарко”, закрыть рот – “холодно”.</w:t>
            </w:r>
          </w:p>
        </w:tc>
        <w:tc>
          <w:tcPr>
            <w:tcW w:w="2496" w:type="dxa"/>
            <w:vAlign w:val="center"/>
          </w:tcPr>
          <w:p w:rsidR="006E5ED4" w:rsidRPr="00787542" w:rsidRDefault="006E5ED4" w:rsidP="004E46D4">
            <w:pPr>
              <w:jc w:val="center"/>
              <w:rPr>
                <w:b/>
              </w:rPr>
            </w:pPr>
            <w:r w:rsidRPr="00787542">
              <w:rPr>
                <w:b/>
              </w:rPr>
              <w:t>«Накажем непослушный</w:t>
            </w:r>
          </w:p>
          <w:p w:rsidR="006E5ED4" w:rsidRPr="00787542" w:rsidRDefault="006E5ED4" w:rsidP="004E46D4">
            <w:pPr>
              <w:jc w:val="center"/>
            </w:pPr>
            <w:r w:rsidRPr="00787542">
              <w:rPr>
                <w:b/>
              </w:rPr>
              <w:t>язычок»</w:t>
            </w:r>
          </w:p>
        </w:tc>
        <w:tc>
          <w:tcPr>
            <w:tcW w:w="2496" w:type="dxa"/>
            <w:vAlign w:val="center"/>
          </w:tcPr>
          <w:p w:rsidR="006E5ED4" w:rsidRPr="00787542" w:rsidRDefault="006E5ED4" w:rsidP="004E46D4">
            <w:pPr>
              <w:jc w:val="center"/>
            </w:pPr>
            <w:r w:rsidRPr="00787542">
              <w:t>Зубы обнажены,</w:t>
            </w:r>
          </w:p>
          <w:p w:rsidR="006E5ED4" w:rsidRPr="00787542" w:rsidRDefault="006E5ED4" w:rsidP="004E46D4">
            <w:pPr>
              <w:jc w:val="center"/>
            </w:pPr>
            <w:r w:rsidRPr="00787542">
              <w:t>прикусываем широкий кончик языка.</w:t>
            </w:r>
          </w:p>
        </w:tc>
      </w:tr>
      <w:tr w:rsidR="006E5ED4" w:rsidRPr="00787542">
        <w:tc>
          <w:tcPr>
            <w:tcW w:w="2066" w:type="dxa"/>
            <w:vAlign w:val="center"/>
          </w:tcPr>
          <w:p w:rsidR="006E5ED4" w:rsidRPr="00787542" w:rsidRDefault="006E5ED4" w:rsidP="004E46D4">
            <w:pPr>
              <w:jc w:val="center"/>
              <w:rPr>
                <w:b/>
              </w:rPr>
            </w:pPr>
            <w:r w:rsidRPr="00787542">
              <w:rPr>
                <w:b/>
              </w:rPr>
              <w:t>“Качели”</w:t>
            </w:r>
          </w:p>
          <w:p w:rsidR="006E5ED4" w:rsidRPr="00787542" w:rsidRDefault="006E5ED4" w:rsidP="004E46D4">
            <w:pPr>
              <w:jc w:val="center"/>
            </w:pPr>
          </w:p>
        </w:tc>
        <w:tc>
          <w:tcPr>
            <w:tcW w:w="2513" w:type="dxa"/>
            <w:vAlign w:val="center"/>
          </w:tcPr>
          <w:p w:rsidR="006E5ED4" w:rsidRPr="00787542" w:rsidRDefault="006E5ED4" w:rsidP="004E46D4">
            <w:pPr>
              <w:jc w:val="center"/>
            </w:pPr>
            <w:r w:rsidRPr="00787542">
              <w:t>Открыть рот, кончиком языка поочередно касаться верхней и нижней губ – движения вверх-вниз.</w:t>
            </w:r>
          </w:p>
        </w:tc>
        <w:tc>
          <w:tcPr>
            <w:tcW w:w="2496" w:type="dxa"/>
            <w:vAlign w:val="center"/>
          </w:tcPr>
          <w:p w:rsidR="006E5ED4" w:rsidRPr="00787542" w:rsidRDefault="006E5ED4" w:rsidP="004E46D4">
            <w:pPr>
              <w:jc w:val="center"/>
              <w:rPr>
                <w:b/>
              </w:rPr>
            </w:pPr>
            <w:r w:rsidRPr="00787542">
              <w:rPr>
                <w:b/>
              </w:rPr>
              <w:t>«Зайчик смотрит в окошко»</w:t>
            </w:r>
          </w:p>
        </w:tc>
        <w:tc>
          <w:tcPr>
            <w:tcW w:w="2496" w:type="dxa"/>
            <w:vAlign w:val="center"/>
          </w:tcPr>
          <w:p w:rsidR="006E5ED4" w:rsidRPr="00787542" w:rsidRDefault="006E5ED4" w:rsidP="004E46D4">
            <w:pPr>
              <w:jc w:val="center"/>
            </w:pPr>
            <w:r w:rsidRPr="00787542">
              <w:t>Зубы обнажены,</w:t>
            </w:r>
          </w:p>
          <w:p w:rsidR="006E5ED4" w:rsidRPr="00787542" w:rsidRDefault="006E5ED4" w:rsidP="004E46D4">
            <w:pPr>
              <w:jc w:val="center"/>
            </w:pPr>
            <w:r w:rsidRPr="00787542">
              <w:t>между зубами выглядывает кончик языка и прячется обратно.</w:t>
            </w:r>
          </w:p>
        </w:tc>
      </w:tr>
      <w:tr w:rsidR="006E5ED4" w:rsidRPr="00787542">
        <w:tc>
          <w:tcPr>
            <w:tcW w:w="2066" w:type="dxa"/>
            <w:vAlign w:val="center"/>
          </w:tcPr>
          <w:p w:rsidR="006E5ED4" w:rsidRPr="00787542" w:rsidRDefault="006E5ED4" w:rsidP="004E46D4">
            <w:pPr>
              <w:jc w:val="center"/>
              <w:rPr>
                <w:b/>
              </w:rPr>
            </w:pPr>
            <w:r w:rsidRPr="00787542">
              <w:rPr>
                <w:b/>
              </w:rPr>
              <w:t>«Часики»</w:t>
            </w:r>
          </w:p>
          <w:p w:rsidR="006E5ED4" w:rsidRPr="00787542" w:rsidRDefault="006E5ED4" w:rsidP="004E46D4">
            <w:pPr>
              <w:jc w:val="center"/>
            </w:pPr>
          </w:p>
        </w:tc>
        <w:tc>
          <w:tcPr>
            <w:tcW w:w="2513" w:type="dxa"/>
            <w:vAlign w:val="center"/>
          </w:tcPr>
          <w:p w:rsidR="006E5ED4" w:rsidRPr="00787542" w:rsidRDefault="006E5ED4" w:rsidP="004E46D4">
            <w:pPr>
              <w:jc w:val="center"/>
            </w:pPr>
            <w:r w:rsidRPr="00787542">
              <w:t>Улыбнуться, показать зубы, приоткрыть рот, повернуть высунутый язык вправо, удержать, повернуть влево, удержать. Чередовать. Длительность – 20 сек.</w:t>
            </w:r>
          </w:p>
        </w:tc>
        <w:tc>
          <w:tcPr>
            <w:tcW w:w="2496" w:type="dxa"/>
            <w:vAlign w:val="center"/>
          </w:tcPr>
          <w:p w:rsidR="006E5ED4" w:rsidRPr="00787542" w:rsidRDefault="006E5ED4" w:rsidP="004E46D4">
            <w:pPr>
              <w:jc w:val="center"/>
              <w:rPr>
                <w:b/>
              </w:rPr>
            </w:pPr>
            <w:r w:rsidRPr="00787542">
              <w:rPr>
                <w:b/>
              </w:rPr>
              <w:t>«Пароход гудит»</w:t>
            </w:r>
          </w:p>
        </w:tc>
        <w:tc>
          <w:tcPr>
            <w:tcW w:w="2496" w:type="dxa"/>
            <w:vAlign w:val="center"/>
          </w:tcPr>
          <w:p w:rsidR="006E5ED4" w:rsidRPr="00787542" w:rsidRDefault="006E5ED4" w:rsidP="004E46D4">
            <w:pPr>
              <w:jc w:val="center"/>
            </w:pPr>
            <w:r w:rsidRPr="00787542">
              <w:t>Зубы обнажены,</w:t>
            </w:r>
          </w:p>
          <w:p w:rsidR="006E5ED4" w:rsidRPr="00787542" w:rsidRDefault="006E5ED4" w:rsidP="004E46D4">
            <w:pPr>
              <w:jc w:val="center"/>
            </w:pPr>
            <w:r w:rsidRPr="00787542">
              <w:t>язык между зубами, прижимаем достаточно сильно язык зубами. В это время длительно произносим л-л-л.</w:t>
            </w:r>
          </w:p>
        </w:tc>
      </w:tr>
      <w:tr w:rsidR="006E5ED4" w:rsidRPr="00787542">
        <w:tc>
          <w:tcPr>
            <w:tcW w:w="2066" w:type="dxa"/>
            <w:vAlign w:val="center"/>
          </w:tcPr>
          <w:p w:rsidR="006E5ED4" w:rsidRPr="00787542" w:rsidRDefault="006E5ED4" w:rsidP="004E46D4">
            <w:pPr>
              <w:jc w:val="center"/>
              <w:rPr>
                <w:b/>
              </w:rPr>
            </w:pPr>
            <w:r w:rsidRPr="00787542">
              <w:rPr>
                <w:b/>
              </w:rPr>
              <w:t>«Катание шарика»</w:t>
            </w:r>
          </w:p>
        </w:tc>
        <w:tc>
          <w:tcPr>
            <w:tcW w:w="2513" w:type="dxa"/>
            <w:vAlign w:val="center"/>
          </w:tcPr>
          <w:p w:rsidR="006E5ED4" w:rsidRPr="00787542" w:rsidRDefault="006E5ED4" w:rsidP="004E46D4">
            <w:pPr>
              <w:jc w:val="center"/>
            </w:pPr>
            <w:r w:rsidRPr="00787542">
              <w:t>Напряженный кончик языка движется между губами и зубами, делая круговые движения как бы вокруг губ, но с внутренней стороны рта.</w:t>
            </w:r>
          </w:p>
        </w:tc>
        <w:tc>
          <w:tcPr>
            <w:tcW w:w="2496" w:type="dxa"/>
            <w:vAlign w:val="center"/>
          </w:tcPr>
          <w:p w:rsidR="006E5ED4" w:rsidRPr="00787542" w:rsidRDefault="006E5ED4" w:rsidP="004E46D4">
            <w:pPr>
              <w:jc w:val="center"/>
              <w:rPr>
                <w:b/>
              </w:rPr>
            </w:pPr>
            <w:r w:rsidRPr="00787542">
              <w:rPr>
                <w:b/>
              </w:rPr>
              <w:t>«Иголочка»</w:t>
            </w:r>
          </w:p>
        </w:tc>
        <w:tc>
          <w:tcPr>
            <w:tcW w:w="2496" w:type="dxa"/>
            <w:vAlign w:val="center"/>
          </w:tcPr>
          <w:p w:rsidR="006E5ED4" w:rsidRPr="00787542" w:rsidRDefault="006E5ED4" w:rsidP="004E46D4">
            <w:pPr>
              <w:jc w:val="center"/>
            </w:pPr>
            <w:r w:rsidRPr="00787542">
              <w:t>Язык высунуть далеко вперед, напрячь его. Сделать узким. Удерживать 10 сек.</w:t>
            </w:r>
          </w:p>
        </w:tc>
      </w:tr>
      <w:tr w:rsidR="006E5ED4" w:rsidRPr="00787542">
        <w:trPr>
          <w:trHeight w:val="4994"/>
        </w:trPr>
        <w:tc>
          <w:tcPr>
            <w:tcW w:w="2066" w:type="dxa"/>
            <w:vAlign w:val="center"/>
          </w:tcPr>
          <w:p w:rsidR="006E5ED4" w:rsidRPr="00787542" w:rsidRDefault="006E5ED4" w:rsidP="004E46D4">
            <w:pPr>
              <w:jc w:val="center"/>
            </w:pPr>
            <w:r w:rsidRPr="00787542">
              <w:rPr>
                <w:b/>
              </w:rPr>
              <w:t>«Слоник»</w:t>
            </w:r>
          </w:p>
        </w:tc>
        <w:tc>
          <w:tcPr>
            <w:tcW w:w="2513" w:type="dxa"/>
            <w:vAlign w:val="center"/>
          </w:tcPr>
          <w:p w:rsidR="006E5ED4" w:rsidRPr="00787542" w:rsidRDefault="006E5ED4" w:rsidP="004E46D4">
            <w:pPr>
              <w:jc w:val="center"/>
            </w:pPr>
            <w:r w:rsidRPr="00787542">
              <w:t>Ребенок удерживает губы, вытянутые «хоботком». Зубки плотно сжаты.</w:t>
            </w:r>
          </w:p>
          <w:p w:rsidR="006E5ED4" w:rsidRPr="00787542" w:rsidRDefault="006E5ED4" w:rsidP="004E46D4">
            <w:pPr>
              <w:jc w:val="center"/>
            </w:pPr>
            <w:r w:rsidRPr="00787542">
              <w:t>Взрослый комментирует:</w:t>
            </w:r>
          </w:p>
          <w:p w:rsidR="006E5ED4" w:rsidRPr="00787542" w:rsidRDefault="006E5ED4" w:rsidP="004E46D4">
            <w:pPr>
              <w:jc w:val="center"/>
            </w:pPr>
            <w:r w:rsidRPr="00787542">
              <w:t>«Подражаю я слону,</w:t>
            </w:r>
          </w:p>
          <w:p w:rsidR="006E5ED4" w:rsidRPr="00787542" w:rsidRDefault="006E5ED4" w:rsidP="004E46D4">
            <w:pPr>
              <w:jc w:val="center"/>
            </w:pPr>
            <w:r w:rsidRPr="00787542">
              <w:t>Губы хоботом тяну.</w:t>
            </w:r>
          </w:p>
          <w:p w:rsidR="006E5ED4" w:rsidRPr="00787542" w:rsidRDefault="006E5ED4" w:rsidP="004E46D4">
            <w:pPr>
              <w:jc w:val="center"/>
            </w:pPr>
            <w:r w:rsidRPr="00787542">
              <w:t>Потяну и перестану…</w:t>
            </w:r>
          </w:p>
          <w:p w:rsidR="006E5ED4" w:rsidRPr="00787542" w:rsidRDefault="006E5ED4" w:rsidP="004E46D4">
            <w:pPr>
              <w:jc w:val="center"/>
            </w:pPr>
            <w:r w:rsidRPr="00787542">
              <w:t>И нисколько не устану»</w:t>
            </w:r>
          </w:p>
          <w:p w:rsidR="006E5ED4" w:rsidRPr="00787542" w:rsidRDefault="006E5ED4" w:rsidP="004E46D4">
            <w:pPr>
              <w:jc w:val="center"/>
            </w:pPr>
          </w:p>
        </w:tc>
        <w:tc>
          <w:tcPr>
            <w:tcW w:w="2496" w:type="dxa"/>
            <w:vAlign w:val="center"/>
          </w:tcPr>
          <w:p w:rsidR="006E5ED4" w:rsidRPr="00787542" w:rsidRDefault="006E5ED4" w:rsidP="004E46D4">
            <w:pPr>
              <w:jc w:val="center"/>
              <w:rPr>
                <w:b/>
              </w:rPr>
            </w:pPr>
            <w:r w:rsidRPr="00787542">
              <w:rPr>
                <w:b/>
              </w:rPr>
              <w:t>«Язычок на прогулке»</w:t>
            </w:r>
          </w:p>
        </w:tc>
        <w:tc>
          <w:tcPr>
            <w:tcW w:w="2496" w:type="dxa"/>
            <w:vAlign w:val="center"/>
          </w:tcPr>
          <w:p w:rsidR="006E5ED4" w:rsidRPr="00787542" w:rsidRDefault="006E5ED4" w:rsidP="004E46D4">
            <w:pPr>
              <w:jc w:val="center"/>
            </w:pPr>
            <w:r w:rsidRPr="00787542">
              <w:t>Поднимаем язычок вверх, тянемся к носику: «язычок хочет посмотреть на небо, нет ли тучек, светит ли солнышко». Опускаем язычок вниз, тянемся к подбородку: «язычок смотрит на землю – нет ли луж после дождя». Ведем кончиком языка от одного угла рта к другому: «Язычок оглядывается по сторонам на домики своих соседей».</w:t>
            </w:r>
          </w:p>
          <w:p w:rsidR="006E5ED4" w:rsidRPr="00787542" w:rsidRDefault="006E5ED4" w:rsidP="004E46D4">
            <w:pPr>
              <w:jc w:val="center"/>
            </w:pPr>
          </w:p>
          <w:p w:rsidR="006E5ED4" w:rsidRPr="00787542" w:rsidRDefault="006E5ED4" w:rsidP="004E46D4">
            <w:pPr>
              <w:jc w:val="center"/>
            </w:pPr>
          </w:p>
        </w:tc>
      </w:tr>
      <w:tr w:rsidR="006E5ED4" w:rsidRPr="00787542">
        <w:tc>
          <w:tcPr>
            <w:tcW w:w="2066" w:type="dxa"/>
            <w:vAlign w:val="center"/>
          </w:tcPr>
          <w:p w:rsidR="006E5ED4" w:rsidRPr="00787542" w:rsidRDefault="006E5ED4" w:rsidP="004E46D4">
            <w:pPr>
              <w:jc w:val="center"/>
            </w:pPr>
          </w:p>
          <w:p w:rsidR="006E5ED4" w:rsidRPr="00787542" w:rsidRDefault="006E5ED4" w:rsidP="004E46D4">
            <w:pPr>
              <w:jc w:val="center"/>
              <w:rPr>
                <w:b/>
              </w:rPr>
            </w:pPr>
            <w:r w:rsidRPr="00787542">
              <w:rPr>
                <w:b/>
              </w:rPr>
              <w:lastRenderedPageBreak/>
              <w:t>“Красим потолок”</w:t>
            </w:r>
          </w:p>
          <w:p w:rsidR="006E5ED4" w:rsidRPr="00787542" w:rsidRDefault="006E5ED4" w:rsidP="004E46D4">
            <w:pPr>
              <w:jc w:val="center"/>
              <w:rPr>
                <w:b/>
              </w:rPr>
            </w:pPr>
          </w:p>
          <w:p w:rsidR="006E5ED4" w:rsidRPr="00787542" w:rsidRDefault="006E5ED4" w:rsidP="004E46D4">
            <w:pPr>
              <w:jc w:val="center"/>
            </w:pPr>
          </w:p>
        </w:tc>
        <w:tc>
          <w:tcPr>
            <w:tcW w:w="2513" w:type="dxa"/>
            <w:vAlign w:val="center"/>
          </w:tcPr>
          <w:p w:rsidR="006E5ED4" w:rsidRPr="00787542" w:rsidRDefault="006E5ED4" w:rsidP="004E46D4">
            <w:pPr>
              <w:jc w:val="center"/>
            </w:pPr>
          </w:p>
          <w:p w:rsidR="006E5ED4" w:rsidRPr="00787542" w:rsidRDefault="006E5ED4" w:rsidP="004E46D4">
            <w:pPr>
              <w:jc w:val="center"/>
            </w:pPr>
            <w:r w:rsidRPr="00787542">
              <w:lastRenderedPageBreak/>
              <w:t>Открыть рот, кончиком языка проводить по твердому небу в направлении сзади-вперед.</w:t>
            </w:r>
          </w:p>
        </w:tc>
        <w:tc>
          <w:tcPr>
            <w:tcW w:w="2496" w:type="dxa"/>
            <w:vAlign w:val="center"/>
          </w:tcPr>
          <w:p w:rsidR="006E5ED4" w:rsidRPr="00787542" w:rsidRDefault="006E5ED4" w:rsidP="004E46D4">
            <w:pPr>
              <w:jc w:val="center"/>
              <w:rPr>
                <w:b/>
              </w:rPr>
            </w:pPr>
          </w:p>
          <w:p w:rsidR="006E5ED4" w:rsidRPr="00787542" w:rsidRDefault="006E5ED4" w:rsidP="004E46D4">
            <w:pPr>
              <w:jc w:val="center"/>
              <w:rPr>
                <w:b/>
              </w:rPr>
            </w:pPr>
            <w:r w:rsidRPr="00787542">
              <w:rPr>
                <w:b/>
              </w:rPr>
              <w:lastRenderedPageBreak/>
              <w:t>“Красим верхний заборчик”</w:t>
            </w:r>
          </w:p>
          <w:p w:rsidR="006E5ED4" w:rsidRPr="00787542" w:rsidRDefault="006E5ED4" w:rsidP="004E46D4">
            <w:pPr>
              <w:jc w:val="center"/>
              <w:rPr>
                <w:b/>
              </w:rPr>
            </w:pPr>
          </w:p>
          <w:p w:rsidR="006E5ED4" w:rsidRPr="00787542" w:rsidRDefault="006E5ED4" w:rsidP="004E46D4">
            <w:pPr>
              <w:jc w:val="center"/>
              <w:rPr>
                <w:b/>
              </w:rPr>
            </w:pPr>
          </w:p>
        </w:tc>
        <w:tc>
          <w:tcPr>
            <w:tcW w:w="2496" w:type="dxa"/>
            <w:vAlign w:val="center"/>
          </w:tcPr>
          <w:p w:rsidR="006E5ED4" w:rsidRPr="00787542" w:rsidRDefault="006E5ED4" w:rsidP="004E46D4">
            <w:pPr>
              <w:jc w:val="center"/>
            </w:pPr>
          </w:p>
          <w:p w:rsidR="006E5ED4" w:rsidRPr="00787542" w:rsidRDefault="006E5ED4" w:rsidP="004E46D4">
            <w:pPr>
              <w:jc w:val="center"/>
            </w:pPr>
            <w:r w:rsidRPr="00787542">
              <w:lastRenderedPageBreak/>
              <w:t>Улыбнуться, приоткрыть рот, кончиком языка с внутренней стороны “красим” верхние зубы “кисточкой”.</w:t>
            </w:r>
          </w:p>
        </w:tc>
      </w:tr>
    </w:tbl>
    <w:p w:rsidR="006E5ED4" w:rsidRPr="00787542" w:rsidRDefault="006E5ED4" w:rsidP="004E46D4">
      <w:pPr>
        <w:jc w:val="center"/>
      </w:pPr>
    </w:p>
    <w:p w:rsidR="006E5ED4" w:rsidRPr="00787542" w:rsidRDefault="006E5ED4" w:rsidP="004E46D4"/>
    <w:p w:rsidR="006E5ED4" w:rsidRDefault="006E5ED4" w:rsidP="004E46D4"/>
    <w:p w:rsidR="00787542" w:rsidRDefault="00787542" w:rsidP="004E46D4"/>
    <w:p w:rsidR="00787542" w:rsidRDefault="00787542" w:rsidP="004E46D4"/>
    <w:p w:rsidR="00787542" w:rsidRDefault="00787542" w:rsidP="004E46D4"/>
    <w:p w:rsidR="00787542" w:rsidRDefault="00787542" w:rsidP="004E46D4"/>
    <w:p w:rsidR="00787542" w:rsidRDefault="00787542" w:rsidP="004E46D4"/>
    <w:p w:rsidR="00787542" w:rsidRDefault="00787542" w:rsidP="004E46D4"/>
    <w:p w:rsidR="00787542" w:rsidRDefault="00787542" w:rsidP="004E46D4"/>
    <w:p w:rsidR="00787542" w:rsidRDefault="00787542" w:rsidP="004E46D4"/>
    <w:p w:rsidR="00787542" w:rsidRDefault="00787542" w:rsidP="004E46D4"/>
    <w:p w:rsidR="00787542" w:rsidRDefault="00787542" w:rsidP="004E46D4"/>
    <w:p w:rsidR="00787542" w:rsidRDefault="00787542" w:rsidP="004E46D4"/>
    <w:p w:rsidR="00787542" w:rsidRDefault="00787542" w:rsidP="004E46D4"/>
    <w:p w:rsidR="00787542" w:rsidRDefault="00787542" w:rsidP="004E46D4"/>
    <w:p w:rsidR="00787542" w:rsidRDefault="00787542" w:rsidP="004E46D4"/>
    <w:p w:rsidR="00787542" w:rsidRDefault="00787542" w:rsidP="004E46D4"/>
    <w:p w:rsidR="00787542" w:rsidRDefault="00787542" w:rsidP="004E46D4"/>
    <w:p w:rsidR="00787542" w:rsidRDefault="00787542" w:rsidP="004E46D4"/>
    <w:p w:rsidR="00787542" w:rsidRDefault="00787542" w:rsidP="004E46D4"/>
    <w:p w:rsidR="00787542" w:rsidRDefault="00787542" w:rsidP="004E46D4"/>
    <w:p w:rsidR="00787542" w:rsidRDefault="00787542" w:rsidP="004E46D4"/>
    <w:p w:rsidR="00787542" w:rsidRDefault="00787542" w:rsidP="004E46D4"/>
    <w:p w:rsidR="00787542" w:rsidRDefault="00787542" w:rsidP="004E46D4"/>
    <w:p w:rsidR="00787542" w:rsidRDefault="00787542" w:rsidP="004E46D4"/>
    <w:p w:rsidR="00787542" w:rsidRDefault="00787542" w:rsidP="004E46D4"/>
    <w:p w:rsidR="00787542" w:rsidRDefault="00787542" w:rsidP="004E46D4"/>
    <w:p w:rsidR="00787542" w:rsidRDefault="00787542" w:rsidP="004E46D4"/>
    <w:p w:rsidR="00787542" w:rsidRDefault="00787542" w:rsidP="004E46D4"/>
    <w:p w:rsidR="00787542" w:rsidRDefault="00787542" w:rsidP="004E46D4"/>
    <w:p w:rsidR="00787542" w:rsidRDefault="00787542" w:rsidP="004E46D4"/>
    <w:p w:rsidR="00787542" w:rsidRDefault="00787542" w:rsidP="004E46D4"/>
    <w:p w:rsidR="00787542" w:rsidRDefault="00787542" w:rsidP="004E46D4"/>
    <w:p w:rsidR="00787542" w:rsidRDefault="00787542" w:rsidP="004E46D4"/>
    <w:p w:rsidR="00787542" w:rsidRDefault="00787542" w:rsidP="004E46D4"/>
    <w:p w:rsidR="00787542" w:rsidRDefault="00787542" w:rsidP="004E46D4"/>
    <w:p w:rsidR="00787542" w:rsidRDefault="00787542" w:rsidP="004E46D4"/>
    <w:p w:rsidR="00787542" w:rsidRDefault="00787542" w:rsidP="004E46D4"/>
    <w:p w:rsidR="00787542" w:rsidRDefault="00787542" w:rsidP="004E46D4"/>
    <w:p w:rsidR="00787542" w:rsidRDefault="00787542" w:rsidP="004E46D4"/>
    <w:p w:rsidR="00787542" w:rsidRDefault="00787542" w:rsidP="004E46D4"/>
    <w:p w:rsidR="00787542" w:rsidRDefault="00787542" w:rsidP="004E46D4"/>
    <w:p w:rsidR="00787542" w:rsidRDefault="00787542" w:rsidP="004E46D4"/>
    <w:p w:rsidR="00787542" w:rsidRPr="00787542" w:rsidRDefault="00787542" w:rsidP="004E46D4"/>
    <w:p w:rsidR="006E5ED4" w:rsidRPr="00787542" w:rsidRDefault="006E5ED4" w:rsidP="004E46D4"/>
    <w:p w:rsidR="006E5ED4" w:rsidRPr="00787542" w:rsidRDefault="006E5ED4" w:rsidP="004E46D4">
      <w:pPr>
        <w:rPr>
          <w:b/>
        </w:rPr>
      </w:pPr>
      <w:r w:rsidRPr="00787542">
        <w:rPr>
          <w:b/>
        </w:rPr>
        <w:lastRenderedPageBreak/>
        <w:t>Артикуляционные упражнения для звука Ш.</w:t>
      </w:r>
    </w:p>
    <w:tbl>
      <w:tblPr>
        <w:tblStyle w:val="a3"/>
        <w:tblpPr w:leftFromText="180" w:rightFromText="180" w:vertAnchor="page" w:horzAnchor="margin" w:tblpY="1675"/>
        <w:tblW w:w="0" w:type="auto"/>
        <w:tblLook w:val="01E0" w:firstRow="1" w:lastRow="1" w:firstColumn="1" w:lastColumn="1" w:noHBand="0" w:noVBand="0"/>
      </w:tblPr>
      <w:tblGrid>
        <w:gridCol w:w="2038"/>
        <w:gridCol w:w="2474"/>
        <w:gridCol w:w="2474"/>
        <w:gridCol w:w="2585"/>
      </w:tblGrid>
      <w:tr w:rsidR="006E5ED4" w:rsidRPr="00787542">
        <w:tc>
          <w:tcPr>
            <w:tcW w:w="2038" w:type="dxa"/>
            <w:vAlign w:val="center"/>
          </w:tcPr>
          <w:p w:rsidR="006E5ED4" w:rsidRPr="00787542" w:rsidRDefault="006E5ED4" w:rsidP="004E46D4">
            <w:pPr>
              <w:jc w:val="center"/>
            </w:pPr>
            <w:r w:rsidRPr="00787542">
              <w:t>Название упражнения</w:t>
            </w:r>
          </w:p>
          <w:p w:rsidR="006E5ED4" w:rsidRPr="00787542" w:rsidRDefault="006E5ED4" w:rsidP="004E46D4">
            <w:pPr>
              <w:jc w:val="center"/>
            </w:pPr>
          </w:p>
        </w:tc>
        <w:tc>
          <w:tcPr>
            <w:tcW w:w="2474" w:type="dxa"/>
            <w:vAlign w:val="center"/>
          </w:tcPr>
          <w:p w:rsidR="006E5ED4" w:rsidRPr="00787542" w:rsidRDefault="006E5ED4" w:rsidP="004E46D4">
            <w:pPr>
              <w:jc w:val="center"/>
            </w:pPr>
            <w:r w:rsidRPr="00787542">
              <w:t>Описание упражнения</w:t>
            </w:r>
          </w:p>
        </w:tc>
        <w:tc>
          <w:tcPr>
            <w:tcW w:w="2474" w:type="dxa"/>
            <w:vAlign w:val="center"/>
          </w:tcPr>
          <w:p w:rsidR="006E5ED4" w:rsidRPr="00787542" w:rsidRDefault="006E5ED4" w:rsidP="004E46D4">
            <w:pPr>
              <w:jc w:val="center"/>
            </w:pPr>
            <w:r w:rsidRPr="00787542">
              <w:t>Название упражнения</w:t>
            </w:r>
          </w:p>
        </w:tc>
        <w:tc>
          <w:tcPr>
            <w:tcW w:w="2585" w:type="dxa"/>
            <w:vAlign w:val="center"/>
          </w:tcPr>
          <w:p w:rsidR="006E5ED4" w:rsidRPr="00787542" w:rsidRDefault="006E5ED4" w:rsidP="004E46D4">
            <w:pPr>
              <w:jc w:val="center"/>
            </w:pPr>
            <w:r w:rsidRPr="00787542">
              <w:t>Описание</w:t>
            </w:r>
          </w:p>
          <w:p w:rsidR="006E5ED4" w:rsidRPr="00787542" w:rsidRDefault="006E5ED4" w:rsidP="004E46D4">
            <w:pPr>
              <w:jc w:val="center"/>
            </w:pPr>
            <w:r w:rsidRPr="00787542">
              <w:t>упражнения</w:t>
            </w:r>
          </w:p>
          <w:p w:rsidR="006E5ED4" w:rsidRPr="00787542" w:rsidRDefault="006E5ED4" w:rsidP="004E46D4">
            <w:pPr>
              <w:jc w:val="center"/>
            </w:pPr>
          </w:p>
        </w:tc>
      </w:tr>
      <w:tr w:rsidR="006E5ED4" w:rsidRPr="00787542">
        <w:trPr>
          <w:trHeight w:val="1735"/>
        </w:trPr>
        <w:tc>
          <w:tcPr>
            <w:tcW w:w="2038" w:type="dxa"/>
            <w:vAlign w:val="center"/>
          </w:tcPr>
          <w:p w:rsidR="006E5ED4" w:rsidRPr="00787542" w:rsidRDefault="006E5ED4" w:rsidP="004E46D4">
            <w:pPr>
              <w:jc w:val="center"/>
              <w:rPr>
                <w:b/>
              </w:rPr>
            </w:pPr>
            <w:r w:rsidRPr="00787542">
              <w:rPr>
                <w:b/>
              </w:rPr>
              <w:t>“Улыбка-трубочка-квадратик»”</w:t>
            </w:r>
          </w:p>
          <w:p w:rsidR="006E5ED4" w:rsidRPr="00787542" w:rsidRDefault="006E5ED4" w:rsidP="004E46D4">
            <w:pPr>
              <w:jc w:val="center"/>
            </w:pPr>
          </w:p>
        </w:tc>
        <w:tc>
          <w:tcPr>
            <w:tcW w:w="2474" w:type="dxa"/>
            <w:vAlign w:val="center"/>
          </w:tcPr>
          <w:p w:rsidR="006E5ED4" w:rsidRPr="00787542" w:rsidRDefault="006E5ED4" w:rsidP="004E46D4">
            <w:pPr>
              <w:jc w:val="center"/>
            </w:pPr>
            <w:r w:rsidRPr="00787542">
              <w:t>Растянуть губы в улыбке. Потом вытянуть губы в трубочку. Потом квадратик. При этом зубы все время сомкнуты.</w:t>
            </w:r>
          </w:p>
          <w:p w:rsidR="006E5ED4" w:rsidRPr="00787542" w:rsidRDefault="006E5ED4" w:rsidP="004E46D4">
            <w:pPr>
              <w:jc w:val="center"/>
            </w:pPr>
          </w:p>
        </w:tc>
        <w:tc>
          <w:tcPr>
            <w:tcW w:w="2474" w:type="dxa"/>
            <w:vAlign w:val="center"/>
          </w:tcPr>
          <w:p w:rsidR="006E5ED4" w:rsidRPr="00787542" w:rsidRDefault="006E5ED4" w:rsidP="004E46D4">
            <w:pPr>
              <w:jc w:val="center"/>
              <w:rPr>
                <w:b/>
              </w:rPr>
            </w:pPr>
            <w:r w:rsidRPr="00787542">
              <w:rPr>
                <w:b/>
              </w:rPr>
              <w:t>«Грибок»</w:t>
            </w:r>
          </w:p>
        </w:tc>
        <w:tc>
          <w:tcPr>
            <w:tcW w:w="2585" w:type="dxa"/>
            <w:vAlign w:val="center"/>
          </w:tcPr>
          <w:p w:rsidR="006E5ED4" w:rsidRPr="00787542" w:rsidRDefault="006E5ED4" w:rsidP="004E46D4">
            <w:pPr>
              <w:jc w:val="center"/>
            </w:pPr>
            <w:r w:rsidRPr="00787542">
              <w:t>Присасываем к небу широкий язык</w:t>
            </w:r>
          </w:p>
        </w:tc>
      </w:tr>
      <w:tr w:rsidR="006E5ED4" w:rsidRPr="00787542">
        <w:tc>
          <w:tcPr>
            <w:tcW w:w="2038" w:type="dxa"/>
            <w:vAlign w:val="center"/>
          </w:tcPr>
          <w:p w:rsidR="006E5ED4" w:rsidRPr="00787542" w:rsidRDefault="006E5ED4" w:rsidP="004E46D4">
            <w:pPr>
              <w:jc w:val="center"/>
              <w:rPr>
                <w:b/>
              </w:rPr>
            </w:pPr>
            <w:r w:rsidRPr="00787542">
              <w:rPr>
                <w:b/>
              </w:rPr>
              <w:t>“Дудочка”</w:t>
            </w:r>
          </w:p>
          <w:p w:rsidR="006E5ED4" w:rsidRPr="00787542" w:rsidRDefault="006E5ED4" w:rsidP="004E46D4">
            <w:pPr>
              <w:jc w:val="center"/>
            </w:pPr>
          </w:p>
        </w:tc>
        <w:tc>
          <w:tcPr>
            <w:tcW w:w="2474" w:type="dxa"/>
            <w:vAlign w:val="center"/>
          </w:tcPr>
          <w:p w:rsidR="006E5ED4" w:rsidRPr="00787542" w:rsidRDefault="006E5ED4" w:rsidP="004E46D4">
            <w:pPr>
              <w:jc w:val="center"/>
            </w:pPr>
            <w:r w:rsidRPr="00787542">
              <w:t>С напряжением вытянуть вперед губы.</w:t>
            </w:r>
          </w:p>
          <w:p w:rsidR="006E5ED4" w:rsidRPr="00787542" w:rsidRDefault="006E5ED4" w:rsidP="004E46D4">
            <w:pPr>
              <w:jc w:val="center"/>
            </w:pPr>
          </w:p>
          <w:p w:rsidR="006E5ED4" w:rsidRPr="00787542" w:rsidRDefault="006E5ED4" w:rsidP="004E46D4">
            <w:pPr>
              <w:jc w:val="center"/>
            </w:pPr>
          </w:p>
        </w:tc>
        <w:tc>
          <w:tcPr>
            <w:tcW w:w="2474" w:type="dxa"/>
            <w:vAlign w:val="center"/>
          </w:tcPr>
          <w:p w:rsidR="006E5ED4" w:rsidRPr="00787542" w:rsidRDefault="006E5ED4" w:rsidP="004E46D4">
            <w:pPr>
              <w:jc w:val="center"/>
              <w:rPr>
                <w:b/>
              </w:rPr>
            </w:pPr>
            <w:r w:rsidRPr="00787542">
              <w:rPr>
                <w:b/>
              </w:rPr>
              <w:t>«Маляр»</w:t>
            </w:r>
          </w:p>
        </w:tc>
        <w:tc>
          <w:tcPr>
            <w:tcW w:w="2585" w:type="dxa"/>
            <w:vAlign w:val="center"/>
          </w:tcPr>
          <w:p w:rsidR="006E5ED4" w:rsidRPr="00787542" w:rsidRDefault="006E5ED4" w:rsidP="004E46D4">
            <w:pPr>
              <w:jc w:val="center"/>
            </w:pPr>
            <w:r w:rsidRPr="00787542">
              <w:t>Язык высунут. Рот приоткрыт. Облизать сначала верхнюю, затем нижнюю губу по кругу. 10 раз.</w:t>
            </w:r>
          </w:p>
        </w:tc>
      </w:tr>
      <w:tr w:rsidR="006E5ED4" w:rsidRPr="00787542">
        <w:trPr>
          <w:trHeight w:val="1393"/>
        </w:trPr>
        <w:tc>
          <w:tcPr>
            <w:tcW w:w="2038" w:type="dxa"/>
            <w:vAlign w:val="center"/>
          </w:tcPr>
          <w:p w:rsidR="006E5ED4" w:rsidRPr="00787542" w:rsidRDefault="006E5ED4" w:rsidP="004E46D4">
            <w:pPr>
              <w:jc w:val="center"/>
              <w:rPr>
                <w:b/>
              </w:rPr>
            </w:pPr>
            <w:r w:rsidRPr="00787542">
              <w:rPr>
                <w:b/>
              </w:rPr>
              <w:t>“Чашечка”</w:t>
            </w:r>
          </w:p>
          <w:p w:rsidR="006E5ED4" w:rsidRPr="00787542" w:rsidRDefault="006E5ED4" w:rsidP="004E46D4">
            <w:pPr>
              <w:jc w:val="center"/>
              <w:rPr>
                <w:b/>
              </w:rPr>
            </w:pPr>
          </w:p>
        </w:tc>
        <w:tc>
          <w:tcPr>
            <w:tcW w:w="2474" w:type="dxa"/>
            <w:vAlign w:val="center"/>
          </w:tcPr>
          <w:p w:rsidR="006E5ED4" w:rsidRPr="00787542" w:rsidRDefault="006E5ED4" w:rsidP="004E46D4">
            <w:pPr>
              <w:jc w:val="center"/>
            </w:pPr>
            <w:r w:rsidRPr="00787542">
              <w:t>Приоткрыть рот, края и кончик широкого языка поднять кверху в форме “чашечки”.</w:t>
            </w:r>
          </w:p>
          <w:p w:rsidR="006E5ED4" w:rsidRPr="00787542" w:rsidRDefault="006E5ED4" w:rsidP="004E46D4">
            <w:pPr>
              <w:jc w:val="center"/>
            </w:pPr>
          </w:p>
          <w:p w:rsidR="006E5ED4" w:rsidRPr="00787542" w:rsidRDefault="006E5ED4" w:rsidP="004E46D4">
            <w:pPr>
              <w:jc w:val="center"/>
            </w:pPr>
          </w:p>
        </w:tc>
        <w:tc>
          <w:tcPr>
            <w:tcW w:w="2474" w:type="dxa"/>
            <w:vAlign w:val="center"/>
          </w:tcPr>
          <w:p w:rsidR="006E5ED4" w:rsidRPr="00787542" w:rsidRDefault="006E5ED4" w:rsidP="004E46D4">
            <w:pPr>
              <w:jc w:val="center"/>
              <w:rPr>
                <w:b/>
              </w:rPr>
            </w:pPr>
            <w:r w:rsidRPr="00787542">
              <w:rPr>
                <w:b/>
              </w:rPr>
              <w:t>«Дятел»</w:t>
            </w:r>
          </w:p>
        </w:tc>
        <w:tc>
          <w:tcPr>
            <w:tcW w:w="2585" w:type="dxa"/>
            <w:vAlign w:val="center"/>
          </w:tcPr>
          <w:p w:rsidR="006E5ED4" w:rsidRPr="00787542" w:rsidRDefault="006E5ED4" w:rsidP="004E46D4">
            <w:pPr>
              <w:jc w:val="center"/>
            </w:pPr>
            <w:r w:rsidRPr="00787542">
              <w:t>Рот широко раскрыт. Язык с силой ударяет в бугорки, находящиеся за верхними зубами; ребенок при этом произносит звук Д, подражая дятлу: Д-Д-Д. 15-20 сек.</w:t>
            </w:r>
          </w:p>
        </w:tc>
      </w:tr>
      <w:tr w:rsidR="006E5ED4" w:rsidRPr="00787542">
        <w:tc>
          <w:tcPr>
            <w:tcW w:w="2038" w:type="dxa"/>
            <w:vAlign w:val="center"/>
          </w:tcPr>
          <w:p w:rsidR="006E5ED4" w:rsidRPr="00787542" w:rsidRDefault="006E5ED4" w:rsidP="004E46D4">
            <w:pPr>
              <w:jc w:val="center"/>
              <w:rPr>
                <w:b/>
              </w:rPr>
            </w:pPr>
            <w:r w:rsidRPr="00787542">
              <w:rPr>
                <w:b/>
              </w:rPr>
              <w:t>«Утиный клювик»</w:t>
            </w:r>
          </w:p>
        </w:tc>
        <w:tc>
          <w:tcPr>
            <w:tcW w:w="2474" w:type="dxa"/>
            <w:vAlign w:val="center"/>
          </w:tcPr>
          <w:p w:rsidR="006E5ED4" w:rsidRPr="00787542" w:rsidRDefault="006E5ED4" w:rsidP="004E46D4">
            <w:pPr>
              <w:jc w:val="center"/>
            </w:pPr>
            <w:r w:rsidRPr="00787542">
              <w:t>Губы находятся в положении трубочки, затем щеки втягиваются в полость рта, а губы несколько расслабляются и могут производить смыкательные и размыкательные движения.</w:t>
            </w:r>
          </w:p>
        </w:tc>
        <w:tc>
          <w:tcPr>
            <w:tcW w:w="2474" w:type="dxa"/>
            <w:vAlign w:val="center"/>
          </w:tcPr>
          <w:p w:rsidR="006E5ED4" w:rsidRPr="00787542" w:rsidRDefault="006E5ED4" w:rsidP="004E46D4">
            <w:pPr>
              <w:jc w:val="center"/>
              <w:rPr>
                <w:b/>
              </w:rPr>
            </w:pPr>
            <w:r w:rsidRPr="00787542">
              <w:rPr>
                <w:b/>
              </w:rPr>
              <w:t>«Качели»</w:t>
            </w:r>
          </w:p>
        </w:tc>
        <w:tc>
          <w:tcPr>
            <w:tcW w:w="2585" w:type="dxa"/>
            <w:vAlign w:val="center"/>
          </w:tcPr>
          <w:p w:rsidR="006E5ED4" w:rsidRPr="00787542" w:rsidRDefault="006E5ED4" w:rsidP="004E46D4">
            <w:pPr>
              <w:jc w:val="center"/>
            </w:pPr>
            <w:r w:rsidRPr="00787542">
              <w:t>Открыть рот, кончиком языка поочередно касаться верхней и нижней губ – движения вверх-вниз.</w:t>
            </w:r>
          </w:p>
          <w:p w:rsidR="006E5ED4" w:rsidRPr="00787542" w:rsidRDefault="006E5ED4" w:rsidP="004E46D4">
            <w:pPr>
              <w:jc w:val="center"/>
            </w:pPr>
          </w:p>
        </w:tc>
      </w:tr>
      <w:tr w:rsidR="006E5ED4" w:rsidRPr="00787542">
        <w:tc>
          <w:tcPr>
            <w:tcW w:w="2038" w:type="dxa"/>
            <w:vAlign w:val="center"/>
          </w:tcPr>
          <w:p w:rsidR="006E5ED4" w:rsidRPr="00787542" w:rsidRDefault="006E5ED4" w:rsidP="004E46D4">
            <w:pPr>
              <w:jc w:val="center"/>
              <w:rPr>
                <w:b/>
              </w:rPr>
            </w:pPr>
            <w:r w:rsidRPr="00787542">
              <w:rPr>
                <w:b/>
              </w:rPr>
              <w:t>«Вкусное варенье»</w:t>
            </w:r>
          </w:p>
          <w:p w:rsidR="006E5ED4" w:rsidRPr="00787542" w:rsidRDefault="006E5ED4" w:rsidP="004E46D4">
            <w:pPr>
              <w:jc w:val="center"/>
              <w:rPr>
                <w:b/>
              </w:rPr>
            </w:pPr>
          </w:p>
        </w:tc>
        <w:tc>
          <w:tcPr>
            <w:tcW w:w="2474" w:type="dxa"/>
            <w:vAlign w:val="center"/>
          </w:tcPr>
          <w:p w:rsidR="006E5ED4" w:rsidRPr="00787542" w:rsidRDefault="006E5ED4" w:rsidP="004E46D4">
            <w:pPr>
              <w:jc w:val="center"/>
            </w:pPr>
            <w:r w:rsidRPr="00787542">
              <w:t>Высунуть широкий язык, облизать верхнюю губу движениями сверху-вниз.</w:t>
            </w:r>
          </w:p>
        </w:tc>
        <w:tc>
          <w:tcPr>
            <w:tcW w:w="2474" w:type="dxa"/>
            <w:vAlign w:val="center"/>
          </w:tcPr>
          <w:p w:rsidR="006E5ED4" w:rsidRPr="00787542" w:rsidRDefault="006E5ED4" w:rsidP="004E46D4">
            <w:pPr>
              <w:jc w:val="center"/>
              <w:rPr>
                <w:b/>
              </w:rPr>
            </w:pPr>
            <w:r w:rsidRPr="00787542">
              <w:rPr>
                <w:b/>
              </w:rPr>
              <w:t>«Катание шарика»</w:t>
            </w:r>
          </w:p>
        </w:tc>
        <w:tc>
          <w:tcPr>
            <w:tcW w:w="2585" w:type="dxa"/>
            <w:vAlign w:val="center"/>
          </w:tcPr>
          <w:p w:rsidR="006E5ED4" w:rsidRPr="00787542" w:rsidRDefault="006E5ED4" w:rsidP="004E46D4">
            <w:pPr>
              <w:jc w:val="center"/>
            </w:pPr>
            <w:r w:rsidRPr="00787542">
              <w:t>Напряженный кончик языка движется между губами и зубами, делая круговые движения как бы вокруг губ, но с внутренней стороны рта.</w:t>
            </w:r>
          </w:p>
        </w:tc>
      </w:tr>
      <w:tr w:rsidR="006E5ED4" w:rsidRPr="00787542">
        <w:tc>
          <w:tcPr>
            <w:tcW w:w="2038" w:type="dxa"/>
            <w:vAlign w:val="center"/>
          </w:tcPr>
          <w:p w:rsidR="006E5ED4" w:rsidRPr="00787542" w:rsidRDefault="006E5ED4" w:rsidP="004E46D4">
            <w:pPr>
              <w:jc w:val="center"/>
              <w:rPr>
                <w:b/>
              </w:rPr>
            </w:pPr>
            <w:r w:rsidRPr="00787542">
              <w:rPr>
                <w:b/>
              </w:rPr>
              <w:t>«Мясорубка»</w:t>
            </w:r>
          </w:p>
        </w:tc>
        <w:tc>
          <w:tcPr>
            <w:tcW w:w="2474" w:type="dxa"/>
            <w:vAlign w:val="center"/>
          </w:tcPr>
          <w:p w:rsidR="006E5ED4" w:rsidRPr="00787542" w:rsidRDefault="006E5ED4" w:rsidP="004E46D4">
            <w:pPr>
              <w:jc w:val="center"/>
            </w:pPr>
            <w:r w:rsidRPr="00787542">
              <w:t xml:space="preserve">Губы в положении улыбки. Зубы плотно сжаты. Кончик языка проталкиваем между сжатыми зубами. Язык становится широким и тонким. </w:t>
            </w:r>
            <w:r w:rsidRPr="00787542">
              <w:lastRenderedPageBreak/>
              <w:t>Выдвигаем его вперед до предела. Упражнение повторить 3-4 р.</w:t>
            </w:r>
          </w:p>
          <w:p w:rsidR="006E5ED4" w:rsidRPr="00787542" w:rsidRDefault="006E5ED4" w:rsidP="004E46D4">
            <w:pPr>
              <w:jc w:val="center"/>
            </w:pPr>
          </w:p>
        </w:tc>
        <w:tc>
          <w:tcPr>
            <w:tcW w:w="2474" w:type="dxa"/>
            <w:vAlign w:val="center"/>
          </w:tcPr>
          <w:p w:rsidR="006E5ED4" w:rsidRPr="00787542" w:rsidRDefault="006E5ED4" w:rsidP="004E46D4">
            <w:pPr>
              <w:jc w:val="center"/>
              <w:rPr>
                <w:b/>
              </w:rPr>
            </w:pPr>
            <w:r w:rsidRPr="00787542">
              <w:rPr>
                <w:b/>
              </w:rPr>
              <w:lastRenderedPageBreak/>
              <w:t xml:space="preserve"> «Лошадка»</w:t>
            </w:r>
          </w:p>
        </w:tc>
        <w:tc>
          <w:tcPr>
            <w:tcW w:w="2585" w:type="dxa"/>
            <w:vAlign w:val="center"/>
          </w:tcPr>
          <w:p w:rsidR="006E5ED4" w:rsidRPr="00787542" w:rsidRDefault="006E5ED4" w:rsidP="004E46D4">
            <w:pPr>
              <w:jc w:val="center"/>
            </w:pPr>
            <w:r w:rsidRPr="00787542">
              <w:t xml:space="preserve">Улыбнуться, показать зубы, открыть рот, пощелкать кончиком язычка за верхними зубами медленно, потом быстрее, как лошадка. Работает </w:t>
            </w:r>
            <w:r w:rsidRPr="00787542">
              <w:lastRenderedPageBreak/>
              <w:t>только язык, нижняя челюсть неподвижна. 10-15р.</w:t>
            </w:r>
          </w:p>
        </w:tc>
      </w:tr>
    </w:tbl>
    <w:p w:rsidR="006E5ED4" w:rsidRPr="00787542" w:rsidRDefault="006E5ED4" w:rsidP="004E46D4"/>
    <w:p w:rsidR="006E5ED4" w:rsidRPr="00787542" w:rsidRDefault="006E5ED4" w:rsidP="004E46D4"/>
    <w:p w:rsidR="006E5ED4" w:rsidRPr="00787542" w:rsidRDefault="006E5ED4" w:rsidP="004E46D4"/>
    <w:p w:rsidR="006E5ED4" w:rsidRPr="00787542" w:rsidRDefault="006E5ED4" w:rsidP="004E46D4"/>
    <w:p w:rsidR="006E5D58" w:rsidRPr="00787542" w:rsidRDefault="006E5D58" w:rsidP="004E46D4"/>
    <w:sectPr w:rsidR="006E5D58" w:rsidRPr="00787542" w:rsidSect="00787542">
      <w:footerReference w:type="even" r:id="rId9"/>
      <w:footerReference w:type="default" r:id="rId10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6009" w:rsidRDefault="00FE6009">
      <w:r>
        <w:separator/>
      </w:r>
    </w:p>
  </w:endnote>
  <w:endnote w:type="continuationSeparator" w:id="0">
    <w:p w:rsidR="00FE6009" w:rsidRDefault="00FE60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7542" w:rsidRDefault="00787542" w:rsidP="00C85BB0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87542" w:rsidRDefault="00787542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7542" w:rsidRDefault="00787542" w:rsidP="00C85BB0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F536BD">
      <w:rPr>
        <w:rStyle w:val="a5"/>
        <w:noProof/>
      </w:rPr>
      <w:t>4</w:t>
    </w:r>
    <w:r>
      <w:rPr>
        <w:rStyle w:val="a5"/>
      </w:rPr>
      <w:fldChar w:fldCharType="end"/>
    </w:r>
  </w:p>
  <w:p w:rsidR="00787542" w:rsidRDefault="00787542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6009" w:rsidRDefault="00FE6009">
      <w:r>
        <w:separator/>
      </w:r>
    </w:p>
  </w:footnote>
  <w:footnote w:type="continuationSeparator" w:id="0">
    <w:p w:rsidR="00FE6009" w:rsidRDefault="00FE600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5ED4"/>
    <w:rsid w:val="00162381"/>
    <w:rsid w:val="004E46D4"/>
    <w:rsid w:val="00682780"/>
    <w:rsid w:val="006E5D58"/>
    <w:rsid w:val="006E5ED4"/>
    <w:rsid w:val="00787542"/>
    <w:rsid w:val="00C3624A"/>
    <w:rsid w:val="00C85BB0"/>
    <w:rsid w:val="00D87A20"/>
    <w:rsid w:val="00DE7732"/>
    <w:rsid w:val="00F536BD"/>
    <w:rsid w:val="00FE6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E5ED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E5E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rsid w:val="00787542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78754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E5ED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E5E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rsid w:val="00787542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7875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737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Word1.docx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927</Words>
  <Characters>5287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Артикуляционные упражнения для звука Р</vt:lpstr>
    </vt:vector>
  </TitlesOfParts>
  <Company/>
  <LinksUpToDate>false</LinksUpToDate>
  <CharactersWithSpaces>6202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Артикуляционные упражнения для звука Р</dc:title>
  <dc:creator>12345</dc:creator>
  <cp:lastModifiedBy>12345</cp:lastModifiedBy>
  <cp:revision>2</cp:revision>
  <dcterms:created xsi:type="dcterms:W3CDTF">2014-04-13T12:06:00Z</dcterms:created>
  <dcterms:modified xsi:type="dcterms:W3CDTF">2014-05-06T17:11:00Z</dcterms:modified>
</cp:coreProperties>
</file>