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3E" w:rsidRDefault="004820FB" w:rsidP="006F5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0FB">
        <w:rPr>
          <w:rFonts w:ascii="Times New Roman" w:hAnsi="Times New Roman" w:cs="Times New Roman"/>
          <w:sz w:val="28"/>
          <w:szCs w:val="28"/>
        </w:rPr>
        <w:t>Интеллектуально-творческая игра</w:t>
      </w:r>
    </w:p>
    <w:p w:rsidR="004820FB" w:rsidRDefault="004820FB" w:rsidP="006F551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F551B">
        <w:rPr>
          <w:rFonts w:ascii="Times New Roman" w:hAnsi="Times New Roman" w:cs="Times New Roman"/>
          <w:color w:val="000000" w:themeColor="text1"/>
          <w:sz w:val="40"/>
          <w:szCs w:val="40"/>
        </w:rPr>
        <w:t>«Педагогическая компетентность воспитателя детского сада»</w:t>
      </w:r>
    </w:p>
    <w:p w:rsidR="006F551B" w:rsidRPr="006F551B" w:rsidRDefault="006F551B" w:rsidP="006F551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4820FB" w:rsidRDefault="004820F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694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систему представлений у педагогов о своей профессиональной компетентности, общей эрудиции, способствовать формированию коллектива единомышленников.</w:t>
      </w: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6942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 w:rsidRPr="003B69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разработка, мольберт, игровые карты.</w:t>
      </w: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6F551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6942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и ход.</w:t>
      </w:r>
    </w:p>
    <w:p w:rsidR="003B6942" w:rsidRPr="003B6942" w:rsidRDefault="003B6942" w:rsidP="006F551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66A8" w:rsidRPr="003B6942" w:rsidRDefault="004820FB" w:rsidP="006F551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6942">
        <w:rPr>
          <w:rFonts w:ascii="Times New Roman" w:hAnsi="Times New Roman" w:cs="Times New Roman"/>
          <w:i/>
          <w:sz w:val="28"/>
          <w:szCs w:val="28"/>
        </w:rPr>
        <w:t>Вступительное слово.</w:t>
      </w:r>
      <w:r w:rsidR="008F66A8" w:rsidRPr="003B69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20FB" w:rsidRDefault="008F66A8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высокого уровня профессиональной компетентности возможно при формировании ее компонентов в следующей последовательности</w:t>
      </w:r>
      <w:r w:rsidR="00FC5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6A8" w:rsidRPr="00FC530D" w:rsidRDefault="008F66A8" w:rsidP="006F551B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C530D">
        <w:rPr>
          <w:rFonts w:ascii="Times New Roman" w:hAnsi="Times New Roman" w:cs="Times New Roman"/>
          <w:b/>
          <w:sz w:val="28"/>
          <w:szCs w:val="28"/>
        </w:rPr>
        <w:t>Мотивационно-ценностное отношение: психологическая готовность к труду на основе актуализации своего индивидуального опыта.</w:t>
      </w:r>
    </w:p>
    <w:p w:rsidR="00FC530D" w:rsidRDefault="00FC530D" w:rsidP="006F551B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30D">
        <w:rPr>
          <w:rFonts w:ascii="Times New Roman" w:hAnsi="Times New Roman" w:cs="Times New Roman"/>
          <w:b/>
          <w:sz w:val="28"/>
          <w:szCs w:val="28"/>
        </w:rPr>
        <w:t>Теоретическая готовность</w:t>
      </w:r>
      <w:r>
        <w:rPr>
          <w:rFonts w:ascii="Times New Roman" w:hAnsi="Times New Roman" w:cs="Times New Roman"/>
          <w:sz w:val="28"/>
          <w:szCs w:val="28"/>
        </w:rPr>
        <w:t>: освоение практических способов деятельности на основе знаний в области дошкольной педагогики.</w:t>
      </w:r>
    </w:p>
    <w:p w:rsidR="00FC530D" w:rsidRDefault="00FC530D" w:rsidP="006F551B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готовность</w:t>
      </w:r>
      <w:r>
        <w:rPr>
          <w:rFonts w:ascii="Times New Roman" w:hAnsi="Times New Roman" w:cs="Times New Roman"/>
          <w:sz w:val="28"/>
          <w:szCs w:val="28"/>
        </w:rPr>
        <w:t>: творчество педагога, реализация профессиональных функций.</w:t>
      </w:r>
    </w:p>
    <w:p w:rsidR="00FC530D" w:rsidRDefault="00FC530D" w:rsidP="006F551B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30D">
        <w:rPr>
          <w:rFonts w:ascii="Times New Roman" w:hAnsi="Times New Roman" w:cs="Times New Roman"/>
          <w:b/>
          <w:sz w:val="28"/>
          <w:szCs w:val="28"/>
        </w:rPr>
        <w:t>Результативная готовность:</w:t>
      </w:r>
      <w:r>
        <w:rPr>
          <w:rFonts w:ascii="Times New Roman" w:hAnsi="Times New Roman" w:cs="Times New Roman"/>
          <w:sz w:val="28"/>
          <w:szCs w:val="28"/>
        </w:rPr>
        <w:t xml:space="preserve"> оценка результативности профессиональной деятельности и развития в целом.</w:t>
      </w:r>
    </w:p>
    <w:p w:rsidR="00FC530D" w:rsidRDefault="00FC530D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нам было удобно провести игру мы разделимся на две команды, и экспертная группа нам поможет в проведении игры.</w:t>
      </w:r>
    </w:p>
    <w:p w:rsidR="003B6942" w:rsidRDefault="003B6942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530D" w:rsidRPr="003B6942" w:rsidRDefault="003B6942" w:rsidP="003B69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6942">
        <w:rPr>
          <w:rFonts w:ascii="Times New Roman" w:hAnsi="Times New Roman" w:cs="Times New Roman"/>
          <w:i/>
          <w:sz w:val="28"/>
          <w:szCs w:val="28"/>
        </w:rPr>
        <w:t>П</w:t>
      </w:r>
      <w:r w:rsidR="00FC530D" w:rsidRPr="003B6942">
        <w:rPr>
          <w:rFonts w:ascii="Times New Roman" w:hAnsi="Times New Roman" w:cs="Times New Roman"/>
          <w:i/>
          <w:sz w:val="28"/>
          <w:szCs w:val="28"/>
        </w:rPr>
        <w:t>редставление экспертной группы, предло</w:t>
      </w:r>
      <w:r w:rsidRPr="003B6942">
        <w:rPr>
          <w:rFonts w:ascii="Times New Roman" w:hAnsi="Times New Roman" w:cs="Times New Roman"/>
          <w:i/>
          <w:sz w:val="28"/>
          <w:szCs w:val="28"/>
        </w:rPr>
        <w:t>жение придумать название команд.</w:t>
      </w:r>
    </w:p>
    <w:p w:rsidR="008F66A8" w:rsidRPr="003B6942" w:rsidRDefault="008F66A8" w:rsidP="006F551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3B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942" w:rsidRDefault="003B6942" w:rsidP="003B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Pr="008F66A8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530D" w:rsidRPr="006F551B" w:rsidRDefault="006F551B" w:rsidP="006F5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5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20FB" w:rsidRPr="006F551B">
        <w:rPr>
          <w:rFonts w:ascii="Times New Roman" w:hAnsi="Times New Roman" w:cs="Times New Roman"/>
          <w:b/>
          <w:sz w:val="28"/>
          <w:szCs w:val="28"/>
          <w:u w:val="single"/>
        </w:rPr>
        <w:t>Конкурс «Разминка: пятью пять»</w:t>
      </w:r>
    </w:p>
    <w:p w:rsidR="006F551B" w:rsidRDefault="006F551B" w:rsidP="006F551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6F551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</w:p>
    <w:p w:rsidR="004820FB" w:rsidRDefault="004820FB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о пользе коллективного труда? (репка)</w:t>
      </w:r>
    </w:p>
    <w:p w:rsidR="004820FB" w:rsidRDefault="004820FB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идет сразу после вешалки? (театр)</w:t>
      </w:r>
    </w:p>
    <w:p w:rsidR="004820FB" w:rsidRDefault="004820FB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Начало, исходный пункт любого соревнования на скорость? (старт)</w:t>
      </w:r>
    </w:p>
    <w:p w:rsidR="004820FB" w:rsidRDefault="004820FB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переходящий приз? (кубок)</w:t>
      </w:r>
    </w:p>
    <w:p w:rsidR="004820FB" w:rsidRDefault="004820FB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Черное золото? (уголь)</w:t>
      </w:r>
    </w:p>
    <w:p w:rsidR="004820FB" w:rsidRDefault="004820FB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наполняемость ясельных групп детьми? (с 1 года до 2 лет – 10 человек</w:t>
      </w:r>
      <w:r w:rsidR="002427E2">
        <w:rPr>
          <w:rFonts w:ascii="Times New Roman" w:hAnsi="Times New Roman" w:cs="Times New Roman"/>
          <w:sz w:val="28"/>
          <w:szCs w:val="28"/>
        </w:rPr>
        <w:t>, с 2 лет до 3 лет – 15 человек)</w:t>
      </w:r>
    </w:p>
    <w:p w:rsidR="002427E2" w:rsidRDefault="002427E2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Какова максимальна продолжительность бодрствования детей 3-7 лет в течение дня? (5,5 – 6 часов)</w:t>
      </w:r>
    </w:p>
    <w:p w:rsidR="002427E2" w:rsidRDefault="002427E2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 максимально допустимый объем недельной образовательной нагрузки, включая занятия по дополнительному образованию, для детей второй младшей группы? (11 занятий)</w:t>
      </w:r>
    </w:p>
    <w:p w:rsidR="002427E2" w:rsidRDefault="002427E2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физкультурного занятия в старшей группе детского сада? (25 мин)</w:t>
      </w:r>
    </w:p>
    <w:p w:rsidR="002427E2" w:rsidRDefault="002427E2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должна быть равна моторная плотность физкультурного занятия в зале для детей старшего дошкольного возраста? (70%)</w:t>
      </w: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27E2" w:rsidRDefault="002427E2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27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7E2">
        <w:rPr>
          <w:rFonts w:ascii="Times New Roman" w:hAnsi="Times New Roman" w:cs="Times New Roman"/>
          <w:sz w:val="28"/>
          <w:szCs w:val="28"/>
        </w:rPr>
        <w:t>Команда</w:t>
      </w:r>
    </w:p>
    <w:p w:rsidR="002427E2" w:rsidRDefault="002427E2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Литературный революционер – канатоходец?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Тибул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427E2" w:rsidRDefault="002427E2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представление, находящееся в промежутке между комедией и трагедией? (драма)</w:t>
      </w:r>
    </w:p>
    <w:p w:rsidR="002427E2" w:rsidRDefault="002427E2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гладкое место для коровьего танца? (каток)</w:t>
      </w:r>
    </w:p>
    <w:p w:rsidR="002427E2" w:rsidRDefault="002427E2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Резкое увеличение темпа бега? (рывок)</w:t>
      </w:r>
    </w:p>
    <w:p w:rsidR="002427E2" w:rsidRDefault="002427E2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«дикое место» за границей и на горизонте? (запад)</w:t>
      </w:r>
    </w:p>
    <w:p w:rsidR="002427E2" w:rsidRDefault="008F66A8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расстоянии располагают детей от экрана телевизора при просмотре телепередач?</w:t>
      </w:r>
      <w:r w:rsidRPr="008F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ближе 2-3 м и не дальше 5-5,5 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F66A8" w:rsidRDefault="008F66A8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организуется дневной сон для детей от 1,5 лет до 3?</w:t>
      </w:r>
      <w:r w:rsidRPr="008F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(однократно</w:t>
      </w:r>
      <w:r>
        <w:rPr>
          <w:rFonts w:ascii="Times New Roman" w:hAnsi="Times New Roman" w:cs="Times New Roman"/>
          <w:sz w:val="28"/>
          <w:szCs w:val="28"/>
        </w:rPr>
        <w:t>, продолжительностью не менее 3</w:t>
      </w:r>
      <w:r>
        <w:rPr>
          <w:rFonts w:ascii="Times New Roman" w:hAnsi="Times New Roman" w:cs="Times New Roman"/>
          <w:sz w:val="28"/>
          <w:szCs w:val="28"/>
        </w:rPr>
        <w:t>–х часов)</w:t>
      </w:r>
    </w:p>
    <w:p w:rsidR="008F66A8" w:rsidRDefault="008F66A8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максимально допустимое количество занятий в первой половине дня для детей старшей и подготовительной группе?</w:t>
      </w:r>
    </w:p>
    <w:p w:rsidR="008F66A8" w:rsidRDefault="008F66A8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какой погоде не проводится прогулка для детей 4 лет (Т – 15, скорость ветра более 15 м</w:t>
      </w:r>
      <w:r w:rsidRPr="008F66A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с)</w:t>
      </w:r>
    </w:p>
    <w:p w:rsidR="008F66A8" w:rsidRDefault="008F66A8" w:rsidP="006F551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регулируются отношения между родителями и дошкольным учреждением? (родительским договором)</w:t>
      </w: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530D" w:rsidRDefault="00FC530D" w:rsidP="006F5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5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="006F55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F551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«О здоровье всерьез»</w:t>
      </w:r>
    </w:p>
    <w:p w:rsidR="006F551B" w:rsidRPr="006F551B" w:rsidRDefault="006F551B" w:rsidP="006F5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530D" w:rsidRPr="00AC5FFC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5FFC">
        <w:rPr>
          <w:rFonts w:ascii="Times New Roman" w:hAnsi="Times New Roman" w:cs="Times New Roman"/>
          <w:b/>
          <w:sz w:val="28"/>
          <w:szCs w:val="28"/>
        </w:rPr>
        <w:t>- П</w:t>
      </w:r>
      <w:r w:rsidR="00FC530D" w:rsidRPr="00AC5FFC">
        <w:rPr>
          <w:rFonts w:ascii="Times New Roman" w:hAnsi="Times New Roman" w:cs="Times New Roman"/>
          <w:b/>
          <w:sz w:val="28"/>
          <w:szCs w:val="28"/>
        </w:rPr>
        <w:t>ридумать варианты подвижной игры</w:t>
      </w:r>
    </w:p>
    <w:p w:rsidR="00FC530D" w:rsidRPr="00AC5FFC" w:rsidRDefault="00FC530D" w:rsidP="006F551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5FFC">
        <w:rPr>
          <w:rFonts w:ascii="Times New Roman" w:hAnsi="Times New Roman" w:cs="Times New Roman"/>
          <w:i/>
          <w:sz w:val="28"/>
          <w:szCs w:val="28"/>
        </w:rPr>
        <w:t xml:space="preserve">«Кот и мыши»   </w:t>
      </w:r>
      <w:r w:rsidR="006F551B" w:rsidRPr="00AC5FFC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AC5FF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C5FFC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Pr="00AC5FFC">
        <w:rPr>
          <w:rFonts w:ascii="Times New Roman" w:hAnsi="Times New Roman" w:cs="Times New Roman"/>
          <w:i/>
          <w:sz w:val="28"/>
          <w:szCs w:val="28"/>
        </w:rPr>
        <w:t>»</w:t>
      </w:r>
    </w:p>
    <w:p w:rsidR="00AC5FFC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5FFC">
        <w:rPr>
          <w:rFonts w:ascii="Times New Roman" w:hAnsi="Times New Roman" w:cs="Times New Roman"/>
          <w:b/>
          <w:sz w:val="28"/>
          <w:szCs w:val="28"/>
        </w:rPr>
        <w:t>- В</w:t>
      </w:r>
      <w:r w:rsidR="003A6107" w:rsidRPr="00AC5FFC">
        <w:rPr>
          <w:rFonts w:ascii="Times New Roman" w:hAnsi="Times New Roman" w:cs="Times New Roman"/>
          <w:b/>
          <w:sz w:val="28"/>
          <w:szCs w:val="28"/>
        </w:rPr>
        <w:t xml:space="preserve">ыбрать вариант ответа для детей младшего или старшего </w:t>
      </w:r>
    </w:p>
    <w:p w:rsidR="003A6107" w:rsidRDefault="003A6107" w:rsidP="006F55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5FFC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B772D0" w:rsidRPr="00B772D0" w:rsidRDefault="00B772D0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772D0">
        <w:rPr>
          <w:rFonts w:ascii="Times New Roman" w:hAnsi="Times New Roman" w:cs="Times New Roman"/>
          <w:sz w:val="28"/>
          <w:szCs w:val="28"/>
        </w:rPr>
        <w:t>ремя выполнения 10 мин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573"/>
        <w:gridCol w:w="1808"/>
      </w:tblGrid>
      <w:tr w:rsidR="006F551B" w:rsidTr="00AC5FFC">
        <w:tc>
          <w:tcPr>
            <w:tcW w:w="3190" w:type="dxa"/>
          </w:tcPr>
          <w:p w:rsidR="006F551B" w:rsidRPr="00AC5FFC" w:rsidRDefault="006F551B" w:rsidP="006F5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Ситуация </w:t>
            </w:r>
          </w:p>
        </w:tc>
        <w:tc>
          <w:tcPr>
            <w:tcW w:w="4573" w:type="dxa"/>
          </w:tcPr>
          <w:p w:rsidR="006F551B" w:rsidRPr="00AC5FFC" w:rsidRDefault="006F551B" w:rsidP="006F5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1808" w:type="dxa"/>
          </w:tcPr>
          <w:p w:rsidR="006F551B" w:rsidRPr="00AC5FFC" w:rsidRDefault="006F551B" w:rsidP="006F5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</w:t>
            </w:r>
          </w:p>
        </w:tc>
      </w:tr>
      <w:tr w:rsidR="006F551B" w:rsidTr="00AC5FFC">
        <w:tc>
          <w:tcPr>
            <w:tcW w:w="3190" w:type="dxa"/>
          </w:tcPr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ответов воспитатель привлекает детей к подвижной игру</w:t>
            </w:r>
          </w:p>
        </w:tc>
        <w:tc>
          <w:tcPr>
            <w:tcW w:w="4573" w:type="dxa"/>
          </w:tcPr>
          <w:p w:rsidR="006F551B" w:rsidRP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5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551B">
              <w:rPr>
                <w:rFonts w:ascii="Times New Roman" w:hAnsi="Times New Roman" w:cs="Times New Roman"/>
                <w:sz w:val="28"/>
                <w:szCs w:val="28"/>
              </w:rPr>
              <w:t>Предложение поиграть</w:t>
            </w:r>
          </w:p>
          <w:p w:rsidR="006F551B" w:rsidRP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F551B">
              <w:rPr>
                <w:rFonts w:ascii="Times New Roman" w:hAnsi="Times New Roman" w:cs="Times New Roman"/>
                <w:sz w:val="28"/>
                <w:szCs w:val="28"/>
              </w:rPr>
              <w:t>Поручение дежурным</w:t>
            </w:r>
          </w:p>
          <w:p w:rsidR="006F551B" w:rsidRP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F551B">
              <w:rPr>
                <w:rFonts w:ascii="Times New Roman" w:hAnsi="Times New Roman" w:cs="Times New Roman"/>
                <w:sz w:val="28"/>
                <w:szCs w:val="28"/>
              </w:rPr>
              <w:t>Звуковой сигнал</w:t>
            </w:r>
          </w:p>
          <w:p w:rsidR="006F551B" w:rsidRP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F551B">
              <w:rPr>
                <w:rFonts w:ascii="Times New Roman" w:hAnsi="Times New Roman" w:cs="Times New Roman"/>
                <w:sz w:val="28"/>
                <w:szCs w:val="28"/>
              </w:rPr>
              <w:t>Загадывание загадки</w:t>
            </w:r>
          </w:p>
          <w:p w:rsidR="006F551B" w:rsidRP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F551B">
              <w:rPr>
                <w:rFonts w:ascii="Times New Roman" w:hAnsi="Times New Roman" w:cs="Times New Roman"/>
                <w:sz w:val="28"/>
                <w:szCs w:val="28"/>
              </w:rPr>
              <w:t>Показ шапочки</w:t>
            </w:r>
          </w:p>
        </w:tc>
        <w:tc>
          <w:tcPr>
            <w:tcW w:w="1808" w:type="dxa"/>
          </w:tcPr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51B" w:rsidTr="00AC5FFC">
        <w:tc>
          <w:tcPr>
            <w:tcW w:w="3190" w:type="dxa"/>
          </w:tcPr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игре поддерживается с помощью</w:t>
            </w:r>
          </w:p>
        </w:tc>
        <w:tc>
          <w:tcPr>
            <w:tcW w:w="4573" w:type="dxa"/>
          </w:tcPr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5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5FF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 – сказки</w:t>
            </w:r>
          </w:p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Показ</w:t>
            </w:r>
            <w:r w:rsidR="00AC5F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</w:p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Использование пособий и атрибутов</w:t>
            </w:r>
          </w:p>
          <w:p w:rsidR="006F551B" w:rsidRDefault="00AC5FFC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4.Стихотворения</w:t>
            </w:r>
            <w:r w:rsidR="006F551B">
              <w:rPr>
                <w:rFonts w:ascii="Times New Roman" w:hAnsi="Times New Roman" w:cs="Times New Roman"/>
                <w:sz w:val="28"/>
                <w:szCs w:val="28"/>
              </w:rPr>
              <w:t>, песенки, загадки</w:t>
            </w:r>
          </w:p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C5FFC">
              <w:rPr>
                <w:rFonts w:ascii="Times New Roman" w:hAnsi="Times New Roman" w:cs="Times New Roman"/>
                <w:sz w:val="28"/>
                <w:szCs w:val="28"/>
              </w:rPr>
              <w:t>Эмоциональности воспитателя</w:t>
            </w:r>
          </w:p>
          <w:p w:rsidR="00AC5FFC" w:rsidRDefault="00AC5FFC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Вариативности игры</w:t>
            </w:r>
          </w:p>
          <w:p w:rsidR="00AC5FFC" w:rsidRPr="006F551B" w:rsidRDefault="00AC5FFC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Внесение нового правила</w:t>
            </w:r>
          </w:p>
        </w:tc>
        <w:tc>
          <w:tcPr>
            <w:tcW w:w="1808" w:type="dxa"/>
          </w:tcPr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51B" w:rsidTr="00AC5FFC">
        <w:tc>
          <w:tcPr>
            <w:tcW w:w="3190" w:type="dxa"/>
          </w:tcPr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объясняет содержание и правила игры</w:t>
            </w:r>
          </w:p>
        </w:tc>
        <w:tc>
          <w:tcPr>
            <w:tcW w:w="4573" w:type="dxa"/>
          </w:tcPr>
          <w:p w:rsidR="006F551B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игры</w:t>
            </w:r>
          </w:p>
          <w:p w:rsid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 начала игры</w:t>
            </w:r>
          </w:p>
          <w:p w:rsid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 частям</w:t>
            </w:r>
          </w:p>
          <w:p w:rsid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Кратко напоминает</w:t>
            </w:r>
          </w:p>
          <w:p w:rsid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Объясняют сами дети</w:t>
            </w:r>
          </w:p>
          <w:p w:rsidR="00AC5FFC" w:rsidRP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Воспитатель начинает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дети продолжают</w:t>
            </w:r>
          </w:p>
        </w:tc>
        <w:tc>
          <w:tcPr>
            <w:tcW w:w="1808" w:type="dxa"/>
          </w:tcPr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51B" w:rsidTr="00AC5FFC">
        <w:tc>
          <w:tcPr>
            <w:tcW w:w="3190" w:type="dxa"/>
          </w:tcPr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 в игре распределяются</w:t>
            </w:r>
          </w:p>
        </w:tc>
        <w:tc>
          <w:tcPr>
            <w:tcW w:w="4573" w:type="dxa"/>
          </w:tcPr>
          <w:p w:rsidR="006F551B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детей</w:t>
            </w:r>
          </w:p>
          <w:p w:rsid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Назначаются педагогом</w:t>
            </w:r>
          </w:p>
          <w:p w:rsid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Жеребьевкой</w:t>
            </w:r>
          </w:p>
          <w:p w:rsid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Считалкой</w:t>
            </w:r>
          </w:p>
          <w:p w:rsid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Волчком со стрелкой</w:t>
            </w:r>
          </w:p>
          <w:p w:rsidR="00AC5FFC" w:rsidRPr="00AC5FFC" w:rsidRDefault="00AC5FFC" w:rsidP="00AC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Распределяют сами дети</w:t>
            </w:r>
          </w:p>
        </w:tc>
        <w:tc>
          <w:tcPr>
            <w:tcW w:w="1808" w:type="dxa"/>
          </w:tcPr>
          <w:p w:rsidR="006F551B" w:rsidRDefault="006F551B" w:rsidP="006F5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51B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551B" w:rsidRPr="00FC530D" w:rsidRDefault="006F551B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27E2" w:rsidRDefault="00FC530D" w:rsidP="006F551B">
      <w:pPr>
        <w:spacing w:after="0" w:line="240" w:lineRule="auto"/>
        <w:ind w:firstLine="709"/>
      </w:pPr>
      <w:r>
        <w:t xml:space="preserve">   </w:t>
      </w:r>
    </w:p>
    <w:p w:rsidR="00AC5FFC" w:rsidRDefault="00AC5FFC" w:rsidP="006F551B">
      <w:pPr>
        <w:spacing w:after="0" w:line="240" w:lineRule="auto"/>
        <w:ind w:firstLine="709"/>
      </w:pPr>
    </w:p>
    <w:p w:rsidR="00AC5FFC" w:rsidRDefault="00AC5FFC" w:rsidP="006F551B">
      <w:pPr>
        <w:spacing w:after="0" w:line="240" w:lineRule="auto"/>
        <w:ind w:firstLine="709"/>
      </w:pPr>
    </w:p>
    <w:p w:rsidR="00AC5FFC" w:rsidRDefault="00AC5FFC" w:rsidP="006F551B">
      <w:pPr>
        <w:spacing w:after="0" w:line="240" w:lineRule="auto"/>
        <w:ind w:firstLine="709"/>
      </w:pPr>
    </w:p>
    <w:p w:rsidR="00AC5FFC" w:rsidRDefault="00AC5FFC" w:rsidP="006F551B">
      <w:pPr>
        <w:spacing w:after="0" w:line="240" w:lineRule="auto"/>
        <w:ind w:firstLine="709"/>
      </w:pPr>
    </w:p>
    <w:p w:rsidR="00AC5FFC" w:rsidRDefault="00AC5FFC" w:rsidP="006F551B">
      <w:pPr>
        <w:spacing w:after="0" w:line="240" w:lineRule="auto"/>
        <w:ind w:firstLine="709"/>
      </w:pPr>
    </w:p>
    <w:p w:rsidR="00AC5FFC" w:rsidRDefault="00AC5FFC" w:rsidP="006F551B">
      <w:pPr>
        <w:spacing w:after="0" w:line="240" w:lineRule="auto"/>
        <w:ind w:firstLine="709"/>
      </w:pPr>
    </w:p>
    <w:p w:rsidR="00AC5FFC" w:rsidRDefault="00AC5FFC" w:rsidP="006F551B">
      <w:pPr>
        <w:spacing w:after="0" w:line="240" w:lineRule="auto"/>
        <w:ind w:firstLine="709"/>
      </w:pPr>
    </w:p>
    <w:p w:rsidR="00AC5FFC" w:rsidRDefault="00AC5FFC" w:rsidP="006F551B">
      <w:pPr>
        <w:spacing w:after="0" w:line="240" w:lineRule="auto"/>
        <w:ind w:firstLine="709"/>
      </w:pPr>
    </w:p>
    <w:p w:rsidR="00AC5FFC" w:rsidRDefault="00AC5FFC" w:rsidP="00B772D0">
      <w:pPr>
        <w:spacing w:after="0" w:line="240" w:lineRule="auto"/>
      </w:pPr>
    </w:p>
    <w:p w:rsidR="00AC5FFC" w:rsidRPr="00B772D0" w:rsidRDefault="00AC5FFC" w:rsidP="006F55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2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Конкурс «Развиваем речь детей»</w:t>
      </w:r>
    </w:p>
    <w:p w:rsidR="000B49A6" w:rsidRDefault="000B49A6" w:rsidP="006F55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5FFC" w:rsidRPr="000B49A6" w:rsidRDefault="00AC5FFC" w:rsidP="00AC5F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FFC">
        <w:rPr>
          <w:rFonts w:ascii="Times New Roman" w:hAnsi="Times New Roman" w:cs="Times New Roman"/>
          <w:b/>
          <w:sz w:val="28"/>
          <w:szCs w:val="28"/>
        </w:rPr>
        <w:t>Задание придумать «Сценарий наблюдения за одеждой людей осенью»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9A6">
        <w:rPr>
          <w:rFonts w:ascii="Times New Roman" w:hAnsi="Times New Roman" w:cs="Times New Roman"/>
          <w:sz w:val="28"/>
          <w:szCs w:val="28"/>
        </w:rPr>
        <w:t xml:space="preserve">для младшей группы детского сада или для старшей группы детского сада: </w:t>
      </w:r>
      <w:proofErr w:type="spellStart"/>
      <w:r w:rsidR="00AD351D">
        <w:rPr>
          <w:rFonts w:ascii="Times New Roman" w:hAnsi="Times New Roman" w:cs="Times New Roman"/>
          <w:sz w:val="28"/>
          <w:szCs w:val="28"/>
        </w:rPr>
        <w:t>от</w:t>
      </w:r>
      <w:r w:rsidR="000B49A6" w:rsidRPr="000B49A6">
        <w:rPr>
          <w:rFonts w:ascii="Times New Roman" w:hAnsi="Times New Roman" w:cs="Times New Roman"/>
          <w:sz w:val="28"/>
          <w:szCs w:val="28"/>
        </w:rPr>
        <w:t>комментировать</w:t>
      </w:r>
      <w:proofErr w:type="spellEnd"/>
      <w:r w:rsidRPr="000B49A6">
        <w:rPr>
          <w:rFonts w:ascii="Times New Roman" w:hAnsi="Times New Roman" w:cs="Times New Roman"/>
          <w:sz w:val="28"/>
          <w:szCs w:val="28"/>
        </w:rPr>
        <w:t xml:space="preserve"> выбор задачи наблюдения, соответствие методических приемов, дать их описание.</w:t>
      </w:r>
    </w:p>
    <w:p w:rsidR="00AC5FFC" w:rsidRDefault="00AC5FFC" w:rsidP="00AC5F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9A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772D0">
        <w:rPr>
          <w:rFonts w:ascii="Times New Roman" w:hAnsi="Times New Roman" w:cs="Times New Roman"/>
          <w:sz w:val="28"/>
          <w:szCs w:val="28"/>
        </w:rPr>
        <w:t>выполнения до 10</w:t>
      </w:r>
      <w:r w:rsidRPr="000B49A6">
        <w:rPr>
          <w:rFonts w:ascii="Times New Roman" w:hAnsi="Times New Roman" w:cs="Times New Roman"/>
          <w:sz w:val="28"/>
          <w:szCs w:val="28"/>
        </w:rPr>
        <w:t xml:space="preserve"> мин</w:t>
      </w:r>
      <w:r w:rsidR="003E6D2B">
        <w:rPr>
          <w:rFonts w:ascii="Times New Roman" w:hAnsi="Times New Roman" w:cs="Times New Roman"/>
          <w:sz w:val="28"/>
          <w:szCs w:val="28"/>
        </w:rPr>
        <w:t xml:space="preserve"> (каждой команде одинаковое задание)</w:t>
      </w:r>
    </w:p>
    <w:p w:rsidR="00AD351D" w:rsidRDefault="00AD351D" w:rsidP="00AC5F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9A6" w:rsidRPr="00AD351D" w:rsidRDefault="000B49A6" w:rsidP="00AC5FF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51D">
        <w:rPr>
          <w:rFonts w:ascii="Times New Roman" w:hAnsi="Times New Roman" w:cs="Times New Roman"/>
          <w:b/>
          <w:sz w:val="28"/>
          <w:szCs w:val="28"/>
        </w:rPr>
        <w:t>Наблюдение дл</w:t>
      </w:r>
      <w:r w:rsidR="00AD351D" w:rsidRPr="00AD351D">
        <w:rPr>
          <w:rFonts w:ascii="Times New Roman" w:hAnsi="Times New Roman" w:cs="Times New Roman"/>
          <w:b/>
          <w:sz w:val="28"/>
          <w:szCs w:val="28"/>
        </w:rPr>
        <w:t>я</w:t>
      </w:r>
      <w:r w:rsidRPr="00AD351D">
        <w:rPr>
          <w:rFonts w:ascii="Times New Roman" w:hAnsi="Times New Roman" w:cs="Times New Roman"/>
          <w:b/>
          <w:sz w:val="28"/>
          <w:szCs w:val="28"/>
        </w:rPr>
        <w:t xml:space="preserve"> младшей группы:</w:t>
      </w:r>
      <w:r w:rsidR="00B772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9A6" w:rsidRDefault="000B49A6" w:rsidP="00AC5F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</w:p>
    <w:p w:rsidR="000B49A6" w:rsidRDefault="000B49A6" w:rsidP="000B49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ребенку получить отчетливые представления о предметах одежды.</w:t>
      </w:r>
    </w:p>
    <w:p w:rsidR="000B49A6" w:rsidRDefault="000B49A6" w:rsidP="000B49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9A6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постепенный переход от предметного восприятия и уз</w:t>
      </w:r>
      <w:r w:rsidRPr="000B49A6">
        <w:rPr>
          <w:rFonts w:ascii="Times New Roman" w:hAnsi="Times New Roman" w:cs="Times New Roman"/>
          <w:sz w:val="28"/>
          <w:szCs w:val="28"/>
        </w:rPr>
        <w:t>навания объекта («что это?») к простейшему сенсорному анализу, выделению с помощью взрослого наиболее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49A6">
        <w:rPr>
          <w:rFonts w:ascii="Times New Roman" w:hAnsi="Times New Roman" w:cs="Times New Roman"/>
          <w:sz w:val="28"/>
          <w:szCs w:val="28"/>
        </w:rPr>
        <w:t>раженных в предметах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9A6">
        <w:rPr>
          <w:rFonts w:ascii="Times New Roman" w:hAnsi="Times New Roman" w:cs="Times New Roman"/>
          <w:sz w:val="28"/>
          <w:szCs w:val="28"/>
        </w:rPr>
        <w:t>честв и свойств (назнач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49A6">
        <w:rPr>
          <w:rFonts w:ascii="Times New Roman" w:hAnsi="Times New Roman" w:cs="Times New Roman"/>
          <w:sz w:val="28"/>
          <w:szCs w:val="28"/>
        </w:rPr>
        <w:t>ние предмета; его части и их назначение; материал; цвет, форма, размер)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9A6" w:rsidRDefault="000B49A6" w:rsidP="000B49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сходные предметы одежды.</w:t>
      </w:r>
    </w:p>
    <w:p w:rsidR="000B49A6" w:rsidRDefault="000B49A6" w:rsidP="000B49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разумный способ поведения в предметном мире (куртка намокнет под дождем, мы можем взять зонтик).</w:t>
      </w:r>
    </w:p>
    <w:p w:rsidR="000B49A6" w:rsidRDefault="000B49A6" w:rsidP="000B49A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одежде (после прогулки, куда уберем мокрые штаны).</w:t>
      </w:r>
    </w:p>
    <w:p w:rsidR="000B49A6" w:rsidRDefault="000B49A6" w:rsidP="000B49A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B49A6">
        <w:rPr>
          <w:rFonts w:ascii="Times New Roman" w:hAnsi="Times New Roman" w:cs="Times New Roman"/>
          <w:sz w:val="28"/>
          <w:szCs w:val="28"/>
        </w:rPr>
        <w:t>Приемы:</w:t>
      </w:r>
    </w:p>
    <w:p w:rsidR="000B49A6" w:rsidRDefault="000B49A6" w:rsidP="000B49A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с описательным рассказом «Как мы оделись на прогулку», «Найди по описанию», «Как оделись Маша и Миша», «Куртка Маши», «Как оделись взрослые Татьяна Петровна», «В чем работает дворник», «»В чем гуляют дети  старшей группы», «Найди одежду по названию».</w:t>
      </w:r>
    </w:p>
    <w:p w:rsidR="000B49A6" w:rsidRDefault="00AD351D" w:rsidP="000B49A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«Одежда куклы Тани»</w:t>
      </w:r>
    </w:p>
    <w:p w:rsidR="00AD351D" w:rsidRDefault="00AD351D" w:rsidP="000B49A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обследование (тепло в куртке, толстые или тонкие куртки, шуршащие или не шуршащие, не замерзла шея, потому что у куртки есть и др.).</w:t>
      </w:r>
    </w:p>
    <w:p w:rsidR="00AD351D" w:rsidRDefault="00AD351D" w:rsidP="000B49A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«Солнышко и дождик»</w:t>
      </w:r>
    </w:p>
    <w:p w:rsidR="00AD351D" w:rsidRDefault="00AD351D" w:rsidP="00AD351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351D" w:rsidRDefault="00AD351D" w:rsidP="00AD351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D351D">
        <w:rPr>
          <w:rFonts w:ascii="Times New Roman" w:hAnsi="Times New Roman" w:cs="Times New Roman"/>
          <w:b/>
          <w:sz w:val="28"/>
          <w:szCs w:val="28"/>
        </w:rPr>
        <w:t>Наблюдение для старшей группы:</w:t>
      </w:r>
    </w:p>
    <w:p w:rsidR="00AD351D" w:rsidRDefault="00AD351D" w:rsidP="00AD351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D351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ель.</w:t>
      </w:r>
    </w:p>
    <w:p w:rsidR="00AD351D" w:rsidRDefault="00AD351D" w:rsidP="00AD351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знания существенных признаков, лежащих в основе родового обобщения «осенняя одежда»</w:t>
      </w:r>
    </w:p>
    <w:p w:rsidR="00AD351D" w:rsidRDefault="00AD351D" w:rsidP="00AD351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знания о разновидности материалов</w:t>
      </w:r>
    </w:p>
    <w:p w:rsidR="00AD351D" w:rsidRDefault="00AD351D" w:rsidP="00AD351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называть обследовательские действия</w:t>
      </w:r>
    </w:p>
    <w:p w:rsidR="00AD351D" w:rsidRDefault="00AD351D" w:rsidP="00AD351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сравнивать предметы разных видов (куртка и плащ)</w:t>
      </w:r>
    </w:p>
    <w:p w:rsidR="00AD351D" w:rsidRDefault="00AD351D" w:rsidP="00AD351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одежды по видовым и родовым признакам</w:t>
      </w:r>
    </w:p>
    <w:p w:rsidR="00AD351D" w:rsidRDefault="00AD351D" w:rsidP="00AD351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Приемы.</w:t>
      </w:r>
    </w:p>
    <w:p w:rsidR="00AD351D" w:rsidRDefault="00AD351D" w:rsidP="00AD351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 «Что было бы, если бы не было ткани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«Профессия модельер хорошо или плохо», «Что не правильно…»</w:t>
      </w:r>
    </w:p>
    <w:p w:rsidR="00AD351D" w:rsidRDefault="00AD351D" w:rsidP="00AD351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с элементами сравнения «Куртка Тани и плащ Кати», «Куртка Вани и куртка Саши», «Кто увидит и назовет больше признаков»</w:t>
      </w:r>
    </w:p>
    <w:p w:rsidR="00AD351D" w:rsidRDefault="00AD351D" w:rsidP="00AD351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«Какая осенняя одежда тебе нравится», «В какой одежде удобно гулять осенью», «Назови цвета для осенней одежды»</w:t>
      </w:r>
    </w:p>
    <w:p w:rsidR="00AD351D" w:rsidRDefault="00AD351D" w:rsidP="00AD351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«Расскажи, как о</w:t>
      </w:r>
      <w:r w:rsidR="00B772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енешься в дождливый день» (</w:t>
      </w:r>
      <w:r w:rsidR="00B772D0">
        <w:rPr>
          <w:rFonts w:ascii="Times New Roman" w:hAnsi="Times New Roman" w:cs="Times New Roman"/>
          <w:sz w:val="28"/>
          <w:szCs w:val="28"/>
        </w:rPr>
        <w:t>если идешь в гости осенью, если идешь в  лес осенью, если идешь в школу</w:t>
      </w:r>
      <w:proofErr w:type="gramStart"/>
      <w:r w:rsidR="00B772D0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72D0" w:rsidRPr="00B772D0" w:rsidRDefault="00B772D0" w:rsidP="00B772D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2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Конкурс «Первые шаги в математику»</w:t>
      </w:r>
    </w:p>
    <w:p w:rsidR="00B772D0" w:rsidRDefault="00B772D0" w:rsidP="00B772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6D2B" w:rsidRDefault="003E6D2B" w:rsidP="00B772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10 мин</w:t>
      </w:r>
    </w:p>
    <w:p w:rsidR="003E6D2B" w:rsidRDefault="003E6D2B" w:rsidP="00B772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E6D2B" w:rsidRDefault="003E6D2B" w:rsidP="003E6D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</w:p>
    <w:p w:rsidR="003E6D2B" w:rsidRDefault="00B772D0" w:rsidP="003E6D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для какого возраста, перечислены задачи программы «Детство» по развитию логического мышления</w:t>
      </w:r>
    </w:p>
    <w:p w:rsidR="00B772D0" w:rsidRDefault="00B772D0" w:rsidP="00B772D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придумывать головоломки и загадки (1 квартал)</w:t>
      </w:r>
    </w:p>
    <w:p w:rsidR="00B772D0" w:rsidRDefault="00B772D0" w:rsidP="00B772D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алгоритмов, выполнение логических упражнений на трансформацию (2 квартал)</w:t>
      </w:r>
    </w:p>
    <w:p w:rsidR="00B772D0" w:rsidRDefault="00B772D0" w:rsidP="00B772D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знаков, символов, выполнение действий по знаковым обозначениям, определить последовательность действий в компьютерных играх, учебных программах (3 квартал)</w:t>
      </w:r>
    </w:p>
    <w:p w:rsidR="003E6D2B" w:rsidRDefault="003E6D2B" w:rsidP="003E6D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6D2B">
        <w:rPr>
          <w:rFonts w:ascii="Times New Roman" w:hAnsi="Times New Roman" w:cs="Times New Roman"/>
          <w:sz w:val="28"/>
          <w:szCs w:val="28"/>
        </w:rPr>
        <w:t>Предложить дидактические игры для решения этих задач.</w:t>
      </w:r>
    </w:p>
    <w:p w:rsidR="003E6D2B" w:rsidRDefault="003E6D2B" w:rsidP="003E6D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(программные задачи для подготовительной группы)</w:t>
      </w:r>
    </w:p>
    <w:p w:rsidR="003E6D2B" w:rsidRDefault="003E6D2B" w:rsidP="003E6D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E6D2B" w:rsidRDefault="003E6D2B" w:rsidP="003E6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 команда</w:t>
      </w:r>
    </w:p>
    <w:p w:rsidR="003E6D2B" w:rsidRDefault="003E6D2B" w:rsidP="003E6D2B">
      <w:pPr>
        <w:spacing w:after="0" w:line="240" w:lineRule="auto"/>
        <w:ind w:left="4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для какого возраста, перечислены задачи программы «Детство» по развитию пространственных представлений</w:t>
      </w:r>
    </w:p>
    <w:p w:rsidR="003E6D2B" w:rsidRDefault="003E6D2B" w:rsidP="003E6D2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Вверх-вниз, направо-налево, назад-вперед (1 квартал)</w:t>
      </w:r>
    </w:p>
    <w:p w:rsidR="003E6D2B" w:rsidRDefault="003E6D2B" w:rsidP="003E6D2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по группе, умение двигаться в заданном направлении, определение расположения предмета по отношению к себе</w:t>
      </w:r>
    </w:p>
    <w:p w:rsidR="003E6D2B" w:rsidRDefault="003E6D2B" w:rsidP="003E6D2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на плоскости стола и листе бумаги (2 квартал)</w:t>
      </w:r>
    </w:p>
    <w:p w:rsidR="003E6D2B" w:rsidRDefault="003E6D2B" w:rsidP="003E6D2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вести поиск самостоятельно, пользуясь схемой, алгоритмом (3 квартал)</w:t>
      </w:r>
    </w:p>
    <w:p w:rsidR="003E6D2B" w:rsidRPr="003E6D2B" w:rsidRDefault="003E6D2B" w:rsidP="003E6D2B">
      <w:pPr>
        <w:spacing w:after="0" w:line="240" w:lineRule="auto"/>
        <w:ind w:left="492"/>
        <w:rPr>
          <w:rFonts w:ascii="Times New Roman" w:hAnsi="Times New Roman" w:cs="Times New Roman"/>
          <w:sz w:val="28"/>
          <w:szCs w:val="28"/>
        </w:rPr>
      </w:pPr>
      <w:r w:rsidRPr="003E6D2B">
        <w:rPr>
          <w:rFonts w:ascii="Times New Roman" w:hAnsi="Times New Roman" w:cs="Times New Roman"/>
          <w:sz w:val="28"/>
          <w:szCs w:val="28"/>
        </w:rPr>
        <w:t>Предложить дидактические игры для решения этих задач.</w:t>
      </w:r>
    </w:p>
    <w:p w:rsidR="003E6D2B" w:rsidRDefault="003E6D2B" w:rsidP="003E6D2B">
      <w:pPr>
        <w:spacing w:after="0" w:line="240" w:lineRule="auto"/>
        <w:ind w:left="492"/>
        <w:rPr>
          <w:rFonts w:ascii="Times New Roman" w:hAnsi="Times New Roman" w:cs="Times New Roman"/>
          <w:sz w:val="28"/>
          <w:szCs w:val="28"/>
        </w:rPr>
      </w:pPr>
      <w:r w:rsidRPr="003E6D2B">
        <w:rPr>
          <w:rFonts w:ascii="Times New Roman" w:hAnsi="Times New Roman" w:cs="Times New Roman"/>
          <w:sz w:val="28"/>
          <w:szCs w:val="28"/>
        </w:rPr>
        <w:t>(програм</w:t>
      </w:r>
      <w:r>
        <w:rPr>
          <w:rFonts w:ascii="Times New Roman" w:hAnsi="Times New Roman" w:cs="Times New Roman"/>
          <w:sz w:val="28"/>
          <w:szCs w:val="28"/>
        </w:rPr>
        <w:t>мные задачи для средней</w:t>
      </w:r>
      <w:r w:rsidRPr="003E6D2B"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3E6D2B" w:rsidRDefault="003E6D2B" w:rsidP="003E6D2B">
      <w:pPr>
        <w:spacing w:after="0"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3E6D2B" w:rsidRPr="003E6D2B" w:rsidRDefault="003E6D2B" w:rsidP="003E6D2B">
      <w:pPr>
        <w:spacing w:after="0" w:line="240" w:lineRule="auto"/>
        <w:ind w:left="492"/>
        <w:rPr>
          <w:rFonts w:ascii="Times New Roman" w:hAnsi="Times New Roman" w:cs="Times New Roman"/>
          <w:i/>
          <w:sz w:val="28"/>
          <w:szCs w:val="28"/>
        </w:rPr>
      </w:pPr>
      <w:r w:rsidRPr="003E6D2B">
        <w:rPr>
          <w:rFonts w:ascii="Times New Roman" w:hAnsi="Times New Roman" w:cs="Times New Roman"/>
          <w:i/>
          <w:sz w:val="28"/>
          <w:szCs w:val="28"/>
        </w:rPr>
        <w:t>Поведение итогов, награждение победителей.</w:t>
      </w:r>
    </w:p>
    <w:p w:rsidR="003E6D2B" w:rsidRPr="003E6D2B" w:rsidRDefault="003E6D2B" w:rsidP="003E6D2B">
      <w:pPr>
        <w:spacing w:after="0" w:line="240" w:lineRule="auto"/>
        <w:ind w:left="492"/>
        <w:rPr>
          <w:rFonts w:ascii="Times New Roman" w:hAnsi="Times New Roman" w:cs="Times New Roman"/>
          <w:sz w:val="28"/>
          <w:szCs w:val="28"/>
        </w:rPr>
      </w:pPr>
    </w:p>
    <w:p w:rsidR="003E6D2B" w:rsidRPr="003E6D2B" w:rsidRDefault="003E6D2B" w:rsidP="003E6D2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E6D2B" w:rsidRPr="00B772D0" w:rsidRDefault="003E6D2B" w:rsidP="003E6D2B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72D0" w:rsidRPr="00B772D0" w:rsidRDefault="00B772D0" w:rsidP="00B772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72D0" w:rsidRPr="00B772D0" w:rsidRDefault="00B772D0" w:rsidP="00B772D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D0" w:rsidRDefault="00B772D0" w:rsidP="00B7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2D0" w:rsidRPr="00B772D0" w:rsidRDefault="00B772D0" w:rsidP="00B77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72D0" w:rsidRPr="00B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B31"/>
    <w:multiLevelType w:val="hybridMultilevel"/>
    <w:tmpl w:val="78C2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165A"/>
    <w:multiLevelType w:val="hybridMultilevel"/>
    <w:tmpl w:val="807E09F4"/>
    <w:lvl w:ilvl="0" w:tplc="3D345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2393E"/>
    <w:multiLevelType w:val="hybridMultilevel"/>
    <w:tmpl w:val="65D04DCA"/>
    <w:lvl w:ilvl="0" w:tplc="3D345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546B4"/>
    <w:multiLevelType w:val="hybridMultilevel"/>
    <w:tmpl w:val="81D40E9A"/>
    <w:lvl w:ilvl="0" w:tplc="3D345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C3913"/>
    <w:multiLevelType w:val="hybridMultilevel"/>
    <w:tmpl w:val="978E9A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056B6B"/>
    <w:multiLevelType w:val="hybridMultilevel"/>
    <w:tmpl w:val="02C6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749DF"/>
    <w:multiLevelType w:val="hybridMultilevel"/>
    <w:tmpl w:val="6F8A7442"/>
    <w:lvl w:ilvl="0" w:tplc="001EF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7005"/>
    <w:multiLevelType w:val="hybridMultilevel"/>
    <w:tmpl w:val="66568648"/>
    <w:lvl w:ilvl="0" w:tplc="3D3455A0">
      <w:start w:val="1"/>
      <w:numFmt w:val="bullet"/>
      <w:lvlText w:val=""/>
      <w:lvlJc w:val="left"/>
      <w:pPr>
        <w:ind w:left="12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39505F4D"/>
    <w:multiLevelType w:val="hybridMultilevel"/>
    <w:tmpl w:val="A33E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0795D"/>
    <w:multiLevelType w:val="hybridMultilevel"/>
    <w:tmpl w:val="8AA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4892"/>
    <w:multiLevelType w:val="hybridMultilevel"/>
    <w:tmpl w:val="740C86B8"/>
    <w:lvl w:ilvl="0" w:tplc="3D345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836516"/>
    <w:multiLevelType w:val="hybridMultilevel"/>
    <w:tmpl w:val="E5602C48"/>
    <w:lvl w:ilvl="0" w:tplc="001EF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A86865"/>
    <w:multiLevelType w:val="hybridMultilevel"/>
    <w:tmpl w:val="3B26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F0986"/>
    <w:multiLevelType w:val="hybridMultilevel"/>
    <w:tmpl w:val="45902982"/>
    <w:lvl w:ilvl="0" w:tplc="04D6D32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C7599"/>
    <w:multiLevelType w:val="hybridMultilevel"/>
    <w:tmpl w:val="94506982"/>
    <w:lvl w:ilvl="0" w:tplc="3D3455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4039E1"/>
    <w:multiLevelType w:val="hybridMultilevel"/>
    <w:tmpl w:val="679AF61C"/>
    <w:lvl w:ilvl="0" w:tplc="3D345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0E1A1F"/>
    <w:multiLevelType w:val="hybridMultilevel"/>
    <w:tmpl w:val="A12A6EF6"/>
    <w:lvl w:ilvl="0" w:tplc="3D3455A0">
      <w:start w:val="1"/>
      <w:numFmt w:val="bullet"/>
      <w:lvlText w:val=""/>
      <w:lvlJc w:val="left"/>
      <w:pPr>
        <w:ind w:left="121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7CA170E9"/>
    <w:multiLevelType w:val="hybridMultilevel"/>
    <w:tmpl w:val="F5BE3EC0"/>
    <w:lvl w:ilvl="0" w:tplc="3D345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6E27E0"/>
    <w:multiLevelType w:val="hybridMultilevel"/>
    <w:tmpl w:val="2084B1A8"/>
    <w:lvl w:ilvl="0" w:tplc="0C346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17"/>
  </w:num>
  <w:num w:numId="13">
    <w:abstractNumId w:val="2"/>
  </w:num>
  <w:num w:numId="14">
    <w:abstractNumId w:val="1"/>
  </w:num>
  <w:num w:numId="15">
    <w:abstractNumId w:val="10"/>
  </w:num>
  <w:num w:numId="16">
    <w:abstractNumId w:val="15"/>
  </w:num>
  <w:num w:numId="17">
    <w:abstractNumId w:val="14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FB"/>
    <w:rsid w:val="000B49A6"/>
    <w:rsid w:val="002427E2"/>
    <w:rsid w:val="003A6107"/>
    <w:rsid w:val="003B6942"/>
    <w:rsid w:val="003E6D2B"/>
    <w:rsid w:val="004820FB"/>
    <w:rsid w:val="0060543E"/>
    <w:rsid w:val="006F551B"/>
    <w:rsid w:val="008F66A8"/>
    <w:rsid w:val="00AC5FFC"/>
    <w:rsid w:val="00AD351D"/>
    <w:rsid w:val="00B772D0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FB"/>
    <w:pPr>
      <w:ind w:left="720"/>
      <w:contextualSpacing/>
    </w:pPr>
  </w:style>
  <w:style w:type="table" w:styleId="a4">
    <w:name w:val="Table Grid"/>
    <w:basedOn w:val="a1"/>
    <w:uiPriority w:val="59"/>
    <w:rsid w:val="006F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0FB"/>
    <w:pPr>
      <w:ind w:left="720"/>
      <w:contextualSpacing/>
    </w:pPr>
  </w:style>
  <w:style w:type="table" w:styleId="a4">
    <w:name w:val="Table Grid"/>
    <w:basedOn w:val="a1"/>
    <w:uiPriority w:val="59"/>
    <w:rsid w:val="006F5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AED6-8CD9-475C-866D-AF0325A4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Есипова</dc:creator>
  <cp:lastModifiedBy>Есипова</cp:lastModifiedBy>
  <cp:revision>1</cp:revision>
  <dcterms:created xsi:type="dcterms:W3CDTF">2013-01-17T17:30:00Z</dcterms:created>
  <dcterms:modified xsi:type="dcterms:W3CDTF">2013-01-17T19:28:00Z</dcterms:modified>
</cp:coreProperties>
</file>