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E2" w:rsidRDefault="00706DE2">
      <w:r>
        <w:rPr>
          <w:noProof/>
          <w:lang w:eastAsia="ru-RU"/>
        </w:rPr>
        <w:drawing>
          <wp:inline distT="0" distB="0" distL="0" distR="0">
            <wp:extent cx="5581650" cy="857250"/>
            <wp:effectExtent l="19050" t="0" r="0" b="0"/>
            <wp:docPr id="46" name="Рисунок 16" descr="C:\Documents and Settings\Admin\Мои документы\Мои рисунки\Организатор клипов (Microsoft)\j011656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Мои документы\Мои рисунки\Организатор клипов (Microsoft)\j0116564.wmf"/>
                    <pic:cNvPicPr>
                      <a:picLocks noChangeAspect="1" noChangeArrowheads="1"/>
                    </pic:cNvPicPr>
                  </pic:nvPicPr>
                  <pic:blipFill>
                    <a:blip r:embed="rId8"/>
                    <a:srcRect/>
                    <a:stretch>
                      <a:fillRect/>
                    </a:stretch>
                  </pic:blipFill>
                  <pic:spPr bwMode="auto">
                    <a:xfrm>
                      <a:off x="0" y="0"/>
                      <a:ext cx="5581650" cy="857250"/>
                    </a:xfrm>
                    <a:prstGeom prst="rect">
                      <a:avLst/>
                    </a:prstGeom>
                    <a:noFill/>
                    <a:ln w="9525">
                      <a:noFill/>
                      <a:miter lim="800000"/>
                      <a:headEnd/>
                      <a:tailEnd/>
                    </a:ln>
                  </pic:spPr>
                </pic:pic>
              </a:graphicData>
            </a:graphic>
          </wp:inline>
        </w:drawing>
      </w:r>
    </w:p>
    <w:p w:rsidR="003813F3" w:rsidRDefault="003813F3">
      <w:r>
        <w:t xml:space="preserve">               </w:t>
      </w:r>
      <w:r w:rsidR="0026014D">
        <w:t xml:space="preserve">           </w:t>
      </w:r>
    </w:p>
    <w:p w:rsidR="00497D47" w:rsidRDefault="00497D47">
      <w:r>
        <w:t>Муниципальное дошкольное образовательное учреждение детский сад «Колосок»</w:t>
      </w:r>
    </w:p>
    <w:p w:rsidR="00497D47" w:rsidRDefault="00497D47"/>
    <w:p w:rsidR="00497D47" w:rsidRDefault="00497D47"/>
    <w:p w:rsidR="00BC2B94" w:rsidRDefault="00F348EB">
      <w:r>
        <w:t xml:space="preserve">  </w:t>
      </w:r>
    </w:p>
    <w:p w:rsidR="00BC2B94" w:rsidRPr="00706DE2" w:rsidRDefault="00BC2B94">
      <w:pPr>
        <w:rPr>
          <w:rFonts w:ascii="Comic Sans MS" w:hAnsi="Comic Sans MS"/>
        </w:rPr>
      </w:pPr>
    </w:p>
    <w:p w:rsidR="00BC2B94" w:rsidRDefault="00BC2B94"/>
    <w:p w:rsidR="00BC2B94" w:rsidRDefault="00BC2B94"/>
    <w:p w:rsidR="00BC2B94" w:rsidRDefault="00BC2B94"/>
    <w:p w:rsidR="00BC2B94" w:rsidRPr="00706DE2" w:rsidRDefault="00706DE2" w:rsidP="00706DE2">
      <w:pPr>
        <w:rPr>
          <w:rFonts w:ascii="Comic Sans MS" w:hAnsi="Comic Sans MS"/>
          <w:color w:val="00B050"/>
          <w:sz w:val="72"/>
          <w:szCs w:val="72"/>
        </w:rPr>
      </w:pPr>
      <w:r w:rsidRPr="00706DE2">
        <w:rPr>
          <w:rFonts w:ascii="Comic Sans MS" w:hAnsi="Comic Sans MS"/>
          <w:color w:val="00B050"/>
          <w:sz w:val="72"/>
          <w:szCs w:val="72"/>
        </w:rPr>
        <w:t xml:space="preserve"> </w:t>
      </w:r>
      <w:r w:rsidR="00BC2B94" w:rsidRPr="00706DE2">
        <w:rPr>
          <w:rFonts w:ascii="Comic Sans MS" w:hAnsi="Comic Sans MS"/>
          <w:color w:val="00B050"/>
          <w:sz w:val="72"/>
          <w:szCs w:val="72"/>
        </w:rPr>
        <w:t xml:space="preserve">Система мониторинга как </w:t>
      </w:r>
      <w:r w:rsidRPr="00706DE2">
        <w:rPr>
          <w:rFonts w:ascii="Comic Sans MS" w:hAnsi="Comic Sans MS"/>
          <w:color w:val="00B050"/>
          <w:sz w:val="72"/>
          <w:szCs w:val="72"/>
        </w:rPr>
        <w:t xml:space="preserve"> </w:t>
      </w:r>
      <w:r w:rsidR="00BC2B94" w:rsidRPr="00706DE2">
        <w:rPr>
          <w:rFonts w:ascii="Comic Sans MS" w:hAnsi="Comic Sans MS"/>
          <w:color w:val="00B050"/>
          <w:sz w:val="72"/>
          <w:szCs w:val="72"/>
        </w:rPr>
        <w:t>средство управления ДОУ.</w:t>
      </w:r>
    </w:p>
    <w:p w:rsidR="00BC2B94" w:rsidRPr="00706DE2" w:rsidRDefault="00BC2B94">
      <w:pPr>
        <w:rPr>
          <w:rFonts w:ascii="Comic Sans MS" w:hAnsi="Comic Sans MS"/>
          <w:color w:val="00B050"/>
          <w:sz w:val="72"/>
          <w:szCs w:val="72"/>
        </w:rPr>
      </w:pPr>
    </w:p>
    <w:p w:rsidR="00706DE2" w:rsidRDefault="00706DE2" w:rsidP="00706DE2">
      <w:r>
        <w:t xml:space="preserve">                            </w:t>
      </w:r>
    </w:p>
    <w:p w:rsidR="00706DE2" w:rsidRDefault="00706DE2" w:rsidP="00706DE2"/>
    <w:p w:rsidR="00706DE2" w:rsidRDefault="00B2767E" w:rsidP="00706DE2">
      <w:pPr>
        <w:rPr>
          <w:sz w:val="28"/>
          <w:szCs w:val="28"/>
        </w:rPr>
      </w:pPr>
      <w:r>
        <w:rPr>
          <w:sz w:val="28"/>
          <w:szCs w:val="28"/>
        </w:rPr>
        <w:t xml:space="preserve">              </w:t>
      </w:r>
      <w:r w:rsidR="00706DE2" w:rsidRPr="00706DE2">
        <w:rPr>
          <w:sz w:val="28"/>
          <w:szCs w:val="28"/>
        </w:rPr>
        <w:t>Старший воспитатель: Хмелёва Татьяна Викторовна.</w:t>
      </w:r>
    </w:p>
    <w:p w:rsidR="00B2767E" w:rsidRPr="00706DE2" w:rsidRDefault="00B2767E" w:rsidP="00706DE2">
      <w:pPr>
        <w:rPr>
          <w:sz w:val="28"/>
          <w:szCs w:val="28"/>
        </w:rPr>
      </w:pPr>
      <w:r>
        <w:rPr>
          <w:sz w:val="28"/>
          <w:szCs w:val="28"/>
        </w:rPr>
        <w:t xml:space="preserve">                               1 квалификационная категория.</w:t>
      </w:r>
    </w:p>
    <w:p w:rsidR="00706DE2" w:rsidRPr="00706DE2" w:rsidRDefault="00706DE2" w:rsidP="00706DE2">
      <w:pPr>
        <w:rPr>
          <w:sz w:val="28"/>
          <w:szCs w:val="28"/>
        </w:rPr>
      </w:pPr>
      <w:r w:rsidRPr="00706DE2">
        <w:rPr>
          <w:sz w:val="28"/>
          <w:szCs w:val="28"/>
        </w:rPr>
        <w:t xml:space="preserve">                                     </w:t>
      </w:r>
      <w:r>
        <w:rPr>
          <w:sz w:val="28"/>
          <w:szCs w:val="28"/>
        </w:rPr>
        <w:t xml:space="preserve">     </w:t>
      </w:r>
      <w:r w:rsidRPr="00706DE2">
        <w:rPr>
          <w:sz w:val="28"/>
          <w:szCs w:val="28"/>
        </w:rPr>
        <w:t xml:space="preserve">      с.Баево, 2010г.</w:t>
      </w:r>
    </w:p>
    <w:p w:rsidR="00BC2B94" w:rsidRPr="00706DE2" w:rsidRDefault="00706DE2">
      <w:pPr>
        <w:rPr>
          <w:rFonts w:ascii="Times New Roman" w:hAnsi="Times New Roman" w:cs="Times New Roman"/>
          <w:color w:val="00B050"/>
          <w:sz w:val="72"/>
          <w:szCs w:val="72"/>
        </w:rPr>
      </w:pPr>
      <w:r w:rsidRPr="00706DE2">
        <w:rPr>
          <w:noProof/>
          <w:lang w:eastAsia="ru-RU"/>
        </w:rPr>
        <w:drawing>
          <wp:inline distT="0" distB="0" distL="0" distR="0">
            <wp:extent cx="5581650" cy="857250"/>
            <wp:effectExtent l="19050" t="0" r="0" b="0"/>
            <wp:docPr id="50" name="Рисунок 16" descr="C:\Documents and Settings\Admin\Мои документы\Мои рисунки\Организатор клипов (Microsoft)\j011656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Мои документы\Мои рисунки\Организатор клипов (Microsoft)\j0116564.wmf"/>
                    <pic:cNvPicPr>
                      <a:picLocks noChangeAspect="1" noChangeArrowheads="1"/>
                    </pic:cNvPicPr>
                  </pic:nvPicPr>
                  <pic:blipFill>
                    <a:blip r:embed="rId8"/>
                    <a:srcRect/>
                    <a:stretch>
                      <a:fillRect/>
                    </a:stretch>
                  </pic:blipFill>
                  <pic:spPr bwMode="auto">
                    <a:xfrm>
                      <a:off x="0" y="0"/>
                      <a:ext cx="5581650" cy="857250"/>
                    </a:xfrm>
                    <a:prstGeom prst="rect">
                      <a:avLst/>
                    </a:prstGeom>
                    <a:noFill/>
                    <a:ln w="9525">
                      <a:noFill/>
                      <a:miter lim="800000"/>
                      <a:headEnd/>
                      <a:tailEnd/>
                    </a:ln>
                  </pic:spPr>
                </pic:pic>
              </a:graphicData>
            </a:graphic>
          </wp:inline>
        </w:drawing>
      </w:r>
    </w:p>
    <w:p w:rsidR="00BC2B94" w:rsidRDefault="00BC2B94"/>
    <w:p w:rsidR="00BC2B94" w:rsidRDefault="00BC2B94"/>
    <w:p w:rsidR="00BC2B94" w:rsidRDefault="00BC2B94"/>
    <w:p w:rsidR="00497D47" w:rsidRDefault="00497D47"/>
    <w:p w:rsidR="00497D47" w:rsidRDefault="00706DE2">
      <w:r>
        <w:rPr>
          <w:rFonts w:ascii="Cambria" w:hAnsi="Cambria"/>
          <w:noProof/>
          <w:sz w:val="28"/>
          <w:szCs w:val="28"/>
          <w:lang w:eastAsia="ru-RU"/>
        </w:rPr>
        <w:drawing>
          <wp:inline distT="0" distB="0" distL="0" distR="0">
            <wp:extent cx="5695950" cy="752475"/>
            <wp:effectExtent l="19050" t="0" r="0" b="0"/>
            <wp:docPr id="51" name="Рисунок 15"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695950" cy="752475"/>
                    </a:xfrm>
                    <a:prstGeom prst="rect">
                      <a:avLst/>
                    </a:prstGeom>
                    <a:noFill/>
                    <a:ln w="9525">
                      <a:noFill/>
                      <a:miter lim="800000"/>
                      <a:headEnd/>
                      <a:tailEnd/>
                    </a:ln>
                  </pic:spPr>
                </pic:pic>
              </a:graphicData>
            </a:graphic>
          </wp:inline>
        </w:drawing>
      </w:r>
    </w:p>
    <w:p w:rsidR="00497D47" w:rsidRDefault="00497D47"/>
    <w:p w:rsidR="00497D47" w:rsidRDefault="00497D47"/>
    <w:p w:rsidR="00497D47" w:rsidRDefault="00497D47"/>
    <w:p w:rsidR="00497D47" w:rsidRDefault="00497D47"/>
    <w:p w:rsidR="00497D47" w:rsidRPr="000D3412" w:rsidRDefault="00497D47">
      <w:pPr>
        <w:rPr>
          <w:rFonts w:ascii="Cambria" w:hAnsi="Cambria"/>
          <w:sz w:val="28"/>
          <w:szCs w:val="28"/>
        </w:rPr>
      </w:pPr>
      <w:r w:rsidRPr="000D3412">
        <w:rPr>
          <w:rFonts w:ascii="Cambria" w:hAnsi="Cambria"/>
          <w:sz w:val="28"/>
          <w:szCs w:val="28"/>
        </w:rPr>
        <w:t>Содержание:</w:t>
      </w:r>
    </w:p>
    <w:p w:rsidR="00497D47" w:rsidRDefault="009B00FC">
      <w:pPr>
        <w:rPr>
          <w:rFonts w:ascii="Cambria" w:hAnsi="Cambria"/>
          <w:sz w:val="28"/>
          <w:szCs w:val="28"/>
        </w:rPr>
      </w:pPr>
      <w:r>
        <w:rPr>
          <w:rFonts w:ascii="Cambria" w:hAnsi="Cambria"/>
          <w:sz w:val="28"/>
          <w:szCs w:val="28"/>
        </w:rPr>
        <w:t>1.Научное обоснование проблемы мониторинга.</w:t>
      </w:r>
    </w:p>
    <w:p w:rsidR="00D626E6" w:rsidRPr="000D3412" w:rsidRDefault="00D626E6">
      <w:pPr>
        <w:rPr>
          <w:rFonts w:ascii="Cambria" w:hAnsi="Cambria"/>
          <w:sz w:val="28"/>
          <w:szCs w:val="28"/>
        </w:rPr>
      </w:pPr>
      <w:r>
        <w:rPr>
          <w:rFonts w:ascii="Cambria" w:hAnsi="Cambria"/>
          <w:sz w:val="28"/>
          <w:szCs w:val="28"/>
        </w:rPr>
        <w:t>2.</w:t>
      </w:r>
      <w:r w:rsidR="008B239F">
        <w:rPr>
          <w:rFonts w:ascii="Cambria" w:hAnsi="Cambria"/>
          <w:sz w:val="28"/>
          <w:szCs w:val="28"/>
        </w:rPr>
        <w:t xml:space="preserve">Педагогический анализ, как  средство </w:t>
      </w:r>
      <w:r w:rsidR="008B239F" w:rsidRPr="00D626E6">
        <w:rPr>
          <w:rFonts w:ascii="Times New Roman" w:eastAsia="Times New Roman" w:hAnsi="Times New Roman" w:cs="Times New Roman"/>
          <w:sz w:val="28"/>
          <w:szCs w:val="28"/>
          <w:lang w:eastAsia="ru-RU"/>
        </w:rPr>
        <w:t>достижение высокой эффективности воспитательно-образовательной работы с детьми</w:t>
      </w:r>
      <w:r w:rsidR="008B239F">
        <w:rPr>
          <w:rFonts w:ascii="Times New Roman" w:eastAsia="Times New Roman" w:hAnsi="Times New Roman" w:cs="Times New Roman"/>
          <w:sz w:val="28"/>
          <w:szCs w:val="28"/>
          <w:lang w:eastAsia="ru-RU"/>
        </w:rPr>
        <w:t>.</w:t>
      </w:r>
    </w:p>
    <w:p w:rsidR="00497D47" w:rsidRPr="000D3412" w:rsidRDefault="008B239F">
      <w:pPr>
        <w:rPr>
          <w:rFonts w:ascii="Cambria" w:hAnsi="Cambria"/>
          <w:sz w:val="28"/>
          <w:szCs w:val="28"/>
        </w:rPr>
      </w:pPr>
      <w:r>
        <w:rPr>
          <w:rFonts w:ascii="Cambria" w:hAnsi="Cambria"/>
          <w:sz w:val="28"/>
          <w:szCs w:val="28"/>
        </w:rPr>
        <w:t>3</w:t>
      </w:r>
      <w:r w:rsidR="00497D47" w:rsidRPr="000D3412">
        <w:rPr>
          <w:rFonts w:ascii="Cambria" w:hAnsi="Cambria"/>
          <w:sz w:val="28"/>
          <w:szCs w:val="28"/>
        </w:rPr>
        <w:t>. Контроль,  как средство мониторинга.</w:t>
      </w:r>
    </w:p>
    <w:p w:rsidR="000D3412" w:rsidRPr="000D3412" w:rsidRDefault="009B00FC">
      <w:pPr>
        <w:rPr>
          <w:rFonts w:ascii="Cambria" w:hAnsi="Cambria"/>
          <w:sz w:val="28"/>
          <w:szCs w:val="28"/>
        </w:rPr>
      </w:pPr>
      <w:r>
        <w:rPr>
          <w:rFonts w:ascii="Cambria" w:hAnsi="Cambria"/>
          <w:sz w:val="28"/>
          <w:szCs w:val="28"/>
        </w:rPr>
        <w:t>4</w:t>
      </w:r>
      <w:r w:rsidR="000D3412">
        <w:rPr>
          <w:rFonts w:ascii="Cambria" w:hAnsi="Cambria"/>
          <w:sz w:val="28"/>
          <w:szCs w:val="28"/>
        </w:rPr>
        <w:t>.Литература.</w:t>
      </w:r>
    </w:p>
    <w:p w:rsidR="009B00FC" w:rsidRDefault="009B00FC" w:rsidP="009B00FC">
      <w:pPr>
        <w:rPr>
          <w:rFonts w:ascii="Cambria" w:hAnsi="Cambria"/>
          <w:sz w:val="28"/>
          <w:szCs w:val="28"/>
        </w:rPr>
      </w:pPr>
      <w:r>
        <w:rPr>
          <w:rFonts w:ascii="Cambria" w:hAnsi="Cambria"/>
          <w:sz w:val="28"/>
          <w:szCs w:val="28"/>
        </w:rPr>
        <w:t>5</w:t>
      </w:r>
      <w:r w:rsidRPr="000D3412">
        <w:rPr>
          <w:rFonts w:ascii="Cambria" w:hAnsi="Cambria"/>
          <w:sz w:val="28"/>
          <w:szCs w:val="28"/>
        </w:rPr>
        <w:t xml:space="preserve">. </w:t>
      </w:r>
      <w:r>
        <w:rPr>
          <w:rFonts w:ascii="Cambria" w:hAnsi="Cambria"/>
          <w:sz w:val="28"/>
          <w:szCs w:val="28"/>
        </w:rPr>
        <w:t>Приложение.</w:t>
      </w:r>
    </w:p>
    <w:p w:rsidR="00497D47" w:rsidRPr="000D3412" w:rsidRDefault="00497D47">
      <w:pPr>
        <w:rPr>
          <w:rFonts w:ascii="Cambria" w:hAnsi="Cambria"/>
          <w:sz w:val="28"/>
          <w:szCs w:val="28"/>
        </w:rPr>
      </w:pPr>
    </w:p>
    <w:p w:rsidR="00497D47" w:rsidRDefault="00497D47"/>
    <w:p w:rsidR="00497D47" w:rsidRDefault="00497D47"/>
    <w:p w:rsidR="00497D47" w:rsidRDefault="00497D47"/>
    <w:p w:rsidR="00497D47" w:rsidRDefault="00497D47"/>
    <w:p w:rsidR="00497D47" w:rsidRDefault="00497D47"/>
    <w:p w:rsidR="00497D47" w:rsidRDefault="00497D47"/>
    <w:p w:rsidR="00497D47" w:rsidRDefault="00497D47"/>
    <w:p w:rsidR="00497D47" w:rsidRDefault="00497D47"/>
    <w:p w:rsidR="00497D47" w:rsidRDefault="009B00FC">
      <w:r w:rsidRPr="009B00FC">
        <w:rPr>
          <w:noProof/>
          <w:lang w:eastAsia="ru-RU"/>
        </w:rPr>
        <w:drawing>
          <wp:inline distT="0" distB="0" distL="0" distR="0">
            <wp:extent cx="5695950" cy="752475"/>
            <wp:effectExtent l="19050" t="0" r="0" b="0"/>
            <wp:docPr id="26" name="Рисунок 15"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695950" cy="752475"/>
                    </a:xfrm>
                    <a:prstGeom prst="rect">
                      <a:avLst/>
                    </a:prstGeom>
                    <a:noFill/>
                    <a:ln w="9525">
                      <a:noFill/>
                      <a:miter lim="800000"/>
                      <a:headEnd/>
                      <a:tailEnd/>
                    </a:ln>
                  </pic:spPr>
                </pic:pic>
              </a:graphicData>
            </a:graphic>
          </wp:inline>
        </w:drawing>
      </w:r>
    </w:p>
    <w:p w:rsidR="00497D47" w:rsidRDefault="00497D47"/>
    <w:p w:rsidR="00497D47" w:rsidRDefault="00706DE2">
      <w:r w:rsidRPr="009B00FC">
        <w:rPr>
          <w:noProof/>
          <w:lang w:eastAsia="ru-RU"/>
        </w:rPr>
        <w:drawing>
          <wp:inline distT="0" distB="0" distL="0" distR="0">
            <wp:extent cx="5610225" cy="847725"/>
            <wp:effectExtent l="19050" t="0" r="0" b="0"/>
            <wp:docPr id="52" name="Рисунок 13"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610225" cy="847725"/>
                    </a:xfrm>
                    <a:prstGeom prst="rect">
                      <a:avLst/>
                    </a:prstGeom>
                    <a:noFill/>
                    <a:ln w="9525">
                      <a:noFill/>
                      <a:miter lim="800000"/>
                      <a:headEnd/>
                      <a:tailEnd/>
                    </a:ln>
                  </pic:spPr>
                </pic:pic>
              </a:graphicData>
            </a:graphic>
          </wp:inline>
        </w:drawing>
      </w:r>
    </w:p>
    <w:p w:rsidR="00497D47" w:rsidRDefault="00497D47"/>
    <w:p w:rsidR="00497D47" w:rsidRDefault="00497D47"/>
    <w:p w:rsidR="00497D47" w:rsidRDefault="00497D47"/>
    <w:p w:rsidR="00497D47" w:rsidRDefault="00497D47"/>
    <w:p w:rsidR="00497D47" w:rsidRDefault="00497D47"/>
    <w:p w:rsidR="00497D47" w:rsidRDefault="00497D47"/>
    <w:p w:rsidR="00497D47" w:rsidRDefault="00497D47"/>
    <w:p w:rsidR="00497D47" w:rsidRDefault="00497D47"/>
    <w:p w:rsidR="00497D47" w:rsidRDefault="00497D47"/>
    <w:p w:rsidR="009B00FC" w:rsidRDefault="009B00FC"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9B00FC" w:rsidRPr="009B00FC" w:rsidRDefault="009B00FC" w:rsidP="00D626E6">
      <w:pPr>
        <w:spacing w:before="100" w:beforeAutospacing="1" w:after="100" w:afterAutospacing="1" w:line="240" w:lineRule="auto"/>
        <w:jc w:val="both"/>
        <w:rPr>
          <w:rFonts w:ascii="Comic Sans MS" w:eastAsia="Times New Roman" w:hAnsi="Comic Sans MS" w:cs="Times New Roman"/>
          <w:color w:val="00B050"/>
          <w:sz w:val="72"/>
          <w:szCs w:val="72"/>
          <w:lang w:eastAsia="ru-RU"/>
        </w:rPr>
      </w:pPr>
      <w:r>
        <w:rPr>
          <w:rFonts w:ascii="Comic Sans MS" w:eastAsia="Times New Roman" w:hAnsi="Comic Sans MS" w:cs="Times New Roman"/>
          <w:color w:val="00B050"/>
          <w:sz w:val="72"/>
          <w:szCs w:val="72"/>
          <w:lang w:eastAsia="ru-RU"/>
        </w:rPr>
        <w:t>Научное обоснование  проблемы мониторинга.</w:t>
      </w:r>
    </w:p>
    <w:p w:rsidR="009B00FC" w:rsidRDefault="009B00FC"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9B00FC" w:rsidRDefault="009B00FC"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9B00FC" w:rsidRDefault="009B00FC"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9B00FC" w:rsidRDefault="009B00FC"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9B00FC" w:rsidRDefault="009B00FC"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706DE2" w:rsidRDefault="00706DE2"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706DE2" w:rsidRDefault="00706DE2"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06DE2">
        <w:rPr>
          <w:rFonts w:ascii="Times New Roman" w:eastAsia="Times New Roman" w:hAnsi="Times New Roman" w:cs="Times New Roman"/>
          <w:noProof/>
          <w:color w:val="333333"/>
          <w:sz w:val="28"/>
          <w:szCs w:val="28"/>
          <w:lang w:eastAsia="ru-RU"/>
        </w:rPr>
        <w:drawing>
          <wp:inline distT="0" distB="0" distL="0" distR="0">
            <wp:extent cx="5838825" cy="1104900"/>
            <wp:effectExtent l="19050" t="0" r="9525" b="0"/>
            <wp:docPr id="45" name="Рисунок 14"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838825" cy="1104900"/>
                    </a:xfrm>
                    <a:prstGeom prst="rect">
                      <a:avLst/>
                    </a:prstGeom>
                    <a:noFill/>
                    <a:ln w="9525">
                      <a:noFill/>
                      <a:miter lim="800000"/>
                      <a:headEnd/>
                      <a:tailEnd/>
                    </a:ln>
                  </pic:spPr>
                </pic:pic>
              </a:graphicData>
            </a:graphic>
          </wp:inline>
        </w:drawing>
      </w:r>
    </w:p>
    <w:p w:rsidR="00706DE2" w:rsidRDefault="00706DE2"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626E6">
        <w:rPr>
          <w:rFonts w:ascii="Times New Roman" w:eastAsia="Times New Roman" w:hAnsi="Times New Roman" w:cs="Times New Roman"/>
          <w:color w:val="333333"/>
          <w:sz w:val="28"/>
          <w:szCs w:val="28"/>
          <w:lang w:eastAsia="ru-RU"/>
        </w:rPr>
        <w:t xml:space="preserve">В современных условиях развития системы дошкольного образования и воспитания к руководителям дошкольных образовательных учреждений предъявляются большие требования. В целом современная ситуация зависит от умения руководителя быстро реагировать на изменения, происходящие в экономической, социальной сферах, умение внедрять в практику ДОУ научно-педагогические достижения в области управления. В связи с этим,  руководителю недостаточно лишь умения анализировать создавшуюся ситуацию и реагировать на её изменения в работе своего учреждения. Не менее важным является умение составлять прогноз, который выстраивается в программу развития учреждения.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Данная проблема приобретает дополнительную актуальность: как же обеспечить свое будущее, как создать спрос, как удовлетворить многообразные запросы родителей.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Новая образовательная политика, приоритетом которой является качество образования, привела к пониманию того, что необходимы новые подходы в управлении образовательного процесса. Решая проблему повышения качества образовательного процесса, деятели педагогической науки (В.А.Кальней, Д.Ш.Матрос и др.) считают качество социальной, психолого-педагогической категорией. Р.Г.Гурова и В.Н.Шамардин определяют новый подход в оценке качества образовательной системы: в своих исследованиях они доказывают необходимость диагностического  достоверного подхода в оценке качества образования с учетом конечных результатов. </w:t>
      </w:r>
    </w:p>
    <w:p w:rsidR="00D626E6" w:rsidRPr="00D626E6" w:rsidRDefault="00D626E6" w:rsidP="00D626E6">
      <w:pPr>
        <w:pBdr>
          <w:bottom w:val="single" w:sz="18" w:space="0" w:color="C9C6BF"/>
        </w:pBdr>
        <w:spacing w:before="100" w:beforeAutospacing="1" w:after="100" w:afterAutospacing="1" w:line="240" w:lineRule="auto"/>
        <w:outlineLvl w:val="1"/>
        <w:rPr>
          <w:rFonts w:ascii="Times New Roman" w:eastAsia="Times New Roman" w:hAnsi="Times New Roman" w:cs="Times New Roman"/>
          <w:b/>
          <w:bCs/>
          <w:color w:val="333333"/>
          <w:sz w:val="28"/>
          <w:szCs w:val="28"/>
          <w:lang w:eastAsia="ru-RU"/>
        </w:rPr>
      </w:pPr>
      <w:r w:rsidRPr="00D626E6">
        <w:rPr>
          <w:rFonts w:ascii="Times New Roman" w:eastAsia="Times New Roman" w:hAnsi="Times New Roman" w:cs="Times New Roman"/>
          <w:b/>
          <w:bCs/>
          <w:color w:val="333333"/>
          <w:sz w:val="28"/>
          <w:szCs w:val="28"/>
          <w:lang w:eastAsia="ru-RU"/>
        </w:rPr>
        <w:t xml:space="preserve">Дошкольное детство – сенситивный период в жизни человека для воспитания, обучения и развития, составляющих триединство образовательного процесса.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Однако до настоящего времени в системе дошкольных образовательных учреждениях доминирует эпизодичность получения информации о достигнутых результатах в воспитании и развитии детей, а также причин, оказывающих влияние на эти результаты.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Не разработана система средств </w:t>
      </w:r>
      <w:r w:rsidR="00F62B2F">
        <w:rPr>
          <w:rFonts w:ascii="Times New Roman" w:eastAsia="Times New Roman" w:hAnsi="Times New Roman" w:cs="Times New Roman"/>
          <w:color w:val="333333"/>
          <w:sz w:val="28"/>
          <w:szCs w:val="28"/>
          <w:lang w:eastAsia="ru-RU"/>
        </w:rPr>
        <w:t>про</w:t>
      </w:r>
      <w:r w:rsidRPr="00D626E6">
        <w:rPr>
          <w:rFonts w:ascii="Times New Roman" w:eastAsia="Times New Roman" w:hAnsi="Times New Roman" w:cs="Times New Roman"/>
          <w:color w:val="333333"/>
          <w:sz w:val="28"/>
          <w:szCs w:val="28"/>
          <w:lang w:eastAsia="ru-RU"/>
        </w:rPr>
        <w:t xml:space="preserve">слежения за качеством образовательного процесса с целью стимулирования творчества педагогов. Не учитывается индивидуальность физического состояния ребенка, что является основным фактором для качественного восприятия и полноценного развития ребенка. Отсутствует единая форма отслеживания физического здоровья и достижений ребенка, простая в ведении и для восприятия каждого педагога, что немаловажно в организации образовательного процесса.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Сложившаяся ситуация требует изменения общих подходов к организации воспитания и обучения детей в условиях ДОУ, поиска актуальных методов и средств, способствующих повышению качества образовательного процесса.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lastRenderedPageBreak/>
        <w:t xml:space="preserve">В педагогической литературе определены средства обучения детей, но отсутствует положение, что система непрерывного систематического, научно-обоснованного слежения за ребенком и его кризисами могла бы быть средством повышения качества образовательного процесса.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i/>
          <w:iCs/>
          <w:color w:val="333333"/>
          <w:sz w:val="28"/>
          <w:szCs w:val="28"/>
          <w:lang w:eastAsia="ru-RU"/>
        </w:rPr>
        <w:t xml:space="preserve">Длительное слежение за какими-либо объектами или явлениями педагогической деятельности, система получения данных для принятия стратегических и тактических решений в науке называется </w:t>
      </w:r>
      <w:r w:rsidRPr="00D626E6">
        <w:rPr>
          <w:rFonts w:ascii="Times New Roman" w:eastAsia="Times New Roman" w:hAnsi="Times New Roman" w:cs="Times New Roman"/>
          <w:b/>
          <w:bCs/>
          <w:i/>
          <w:iCs/>
          <w:color w:val="333333"/>
          <w:sz w:val="28"/>
          <w:szCs w:val="28"/>
          <w:lang w:eastAsia="ru-RU"/>
        </w:rPr>
        <w:t>мониторингом.</w:t>
      </w:r>
      <w:r w:rsidRPr="00D626E6">
        <w:rPr>
          <w:rFonts w:ascii="Times New Roman" w:eastAsia="Times New Roman" w:hAnsi="Times New Roman" w:cs="Times New Roman"/>
          <w:color w:val="333333"/>
          <w:sz w:val="28"/>
          <w:szCs w:val="28"/>
          <w:lang w:eastAsia="ru-RU"/>
        </w:rPr>
        <w:t xml:space="preserve"> Кроме того, мониторинг можно рассматривать как независимую экспертизу состояния образовательного процесса, систему сбора, анализа, представления информации и информационную базу управления.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В современных научных педагогических источниках рассматриваются различные виды мониторинга: </w:t>
      </w:r>
    </w:p>
    <w:p w:rsidR="00D626E6" w:rsidRPr="00D626E6" w:rsidRDefault="00D626E6" w:rsidP="00D626E6">
      <w:pPr>
        <w:numPr>
          <w:ilvl w:val="0"/>
          <w:numId w:val="8"/>
        </w:numPr>
        <w:spacing w:before="100" w:beforeAutospacing="1" w:after="100" w:afterAutospacing="1" w:line="240" w:lineRule="auto"/>
        <w:ind w:left="795"/>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психолого-педагогический (Г.А.Карпова); </w:t>
      </w:r>
    </w:p>
    <w:p w:rsidR="00D626E6" w:rsidRPr="00D626E6" w:rsidRDefault="00D626E6" w:rsidP="00D626E6">
      <w:pPr>
        <w:numPr>
          <w:ilvl w:val="0"/>
          <w:numId w:val="8"/>
        </w:numPr>
        <w:spacing w:before="100" w:beforeAutospacing="1" w:after="100" w:afterAutospacing="1" w:line="240" w:lineRule="auto"/>
        <w:ind w:left="795"/>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профессиональный (С.Н.Силина); </w:t>
      </w:r>
    </w:p>
    <w:p w:rsidR="00D626E6" w:rsidRPr="00D626E6" w:rsidRDefault="00D626E6" w:rsidP="00D626E6">
      <w:pPr>
        <w:numPr>
          <w:ilvl w:val="0"/>
          <w:numId w:val="8"/>
        </w:numPr>
        <w:spacing w:before="100" w:beforeAutospacing="1" w:after="100" w:afterAutospacing="1" w:line="240" w:lineRule="auto"/>
        <w:ind w:left="795"/>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мониторинг качества образования (В.А.Кальней, С.Е.Шишков); </w:t>
      </w:r>
    </w:p>
    <w:p w:rsidR="00D626E6" w:rsidRPr="00D626E6" w:rsidRDefault="00D626E6" w:rsidP="00D626E6">
      <w:pPr>
        <w:numPr>
          <w:ilvl w:val="0"/>
          <w:numId w:val="8"/>
        </w:numPr>
        <w:spacing w:before="100" w:beforeAutospacing="1" w:after="100" w:afterAutospacing="1" w:line="240" w:lineRule="auto"/>
        <w:ind w:left="795"/>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мониторинг как способ регулярного отслеживания качества усвоения знаний (А.М.Багиров, В.Г.Горб, Е.В.Зайка и др.).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А.С.Белкин  выделяет в содержании понятие «Образовательный мониторинг».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Для того, чтобы система мониторинга в ДОУ соответствовала данному определению, необходимо проделать большую аналитическую работу, в результате которой определятся проблемные зоны, появится возможность выстраивать, прогнозировать и формировать будущее.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При этом управленческую деятельность необходимо организовывать таким образом, чтобы через рефлексию, углубленное изучение проблем, проведение МО, семинаров, методических и педагогических советов можно было точно представить состояние управляемой системы и складывающиеся тенденции.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Создаваемая структура управления должна четко определять взаимодействие между собой всех участников УВП, с одной стороны, и имеющиеся внутренние и внешние ресурсы – с другой.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В структуре управления ДОУ функцией мониторинга является обеспечение обратной связи между управляющей и управляемой системами. Поэтому мониторинг может осуществляться везде, где необходимо сравнение фактического состояния какой-либо системы с намеченным. Отсюда вытекает задача мониторинга – уменьшение разницы между фактическим состоянием и желаемым.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lastRenderedPageBreak/>
        <w:t xml:space="preserve">Для обеспечения качественного мониторинга необходимыми условиями являются его стабильность, долгосрочность и надежность.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Мониторинг помогает отработать систему взаимодействия в управленческой структуре детского сада, находить конкретные ситуации на ПС или собрании трудового коллектива, совещании при заведующем ДОУ или на заседании методического совета ДОУ. Часть вопросов может решаться родительским комитетом ДОУ и профсоюзом учреждения.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Для обеспечения обоснованности принимаемых решений необходима объективная картина состояния управляемой системы и изменений, происходящих в ней. Это представляется возможным при условии организации </w:t>
      </w:r>
      <w:r w:rsidRPr="00D626E6">
        <w:rPr>
          <w:rFonts w:ascii="Times New Roman" w:eastAsia="Times New Roman" w:hAnsi="Times New Roman" w:cs="Times New Roman"/>
          <w:i/>
          <w:iCs/>
          <w:color w:val="333333"/>
          <w:sz w:val="28"/>
          <w:szCs w:val="28"/>
          <w:lang w:eastAsia="ru-RU"/>
        </w:rPr>
        <w:t>мониторинга качества образования.</w:t>
      </w:r>
      <w:r w:rsidRPr="00D626E6">
        <w:rPr>
          <w:rFonts w:ascii="Times New Roman" w:eastAsia="Times New Roman" w:hAnsi="Times New Roman" w:cs="Times New Roman"/>
          <w:color w:val="333333"/>
          <w:sz w:val="28"/>
          <w:szCs w:val="28"/>
          <w:lang w:eastAsia="ru-RU"/>
        </w:rPr>
        <w:t xml:space="preserve">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Мониторинг качества образования, по одному из определений, трактуется как систематическое наблюдение, оценка и прогноз состояния образовательной системы ДОУ в плане соответствия стандартам (нормам).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Созданная «Циклограмма ежемесячного контроля» (приложение 1) определяет сроки мониторинга в той или иной области деятельности.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С целью фиксации достижений детей и отслеживания результатов их развития в детском саду необходимо организовать </w:t>
      </w:r>
      <w:r w:rsidRPr="00D626E6">
        <w:rPr>
          <w:rFonts w:ascii="Times New Roman" w:eastAsia="Times New Roman" w:hAnsi="Times New Roman" w:cs="Times New Roman"/>
          <w:color w:val="333333"/>
          <w:sz w:val="28"/>
          <w:szCs w:val="28"/>
          <w:u w:val="single"/>
          <w:lang w:eastAsia="ru-RU"/>
        </w:rPr>
        <w:t>диагностику</w:t>
      </w:r>
      <w:r w:rsidRPr="00D626E6">
        <w:rPr>
          <w:rFonts w:ascii="Times New Roman" w:eastAsia="Times New Roman" w:hAnsi="Times New Roman" w:cs="Times New Roman"/>
          <w:color w:val="333333"/>
          <w:sz w:val="28"/>
          <w:szCs w:val="28"/>
          <w:lang w:eastAsia="ru-RU"/>
        </w:rPr>
        <w:t xml:space="preserve"> учебно-воспитательного  процесса (УВП), в ней учитываются параметры развития детей от 1,5 до 7 лет: </w:t>
      </w:r>
    </w:p>
    <w:p w:rsidR="00D626E6" w:rsidRPr="00D626E6" w:rsidRDefault="00D626E6" w:rsidP="00D626E6">
      <w:pPr>
        <w:numPr>
          <w:ilvl w:val="0"/>
          <w:numId w:val="9"/>
        </w:numPr>
        <w:spacing w:before="100" w:beforeAutospacing="1" w:after="100" w:afterAutospacing="1" w:line="240" w:lineRule="auto"/>
        <w:ind w:left="795"/>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состояние физического здоровья (приложение 2); </w:t>
      </w:r>
    </w:p>
    <w:p w:rsidR="00D626E6" w:rsidRPr="00D626E6" w:rsidRDefault="00D626E6" w:rsidP="00D626E6">
      <w:pPr>
        <w:numPr>
          <w:ilvl w:val="0"/>
          <w:numId w:val="9"/>
        </w:numPr>
        <w:spacing w:before="100" w:beforeAutospacing="1" w:after="100" w:afterAutospacing="1" w:line="240" w:lineRule="auto"/>
        <w:ind w:left="795"/>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уровень знаний; </w:t>
      </w:r>
    </w:p>
    <w:p w:rsidR="00D626E6" w:rsidRPr="00D626E6" w:rsidRDefault="00D626E6" w:rsidP="00D626E6">
      <w:pPr>
        <w:numPr>
          <w:ilvl w:val="0"/>
          <w:numId w:val="9"/>
        </w:numPr>
        <w:spacing w:before="100" w:beforeAutospacing="1" w:after="100" w:afterAutospacing="1" w:line="240" w:lineRule="auto"/>
        <w:ind w:left="795"/>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личностный уровень (базисные характеристики личности; игровая деятельность); </w:t>
      </w:r>
    </w:p>
    <w:p w:rsidR="00D626E6" w:rsidRPr="00D626E6" w:rsidRDefault="00D626E6" w:rsidP="00D626E6">
      <w:pPr>
        <w:numPr>
          <w:ilvl w:val="0"/>
          <w:numId w:val="9"/>
        </w:numPr>
        <w:spacing w:before="100" w:beforeAutospacing="1" w:after="100" w:afterAutospacing="1" w:line="240" w:lineRule="auto"/>
        <w:ind w:left="795"/>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поведенческий уровень (культурно-гигиенические навыки, социальное развитие); </w:t>
      </w:r>
    </w:p>
    <w:p w:rsidR="00D626E6" w:rsidRPr="00D626E6" w:rsidRDefault="00D626E6" w:rsidP="00D626E6">
      <w:pPr>
        <w:numPr>
          <w:ilvl w:val="0"/>
          <w:numId w:val="9"/>
        </w:numPr>
        <w:spacing w:before="100" w:beforeAutospacing="1" w:after="100" w:afterAutospacing="1" w:line="240" w:lineRule="auto"/>
        <w:ind w:left="795"/>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уровень развития психических процессов (мышление, память, воображение).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В каждой группе заводится отдельная папка, где хранятся результаты динамики развития каждого ребенка за 5 лет.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Качество и эффективность УВП контролируется 2 раза в год: на начало года диагностика проводится с целью выявления уровня развития детей и корректировки содержания УВП; в конце – с целью сравнения полученного и желаемого результатов. Возможна и промежуточная диагностика.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Результаты диагностики обсуждаются, на их основе разрабатывается медико-психолого-педагогическое сопровождение  каждого ребенка.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lastRenderedPageBreak/>
        <w:t>Методическое обеспечение диагностики уровня выполнения программн</w:t>
      </w:r>
      <w:r w:rsidR="00F62B2F">
        <w:rPr>
          <w:rFonts w:ascii="Times New Roman" w:eastAsia="Times New Roman" w:hAnsi="Times New Roman" w:cs="Times New Roman"/>
          <w:color w:val="333333"/>
          <w:sz w:val="28"/>
          <w:szCs w:val="28"/>
          <w:lang w:eastAsia="ru-RU"/>
        </w:rPr>
        <w:t xml:space="preserve">ых требований, сформированности  </w:t>
      </w:r>
      <w:r w:rsidRPr="00D626E6">
        <w:rPr>
          <w:rFonts w:ascii="Times New Roman" w:eastAsia="Times New Roman" w:hAnsi="Times New Roman" w:cs="Times New Roman"/>
          <w:color w:val="333333"/>
          <w:sz w:val="28"/>
          <w:szCs w:val="28"/>
          <w:lang w:eastAsia="ru-RU"/>
        </w:rPr>
        <w:t xml:space="preserve">социальных навыков осуществляют старшие воспитатели ДОУ, а проводят диагностику воспитатели и узкие специалисты ДОУ. Диагностику состояния психических процессов проводит психолог д/с, физического здоровья – медицинский персонал ДОУ, уровень сформированности культурно-гигиенических навыков – старшие воспитатели, медики, воспитатели.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Основные методы диагностики в ДОУ – наблюдение, эксперимент, беседа и анализ продуктов деятельности. </w:t>
      </w: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D626E6">
        <w:rPr>
          <w:rFonts w:ascii="Times New Roman" w:eastAsia="Times New Roman" w:hAnsi="Times New Roman" w:cs="Times New Roman"/>
          <w:color w:val="333333"/>
          <w:sz w:val="28"/>
          <w:szCs w:val="28"/>
          <w:lang w:eastAsia="ru-RU"/>
        </w:rPr>
        <w:t xml:space="preserve">Создание системы мониторинга позволила бы решить ряд основных задач по улучшению качества образовательного процесса и проведению целенаправленной аналитически-обоснованной работы по его совершенствованию с учетом возможностей каждого субъекта образовательного процесса. </w:t>
      </w:r>
    </w:p>
    <w:p w:rsidR="00DC49D1" w:rsidRPr="00D626E6" w:rsidRDefault="00D626E6" w:rsidP="00D626E6">
      <w:pPr>
        <w:spacing w:before="100" w:beforeAutospacing="1" w:after="100" w:afterAutospacing="1" w:line="240" w:lineRule="auto"/>
        <w:jc w:val="both"/>
        <w:rPr>
          <w:rFonts w:ascii="Times New Roman" w:hAnsi="Times New Roman" w:cs="Times New Roman"/>
          <w:sz w:val="28"/>
          <w:szCs w:val="28"/>
        </w:rPr>
      </w:pPr>
      <w:r w:rsidRPr="00D626E6">
        <w:rPr>
          <w:rFonts w:ascii="Times New Roman" w:eastAsia="Times New Roman" w:hAnsi="Times New Roman" w:cs="Times New Roman"/>
          <w:color w:val="333333"/>
          <w:sz w:val="28"/>
          <w:szCs w:val="28"/>
          <w:lang w:eastAsia="ru-RU"/>
        </w:rPr>
        <w:t> </w:t>
      </w: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8B239F" w:rsidRDefault="008B239F"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8B239F" w:rsidRDefault="008B239F"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8B239F" w:rsidRDefault="008B239F"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676900" cy="1028700"/>
            <wp:effectExtent l="19050" t="0" r="0" b="0"/>
            <wp:docPr id="17" name="Рисунок 11"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676900" cy="1028700"/>
                    </a:xfrm>
                    <a:prstGeom prst="rect">
                      <a:avLst/>
                    </a:prstGeom>
                    <a:noFill/>
                    <a:ln w="9525">
                      <a:noFill/>
                      <a:miter lim="800000"/>
                      <a:headEnd/>
                      <a:tailEnd/>
                    </a:ln>
                  </pic:spPr>
                </pic:pic>
              </a:graphicData>
            </a:graphic>
          </wp:inline>
        </w:drawing>
      </w: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Pr="009B00FC" w:rsidRDefault="009B00FC" w:rsidP="002519F4">
      <w:pPr>
        <w:spacing w:before="100" w:beforeAutospacing="1" w:after="100" w:afterAutospacing="1" w:line="240" w:lineRule="auto"/>
        <w:rPr>
          <w:rFonts w:ascii="Comic Sans MS" w:eastAsia="Times New Roman" w:hAnsi="Comic Sans MS" w:cs="Times New Roman"/>
          <w:color w:val="00B050"/>
          <w:sz w:val="72"/>
          <w:szCs w:val="72"/>
          <w:lang w:eastAsia="ru-RU"/>
        </w:rPr>
      </w:pPr>
      <w:r>
        <w:rPr>
          <w:rFonts w:ascii="Comic Sans MS" w:eastAsia="Times New Roman" w:hAnsi="Comic Sans MS" w:cs="Times New Roman"/>
          <w:color w:val="00B050"/>
          <w:sz w:val="72"/>
          <w:szCs w:val="72"/>
          <w:lang w:eastAsia="ru-RU"/>
        </w:rPr>
        <w:t>Педагогический анализ, как средство достижения эффективности воспитательно-образовательной работы с детьми.</w:t>
      </w: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2519F4">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9B00FC" w:rsidP="002519F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829300" cy="971550"/>
            <wp:effectExtent l="19050" t="0" r="0" b="0"/>
            <wp:docPr id="21" name="Рисунок 12"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829300" cy="971550"/>
                    </a:xfrm>
                    <a:prstGeom prst="rect">
                      <a:avLst/>
                    </a:prstGeom>
                    <a:noFill/>
                    <a:ln w="9525">
                      <a:noFill/>
                      <a:miter lim="800000"/>
                      <a:headEnd/>
                      <a:tailEnd/>
                    </a:ln>
                  </pic:spPr>
                </pic:pic>
              </a:graphicData>
            </a:graphic>
          </wp:inline>
        </w:drawing>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Основная цель управления – достижение высокой эффективности воспитательно-образовательной работы с детьми на уровне современных требований. А чтобы этого достичь, необходимо чётко знать положение дел. А это возможно только на основе всестороннего анализа разных сторон деятельности ДОУ.</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В современной теории менеджмента выделяют различные технологии анализа: анализ исходного состояния, проблемно-ориентированный анализ, анализ силового поля или факторный, системный (нормативный) анализ, комплексный анализ, самоанализ и т.д.</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Одним из наиболее</w:t>
      </w:r>
      <w:r w:rsidR="00945069">
        <w:rPr>
          <w:rFonts w:ascii="Times New Roman" w:eastAsia="Times New Roman" w:hAnsi="Times New Roman" w:cs="Times New Roman"/>
          <w:sz w:val="28"/>
          <w:szCs w:val="28"/>
          <w:lang w:eastAsia="ru-RU"/>
        </w:rPr>
        <w:t xml:space="preserve"> </w:t>
      </w:r>
      <w:r w:rsidR="00F62B2F">
        <w:rPr>
          <w:rFonts w:ascii="Times New Roman" w:eastAsia="Times New Roman" w:hAnsi="Times New Roman" w:cs="Times New Roman"/>
          <w:sz w:val="28"/>
          <w:szCs w:val="28"/>
          <w:lang w:eastAsia="ru-RU"/>
        </w:rPr>
        <w:t xml:space="preserve"> значимых, </w:t>
      </w:r>
      <w:r w:rsidRPr="00D626E6">
        <w:rPr>
          <w:rFonts w:ascii="Times New Roman" w:eastAsia="Times New Roman" w:hAnsi="Times New Roman" w:cs="Times New Roman"/>
          <w:sz w:val="28"/>
          <w:szCs w:val="28"/>
          <w:lang w:eastAsia="ru-RU"/>
        </w:rPr>
        <w:t xml:space="preserve">является </w:t>
      </w:r>
      <w:r w:rsidRPr="00D626E6">
        <w:rPr>
          <w:rFonts w:ascii="Times New Roman" w:eastAsia="Times New Roman" w:hAnsi="Times New Roman" w:cs="Times New Roman"/>
          <w:b/>
          <w:bCs/>
          <w:sz w:val="28"/>
          <w:szCs w:val="28"/>
          <w:u w:val="single"/>
          <w:lang w:eastAsia="ru-RU"/>
        </w:rPr>
        <w:t>педагогический анализ</w:t>
      </w:r>
      <w:r w:rsidRPr="00D626E6">
        <w:rPr>
          <w:rFonts w:ascii="Times New Roman" w:eastAsia="Times New Roman" w:hAnsi="Times New Roman" w:cs="Times New Roman"/>
          <w:sz w:val="28"/>
          <w:szCs w:val="28"/>
          <w:u w:val="single"/>
          <w:lang w:eastAsia="ru-RU"/>
        </w:rPr>
        <w:t>.</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Педагогический анализ информации предусматривает изучение обоснованности и примене</w:t>
      </w:r>
      <w:r w:rsidR="00F62B2F">
        <w:rPr>
          <w:rFonts w:ascii="Times New Roman" w:eastAsia="Times New Roman" w:hAnsi="Times New Roman" w:cs="Times New Roman"/>
          <w:sz w:val="28"/>
          <w:szCs w:val="28"/>
          <w:lang w:eastAsia="ru-RU"/>
        </w:rPr>
        <w:t xml:space="preserve">ние различных способов, средств, </w:t>
      </w:r>
      <w:r w:rsidR="00945069">
        <w:rPr>
          <w:rFonts w:ascii="Times New Roman" w:eastAsia="Times New Roman" w:hAnsi="Times New Roman" w:cs="Times New Roman"/>
          <w:sz w:val="28"/>
          <w:szCs w:val="28"/>
          <w:lang w:eastAsia="ru-RU"/>
        </w:rPr>
        <w:t xml:space="preserve"> </w:t>
      </w:r>
      <w:r w:rsidRPr="00D626E6">
        <w:rPr>
          <w:rFonts w:ascii="Times New Roman" w:eastAsia="Times New Roman" w:hAnsi="Times New Roman" w:cs="Times New Roman"/>
          <w:sz w:val="28"/>
          <w:szCs w:val="28"/>
          <w:lang w:eastAsia="ru-RU"/>
        </w:rPr>
        <w:t>для достижения поставленных перед ДОУ целей, объективную оценку результатов педагогического процесса, выработку мер по переводу ДОУ в новое качественное состояние. Чётко организованная система анализа позволяет планомерно и оперативно управлять воспитательно-образовательным процессом в детском саду, оценивать уровень педагогического мастерства каждого воспитателя, развития детей. Но создать такую систему непросто.</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В современной литературе недостаточно освещаются вопросы педагогического наблюдения и анализа работы воспитателей с детьми, не разработана единая терминология и технология этого процесса, т.к. анализ, как самостоятельная функция, выделена сравнительно недавно.</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Такие авторы, как Ю.А.Конаржевский, В.Ядэшко и другие отмечают следующие недостатки при осуществлении аналитической деятельности: </w:t>
      </w:r>
    </w:p>
    <w:p w:rsidR="002519F4" w:rsidRPr="00D626E6" w:rsidRDefault="002519F4" w:rsidP="002519F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Методисты недостаточно готовы к осуществлению педагогического анализа. Они зачастую отождествляют его с контролем, не видя разницы между этими двумя функциями управления. Чаще всего предметом анализа становятся занятия с детьми. </w:t>
      </w:r>
    </w:p>
    <w:p w:rsidR="002519F4" w:rsidRPr="00D626E6" w:rsidRDefault="002519F4" w:rsidP="002519F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Одним из “западающих” моментов в аналитической деятельности, вызывающих постоянные затруднения, является выработка цели анализа и разработка под эту цель программы наблюдений, способов анализа, критериев оценки. </w:t>
      </w:r>
    </w:p>
    <w:p w:rsidR="002519F4" w:rsidRPr="00D626E6" w:rsidRDefault="002519F4" w:rsidP="002519F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Беден арсенал методов педагогического анализа. </w:t>
      </w:r>
    </w:p>
    <w:p w:rsidR="002519F4" w:rsidRPr="00D626E6" w:rsidRDefault="002519F4" w:rsidP="002519F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Не всегда воспитатель становится полноправным участником анализа, нет опоры на самоанализ его деятельности. </w:t>
      </w:r>
    </w:p>
    <w:p w:rsidR="002519F4" w:rsidRPr="00D626E6" w:rsidRDefault="002519F4" w:rsidP="002519F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lastRenderedPageBreak/>
        <w:t xml:space="preserve">В анализе отсутствует регулярность, системность, установление причинно-следственных связей между наблюдаемыми явлениями и фактами. </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Всё это объясняется недостаточной готовностью выпускников ВУЗов и средних специальных педагогических учебных заведений к аналитической деятельности.</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Зная обо всех этих недостатках, в своей практике, при осуществл</w:t>
      </w:r>
      <w:r w:rsidR="00CB4BFF" w:rsidRPr="00D626E6">
        <w:rPr>
          <w:rFonts w:ascii="Times New Roman" w:eastAsia="Times New Roman" w:hAnsi="Times New Roman" w:cs="Times New Roman"/>
          <w:sz w:val="28"/>
          <w:szCs w:val="28"/>
          <w:lang w:eastAsia="ru-RU"/>
        </w:rPr>
        <w:t>ении педагогического анализа, я стараю</w:t>
      </w:r>
      <w:r w:rsidRPr="00D626E6">
        <w:rPr>
          <w:rFonts w:ascii="Times New Roman" w:eastAsia="Times New Roman" w:hAnsi="Times New Roman" w:cs="Times New Roman"/>
          <w:sz w:val="28"/>
          <w:szCs w:val="28"/>
          <w:lang w:eastAsia="ru-RU"/>
        </w:rPr>
        <w:t>сь их избежать.</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Анализ организации педагогического</w:t>
      </w:r>
      <w:r w:rsidR="00CB4BFF" w:rsidRPr="00D626E6">
        <w:rPr>
          <w:rFonts w:ascii="Times New Roman" w:eastAsia="Times New Roman" w:hAnsi="Times New Roman" w:cs="Times New Roman"/>
          <w:sz w:val="28"/>
          <w:szCs w:val="28"/>
          <w:lang w:eastAsia="ru-RU"/>
        </w:rPr>
        <w:t xml:space="preserve"> процесса в МДОУ детский сад «Колосок» осуществляю </w:t>
      </w:r>
      <w:r w:rsidRPr="00D626E6">
        <w:rPr>
          <w:rFonts w:ascii="Times New Roman" w:eastAsia="Times New Roman" w:hAnsi="Times New Roman" w:cs="Times New Roman"/>
          <w:sz w:val="28"/>
          <w:szCs w:val="28"/>
          <w:lang w:eastAsia="ru-RU"/>
        </w:rPr>
        <w:t xml:space="preserve"> по нескольким направлениям: эпизодический, тематический и итоговый.</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b/>
          <w:bCs/>
          <w:i/>
          <w:iCs/>
          <w:sz w:val="28"/>
          <w:szCs w:val="28"/>
          <w:u w:val="single"/>
          <w:lang w:eastAsia="ru-RU"/>
        </w:rPr>
        <w:t>Эпизодический анализ</w:t>
      </w:r>
    </w:p>
    <w:p w:rsidR="002519F4" w:rsidRPr="00D626E6" w:rsidRDefault="00CB4BFF"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Под эпизодическим я</w:t>
      </w:r>
      <w:r w:rsidR="002519F4" w:rsidRPr="00D626E6">
        <w:rPr>
          <w:rFonts w:ascii="Times New Roman" w:eastAsia="Times New Roman" w:hAnsi="Times New Roman" w:cs="Times New Roman"/>
          <w:sz w:val="28"/>
          <w:szCs w:val="28"/>
          <w:lang w:eastAsia="ru-RU"/>
        </w:rPr>
        <w:t>, с</w:t>
      </w:r>
      <w:r w:rsidRPr="00D626E6">
        <w:rPr>
          <w:rFonts w:ascii="Times New Roman" w:eastAsia="Times New Roman" w:hAnsi="Times New Roman" w:cs="Times New Roman"/>
          <w:sz w:val="28"/>
          <w:szCs w:val="28"/>
          <w:lang w:eastAsia="ru-RU"/>
        </w:rPr>
        <w:t xml:space="preserve">оглашаясь с А.Н.Троян, понимаю </w:t>
      </w:r>
      <w:r w:rsidR="002519F4" w:rsidRPr="00D626E6">
        <w:rPr>
          <w:rFonts w:ascii="Times New Roman" w:eastAsia="Times New Roman" w:hAnsi="Times New Roman" w:cs="Times New Roman"/>
          <w:sz w:val="28"/>
          <w:szCs w:val="28"/>
          <w:lang w:eastAsia="ru-RU"/>
        </w:rPr>
        <w:t xml:space="preserve">анализ отдельных компонентов, эпизодов педагогического процесса, ограниченных во времени режимом дня и доступных разовому наблюдению, т.е. занятий и режимных моментов. </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Аналитическая работа в ДОУ ведётся по годовому плану. Каждый педагогический анализ состоит из 4-х этапов.</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1 этап – пре</w:t>
      </w:r>
      <w:r w:rsidR="00CB4BFF" w:rsidRPr="00D626E6">
        <w:rPr>
          <w:rFonts w:ascii="Times New Roman" w:eastAsia="Times New Roman" w:hAnsi="Times New Roman" w:cs="Times New Roman"/>
          <w:sz w:val="28"/>
          <w:szCs w:val="28"/>
          <w:lang w:eastAsia="ru-RU"/>
        </w:rPr>
        <w:t xml:space="preserve">дварительный, в ходе которого я ставлю цель анализа, собираю </w:t>
      </w:r>
      <w:r w:rsidRPr="00D626E6">
        <w:rPr>
          <w:rFonts w:ascii="Times New Roman" w:eastAsia="Times New Roman" w:hAnsi="Times New Roman" w:cs="Times New Roman"/>
          <w:sz w:val="28"/>
          <w:szCs w:val="28"/>
          <w:lang w:eastAsia="ru-RU"/>
        </w:rPr>
        <w:t xml:space="preserve"> необходимую для анализа</w:t>
      </w:r>
      <w:r w:rsidR="00CB4BFF" w:rsidRPr="00D626E6">
        <w:rPr>
          <w:rFonts w:ascii="Times New Roman" w:eastAsia="Times New Roman" w:hAnsi="Times New Roman" w:cs="Times New Roman"/>
          <w:sz w:val="28"/>
          <w:szCs w:val="28"/>
          <w:lang w:eastAsia="ru-RU"/>
        </w:rPr>
        <w:t xml:space="preserve"> информацию, даю</w:t>
      </w:r>
      <w:r w:rsidRPr="00D626E6">
        <w:rPr>
          <w:rFonts w:ascii="Times New Roman" w:eastAsia="Times New Roman" w:hAnsi="Times New Roman" w:cs="Times New Roman"/>
          <w:sz w:val="28"/>
          <w:szCs w:val="28"/>
          <w:lang w:eastAsia="ru-RU"/>
        </w:rPr>
        <w:t xml:space="preserve"> ей предварительную оценку. Практика показывает, что при осуществлении педанализа целесообразно применять различного рода схемы, вопросники, памятки, хронокарты, анкеты, помогающие в сборе и фиксации наблюдаемой и анализируемой информации.</w:t>
      </w:r>
      <w:r w:rsidR="00CB4BFF" w:rsidRPr="00D626E6">
        <w:rPr>
          <w:rFonts w:ascii="Times New Roman" w:eastAsia="Times New Roman" w:hAnsi="Times New Roman" w:cs="Times New Roman"/>
          <w:sz w:val="28"/>
          <w:szCs w:val="28"/>
          <w:lang w:eastAsia="ru-RU"/>
        </w:rPr>
        <w:t xml:space="preserve"> Мною </w:t>
      </w:r>
      <w:r w:rsidRPr="00D626E6">
        <w:rPr>
          <w:rFonts w:ascii="Times New Roman" w:eastAsia="Times New Roman" w:hAnsi="Times New Roman" w:cs="Times New Roman"/>
          <w:sz w:val="28"/>
          <w:szCs w:val="28"/>
          <w:lang w:eastAsia="ru-RU"/>
        </w:rPr>
        <w:t xml:space="preserve"> составлена картотека схем анализа воспитательно-образовательного процесса.</w:t>
      </w:r>
    </w:p>
    <w:p w:rsidR="002519F4" w:rsidRPr="00D626E6" w:rsidRDefault="00F62B2F" w:rsidP="002519F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этап – даю </w:t>
      </w:r>
      <w:r w:rsidR="002519F4" w:rsidRPr="00D626E6">
        <w:rPr>
          <w:rFonts w:ascii="Times New Roman" w:eastAsia="Times New Roman" w:hAnsi="Times New Roman" w:cs="Times New Roman"/>
          <w:sz w:val="28"/>
          <w:szCs w:val="28"/>
          <w:lang w:eastAsia="ru-RU"/>
        </w:rPr>
        <w:t>характеристику элементов и оценку каждого элемента анализируемого процесса.</w:t>
      </w:r>
    </w:p>
    <w:p w:rsidR="002519F4" w:rsidRPr="00D626E6" w:rsidRDefault="00F62B2F" w:rsidP="002519F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этап – характеризую </w:t>
      </w:r>
      <w:r w:rsidR="002519F4" w:rsidRPr="00D626E6">
        <w:rPr>
          <w:rFonts w:ascii="Times New Roman" w:eastAsia="Times New Roman" w:hAnsi="Times New Roman" w:cs="Times New Roman"/>
          <w:sz w:val="28"/>
          <w:szCs w:val="28"/>
          <w:lang w:eastAsia="ru-RU"/>
        </w:rPr>
        <w:t xml:space="preserve"> взаимосвязь элементов.</w:t>
      </w:r>
    </w:p>
    <w:p w:rsidR="002519F4" w:rsidRPr="00D626E6" w:rsidRDefault="00F62B2F" w:rsidP="002519F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этап – определяю </w:t>
      </w:r>
      <w:r w:rsidR="002519F4" w:rsidRPr="00D626E6">
        <w:rPr>
          <w:rFonts w:ascii="Times New Roman" w:eastAsia="Times New Roman" w:hAnsi="Times New Roman" w:cs="Times New Roman"/>
          <w:sz w:val="28"/>
          <w:szCs w:val="28"/>
          <w:lang w:eastAsia="ru-RU"/>
        </w:rPr>
        <w:t xml:space="preserve"> причины положительного или отрицательного результатов.</w:t>
      </w:r>
    </w:p>
    <w:p w:rsidR="002519F4" w:rsidRPr="00D626E6" w:rsidRDefault="00F62B2F" w:rsidP="002519F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этап – завершающий, даю </w:t>
      </w:r>
      <w:r w:rsidR="002519F4" w:rsidRPr="00D626E6">
        <w:rPr>
          <w:rFonts w:ascii="Times New Roman" w:eastAsia="Times New Roman" w:hAnsi="Times New Roman" w:cs="Times New Roman"/>
          <w:sz w:val="28"/>
          <w:szCs w:val="28"/>
          <w:lang w:eastAsia="ru-RU"/>
        </w:rPr>
        <w:t>общую оценку анализируемого момента, делаем выводы и конкретные предложения.</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Проследив хронологию </w:t>
      </w:r>
      <w:r w:rsidR="00CB4BFF" w:rsidRPr="00D626E6">
        <w:rPr>
          <w:rFonts w:ascii="Times New Roman" w:eastAsia="Times New Roman" w:hAnsi="Times New Roman" w:cs="Times New Roman"/>
          <w:sz w:val="28"/>
          <w:szCs w:val="28"/>
          <w:lang w:eastAsia="ru-RU"/>
        </w:rPr>
        <w:t xml:space="preserve">эпизодического анализа, отмечаю, </w:t>
      </w:r>
      <w:r w:rsidRPr="00D626E6">
        <w:rPr>
          <w:rFonts w:ascii="Times New Roman" w:eastAsia="Times New Roman" w:hAnsi="Times New Roman" w:cs="Times New Roman"/>
          <w:sz w:val="28"/>
          <w:szCs w:val="28"/>
          <w:lang w:eastAsia="ru-RU"/>
        </w:rPr>
        <w:t xml:space="preserve"> что в течение года контролю и анализу подвергаются все стороны воспитательно-образовательной работы с детьми. Об этом же говорят и результаты анкетирования воспитателей.</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lastRenderedPageBreak/>
        <w:t>При подготовке к анализу того или иного эпизода педагогической</w:t>
      </w:r>
      <w:r w:rsidR="00CB4BFF" w:rsidRPr="00D626E6">
        <w:rPr>
          <w:rFonts w:ascii="Times New Roman" w:eastAsia="Times New Roman" w:hAnsi="Times New Roman" w:cs="Times New Roman"/>
          <w:sz w:val="28"/>
          <w:szCs w:val="28"/>
          <w:lang w:eastAsia="ru-RU"/>
        </w:rPr>
        <w:t xml:space="preserve"> деятельности обязательно ставлю </w:t>
      </w:r>
      <w:r w:rsidRPr="00D626E6">
        <w:rPr>
          <w:rFonts w:ascii="Times New Roman" w:eastAsia="Times New Roman" w:hAnsi="Times New Roman" w:cs="Times New Roman"/>
          <w:sz w:val="28"/>
          <w:szCs w:val="28"/>
          <w:lang w:eastAsia="ru-RU"/>
        </w:rPr>
        <w:t xml:space="preserve"> конкретную цель. Цели анализа разные: методика организации того или иного момента, уровень усвоения программы детьми, стиль и взаимоотношения педагога с детьми, эффективность применяемых методов и приемов и </w:t>
      </w:r>
      <w:r w:rsidR="00CB4BFF" w:rsidRPr="00D626E6">
        <w:rPr>
          <w:rFonts w:ascii="Times New Roman" w:eastAsia="Times New Roman" w:hAnsi="Times New Roman" w:cs="Times New Roman"/>
          <w:sz w:val="28"/>
          <w:szCs w:val="28"/>
          <w:lang w:eastAsia="ru-RU"/>
        </w:rPr>
        <w:t xml:space="preserve">т.д. Под эти цели или использую </w:t>
      </w:r>
      <w:r w:rsidRPr="00D626E6">
        <w:rPr>
          <w:rFonts w:ascii="Times New Roman" w:eastAsia="Times New Roman" w:hAnsi="Times New Roman" w:cs="Times New Roman"/>
          <w:sz w:val="28"/>
          <w:szCs w:val="28"/>
          <w:lang w:eastAsia="ru-RU"/>
        </w:rPr>
        <w:t xml:space="preserve"> готовые п</w:t>
      </w:r>
      <w:r w:rsidR="00CB4BFF" w:rsidRPr="00D626E6">
        <w:rPr>
          <w:rFonts w:ascii="Times New Roman" w:eastAsia="Times New Roman" w:hAnsi="Times New Roman" w:cs="Times New Roman"/>
          <w:sz w:val="28"/>
          <w:szCs w:val="28"/>
          <w:lang w:eastAsia="ru-RU"/>
        </w:rPr>
        <w:t>амятки и схемы или разрабатываю сама</w:t>
      </w:r>
      <w:r w:rsidRPr="00D626E6">
        <w:rPr>
          <w:rFonts w:ascii="Times New Roman" w:eastAsia="Times New Roman" w:hAnsi="Times New Roman" w:cs="Times New Roman"/>
          <w:sz w:val="28"/>
          <w:szCs w:val="28"/>
          <w:lang w:eastAsia="ru-RU"/>
        </w:rPr>
        <w:t>, если готовых не оказалось.</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Педагогический анализ помогает не только выявить недостатки в работе, но и увидеть лучший опыт. Если в ходе наблюдений были отмечены интересные педагогические находки, проявляемый педагогом интерес к этому виду деятельности, то в результате обсуждения у воспитателя созревает решение начать углубленную работу по определенной теме.</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b/>
          <w:bCs/>
          <w:i/>
          <w:iCs/>
          <w:sz w:val="28"/>
          <w:szCs w:val="28"/>
          <w:u w:val="single"/>
          <w:lang w:eastAsia="ru-RU"/>
        </w:rPr>
        <w:t>Тематический анализ</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Тематический анализ – это анализ хода реализации одного из разделов воспитательно-образовательной работы с детьми. Например: “Развитие основных движений”, “Сенсорное воспитание”, “Формирование словаря детей” и т.д.</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Сюда включается анализ: </w:t>
      </w:r>
    </w:p>
    <w:p w:rsidR="002519F4" w:rsidRPr="00D626E6" w:rsidRDefault="002519F4" w:rsidP="002519F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программно-методического обеспечения по данному разделу, утвержденного заведующей; </w:t>
      </w:r>
    </w:p>
    <w:p w:rsidR="002519F4" w:rsidRPr="00D626E6" w:rsidRDefault="002519F4" w:rsidP="002519F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планирования воспитательно-образовательной работы; </w:t>
      </w:r>
    </w:p>
    <w:p w:rsidR="002519F4" w:rsidRPr="00D626E6" w:rsidRDefault="002519F4" w:rsidP="002519F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степени усвоения программного материала детьми; </w:t>
      </w:r>
    </w:p>
    <w:p w:rsidR="002519F4" w:rsidRPr="00D626E6" w:rsidRDefault="002519F4" w:rsidP="002519F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уровня теоретических знаний педагогов по данному разделу; </w:t>
      </w:r>
    </w:p>
    <w:p w:rsidR="002519F4" w:rsidRPr="00D626E6" w:rsidRDefault="002519F4" w:rsidP="002519F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взаимодействия с родителями; </w:t>
      </w:r>
    </w:p>
    <w:p w:rsidR="002519F4" w:rsidRPr="00D626E6" w:rsidRDefault="002519F4" w:rsidP="002519F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условий, созданных для жизнедеятельности детей в группе. </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b/>
          <w:bCs/>
          <w:i/>
          <w:iCs/>
          <w:sz w:val="28"/>
          <w:szCs w:val="28"/>
          <w:u w:val="single"/>
          <w:lang w:eastAsia="ru-RU"/>
        </w:rPr>
        <w:t>Итоговый анализ</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Третий вид педагогического анализа – анализ итогов работы ДОУ за длительный период: за квартал, полугодие, год. Он является непременным условием эффективности работы руководителя, коллектива ДОУ.</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К.Ю. Белая выделила три варианта анализа итогов работы: </w:t>
      </w:r>
    </w:p>
    <w:p w:rsidR="002519F4" w:rsidRPr="00D626E6" w:rsidRDefault="002519F4" w:rsidP="002519F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Фундаментальный. Использование формы и содержания самоанализа при подготовке ДОУ к аттестации. </w:t>
      </w:r>
    </w:p>
    <w:p w:rsidR="002519F4" w:rsidRPr="00D626E6" w:rsidRDefault="002519F4" w:rsidP="002519F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Оперативный, в котором оценивается и анализируется качество ежедневной воспитательно-образовательной работы за год. </w:t>
      </w:r>
    </w:p>
    <w:p w:rsidR="002519F4" w:rsidRPr="00D626E6" w:rsidRDefault="002519F4" w:rsidP="002519F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Творческий, когда руководство, коллектив ДОУ разрабатывает собственную модель анализа с учетом цели, концепции, вида, традиций детского сада. </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lastRenderedPageBreak/>
        <w:t xml:space="preserve">В нашем детском учреждении апробирован оперативный вид итогового анализа, целью которого является – оценить качество педагогического процесса, сформировать аналитическое обоснование для планирования, определить цели и задачи на предстоящий год. </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Целью любого анализа является конечный результат. А конечный результат воспитательно-образовательного процесса – это уровень усвоения детьми программы или детской образованности и воспитанности, выраженная оценкой, которая возможна на основе анализа совокупной информации, источниками которой являются: </w:t>
      </w:r>
    </w:p>
    <w:p w:rsidR="002519F4" w:rsidRPr="00D626E6" w:rsidRDefault="002519F4" w:rsidP="002519F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точка зрения воспитателей данной группы; </w:t>
      </w:r>
    </w:p>
    <w:p w:rsidR="002519F4" w:rsidRPr="00D626E6" w:rsidRDefault="002519F4" w:rsidP="002519F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сведения, полученные от медицинских работников; </w:t>
      </w:r>
    </w:p>
    <w:p w:rsidR="002519F4" w:rsidRPr="00D626E6" w:rsidRDefault="002519F4" w:rsidP="002519F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сведения, полученные из бесед с родителями; </w:t>
      </w:r>
    </w:p>
    <w:p w:rsidR="002519F4" w:rsidRPr="00D626E6" w:rsidRDefault="002519F4" w:rsidP="002519F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результаты диагностики уровня нервно-психического развития; </w:t>
      </w:r>
    </w:p>
    <w:p w:rsidR="002519F4" w:rsidRPr="00D626E6" w:rsidRDefault="002519F4" w:rsidP="002519F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информация, полученная в результате эпизодического анализа заведующей и старшего воспитателя; </w:t>
      </w:r>
    </w:p>
    <w:p w:rsidR="002519F4" w:rsidRPr="00D626E6" w:rsidRDefault="002519F4" w:rsidP="002519F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информация о предметно-развивающей среде; </w:t>
      </w:r>
    </w:p>
    <w:p w:rsidR="002519F4" w:rsidRPr="00D626E6" w:rsidRDefault="002519F4" w:rsidP="002519F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результаты анализа детской деятельности (рисунки, высказывания, игры); </w:t>
      </w:r>
    </w:p>
    <w:p w:rsidR="002519F4" w:rsidRPr="00D626E6" w:rsidRDefault="002519F4" w:rsidP="002519F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планирование воспитательно-образовательной работы с детьми. </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Обобщая информацию всех источников, составляем отчет об итогах педагогической работы за год.</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При обсуждении итогов посещения групп, при подготовке сообщений на педагогических советах, подведения итогов тематического анализа постоянно используем самоанализ воспитателей. Не всегда этот анализ бывает глубоким и качественным с выделением элементов анализируемого явления, связи между ними, установлением причин выявленных недостатков. Педагоги, как правило, ограничиваются констатацией того, что сделали, поэтому возникла необходимость целенаправленного обучения методике анализа и самоанализа. В годовом плане намечаем ряд мероприятий: консультация для воспитателей</w:t>
      </w:r>
      <w:r w:rsidR="00920E18">
        <w:rPr>
          <w:rFonts w:ascii="Times New Roman" w:eastAsia="Times New Roman" w:hAnsi="Times New Roman" w:cs="Times New Roman"/>
          <w:sz w:val="28"/>
          <w:szCs w:val="28"/>
          <w:lang w:eastAsia="ru-RU"/>
        </w:rPr>
        <w:t>:</w:t>
      </w:r>
      <w:r w:rsidRPr="00D626E6">
        <w:rPr>
          <w:rFonts w:ascii="Times New Roman" w:eastAsia="Times New Roman" w:hAnsi="Times New Roman" w:cs="Times New Roman"/>
          <w:sz w:val="28"/>
          <w:szCs w:val="28"/>
          <w:lang w:eastAsia="ru-RU"/>
        </w:rPr>
        <w:t xml:space="preserve"> “Различные технологии анализа и их роль в улучшении педагогического процесса”, разработка педагогами схем анализа, предзащита открытых мероприятий с целью прогнозирования возможных затруднений, решение педагогических задач и т.д.</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В нашем ДОУ к различным видам анализа привлекаются и органы коллегиального управления. Так, родители принимают участие в оценке итогов работы</w:t>
      </w:r>
      <w:r w:rsidR="00DC49D1" w:rsidRPr="00D626E6">
        <w:rPr>
          <w:rFonts w:ascii="Times New Roman" w:eastAsia="Times New Roman" w:hAnsi="Times New Roman" w:cs="Times New Roman"/>
          <w:sz w:val="28"/>
          <w:szCs w:val="28"/>
          <w:lang w:eastAsia="ru-RU"/>
        </w:rPr>
        <w:t xml:space="preserve"> ДОУ за учебный год</w:t>
      </w:r>
      <w:r w:rsidRPr="00D626E6">
        <w:rPr>
          <w:rFonts w:ascii="Times New Roman" w:eastAsia="Times New Roman" w:hAnsi="Times New Roman" w:cs="Times New Roman"/>
          <w:sz w:val="28"/>
          <w:szCs w:val="28"/>
          <w:lang w:eastAsia="ru-RU"/>
        </w:rPr>
        <w:t>. На совете педагогов коллегиально дается оценка работы каждой группы по тому или иному вопросу, анализируется работа групп или отдельных педагогов на административном совете, на оперативных совещаниях. Практикуется анализ выполнения сотрудниками своих должностных обязанностей.</w:t>
      </w:r>
    </w:p>
    <w:p w:rsidR="002519F4" w:rsidRPr="00D626E6" w:rsidRDefault="002519F4" w:rsidP="002519F4">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Понимая, что высшего уровня педмастерства могут достичь только те педагоги, которые не испытывают затруднений в анализе своей </w:t>
      </w:r>
      <w:r w:rsidRPr="00D626E6">
        <w:rPr>
          <w:rFonts w:ascii="Times New Roman" w:eastAsia="Times New Roman" w:hAnsi="Times New Roman" w:cs="Times New Roman"/>
          <w:sz w:val="28"/>
          <w:szCs w:val="28"/>
          <w:lang w:eastAsia="ru-RU"/>
        </w:rPr>
        <w:lastRenderedPageBreak/>
        <w:t>деятельности, деятельности коллег и воспитанников на основе знаний закономерностей протекания педагогической деятельности и владения способами ее организации и анализа, мы постоянно стремились освоить и теоретический, и практический аспекты анализа и как можно рациональнее использовать эти знания в практике работы.</w:t>
      </w:r>
    </w:p>
    <w:p w:rsidR="00497D47" w:rsidRPr="00D626E6" w:rsidRDefault="00497D47">
      <w:pPr>
        <w:rPr>
          <w:rFonts w:ascii="Times New Roman" w:hAnsi="Times New Roman" w:cs="Times New Roman"/>
          <w:sz w:val="28"/>
          <w:szCs w:val="28"/>
        </w:rPr>
      </w:pPr>
    </w:p>
    <w:p w:rsidR="00497D47" w:rsidRPr="00D626E6" w:rsidRDefault="00497D47">
      <w:pPr>
        <w:rPr>
          <w:rFonts w:ascii="Times New Roman" w:hAnsi="Times New Roman" w:cs="Times New Roman"/>
          <w:sz w:val="28"/>
          <w:szCs w:val="28"/>
        </w:rPr>
      </w:pPr>
    </w:p>
    <w:p w:rsidR="00497D47" w:rsidRPr="00D626E6" w:rsidRDefault="00497D47">
      <w:pPr>
        <w:rPr>
          <w:rFonts w:ascii="Times New Roman" w:hAnsi="Times New Roman" w:cs="Times New Roman"/>
          <w:sz w:val="28"/>
          <w:szCs w:val="28"/>
        </w:rPr>
      </w:pPr>
    </w:p>
    <w:p w:rsidR="00497D47" w:rsidRPr="00D626E6" w:rsidRDefault="00497D47">
      <w:pPr>
        <w:rPr>
          <w:rFonts w:ascii="Times New Roman" w:hAnsi="Times New Roman" w:cs="Times New Roman"/>
          <w:sz w:val="28"/>
          <w:szCs w:val="28"/>
        </w:rPr>
      </w:pPr>
    </w:p>
    <w:p w:rsidR="00497D47" w:rsidRPr="00D626E6" w:rsidRDefault="00497D47">
      <w:pPr>
        <w:rPr>
          <w:rFonts w:ascii="Times New Roman" w:hAnsi="Times New Roman" w:cs="Times New Roman"/>
          <w:sz w:val="28"/>
          <w:szCs w:val="28"/>
        </w:rPr>
      </w:pPr>
    </w:p>
    <w:p w:rsidR="00497D47" w:rsidRPr="00D626E6" w:rsidRDefault="00497D47">
      <w:pPr>
        <w:rPr>
          <w:rFonts w:ascii="Times New Roman" w:hAnsi="Times New Roman" w:cs="Times New Roman"/>
          <w:sz w:val="28"/>
          <w:szCs w:val="28"/>
        </w:rPr>
      </w:pPr>
    </w:p>
    <w:p w:rsidR="00497D47" w:rsidRPr="00D626E6" w:rsidRDefault="00497D47">
      <w:pPr>
        <w:rPr>
          <w:rFonts w:ascii="Times New Roman" w:hAnsi="Times New Roman" w:cs="Times New Roman"/>
          <w:sz w:val="28"/>
          <w:szCs w:val="28"/>
        </w:rPr>
      </w:pPr>
    </w:p>
    <w:p w:rsidR="00497D47" w:rsidRPr="00D626E6" w:rsidRDefault="00497D47">
      <w:pPr>
        <w:rPr>
          <w:rFonts w:ascii="Times New Roman" w:hAnsi="Times New Roman" w:cs="Times New Roman"/>
          <w:sz w:val="28"/>
          <w:szCs w:val="28"/>
        </w:rPr>
      </w:pPr>
    </w:p>
    <w:p w:rsidR="00497D47" w:rsidRPr="00D626E6" w:rsidRDefault="00497D47">
      <w:pPr>
        <w:rPr>
          <w:rFonts w:ascii="Times New Roman" w:hAnsi="Times New Roman" w:cs="Times New Roman"/>
          <w:sz w:val="28"/>
          <w:szCs w:val="28"/>
        </w:rPr>
      </w:pPr>
    </w:p>
    <w:p w:rsidR="00497D47" w:rsidRPr="00D626E6" w:rsidRDefault="00497D47">
      <w:pPr>
        <w:rPr>
          <w:rFonts w:ascii="Times New Roman" w:hAnsi="Times New Roman" w:cs="Times New Roman"/>
          <w:sz w:val="28"/>
          <w:szCs w:val="28"/>
        </w:rPr>
      </w:pPr>
    </w:p>
    <w:p w:rsidR="00B6507F" w:rsidRDefault="00B6507F">
      <w:pPr>
        <w:rPr>
          <w:rFonts w:ascii="Comic Sans MS" w:hAnsi="Comic Sans MS" w:cs="Times New Roman"/>
          <w:color w:val="00B050"/>
          <w:sz w:val="72"/>
          <w:szCs w:val="72"/>
        </w:rPr>
      </w:pPr>
    </w:p>
    <w:p w:rsidR="00B6507F" w:rsidRDefault="00B6507F">
      <w:pPr>
        <w:rPr>
          <w:rFonts w:ascii="Comic Sans MS" w:hAnsi="Comic Sans MS" w:cs="Times New Roman"/>
          <w:color w:val="00B050"/>
          <w:sz w:val="72"/>
          <w:szCs w:val="72"/>
        </w:rPr>
      </w:pPr>
    </w:p>
    <w:p w:rsidR="00B6507F" w:rsidRDefault="00B6507F">
      <w:pPr>
        <w:rPr>
          <w:rFonts w:ascii="Comic Sans MS" w:hAnsi="Comic Sans MS" w:cs="Times New Roman"/>
          <w:color w:val="00B050"/>
          <w:sz w:val="72"/>
          <w:szCs w:val="72"/>
        </w:rPr>
      </w:pPr>
    </w:p>
    <w:p w:rsidR="00B6507F" w:rsidRDefault="00B6507F">
      <w:pPr>
        <w:rPr>
          <w:rFonts w:ascii="Comic Sans MS" w:hAnsi="Comic Sans MS" w:cs="Times New Roman"/>
          <w:color w:val="00B050"/>
          <w:sz w:val="72"/>
          <w:szCs w:val="72"/>
        </w:rPr>
      </w:pPr>
    </w:p>
    <w:p w:rsidR="00B6507F" w:rsidRDefault="00B6507F">
      <w:pPr>
        <w:rPr>
          <w:rFonts w:ascii="Comic Sans MS" w:hAnsi="Comic Sans MS" w:cs="Times New Roman"/>
          <w:color w:val="00B050"/>
          <w:sz w:val="72"/>
          <w:szCs w:val="72"/>
        </w:rPr>
      </w:pPr>
    </w:p>
    <w:p w:rsidR="00B6507F" w:rsidRDefault="00B6507F">
      <w:pPr>
        <w:rPr>
          <w:rFonts w:ascii="Comic Sans MS" w:hAnsi="Comic Sans MS" w:cs="Times New Roman"/>
          <w:color w:val="00B050"/>
          <w:sz w:val="72"/>
          <w:szCs w:val="72"/>
        </w:rPr>
      </w:pPr>
      <w:r w:rsidRPr="009B00FC">
        <w:rPr>
          <w:rFonts w:ascii="Times New Roman" w:hAnsi="Times New Roman" w:cs="Times New Roman"/>
          <w:noProof/>
          <w:sz w:val="28"/>
          <w:szCs w:val="28"/>
          <w:lang w:eastAsia="ru-RU"/>
        </w:rPr>
        <w:lastRenderedPageBreak/>
        <w:drawing>
          <wp:inline distT="0" distB="0" distL="0" distR="0">
            <wp:extent cx="5829300" cy="923925"/>
            <wp:effectExtent l="19050" t="0" r="0" b="0"/>
            <wp:docPr id="4" name="Рисунок 9"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829300" cy="923925"/>
                    </a:xfrm>
                    <a:prstGeom prst="rect">
                      <a:avLst/>
                    </a:prstGeom>
                    <a:noFill/>
                    <a:ln w="9525">
                      <a:noFill/>
                      <a:miter lim="800000"/>
                      <a:headEnd/>
                      <a:tailEnd/>
                    </a:ln>
                  </pic:spPr>
                </pic:pic>
              </a:graphicData>
            </a:graphic>
          </wp:inline>
        </w:drawing>
      </w:r>
    </w:p>
    <w:p w:rsidR="00B6507F" w:rsidRDefault="00B6507F">
      <w:pPr>
        <w:rPr>
          <w:rFonts w:ascii="Comic Sans MS" w:hAnsi="Comic Sans MS" w:cs="Times New Roman"/>
          <w:color w:val="00B050"/>
          <w:sz w:val="72"/>
          <w:szCs w:val="72"/>
        </w:rPr>
      </w:pPr>
    </w:p>
    <w:p w:rsidR="00B6507F" w:rsidRDefault="00B6507F">
      <w:pPr>
        <w:rPr>
          <w:rFonts w:ascii="Comic Sans MS" w:hAnsi="Comic Sans MS" w:cs="Times New Roman"/>
          <w:color w:val="00B050"/>
          <w:sz w:val="72"/>
          <w:szCs w:val="72"/>
        </w:rPr>
      </w:pPr>
    </w:p>
    <w:p w:rsidR="00B6507F" w:rsidRDefault="00B6507F">
      <w:pPr>
        <w:rPr>
          <w:rFonts w:ascii="Comic Sans MS" w:hAnsi="Comic Sans MS" w:cs="Times New Roman"/>
          <w:color w:val="00B050"/>
          <w:sz w:val="72"/>
          <w:szCs w:val="72"/>
        </w:rPr>
      </w:pPr>
    </w:p>
    <w:p w:rsidR="000D3412" w:rsidRPr="00695AAD" w:rsidRDefault="00695AAD">
      <w:pPr>
        <w:rPr>
          <w:rFonts w:ascii="Comic Sans MS" w:hAnsi="Comic Sans MS" w:cs="Times New Roman"/>
          <w:color w:val="00B050"/>
          <w:sz w:val="72"/>
          <w:szCs w:val="72"/>
        </w:rPr>
      </w:pPr>
      <w:r>
        <w:rPr>
          <w:rFonts w:ascii="Comic Sans MS" w:hAnsi="Comic Sans MS" w:cs="Times New Roman"/>
          <w:color w:val="00B050"/>
          <w:sz w:val="72"/>
          <w:szCs w:val="72"/>
        </w:rPr>
        <w:t>Контроль, как средство мониторинга.</w:t>
      </w:r>
    </w:p>
    <w:p w:rsidR="00D626E6" w:rsidRDefault="00D626E6">
      <w:pPr>
        <w:rPr>
          <w:rFonts w:ascii="Times New Roman" w:hAnsi="Times New Roman" w:cs="Times New Roman"/>
          <w:sz w:val="28"/>
          <w:szCs w:val="28"/>
        </w:rPr>
      </w:pPr>
    </w:p>
    <w:p w:rsidR="00D626E6" w:rsidRDefault="00D626E6">
      <w:pPr>
        <w:rPr>
          <w:rFonts w:ascii="Times New Roman" w:hAnsi="Times New Roman" w:cs="Times New Roman"/>
          <w:sz w:val="28"/>
          <w:szCs w:val="28"/>
        </w:rPr>
      </w:pPr>
    </w:p>
    <w:p w:rsidR="00D626E6" w:rsidRDefault="00D626E6">
      <w:pPr>
        <w:rPr>
          <w:rFonts w:ascii="Times New Roman" w:hAnsi="Times New Roman" w:cs="Times New Roman"/>
          <w:sz w:val="28"/>
          <w:szCs w:val="28"/>
        </w:rPr>
      </w:pPr>
    </w:p>
    <w:p w:rsidR="00D626E6" w:rsidRPr="00695AAD" w:rsidRDefault="00D626E6">
      <w:pPr>
        <w:rPr>
          <w:rFonts w:ascii="Comic Sans MS" w:hAnsi="Comic Sans MS" w:cs="Times New Roman"/>
          <w:sz w:val="72"/>
          <w:szCs w:val="72"/>
        </w:rPr>
      </w:pPr>
    </w:p>
    <w:p w:rsidR="00D626E6" w:rsidRDefault="00D626E6">
      <w:pPr>
        <w:rPr>
          <w:rFonts w:ascii="Times New Roman" w:hAnsi="Times New Roman" w:cs="Times New Roman"/>
          <w:sz w:val="28"/>
          <w:szCs w:val="28"/>
        </w:rPr>
      </w:pPr>
    </w:p>
    <w:p w:rsidR="00D626E6" w:rsidRDefault="00D626E6">
      <w:pPr>
        <w:rPr>
          <w:rFonts w:ascii="Times New Roman" w:hAnsi="Times New Roman" w:cs="Times New Roman"/>
          <w:sz w:val="28"/>
          <w:szCs w:val="28"/>
        </w:rPr>
      </w:pPr>
    </w:p>
    <w:p w:rsidR="00D626E6" w:rsidRDefault="00D626E6">
      <w:pPr>
        <w:rPr>
          <w:rFonts w:ascii="Times New Roman" w:hAnsi="Times New Roman" w:cs="Times New Roman"/>
          <w:sz w:val="28"/>
          <w:szCs w:val="28"/>
        </w:rPr>
      </w:pPr>
    </w:p>
    <w:p w:rsidR="00B6507F" w:rsidRDefault="00B6507F">
      <w:pPr>
        <w:rPr>
          <w:rFonts w:ascii="Times New Roman" w:hAnsi="Times New Roman" w:cs="Times New Roman"/>
          <w:sz w:val="28"/>
          <w:szCs w:val="28"/>
        </w:rPr>
      </w:pPr>
      <w:r w:rsidRPr="009B00FC">
        <w:rPr>
          <w:rFonts w:ascii="Times New Roman" w:hAnsi="Times New Roman" w:cs="Times New Roman"/>
          <w:noProof/>
          <w:sz w:val="28"/>
          <w:szCs w:val="28"/>
          <w:lang w:eastAsia="ru-RU"/>
        </w:rPr>
        <w:drawing>
          <wp:inline distT="0" distB="0" distL="0" distR="0">
            <wp:extent cx="5924550" cy="1019175"/>
            <wp:effectExtent l="19050" t="0" r="0" b="0"/>
            <wp:docPr id="8" name="Рисунок 10"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924550" cy="1019175"/>
                    </a:xfrm>
                    <a:prstGeom prst="rect">
                      <a:avLst/>
                    </a:prstGeom>
                    <a:noFill/>
                    <a:ln w="9525">
                      <a:noFill/>
                      <a:miter lim="800000"/>
                      <a:headEnd/>
                      <a:tailEnd/>
                    </a:ln>
                  </pic:spPr>
                </pic:pic>
              </a:graphicData>
            </a:graphic>
          </wp:inline>
        </w:drawing>
      </w:r>
    </w:p>
    <w:p w:rsidR="00B6507F" w:rsidRDefault="00B6507F">
      <w:pPr>
        <w:rPr>
          <w:rFonts w:ascii="Times New Roman" w:hAnsi="Times New Roman" w:cs="Times New Roman"/>
          <w:sz w:val="28"/>
          <w:szCs w:val="28"/>
        </w:rPr>
      </w:pPr>
    </w:p>
    <w:p w:rsidR="00C2048C" w:rsidRPr="00D626E6" w:rsidRDefault="00BC4277">
      <w:pPr>
        <w:rPr>
          <w:rFonts w:ascii="Times New Roman" w:hAnsi="Times New Roman" w:cs="Times New Roman"/>
          <w:sz w:val="28"/>
          <w:szCs w:val="28"/>
        </w:rPr>
      </w:pPr>
      <w:r w:rsidRPr="00D626E6">
        <w:rPr>
          <w:rFonts w:ascii="Times New Roman" w:hAnsi="Times New Roman" w:cs="Times New Roman"/>
          <w:sz w:val="28"/>
          <w:szCs w:val="28"/>
        </w:rPr>
        <w:t>Контроль за воспитательно-образовательной работой  в нашем детском саду направлен на систематическое изучение состояния работы, выполнения программы воспитания в дошкольном учреждении и оказание своевременной помощи воспитателям в устранении недостатков. Знание фактического выполнения педагогами  «Программы воспитания в детском саду» обеспечивает конкретность  руководства, дает мне возможность критически оценивать уже выполненную работу. Контролировать – это значит не просто устанавливать, что сделано и что не сделано, а, изучая педагогический процесс и методы работы воспитателя, направлять его работу, помогать ему видеть свои слабые и сильные стороны, учить критическому анализу своей работы. Для того чтобы контроль стал средством совершенствования</w:t>
      </w:r>
      <w:r w:rsidR="006308E0" w:rsidRPr="00D626E6">
        <w:rPr>
          <w:rFonts w:ascii="Times New Roman" w:hAnsi="Times New Roman" w:cs="Times New Roman"/>
          <w:sz w:val="28"/>
          <w:szCs w:val="28"/>
        </w:rPr>
        <w:t xml:space="preserve"> воспитательно-образовательной работы, я осуществляю его регулярно, систематически и охватывая деятельность всех педагогов.</w:t>
      </w:r>
    </w:p>
    <w:p w:rsidR="006308E0" w:rsidRPr="00D626E6" w:rsidRDefault="006308E0">
      <w:pPr>
        <w:rPr>
          <w:rFonts w:ascii="Times New Roman" w:hAnsi="Times New Roman" w:cs="Times New Roman"/>
          <w:sz w:val="28"/>
          <w:szCs w:val="28"/>
        </w:rPr>
      </w:pPr>
      <w:r w:rsidRPr="00D626E6">
        <w:rPr>
          <w:rFonts w:ascii="Times New Roman" w:hAnsi="Times New Roman" w:cs="Times New Roman"/>
          <w:sz w:val="28"/>
          <w:szCs w:val="28"/>
        </w:rPr>
        <w:t>В современной практике широкое распространение получили следующие виды контроля: тематический, фронтальный, предупредительный.</w:t>
      </w:r>
    </w:p>
    <w:p w:rsidR="006308E0" w:rsidRPr="00D626E6" w:rsidRDefault="006308E0">
      <w:pPr>
        <w:rPr>
          <w:rFonts w:ascii="Times New Roman" w:hAnsi="Times New Roman" w:cs="Times New Roman"/>
          <w:sz w:val="28"/>
          <w:szCs w:val="28"/>
        </w:rPr>
      </w:pPr>
      <w:r w:rsidRPr="00D626E6">
        <w:rPr>
          <w:rFonts w:ascii="Times New Roman" w:hAnsi="Times New Roman" w:cs="Times New Roman"/>
          <w:sz w:val="28"/>
          <w:szCs w:val="28"/>
        </w:rPr>
        <w:t>В нашем ДОУ я использую все эти виды.</w:t>
      </w:r>
    </w:p>
    <w:p w:rsidR="006308E0" w:rsidRPr="00D626E6" w:rsidRDefault="006308E0">
      <w:pPr>
        <w:rPr>
          <w:rFonts w:ascii="Times New Roman" w:hAnsi="Times New Roman" w:cs="Times New Roman"/>
          <w:sz w:val="28"/>
          <w:szCs w:val="28"/>
        </w:rPr>
      </w:pPr>
      <w:r w:rsidRPr="00D626E6">
        <w:rPr>
          <w:rFonts w:ascii="Times New Roman" w:hAnsi="Times New Roman" w:cs="Times New Roman"/>
          <w:sz w:val="28"/>
          <w:szCs w:val="28"/>
        </w:rPr>
        <w:t>Тематический контроль провожу с целью всестороннего изучения уровня работы по определенной узкой теме, например с целью выяснения системы в работе дошкольного учреждения над темой из актуальных проблем, намеченных в годовом плане («Развитие логического мышления на занятиях по математике», «Воспитательно-образовательная работа с детьми на прогулке» и др.), или преемственности в методах работы д</w:t>
      </w:r>
      <w:r w:rsidR="00C72142" w:rsidRPr="00D626E6">
        <w:rPr>
          <w:rFonts w:ascii="Times New Roman" w:hAnsi="Times New Roman" w:cs="Times New Roman"/>
          <w:sz w:val="28"/>
          <w:szCs w:val="28"/>
        </w:rPr>
        <w:t>вух воспитателей одной группы (</w:t>
      </w:r>
      <w:r w:rsidRPr="00D626E6">
        <w:rPr>
          <w:rFonts w:ascii="Times New Roman" w:hAnsi="Times New Roman" w:cs="Times New Roman"/>
          <w:sz w:val="28"/>
          <w:szCs w:val="28"/>
        </w:rPr>
        <w:t>в работе по трудовому воспитанию детей в игре  и др.)</w:t>
      </w:r>
    </w:p>
    <w:p w:rsidR="00C72142" w:rsidRPr="00D626E6" w:rsidRDefault="00C72142">
      <w:pPr>
        <w:rPr>
          <w:rFonts w:ascii="Times New Roman" w:hAnsi="Times New Roman" w:cs="Times New Roman"/>
          <w:sz w:val="28"/>
          <w:szCs w:val="28"/>
        </w:rPr>
      </w:pPr>
      <w:r w:rsidRPr="00D626E6">
        <w:rPr>
          <w:rFonts w:ascii="Times New Roman" w:hAnsi="Times New Roman" w:cs="Times New Roman"/>
          <w:sz w:val="28"/>
          <w:szCs w:val="28"/>
        </w:rPr>
        <w:t>Фронтальный контроль провожу с целью изучения состояния воспитательно-образовательной работы по всем видам деятельности в одной возрастной группе.</w:t>
      </w:r>
    </w:p>
    <w:p w:rsidR="00C72142" w:rsidRPr="00D626E6" w:rsidRDefault="00C72142">
      <w:pPr>
        <w:rPr>
          <w:rFonts w:ascii="Times New Roman" w:hAnsi="Times New Roman" w:cs="Times New Roman"/>
          <w:sz w:val="28"/>
          <w:szCs w:val="28"/>
        </w:rPr>
      </w:pPr>
      <w:r w:rsidRPr="00D626E6">
        <w:rPr>
          <w:rFonts w:ascii="Times New Roman" w:hAnsi="Times New Roman" w:cs="Times New Roman"/>
          <w:sz w:val="28"/>
          <w:szCs w:val="28"/>
        </w:rPr>
        <w:t>Предупредительный контроль провожу для оказания своевременной помощи воспитателям по всем вопросам, которые особо затрудняют их в работе, в целях предупреждения ошибок.</w:t>
      </w:r>
    </w:p>
    <w:p w:rsidR="00C72142" w:rsidRPr="00D626E6" w:rsidRDefault="00C72142">
      <w:pPr>
        <w:rPr>
          <w:rFonts w:ascii="Times New Roman" w:hAnsi="Times New Roman" w:cs="Times New Roman"/>
          <w:sz w:val="28"/>
          <w:szCs w:val="28"/>
        </w:rPr>
      </w:pPr>
      <w:r w:rsidRPr="00D626E6">
        <w:rPr>
          <w:rFonts w:ascii="Times New Roman" w:hAnsi="Times New Roman" w:cs="Times New Roman"/>
          <w:sz w:val="28"/>
          <w:szCs w:val="28"/>
        </w:rPr>
        <w:t>Например, накануне проведения экскурсии с детьми к водоему беседую с воспитателем о цели, содержании экскурсии, об организации детей, даю советы. Как лучше провести, наблюдения, на что надо обратить особое внимание. Как обеспечить охрану жизни детей.</w:t>
      </w:r>
    </w:p>
    <w:p w:rsidR="00C72142" w:rsidRPr="00D626E6" w:rsidRDefault="00920E18">
      <w:pPr>
        <w:rPr>
          <w:rFonts w:ascii="Times New Roman" w:hAnsi="Times New Roman" w:cs="Times New Roman"/>
          <w:sz w:val="28"/>
          <w:szCs w:val="28"/>
        </w:rPr>
      </w:pPr>
      <w:r>
        <w:rPr>
          <w:rFonts w:ascii="Times New Roman" w:hAnsi="Times New Roman" w:cs="Times New Roman"/>
          <w:sz w:val="28"/>
          <w:szCs w:val="28"/>
        </w:rPr>
        <w:lastRenderedPageBreak/>
        <w:t>Осуществляя  к</w:t>
      </w:r>
      <w:r w:rsidR="00C72142" w:rsidRPr="00D626E6">
        <w:rPr>
          <w:rFonts w:ascii="Times New Roman" w:hAnsi="Times New Roman" w:cs="Times New Roman"/>
          <w:sz w:val="28"/>
          <w:szCs w:val="28"/>
        </w:rPr>
        <w:t xml:space="preserve">онтроль за выполнением программы, наблюдаю педагогический процесс, изучаю документацию. Беседую с детьми, анализирую детские работы и др. </w:t>
      </w:r>
    </w:p>
    <w:p w:rsidR="00C72142" w:rsidRPr="00D626E6" w:rsidRDefault="00C72142">
      <w:pPr>
        <w:rPr>
          <w:rFonts w:ascii="Times New Roman" w:hAnsi="Times New Roman" w:cs="Times New Roman"/>
          <w:sz w:val="28"/>
          <w:szCs w:val="28"/>
        </w:rPr>
      </w:pPr>
      <w:r w:rsidRPr="00D626E6">
        <w:rPr>
          <w:rFonts w:ascii="Times New Roman" w:hAnsi="Times New Roman" w:cs="Times New Roman"/>
          <w:sz w:val="28"/>
          <w:szCs w:val="28"/>
        </w:rPr>
        <w:t xml:space="preserve">Ценность наблюдений заключается в том, что они позволяют изучать состояние воспитания детей в процессе их непосредственной деятельности. При этом обращаю внимание на то, как работает тот или иной педагог, насколько эффективны применяемые им методические приемы. </w:t>
      </w:r>
      <w:r w:rsidR="004C7EEF" w:rsidRPr="00D626E6">
        <w:rPr>
          <w:rFonts w:ascii="Times New Roman" w:hAnsi="Times New Roman" w:cs="Times New Roman"/>
          <w:sz w:val="28"/>
          <w:szCs w:val="28"/>
        </w:rPr>
        <w:t>Мне важно не просто видеть внешние факты, но и вникать в суть наблюдаемого, - только тогда можно дать объективную оценку работы воспитателя.</w:t>
      </w:r>
    </w:p>
    <w:p w:rsidR="004C7EEF" w:rsidRPr="00D626E6" w:rsidRDefault="004C7EEF">
      <w:pPr>
        <w:rPr>
          <w:rFonts w:ascii="Times New Roman" w:hAnsi="Times New Roman" w:cs="Times New Roman"/>
          <w:sz w:val="28"/>
          <w:szCs w:val="28"/>
        </w:rPr>
      </w:pPr>
      <w:r w:rsidRPr="00D626E6">
        <w:rPr>
          <w:rFonts w:ascii="Times New Roman" w:hAnsi="Times New Roman" w:cs="Times New Roman"/>
          <w:sz w:val="28"/>
          <w:szCs w:val="28"/>
        </w:rPr>
        <w:t>Главная задача воспитания – обеспечить детям гармоничное развитие. Поэтому держу под постоянным наблюдением все стороны педагогического процесса: игры, труд, обучение, прогулки, быт и т.п.</w:t>
      </w:r>
    </w:p>
    <w:p w:rsidR="004C7EEF" w:rsidRPr="00D626E6" w:rsidRDefault="004C7EEF">
      <w:pPr>
        <w:rPr>
          <w:rFonts w:ascii="Times New Roman" w:hAnsi="Times New Roman" w:cs="Times New Roman"/>
          <w:sz w:val="28"/>
          <w:szCs w:val="28"/>
        </w:rPr>
      </w:pPr>
      <w:r w:rsidRPr="00D626E6">
        <w:rPr>
          <w:rFonts w:ascii="Times New Roman" w:hAnsi="Times New Roman" w:cs="Times New Roman"/>
          <w:sz w:val="28"/>
          <w:szCs w:val="28"/>
        </w:rPr>
        <w:t>При наблюдении, обращаю внимание на следующие моменты. Взаимосвязь всех задач воспитания – физического, умственного, нравственного, трудового, эстетического. Взаимосвязь воспитания и обучения. Наблюдая, как проходят занятия, отмечаю не только правильность методов и приемов обучения, но и то, как на занятиях педагог осуществляет всестороннее воспитание детей: влияет ли он на их нравственные и эстетические чувства, побуждает ли к самостоятельной мыслительной деятельности, следит ли за осанкой детей и гигиеническими условиями в группе и.п.</w:t>
      </w:r>
    </w:p>
    <w:p w:rsidR="0067772F" w:rsidRPr="00D626E6" w:rsidRDefault="004C7EEF">
      <w:pPr>
        <w:rPr>
          <w:rFonts w:ascii="Times New Roman" w:hAnsi="Times New Roman" w:cs="Times New Roman"/>
          <w:sz w:val="28"/>
          <w:szCs w:val="28"/>
        </w:rPr>
      </w:pPr>
      <w:r w:rsidRPr="00D626E6">
        <w:rPr>
          <w:rFonts w:ascii="Times New Roman" w:hAnsi="Times New Roman" w:cs="Times New Roman"/>
          <w:sz w:val="28"/>
          <w:szCs w:val="28"/>
        </w:rPr>
        <w:t>Чтобы спешно провести наблюдение и правильно оценивать деятельность воспитателя, заранее определяю цель посещения группы и круг тех вопросов</w:t>
      </w:r>
      <w:r w:rsidR="0067772F" w:rsidRPr="00D626E6">
        <w:rPr>
          <w:rFonts w:ascii="Times New Roman" w:hAnsi="Times New Roman" w:cs="Times New Roman"/>
          <w:sz w:val="28"/>
          <w:szCs w:val="28"/>
        </w:rPr>
        <w:t>, на которые следует обратить внимание.</w:t>
      </w:r>
    </w:p>
    <w:p w:rsidR="002E0EFE" w:rsidRPr="00D626E6" w:rsidRDefault="0067772F">
      <w:pPr>
        <w:rPr>
          <w:rFonts w:ascii="Times New Roman" w:hAnsi="Times New Roman" w:cs="Times New Roman"/>
          <w:sz w:val="28"/>
          <w:szCs w:val="28"/>
        </w:rPr>
      </w:pPr>
      <w:r w:rsidRPr="00D626E6">
        <w:rPr>
          <w:rFonts w:ascii="Times New Roman" w:hAnsi="Times New Roman" w:cs="Times New Roman"/>
          <w:sz w:val="28"/>
          <w:szCs w:val="28"/>
        </w:rPr>
        <w:t xml:space="preserve">Например, наметив проверку организации самостоятельной деятельности детей в старшей группе, определяю, что необходимо выяснить следующие моменты: создание условий для самостоятельной деятельности детей (как расположены игрушки и пособия, как педагог побуждает детей к деятельности, все ли дети заняты и какой деятельностью, как они организуются и относятся друг к другу); роль воспитателя в организации самостоятельной деятельности детей (как он влияет на отношения детей в процессе их деятельности, не подавляет ли инициативу и самостоятельность, умеет ли распределять свое внимание между занимающимися и играющими детьми; эмоционально-психологическая обстановка в группе (как дети разговаривают друг с другом, заинтересованы ли выбранной деятельностью; возникают ли в группе конфликты, - если да, то по каким причинам, как воспитатель выводит детей из конфликтных ситуаций); осуществляет ли воспитатель индивидуальный подход к детям при руководстве их </w:t>
      </w:r>
      <w:r w:rsidRPr="00D626E6">
        <w:rPr>
          <w:rFonts w:ascii="Times New Roman" w:hAnsi="Times New Roman" w:cs="Times New Roman"/>
          <w:sz w:val="28"/>
          <w:szCs w:val="28"/>
        </w:rPr>
        <w:lastRenderedPageBreak/>
        <w:t>само</w:t>
      </w:r>
      <w:r w:rsidR="002E0EFE" w:rsidRPr="00D626E6">
        <w:rPr>
          <w:rFonts w:ascii="Times New Roman" w:hAnsi="Times New Roman" w:cs="Times New Roman"/>
          <w:sz w:val="28"/>
          <w:szCs w:val="28"/>
        </w:rPr>
        <w:t xml:space="preserve">стоятельной деятельностью; каковы применяемые им методы и приемы, их эффективность и обоснованность. </w:t>
      </w:r>
    </w:p>
    <w:p w:rsidR="004C7EEF" w:rsidRPr="00D626E6" w:rsidRDefault="002E0EFE">
      <w:pPr>
        <w:rPr>
          <w:rFonts w:ascii="Times New Roman" w:hAnsi="Times New Roman" w:cs="Times New Roman"/>
          <w:sz w:val="28"/>
          <w:szCs w:val="28"/>
        </w:rPr>
      </w:pPr>
      <w:r w:rsidRPr="00D626E6">
        <w:rPr>
          <w:rFonts w:ascii="Times New Roman" w:hAnsi="Times New Roman" w:cs="Times New Roman"/>
          <w:sz w:val="28"/>
          <w:szCs w:val="28"/>
        </w:rPr>
        <w:t>Проведение контроля в определенной системе и последовательности способствует предварительное его  планирование. На месяц обычно планирую 8 тематических посещений и 3-4 посещения с целью контроля за педагогическим процессом в течение целого дня. Это позволяет определить и оценить уровень развития всех детей, их взаимоотношения между собой, организованность, умение занять себя, переключиться с одной деятельно</w:t>
      </w:r>
      <w:r w:rsidR="005910A1" w:rsidRPr="00D626E6">
        <w:rPr>
          <w:rFonts w:ascii="Times New Roman" w:hAnsi="Times New Roman" w:cs="Times New Roman"/>
          <w:sz w:val="28"/>
          <w:szCs w:val="28"/>
        </w:rPr>
        <w:t>сти на другую и т.д., а также оц</w:t>
      </w:r>
      <w:r w:rsidRPr="00D626E6">
        <w:rPr>
          <w:rFonts w:ascii="Times New Roman" w:hAnsi="Times New Roman" w:cs="Times New Roman"/>
          <w:sz w:val="28"/>
          <w:szCs w:val="28"/>
        </w:rPr>
        <w:t>енивать подготовку воспитателя к рабочему дню и его педагогическое мастерство.</w:t>
      </w:r>
      <w:r w:rsidR="0067772F" w:rsidRPr="00D626E6">
        <w:rPr>
          <w:rFonts w:ascii="Times New Roman" w:hAnsi="Times New Roman" w:cs="Times New Roman"/>
          <w:sz w:val="28"/>
          <w:szCs w:val="28"/>
        </w:rPr>
        <w:t xml:space="preserve"> </w:t>
      </w:r>
      <w:r w:rsidR="005910A1" w:rsidRPr="00D626E6">
        <w:rPr>
          <w:rFonts w:ascii="Times New Roman" w:hAnsi="Times New Roman" w:cs="Times New Roman"/>
          <w:sz w:val="28"/>
          <w:szCs w:val="28"/>
        </w:rPr>
        <w:t>Чтобы охватывать все вопросы, составляю график проверо</w:t>
      </w:r>
      <w:r w:rsidR="00920E18">
        <w:rPr>
          <w:rFonts w:ascii="Times New Roman" w:hAnsi="Times New Roman" w:cs="Times New Roman"/>
          <w:sz w:val="28"/>
          <w:szCs w:val="28"/>
        </w:rPr>
        <w:t>к на месяц, в котором отмечаю,</w:t>
      </w:r>
      <w:r w:rsidR="005910A1" w:rsidRPr="00D626E6">
        <w:rPr>
          <w:rFonts w:ascii="Times New Roman" w:hAnsi="Times New Roman" w:cs="Times New Roman"/>
          <w:sz w:val="28"/>
          <w:szCs w:val="28"/>
        </w:rPr>
        <w:t xml:space="preserve"> каких группах и с какой целью будут проводиться наблюдения педагогического процесса.</w:t>
      </w:r>
    </w:p>
    <w:p w:rsidR="005910A1" w:rsidRPr="00D626E6" w:rsidRDefault="005910A1">
      <w:pPr>
        <w:rPr>
          <w:rFonts w:ascii="Times New Roman" w:hAnsi="Times New Roman" w:cs="Times New Roman"/>
          <w:sz w:val="28"/>
          <w:szCs w:val="28"/>
        </w:rPr>
      </w:pPr>
      <w:r w:rsidRPr="00D626E6">
        <w:rPr>
          <w:rFonts w:ascii="Times New Roman" w:hAnsi="Times New Roman" w:cs="Times New Roman"/>
          <w:sz w:val="28"/>
          <w:szCs w:val="28"/>
        </w:rPr>
        <w:t>Труд воспитателя сложен: он связан с умственным, эмоциональным  и нервным напряжением. Это обязывает меня стремиться к созданию атмосферы доброжелательности, чтобы и дети и воспитатель чувствовали себя непринужденно. Педагогический такт – непременное качество старшего воспитателя, которое помогает установить контакт с воспитателем и детьми. Мое присутствие не должно отрицательно влиять на качество работы и настроение воспитателя. Нарушать обычное течение жизни детей в группе. В ход педагогического процесса не вмешиваюсь. Замечания делаю лишь в самых исключительных случаях, проявляя при этом такт и педагогическую гибкость.</w:t>
      </w:r>
    </w:p>
    <w:p w:rsidR="00A92F58" w:rsidRPr="00D626E6" w:rsidRDefault="00A92F58">
      <w:pPr>
        <w:rPr>
          <w:rFonts w:ascii="Times New Roman" w:hAnsi="Times New Roman" w:cs="Times New Roman"/>
          <w:sz w:val="28"/>
          <w:szCs w:val="28"/>
        </w:rPr>
      </w:pPr>
      <w:r w:rsidRPr="00D626E6">
        <w:rPr>
          <w:rFonts w:ascii="Times New Roman" w:hAnsi="Times New Roman" w:cs="Times New Roman"/>
          <w:sz w:val="28"/>
          <w:szCs w:val="28"/>
        </w:rPr>
        <w:t xml:space="preserve"> Обычно предупреждаю воспитателей о своем посещении группы. Для наблюдения выбираю такое место, чтобы видеть детей и не мешать работе воспитателю. В ходе наблюдений  веду  записи. Результаты наблюдений, как правило, обсуждаю с воспитателями.</w:t>
      </w:r>
    </w:p>
    <w:p w:rsidR="00A92F58" w:rsidRPr="00D626E6" w:rsidRDefault="00A92F58">
      <w:pPr>
        <w:rPr>
          <w:rFonts w:ascii="Times New Roman" w:hAnsi="Times New Roman" w:cs="Times New Roman"/>
          <w:sz w:val="28"/>
          <w:szCs w:val="28"/>
        </w:rPr>
      </w:pPr>
      <w:r w:rsidRPr="00D626E6">
        <w:rPr>
          <w:rFonts w:ascii="Times New Roman" w:hAnsi="Times New Roman" w:cs="Times New Roman"/>
          <w:sz w:val="28"/>
          <w:szCs w:val="28"/>
        </w:rPr>
        <w:t>Анализ с воспитателями результатов увиденного следует рассматривать как школу повышения квалификации. Систематическое наблюдение за воспитанием и обучением детей, сопровождаемое обоснованным анализом на уровне современных требований педагогической науки, позволяет своевременно обнаруживать упущения в работе и исправлять их, предупреждать появление возможных ошибок. И главное, оно учит воспитателя умению анализировать собственную деятельность.</w:t>
      </w:r>
    </w:p>
    <w:p w:rsidR="00A92F58" w:rsidRPr="00D626E6" w:rsidRDefault="00A92F58">
      <w:pPr>
        <w:rPr>
          <w:rFonts w:ascii="Times New Roman" w:hAnsi="Times New Roman" w:cs="Times New Roman"/>
          <w:sz w:val="28"/>
          <w:szCs w:val="28"/>
        </w:rPr>
      </w:pPr>
      <w:r w:rsidRPr="00D626E6">
        <w:rPr>
          <w:rFonts w:ascii="Times New Roman" w:hAnsi="Times New Roman" w:cs="Times New Roman"/>
          <w:sz w:val="28"/>
          <w:szCs w:val="28"/>
        </w:rPr>
        <w:t>Глубокий и всесторонний анализ позволяет каждому воспитателю как бы со стороны взглянуть на свою работу, продумать и оценить ее с точки зрения педагогики и психологии, стимулирует творческий поиск в воспитательной работе.</w:t>
      </w:r>
    </w:p>
    <w:p w:rsidR="00A92F58" w:rsidRPr="00D626E6" w:rsidRDefault="00A92F58">
      <w:pPr>
        <w:rPr>
          <w:rFonts w:ascii="Times New Roman" w:hAnsi="Times New Roman" w:cs="Times New Roman"/>
          <w:sz w:val="28"/>
          <w:szCs w:val="28"/>
        </w:rPr>
      </w:pPr>
      <w:r w:rsidRPr="00D626E6">
        <w:rPr>
          <w:rFonts w:ascii="Times New Roman" w:hAnsi="Times New Roman" w:cs="Times New Roman"/>
          <w:sz w:val="28"/>
          <w:szCs w:val="28"/>
        </w:rPr>
        <w:lastRenderedPageBreak/>
        <w:t>Беседы с воспитателями строю так, чтобы в ней нашла отражение объективная оценка работы, были отмечены достижения за определенный отрезок времени, недостатки и пути их устранения.</w:t>
      </w:r>
    </w:p>
    <w:p w:rsidR="00A37234" w:rsidRPr="00D626E6" w:rsidRDefault="00A37234">
      <w:pPr>
        <w:rPr>
          <w:rFonts w:ascii="Times New Roman" w:hAnsi="Times New Roman" w:cs="Times New Roman"/>
          <w:sz w:val="28"/>
          <w:szCs w:val="28"/>
        </w:rPr>
      </w:pPr>
      <w:r w:rsidRPr="00D626E6">
        <w:rPr>
          <w:rFonts w:ascii="Times New Roman" w:hAnsi="Times New Roman" w:cs="Times New Roman"/>
          <w:sz w:val="28"/>
          <w:szCs w:val="28"/>
        </w:rPr>
        <w:t>Прежде чем провести такую беседу, к ней необходимо подготовиться: просматриваю программу по проверяемому вопросу: знакомлюсь  с планом работы воспитателя на данный день, а также с  планом и учетом за более длительный отрезок времени; провожу анализ детских работ, если вопрос связан с оценкой результатов детской деятельности; провожу беседы с детьми, просматриваю записи, отбираю факты, даю им оценку, формулирую выводы и предложения. Если в процессе анализа возникают сомнения, обращаюсь к методической литературе, уточняю правильность своих выводов.</w:t>
      </w:r>
    </w:p>
    <w:p w:rsidR="00A37234" w:rsidRPr="00D626E6" w:rsidRDefault="00A37234">
      <w:pPr>
        <w:rPr>
          <w:rFonts w:ascii="Times New Roman" w:hAnsi="Times New Roman" w:cs="Times New Roman"/>
          <w:sz w:val="28"/>
          <w:szCs w:val="28"/>
        </w:rPr>
      </w:pPr>
      <w:r w:rsidRPr="00D626E6">
        <w:rPr>
          <w:rFonts w:ascii="Times New Roman" w:hAnsi="Times New Roman" w:cs="Times New Roman"/>
          <w:sz w:val="28"/>
          <w:szCs w:val="28"/>
        </w:rPr>
        <w:t>Серьезная подготовка к беседе – залог объективности суждений о работе педагога. Главное, что определяет успех беседы, - это наличие атмосферы доверия, искренности. Стараюсь не быть категоричной в своих суждениях и оценках, - только тогда могу помочь воспитателю самостоятельно прийти к нужным выводам. Провожу анализ одновременно с двумя воспитателями, а иногда приглашаю и младшего воспитателя, так как единство требований к детям – необходимое условие прави</w:t>
      </w:r>
      <w:r w:rsidR="00C875B4" w:rsidRPr="00D626E6">
        <w:rPr>
          <w:rFonts w:ascii="Times New Roman" w:hAnsi="Times New Roman" w:cs="Times New Roman"/>
          <w:sz w:val="28"/>
          <w:szCs w:val="28"/>
        </w:rPr>
        <w:t>льного воспитания.</w:t>
      </w:r>
    </w:p>
    <w:p w:rsidR="00C875B4" w:rsidRPr="00D626E6" w:rsidRDefault="00C875B4">
      <w:pPr>
        <w:rPr>
          <w:rFonts w:ascii="Times New Roman" w:hAnsi="Times New Roman" w:cs="Times New Roman"/>
          <w:sz w:val="28"/>
          <w:szCs w:val="28"/>
        </w:rPr>
      </w:pPr>
      <w:r w:rsidRPr="00D626E6">
        <w:rPr>
          <w:rFonts w:ascii="Times New Roman" w:hAnsi="Times New Roman" w:cs="Times New Roman"/>
          <w:sz w:val="28"/>
          <w:szCs w:val="28"/>
        </w:rPr>
        <w:t>Анализируя работу воспитателя, говорю о деятельности детей, их реакцию на указания воспитателя. Отмечаю эффективные методы воспитания и обучения, с помощью которых педагог достиг положительных результатов.</w:t>
      </w:r>
    </w:p>
    <w:p w:rsidR="00C875B4" w:rsidRPr="00D626E6" w:rsidRDefault="00C875B4">
      <w:pPr>
        <w:rPr>
          <w:rFonts w:ascii="Times New Roman" w:hAnsi="Times New Roman" w:cs="Times New Roman"/>
          <w:sz w:val="28"/>
          <w:szCs w:val="28"/>
        </w:rPr>
      </w:pPr>
      <w:r w:rsidRPr="00D626E6">
        <w:rPr>
          <w:rFonts w:ascii="Times New Roman" w:hAnsi="Times New Roman" w:cs="Times New Roman"/>
          <w:sz w:val="28"/>
          <w:szCs w:val="28"/>
        </w:rPr>
        <w:t>В беседах учитываю индивидуальные особенности каждого воспитателя, профессиональную подготовку и опыт.</w:t>
      </w:r>
    </w:p>
    <w:p w:rsidR="00C875B4" w:rsidRPr="00D626E6" w:rsidRDefault="00C875B4">
      <w:pPr>
        <w:rPr>
          <w:rFonts w:ascii="Times New Roman" w:hAnsi="Times New Roman" w:cs="Times New Roman"/>
          <w:sz w:val="28"/>
          <w:szCs w:val="28"/>
        </w:rPr>
      </w:pPr>
      <w:r w:rsidRPr="00D626E6">
        <w:rPr>
          <w:rFonts w:ascii="Times New Roman" w:hAnsi="Times New Roman" w:cs="Times New Roman"/>
          <w:sz w:val="28"/>
          <w:szCs w:val="28"/>
        </w:rPr>
        <w:t>Огромное значение для улучшения работы воспитателя имеют  правильно поставленные перед ним задачи, конкретные предложения, например: познакомиться с опытом работы воспитателя параллельной группы, прочитать методическую литературу и т.д. Все подобные предложения воспитатель вносит в тетрадь, в которой делает записи на педагогических советах.</w:t>
      </w:r>
    </w:p>
    <w:p w:rsidR="00C875B4" w:rsidRPr="00D626E6" w:rsidRDefault="00C875B4">
      <w:pPr>
        <w:rPr>
          <w:rFonts w:ascii="Times New Roman" w:hAnsi="Times New Roman" w:cs="Times New Roman"/>
          <w:sz w:val="28"/>
          <w:szCs w:val="28"/>
        </w:rPr>
      </w:pPr>
      <w:r w:rsidRPr="00D626E6">
        <w:rPr>
          <w:rFonts w:ascii="Times New Roman" w:hAnsi="Times New Roman" w:cs="Times New Roman"/>
          <w:sz w:val="28"/>
          <w:szCs w:val="28"/>
        </w:rPr>
        <w:t>Я оказываю помощь и осуществляю контроль за планированием и учетом воспитательно-образовательной работы с детьми. Практикую проверку календарных планов за длительный срок. Это помогает установить последовательность и системность в прохождении программы, например,  выполнение про</w:t>
      </w:r>
      <w:r w:rsidR="00954F04" w:rsidRPr="00D626E6">
        <w:rPr>
          <w:rFonts w:ascii="Times New Roman" w:hAnsi="Times New Roman" w:cs="Times New Roman"/>
          <w:sz w:val="28"/>
          <w:szCs w:val="28"/>
        </w:rPr>
        <w:t>граммы по ознакомлению с художественной литературой в средней и старшей группах за первый квартал или анализ плана и учета младшей группы за второй квартал.</w:t>
      </w:r>
    </w:p>
    <w:p w:rsidR="00954F04" w:rsidRPr="00D626E6" w:rsidRDefault="00954F04">
      <w:pPr>
        <w:rPr>
          <w:rFonts w:ascii="Times New Roman" w:hAnsi="Times New Roman" w:cs="Times New Roman"/>
          <w:sz w:val="28"/>
          <w:szCs w:val="28"/>
        </w:rPr>
      </w:pPr>
      <w:r w:rsidRPr="00D626E6">
        <w:rPr>
          <w:rFonts w:ascii="Times New Roman" w:hAnsi="Times New Roman" w:cs="Times New Roman"/>
          <w:sz w:val="28"/>
          <w:szCs w:val="28"/>
        </w:rPr>
        <w:lastRenderedPageBreak/>
        <w:t>Фиксирую не только результаты наблюдения, но и анализ документации и детских работ. Наличие записей о результатах контроля дает богатейший материал для бесед с воспитателями, для анализа деятельности педагогического коллектива и выработки правильных и эффективных мер по оказанию помощи каждому воспитателю.</w:t>
      </w:r>
    </w:p>
    <w:p w:rsidR="00954F04" w:rsidRPr="00D626E6" w:rsidRDefault="00954F04">
      <w:pPr>
        <w:rPr>
          <w:rFonts w:ascii="Times New Roman" w:hAnsi="Times New Roman" w:cs="Times New Roman"/>
          <w:sz w:val="28"/>
          <w:szCs w:val="28"/>
        </w:rPr>
      </w:pPr>
      <w:r w:rsidRPr="00D626E6">
        <w:rPr>
          <w:rFonts w:ascii="Times New Roman" w:hAnsi="Times New Roman" w:cs="Times New Roman"/>
          <w:sz w:val="28"/>
          <w:szCs w:val="28"/>
        </w:rPr>
        <w:t>Осуществление целенаправленного контроля сочетаю с ежедневным обходом дошкольного учреждения . Цель ежедневного обхода – проверить создание гигиенических и педагогических условий в группе, настроение детского коллектива, подготовку воспитателей к рабочему дню. Правильно организованный контроль является одним из основных условий научного и рационального руководства воспитательно-образовательным процессом, повышает ответственность каждого воспитателя за качество его работы с детьми.</w:t>
      </w:r>
    </w:p>
    <w:p w:rsidR="003E786F" w:rsidRDefault="003E786F"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3E786F" w:rsidRDefault="003E786F"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3E786F" w:rsidRDefault="003E786F"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3E786F" w:rsidRDefault="003E786F"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3E786F" w:rsidRDefault="003E786F"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3E786F" w:rsidRDefault="003E786F"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3E786F" w:rsidRDefault="003E786F"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9B00FC" w:rsidRDefault="00695AAD" w:rsidP="00695AAD">
      <w:pPr>
        <w:spacing w:before="100" w:beforeAutospacing="1" w:after="100" w:afterAutospacing="1" w:line="240" w:lineRule="auto"/>
        <w:ind w:left="1276"/>
        <w:rPr>
          <w:rFonts w:ascii="Comic Sans MS" w:eastAsia="Times New Roman" w:hAnsi="Comic Sans MS" w:cs="Times New Roman"/>
          <w:color w:val="00B050"/>
          <w:sz w:val="72"/>
          <w:szCs w:val="72"/>
          <w:lang w:eastAsia="ru-RU"/>
        </w:rPr>
      </w:pPr>
      <w:r w:rsidRPr="00695AAD">
        <w:rPr>
          <w:rFonts w:ascii="Comic Sans MS" w:eastAsia="Times New Roman" w:hAnsi="Comic Sans MS" w:cs="Times New Roman"/>
          <w:color w:val="00B050"/>
          <w:sz w:val="72"/>
          <w:szCs w:val="72"/>
          <w:lang w:eastAsia="ru-RU"/>
        </w:rPr>
        <w:lastRenderedPageBreak/>
        <w:t xml:space="preserve">                                                       </w:t>
      </w:r>
      <w:r>
        <w:rPr>
          <w:rFonts w:ascii="Comic Sans MS" w:eastAsia="Times New Roman" w:hAnsi="Comic Sans MS" w:cs="Times New Roman"/>
          <w:color w:val="00B050"/>
          <w:sz w:val="72"/>
          <w:szCs w:val="72"/>
          <w:lang w:eastAsia="ru-RU"/>
        </w:rPr>
        <w:t xml:space="preserve">         </w:t>
      </w:r>
    </w:p>
    <w:p w:rsidR="009B00FC" w:rsidRDefault="009B00FC" w:rsidP="009B00FC">
      <w:pPr>
        <w:spacing w:before="100" w:beforeAutospacing="1" w:after="100" w:afterAutospacing="1" w:line="240" w:lineRule="auto"/>
        <w:rPr>
          <w:rFonts w:ascii="Comic Sans MS" w:eastAsia="Times New Roman" w:hAnsi="Comic Sans MS" w:cs="Times New Roman"/>
          <w:color w:val="00B050"/>
          <w:sz w:val="72"/>
          <w:szCs w:val="72"/>
          <w:lang w:eastAsia="ru-RU"/>
        </w:rPr>
      </w:pPr>
      <w:r w:rsidRPr="009B00FC">
        <w:rPr>
          <w:rFonts w:ascii="Comic Sans MS" w:eastAsia="Times New Roman" w:hAnsi="Comic Sans MS" w:cs="Times New Roman"/>
          <w:noProof/>
          <w:color w:val="00B050"/>
          <w:sz w:val="72"/>
          <w:szCs w:val="72"/>
          <w:lang w:eastAsia="ru-RU"/>
        </w:rPr>
        <w:drawing>
          <wp:inline distT="0" distB="0" distL="0" distR="0">
            <wp:extent cx="5829300" cy="914400"/>
            <wp:effectExtent l="19050" t="0" r="0" b="0"/>
            <wp:docPr id="39" name="Рисунок 8"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829300" cy="914400"/>
                    </a:xfrm>
                    <a:prstGeom prst="rect">
                      <a:avLst/>
                    </a:prstGeom>
                    <a:noFill/>
                    <a:ln w="9525">
                      <a:noFill/>
                      <a:miter lim="800000"/>
                      <a:headEnd/>
                      <a:tailEnd/>
                    </a:ln>
                  </pic:spPr>
                </pic:pic>
              </a:graphicData>
            </a:graphic>
          </wp:inline>
        </w:drawing>
      </w:r>
    </w:p>
    <w:p w:rsidR="009B00FC" w:rsidRDefault="009B00FC" w:rsidP="00695AAD">
      <w:pPr>
        <w:spacing w:before="100" w:beforeAutospacing="1" w:after="100" w:afterAutospacing="1" w:line="240" w:lineRule="auto"/>
        <w:ind w:left="1276"/>
        <w:rPr>
          <w:rFonts w:ascii="Comic Sans MS" w:eastAsia="Times New Roman" w:hAnsi="Comic Sans MS" w:cs="Times New Roman"/>
          <w:color w:val="00B050"/>
          <w:sz w:val="72"/>
          <w:szCs w:val="72"/>
          <w:lang w:eastAsia="ru-RU"/>
        </w:rPr>
      </w:pPr>
    </w:p>
    <w:p w:rsidR="009B00FC" w:rsidRDefault="009B00FC" w:rsidP="00695AAD">
      <w:pPr>
        <w:spacing w:before="100" w:beforeAutospacing="1" w:after="100" w:afterAutospacing="1" w:line="240" w:lineRule="auto"/>
        <w:ind w:left="1276"/>
        <w:rPr>
          <w:rFonts w:ascii="Comic Sans MS" w:eastAsia="Times New Roman" w:hAnsi="Comic Sans MS" w:cs="Times New Roman"/>
          <w:color w:val="00B050"/>
          <w:sz w:val="72"/>
          <w:szCs w:val="72"/>
          <w:lang w:eastAsia="ru-RU"/>
        </w:rPr>
      </w:pPr>
    </w:p>
    <w:p w:rsidR="00695AAD" w:rsidRPr="00695AAD" w:rsidRDefault="00695AAD" w:rsidP="00695AAD">
      <w:pPr>
        <w:spacing w:before="100" w:beforeAutospacing="1" w:after="100" w:afterAutospacing="1" w:line="240" w:lineRule="auto"/>
        <w:ind w:left="1276"/>
        <w:rPr>
          <w:rFonts w:ascii="Comic Sans MS" w:eastAsia="Times New Roman" w:hAnsi="Comic Sans MS" w:cs="Times New Roman"/>
          <w:color w:val="00B050"/>
          <w:sz w:val="72"/>
          <w:szCs w:val="72"/>
          <w:lang w:eastAsia="ru-RU"/>
        </w:rPr>
      </w:pPr>
      <w:r w:rsidRPr="00695AAD">
        <w:rPr>
          <w:rFonts w:ascii="Comic Sans MS" w:eastAsia="Times New Roman" w:hAnsi="Comic Sans MS" w:cs="Times New Roman"/>
          <w:color w:val="00B050"/>
          <w:sz w:val="72"/>
          <w:szCs w:val="72"/>
          <w:lang w:eastAsia="ru-RU"/>
        </w:rPr>
        <w:t>Заключение.</w:t>
      </w: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9B00FC" w:rsidP="00F62B2F">
      <w:pPr>
        <w:spacing w:before="100" w:beforeAutospacing="1" w:after="100" w:afterAutospacing="1" w:line="240" w:lineRule="auto"/>
        <w:rPr>
          <w:rFonts w:ascii="Times New Roman" w:eastAsia="Times New Roman" w:hAnsi="Times New Roman" w:cs="Times New Roman"/>
          <w:sz w:val="28"/>
          <w:szCs w:val="28"/>
          <w:lang w:eastAsia="ru-RU"/>
        </w:rPr>
      </w:pPr>
      <w:r w:rsidRPr="009B00FC">
        <w:rPr>
          <w:rFonts w:ascii="Times New Roman" w:eastAsia="Times New Roman" w:hAnsi="Times New Roman" w:cs="Times New Roman"/>
          <w:noProof/>
          <w:sz w:val="28"/>
          <w:szCs w:val="28"/>
          <w:lang w:eastAsia="ru-RU"/>
        </w:rPr>
        <w:drawing>
          <wp:inline distT="0" distB="0" distL="0" distR="0">
            <wp:extent cx="5829300" cy="914400"/>
            <wp:effectExtent l="19050" t="0" r="0" b="0"/>
            <wp:docPr id="40" name="Рисунок 8"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829300" cy="914400"/>
                    </a:xfrm>
                    <a:prstGeom prst="rect">
                      <a:avLst/>
                    </a:prstGeom>
                    <a:noFill/>
                    <a:ln w="9525">
                      <a:noFill/>
                      <a:miter lim="800000"/>
                      <a:headEnd/>
                      <a:tailEnd/>
                    </a:ln>
                  </pic:spPr>
                </pic:pic>
              </a:graphicData>
            </a:graphic>
          </wp:inline>
        </w:drawing>
      </w: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695AAD" w:rsidRDefault="00695AAD" w:rsidP="00F62B2F">
      <w:pPr>
        <w:spacing w:before="100" w:beforeAutospacing="1" w:after="100" w:afterAutospacing="1" w:line="240" w:lineRule="auto"/>
        <w:rPr>
          <w:rFonts w:ascii="Times New Roman" w:eastAsia="Times New Roman" w:hAnsi="Times New Roman" w:cs="Times New Roman"/>
          <w:sz w:val="28"/>
          <w:szCs w:val="28"/>
          <w:lang w:eastAsia="ru-RU"/>
        </w:rPr>
      </w:pPr>
    </w:p>
    <w:p w:rsidR="00F62B2F" w:rsidRDefault="00F62B2F" w:rsidP="00F62B2F">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lastRenderedPageBreak/>
        <w:t xml:space="preserve">Целью любого анализа является конечный результат. А конечный результат воспитательно-образовательного процесса – это уровень усвоения детьми программы или детской образованности и воспитанности, выраженная оценкой, которая возможна на основе анализа совокупной информации, источниками которой являются: </w:t>
      </w:r>
    </w:p>
    <w:p w:rsidR="00F62B2F" w:rsidRPr="00D626E6" w:rsidRDefault="00F62B2F" w:rsidP="00F62B2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точка зрения воспитателей данной группы; </w:t>
      </w:r>
    </w:p>
    <w:p w:rsidR="00F62B2F" w:rsidRPr="00D626E6" w:rsidRDefault="00F62B2F" w:rsidP="00F62B2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сведения, полученные от медицинских работников; </w:t>
      </w:r>
    </w:p>
    <w:p w:rsidR="00F62B2F" w:rsidRPr="00D626E6" w:rsidRDefault="00F62B2F" w:rsidP="00F62B2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сведения, полученные из бесед с родителями; </w:t>
      </w:r>
    </w:p>
    <w:p w:rsidR="00F62B2F" w:rsidRPr="00D626E6" w:rsidRDefault="00F62B2F" w:rsidP="00F62B2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результаты диагностики уровня нервно-психического развития; </w:t>
      </w:r>
    </w:p>
    <w:p w:rsidR="00F62B2F" w:rsidRPr="00D626E6" w:rsidRDefault="00F62B2F" w:rsidP="00F62B2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информация, полученная в результате эпизодического анализа заведующей и старшего воспитателя; </w:t>
      </w:r>
    </w:p>
    <w:p w:rsidR="00F62B2F" w:rsidRPr="00D626E6" w:rsidRDefault="00F62B2F" w:rsidP="00F62B2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информация о предметно-развивающей среде; </w:t>
      </w:r>
    </w:p>
    <w:p w:rsidR="00F62B2F" w:rsidRPr="00D626E6" w:rsidRDefault="00F62B2F" w:rsidP="00F62B2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результаты анализа детской деятельности (рисунки, высказывания, игры); </w:t>
      </w:r>
    </w:p>
    <w:p w:rsidR="00F62B2F" w:rsidRDefault="00F62B2F" w:rsidP="00F62B2F">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планирование воспитательно-образовательной работы с детьми</w:t>
      </w:r>
      <w:r w:rsidR="003E786F">
        <w:rPr>
          <w:rFonts w:ascii="Times New Roman" w:eastAsia="Times New Roman" w:hAnsi="Times New Roman" w:cs="Times New Roman"/>
          <w:sz w:val="28"/>
          <w:szCs w:val="28"/>
          <w:lang w:eastAsia="ru-RU"/>
        </w:rPr>
        <w:t>.</w:t>
      </w:r>
    </w:p>
    <w:p w:rsidR="00A60C84" w:rsidRDefault="003E786F" w:rsidP="00F62B2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сегодняшний день, к</w:t>
      </w:r>
      <w:r w:rsidR="005F4B89">
        <w:rPr>
          <w:rFonts w:ascii="Times New Roman" w:eastAsia="Times New Roman" w:hAnsi="Times New Roman" w:cs="Times New Roman"/>
          <w:sz w:val="28"/>
          <w:szCs w:val="28"/>
          <w:lang w:eastAsia="ru-RU"/>
        </w:rPr>
        <w:t>онтроль в нашем детском саду, ст</w:t>
      </w:r>
      <w:r>
        <w:rPr>
          <w:rFonts w:ascii="Times New Roman" w:eastAsia="Times New Roman" w:hAnsi="Times New Roman" w:cs="Times New Roman"/>
          <w:sz w:val="28"/>
          <w:szCs w:val="28"/>
          <w:lang w:eastAsia="ru-RU"/>
        </w:rPr>
        <w:t>ал привычным видом отслеживания результатов работы. Делая срезы знаний детей по различным видам программы, выяснилось, что 75% - имеют высокий уровень образованности и воспитанности; 20% -средний уровень; 5% -низкий уровень. В детском саду повысилось профессиональное мастерство педагогов: воспитатели стали принимать активн</w:t>
      </w:r>
      <w:r w:rsidR="00A60C84">
        <w:rPr>
          <w:rFonts w:ascii="Times New Roman" w:eastAsia="Times New Roman" w:hAnsi="Times New Roman" w:cs="Times New Roman"/>
          <w:sz w:val="28"/>
          <w:szCs w:val="28"/>
          <w:lang w:eastAsia="ru-RU"/>
        </w:rPr>
        <w:t>ое участие в педагогическом процессе. Возникла потребность у педагогов повышать свой профессиональный уровень через самообразование, курсы повышения квалификации, 1 педагог закончил педуниверситет, 1 учится на 4 курсе педуниверситета. Воспитатели стали серьезнее подходить к подготовке к занятиям. Стараются использовать новинки педагогической науки, чтобы интереснее провести мероприятие: занятие, праздник, родительское собрание.</w:t>
      </w:r>
    </w:p>
    <w:p w:rsidR="00F62B2F" w:rsidRPr="00D626E6" w:rsidRDefault="00F62B2F" w:rsidP="00F62B2F">
      <w:p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Педагогический анализ помогает не только выявить недостатки в работе, но и увидеть лучший опыт. Если в ходе наблюдений были отмечены интересные педагогические находки, проявляемый педагогом интерес к этому виду деятельности, то в результате обсуждения у воспитателя созревает решение начать углубленную работу по определенной теме.</w:t>
      </w:r>
    </w:p>
    <w:p w:rsidR="003E786F" w:rsidRPr="003E786F" w:rsidRDefault="003E786F" w:rsidP="003E786F">
      <w:pPr>
        <w:pStyle w:val="a7"/>
        <w:rPr>
          <w:sz w:val="28"/>
          <w:szCs w:val="28"/>
        </w:rPr>
      </w:pPr>
      <w:r w:rsidRPr="003E786F">
        <w:rPr>
          <w:sz w:val="28"/>
          <w:szCs w:val="28"/>
        </w:rPr>
        <w:t>Правильно организованный контроль является одним из основных условий научного и рационального управления. Он повышает ответственность каждого сотрудника, дает возможность своевременно скорректировать работу и увидеть положительный опыт.</w:t>
      </w:r>
    </w:p>
    <w:p w:rsidR="003E786F" w:rsidRPr="00B20FD9" w:rsidRDefault="003E786F" w:rsidP="003E786F">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B20FD9">
        <w:rPr>
          <w:rFonts w:ascii="Times New Roman" w:eastAsia="Times New Roman" w:hAnsi="Times New Roman" w:cs="Times New Roman"/>
          <w:sz w:val="28"/>
          <w:szCs w:val="28"/>
          <w:lang w:eastAsia="ru-RU"/>
        </w:rPr>
        <w:t xml:space="preserve">Сравнение результатов работы с нормативными требованиями; </w:t>
      </w:r>
    </w:p>
    <w:p w:rsidR="003E786F" w:rsidRPr="00B20FD9" w:rsidRDefault="003E786F" w:rsidP="003E786F">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B20FD9">
        <w:rPr>
          <w:rFonts w:ascii="Times New Roman" w:eastAsia="Times New Roman" w:hAnsi="Times New Roman" w:cs="Times New Roman"/>
          <w:sz w:val="28"/>
          <w:szCs w:val="28"/>
          <w:lang w:eastAsia="ru-RU"/>
        </w:rPr>
        <w:t xml:space="preserve">Оказание своевременной практической помощи сотрудникам ДОУ; </w:t>
      </w:r>
    </w:p>
    <w:p w:rsidR="003E786F" w:rsidRPr="00B20FD9" w:rsidRDefault="003E786F" w:rsidP="003E786F">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B20FD9">
        <w:rPr>
          <w:rFonts w:ascii="Times New Roman" w:eastAsia="Times New Roman" w:hAnsi="Times New Roman" w:cs="Times New Roman"/>
          <w:sz w:val="28"/>
          <w:szCs w:val="28"/>
          <w:lang w:eastAsia="ru-RU"/>
        </w:rPr>
        <w:t xml:space="preserve">Сбор, систематизация и хранение информации о том, как изменилось состояние системы после того или иного управленческого решения, т.е. выполнение функции обратной связи; </w:t>
      </w:r>
    </w:p>
    <w:p w:rsidR="003E786F" w:rsidRPr="00B20FD9" w:rsidRDefault="003E786F" w:rsidP="003E786F">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B20FD9">
        <w:rPr>
          <w:rFonts w:ascii="Times New Roman" w:eastAsia="Times New Roman" w:hAnsi="Times New Roman" w:cs="Times New Roman"/>
          <w:sz w:val="28"/>
          <w:szCs w:val="28"/>
          <w:lang w:eastAsia="ru-RU"/>
        </w:rPr>
        <w:lastRenderedPageBreak/>
        <w:t xml:space="preserve">Сбор информации о том, как выполняются рекомендации, решения, т.е. контроль исполнения; </w:t>
      </w:r>
    </w:p>
    <w:p w:rsidR="003E786F" w:rsidRDefault="003E786F" w:rsidP="003E786F">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B20FD9">
        <w:rPr>
          <w:rFonts w:ascii="Times New Roman" w:eastAsia="Times New Roman" w:hAnsi="Times New Roman" w:cs="Times New Roman"/>
          <w:sz w:val="28"/>
          <w:szCs w:val="28"/>
          <w:lang w:eastAsia="ru-RU"/>
        </w:rPr>
        <w:t xml:space="preserve">Выявление и обобщение передового педагогического опыта. </w:t>
      </w:r>
    </w:p>
    <w:p w:rsidR="003E786F" w:rsidRDefault="003E786F" w:rsidP="003E786F">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3E786F" w:rsidRPr="00B20FD9" w:rsidRDefault="003E786F" w:rsidP="003E786F">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3E786F" w:rsidRDefault="003E786F" w:rsidP="003E786F"/>
    <w:p w:rsidR="0024439F" w:rsidRPr="00D626E6" w:rsidRDefault="0024439F">
      <w:pPr>
        <w:rPr>
          <w:rFonts w:ascii="Times New Roman" w:hAnsi="Times New Roman" w:cs="Times New Roman"/>
          <w:sz w:val="28"/>
          <w:szCs w:val="28"/>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3E786F" w:rsidRDefault="003E786F"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A60C84" w:rsidRDefault="00A60C84"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A60C84" w:rsidRDefault="00A60C84"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A60C84" w:rsidRDefault="00A60C84"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A60C84" w:rsidRDefault="00A60C84"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A60C84" w:rsidRDefault="00A60C84"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A60C84" w:rsidRDefault="00A60C84"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706DE2"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706DE2">
        <w:rPr>
          <w:rFonts w:ascii="Times New Roman" w:eastAsia="Times New Roman" w:hAnsi="Times New Roman" w:cs="Times New Roman"/>
          <w:b/>
          <w:bCs/>
          <w:i/>
          <w:iCs/>
          <w:noProof/>
          <w:sz w:val="28"/>
          <w:szCs w:val="28"/>
          <w:lang w:eastAsia="ru-RU"/>
        </w:rPr>
        <w:drawing>
          <wp:inline distT="0" distB="0" distL="0" distR="0">
            <wp:extent cx="5829300" cy="914400"/>
            <wp:effectExtent l="19050" t="0" r="0" b="0"/>
            <wp:docPr id="41" name="Рисунок 8"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829300" cy="914400"/>
                    </a:xfrm>
                    <a:prstGeom prst="rect">
                      <a:avLst/>
                    </a:prstGeom>
                    <a:noFill/>
                    <a:ln w="9525">
                      <a:noFill/>
                      <a:miter lim="800000"/>
                      <a:headEnd/>
                      <a:tailEnd/>
                    </a:ln>
                  </pic:spPr>
                </pic:pic>
              </a:graphicData>
            </a:graphic>
          </wp:inline>
        </w:drawing>
      </w: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Pr="00706DE2" w:rsidRDefault="00706DE2" w:rsidP="0024439F">
      <w:pPr>
        <w:spacing w:before="100" w:beforeAutospacing="1" w:after="100" w:afterAutospacing="1" w:line="240" w:lineRule="auto"/>
        <w:rPr>
          <w:rFonts w:ascii="Comic Sans MS" w:eastAsia="Times New Roman" w:hAnsi="Comic Sans MS" w:cs="Times New Roman"/>
          <w:b/>
          <w:bCs/>
          <w:iCs/>
          <w:color w:val="00B050"/>
          <w:sz w:val="72"/>
          <w:szCs w:val="72"/>
          <w:lang w:eastAsia="ru-RU"/>
        </w:rPr>
      </w:pPr>
      <w:r>
        <w:rPr>
          <w:rFonts w:ascii="Comic Sans MS" w:eastAsia="Times New Roman" w:hAnsi="Comic Sans MS" w:cs="Times New Roman"/>
          <w:b/>
          <w:bCs/>
          <w:iCs/>
          <w:color w:val="00B050"/>
          <w:sz w:val="72"/>
          <w:szCs w:val="72"/>
          <w:lang w:eastAsia="ru-RU"/>
        </w:rPr>
        <w:t xml:space="preserve">      Литература</w:t>
      </w: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9B00FC" w:rsidRDefault="009B00FC"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706DE2" w:rsidRDefault="00706DE2"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706DE2" w:rsidRDefault="00706DE2"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706DE2" w:rsidRDefault="00706DE2"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706DE2" w:rsidRDefault="00706DE2"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706DE2" w:rsidRDefault="00706DE2"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p>
    <w:p w:rsidR="00706DE2" w:rsidRDefault="00706DE2" w:rsidP="0024439F">
      <w:pPr>
        <w:spacing w:before="100" w:beforeAutospacing="1" w:after="100" w:afterAutospacing="1" w:line="240" w:lineRule="auto"/>
        <w:rPr>
          <w:rFonts w:ascii="Times New Roman" w:eastAsia="Times New Roman" w:hAnsi="Times New Roman" w:cs="Times New Roman"/>
          <w:b/>
          <w:bCs/>
          <w:i/>
          <w:iCs/>
          <w:sz w:val="28"/>
          <w:szCs w:val="28"/>
          <w:lang w:eastAsia="ru-RU"/>
        </w:rPr>
      </w:pPr>
      <w:r w:rsidRPr="00706DE2">
        <w:rPr>
          <w:rFonts w:ascii="Times New Roman" w:eastAsia="Times New Roman" w:hAnsi="Times New Roman" w:cs="Times New Roman"/>
          <w:b/>
          <w:bCs/>
          <w:i/>
          <w:iCs/>
          <w:noProof/>
          <w:sz w:val="28"/>
          <w:szCs w:val="28"/>
          <w:lang w:eastAsia="ru-RU"/>
        </w:rPr>
        <w:drawing>
          <wp:inline distT="0" distB="0" distL="0" distR="0">
            <wp:extent cx="5829300" cy="914400"/>
            <wp:effectExtent l="19050" t="0" r="0" b="0"/>
            <wp:docPr id="42" name="Рисунок 8"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829300" cy="914400"/>
                    </a:xfrm>
                    <a:prstGeom prst="rect">
                      <a:avLst/>
                    </a:prstGeom>
                    <a:noFill/>
                    <a:ln w="9525">
                      <a:noFill/>
                      <a:miter lim="800000"/>
                      <a:headEnd/>
                      <a:tailEnd/>
                    </a:ln>
                  </pic:spPr>
                </pic:pic>
              </a:graphicData>
            </a:graphic>
          </wp:inline>
        </w:drawing>
      </w:r>
    </w:p>
    <w:p w:rsidR="0024439F" w:rsidRPr="00D626E6" w:rsidRDefault="0024439F" w:rsidP="0024439F">
      <w:pPr>
        <w:spacing w:before="100" w:beforeAutospacing="1" w:after="100" w:afterAutospacing="1" w:line="240" w:lineRule="auto"/>
        <w:rPr>
          <w:rFonts w:ascii="Times New Roman" w:eastAsia="Times New Roman" w:hAnsi="Times New Roman" w:cs="Times New Roman"/>
          <w:sz w:val="28"/>
          <w:szCs w:val="28"/>
          <w:lang w:eastAsia="ru-RU"/>
        </w:rPr>
      </w:pP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Белая К.Ю.</w:t>
      </w:r>
      <w:r w:rsidRPr="00D626E6">
        <w:rPr>
          <w:rFonts w:ascii="Times New Roman" w:eastAsia="Times New Roman" w:hAnsi="Times New Roman" w:cs="Times New Roman"/>
          <w:sz w:val="28"/>
          <w:szCs w:val="28"/>
          <w:lang w:eastAsia="ru-RU"/>
        </w:rPr>
        <w:t xml:space="preserve"> 200 ответов на вопросы заведующей детским садом. – М.: изд-во АСТ, 1997. </w:t>
      </w: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Курбатов В.И.</w:t>
      </w:r>
      <w:r w:rsidRPr="00D626E6">
        <w:rPr>
          <w:rFonts w:ascii="Times New Roman" w:eastAsia="Times New Roman" w:hAnsi="Times New Roman" w:cs="Times New Roman"/>
          <w:sz w:val="28"/>
          <w:szCs w:val="28"/>
          <w:lang w:eastAsia="ru-RU"/>
        </w:rPr>
        <w:t xml:space="preserve"> Стратегия делового успеха. Учеб. пособ. для студ. вузов: – Ростов-на-Дону: Феникс, 1995, с. 416. </w:t>
      </w: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 xml:space="preserve">Ладыженская Т.А. </w:t>
      </w:r>
      <w:r w:rsidRPr="00D626E6">
        <w:rPr>
          <w:rFonts w:ascii="Times New Roman" w:eastAsia="Times New Roman" w:hAnsi="Times New Roman" w:cs="Times New Roman"/>
          <w:sz w:val="28"/>
          <w:szCs w:val="28"/>
          <w:lang w:eastAsia="ru-RU"/>
        </w:rPr>
        <w:t xml:space="preserve">Культура речи как предмет преподавания в пед. институте// Педагогическое образование, 1991,  № 3. </w:t>
      </w: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Леонтьев А.А.</w:t>
      </w:r>
      <w:r w:rsidRPr="00D626E6">
        <w:rPr>
          <w:rFonts w:ascii="Times New Roman" w:eastAsia="Times New Roman" w:hAnsi="Times New Roman" w:cs="Times New Roman"/>
          <w:sz w:val="28"/>
          <w:szCs w:val="28"/>
          <w:lang w:eastAsia="ru-RU"/>
        </w:rPr>
        <w:t xml:space="preserve"> Психология общения. 2-е изд. испр. и доп. – М.: Смысл, 1997, с. 365. </w:t>
      </w: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Михальская А.К.</w:t>
      </w:r>
      <w:r w:rsidRPr="00D626E6">
        <w:rPr>
          <w:rFonts w:ascii="Times New Roman" w:eastAsia="Times New Roman" w:hAnsi="Times New Roman" w:cs="Times New Roman"/>
          <w:sz w:val="28"/>
          <w:szCs w:val="28"/>
          <w:lang w:eastAsia="ru-RU"/>
        </w:rPr>
        <w:t xml:space="preserve"> Педагогическая риторика: история и теория. – М, 1998. </w:t>
      </w: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Примерные программы общих гуманитарных социально-экономических дисциплин высш. уч. завед. – М.: Логос, 2001. с. 192. </w:t>
      </w: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Программы высших учебных педагогических заведений. Общая педагогика. Для педагогических специальностей. / Сост.: канд. пед. наук, доцент О.С. Литвиненко; – М.: изд-во: МГОПУ, 2001.  с. 32. </w:t>
      </w: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Программы учебных курсов. Риторика. Культура речи учителя (педагогическая риторика). – М.: Флинта, Наука, 1998. с. 79. </w:t>
      </w: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Риторика/ под ред. </w:t>
      </w:r>
      <w:r w:rsidRPr="00D626E6">
        <w:rPr>
          <w:rFonts w:ascii="Times New Roman" w:eastAsia="Times New Roman" w:hAnsi="Times New Roman" w:cs="Times New Roman"/>
          <w:i/>
          <w:iCs/>
          <w:sz w:val="28"/>
          <w:szCs w:val="28"/>
          <w:lang w:eastAsia="ru-RU"/>
        </w:rPr>
        <w:t>Н.А. Ипполитовой.</w:t>
      </w:r>
      <w:r w:rsidRPr="00D626E6">
        <w:rPr>
          <w:rFonts w:ascii="Times New Roman" w:eastAsia="Times New Roman" w:hAnsi="Times New Roman" w:cs="Times New Roman"/>
          <w:sz w:val="28"/>
          <w:szCs w:val="28"/>
          <w:lang w:eastAsia="ru-RU"/>
        </w:rPr>
        <w:t xml:space="preserve"> – М.: МПГУ, 2006.  с. 447. </w:t>
      </w:r>
    </w:p>
    <w:p w:rsidR="0024439F" w:rsidRPr="00D626E6" w:rsidRDefault="0024439F"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Юнина Е.А.</w:t>
      </w:r>
      <w:r w:rsidRPr="00D626E6">
        <w:rPr>
          <w:rFonts w:ascii="Times New Roman" w:eastAsia="Times New Roman" w:hAnsi="Times New Roman" w:cs="Times New Roman"/>
          <w:sz w:val="28"/>
          <w:szCs w:val="28"/>
          <w:lang w:eastAsia="ru-RU"/>
        </w:rPr>
        <w:t xml:space="preserve"> Педагогическая риторика. – </w:t>
      </w:r>
    </w:p>
    <w:p w:rsidR="000D3412" w:rsidRPr="00D626E6" w:rsidRDefault="000D3412" w:rsidP="0024439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Богославец А.</w:t>
      </w:r>
      <w:r w:rsidRPr="00D626E6">
        <w:rPr>
          <w:rFonts w:ascii="Times New Roman" w:eastAsia="Times New Roman" w:hAnsi="Times New Roman" w:cs="Times New Roman"/>
          <w:sz w:val="28"/>
          <w:szCs w:val="28"/>
          <w:lang w:eastAsia="ru-RU"/>
        </w:rPr>
        <w:t xml:space="preserve"> Организация контроля педагогического процесса – одна из функций руководителя\\Дошкольное воспитание, 1999. –  №4.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 xml:space="preserve">Даскакова Ф. </w:t>
      </w:r>
      <w:r w:rsidRPr="00D626E6">
        <w:rPr>
          <w:rFonts w:ascii="Times New Roman" w:eastAsia="Times New Roman" w:hAnsi="Times New Roman" w:cs="Times New Roman"/>
          <w:sz w:val="28"/>
          <w:szCs w:val="28"/>
          <w:lang w:eastAsia="ru-RU"/>
        </w:rPr>
        <w:t xml:space="preserve">Детский сад: за равновесие свободы и контроля\\Дошкольное воспитание, 1998. –   №8.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Денякина М.</w:t>
      </w:r>
      <w:r w:rsidRPr="00D626E6">
        <w:rPr>
          <w:rFonts w:ascii="Times New Roman" w:eastAsia="Times New Roman" w:hAnsi="Times New Roman" w:cs="Times New Roman"/>
          <w:sz w:val="28"/>
          <w:szCs w:val="28"/>
          <w:lang w:eastAsia="ru-RU"/>
        </w:rPr>
        <w:t xml:space="preserve"> Руководитель детского учреждения – профессия или призвание? Минск, 1997.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sz w:val="28"/>
          <w:szCs w:val="28"/>
          <w:lang w:eastAsia="ru-RU"/>
        </w:rPr>
        <w:t xml:space="preserve">Детский сад: книга для заведующих \ Под ред. </w:t>
      </w:r>
      <w:r w:rsidRPr="00D626E6">
        <w:rPr>
          <w:rFonts w:ascii="Times New Roman" w:eastAsia="Times New Roman" w:hAnsi="Times New Roman" w:cs="Times New Roman"/>
          <w:i/>
          <w:iCs/>
          <w:sz w:val="28"/>
          <w:szCs w:val="28"/>
          <w:lang w:eastAsia="ru-RU"/>
        </w:rPr>
        <w:t>Л.П. Тарасовой.</w:t>
      </w:r>
      <w:r w:rsidRPr="00D626E6">
        <w:rPr>
          <w:rFonts w:ascii="Times New Roman" w:eastAsia="Times New Roman" w:hAnsi="Times New Roman" w:cs="Times New Roman"/>
          <w:sz w:val="28"/>
          <w:szCs w:val="28"/>
          <w:lang w:eastAsia="ru-RU"/>
        </w:rPr>
        <w:t xml:space="preserve"> – М., 1982.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Дуброва В.П., Милашевич Е.П.</w:t>
      </w:r>
      <w:r w:rsidRPr="00D626E6">
        <w:rPr>
          <w:rFonts w:ascii="Times New Roman" w:eastAsia="Times New Roman" w:hAnsi="Times New Roman" w:cs="Times New Roman"/>
          <w:sz w:val="28"/>
          <w:szCs w:val="28"/>
          <w:lang w:eastAsia="ru-RU"/>
        </w:rPr>
        <w:t xml:space="preserve"> Организация методической работы в дошкольном учреждении – М., 1995.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Ильясов Д.Ф.</w:t>
      </w:r>
      <w:r w:rsidRPr="00D626E6">
        <w:rPr>
          <w:rFonts w:ascii="Times New Roman" w:eastAsia="Times New Roman" w:hAnsi="Times New Roman" w:cs="Times New Roman"/>
          <w:sz w:val="28"/>
          <w:szCs w:val="28"/>
          <w:lang w:eastAsia="ru-RU"/>
        </w:rPr>
        <w:t xml:space="preserve"> Особенности управления дошкольным образовательным учреждением в современных условиях – Челябинск, 1999.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Калмыкова В.А.</w:t>
      </w:r>
      <w:r w:rsidRPr="00D626E6">
        <w:rPr>
          <w:rFonts w:ascii="Times New Roman" w:eastAsia="Times New Roman" w:hAnsi="Times New Roman" w:cs="Times New Roman"/>
          <w:sz w:val="28"/>
          <w:szCs w:val="28"/>
          <w:lang w:eastAsia="ru-RU"/>
        </w:rPr>
        <w:t xml:space="preserve"> Руководство общественным дошкольным воспитанием в РАЙОНО – М., Просвещение, 1988.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Кичапина Л.</w:t>
      </w:r>
      <w:r w:rsidRPr="00D626E6">
        <w:rPr>
          <w:rFonts w:ascii="Times New Roman" w:eastAsia="Times New Roman" w:hAnsi="Times New Roman" w:cs="Times New Roman"/>
          <w:sz w:val="28"/>
          <w:szCs w:val="28"/>
          <w:lang w:eastAsia="ru-RU"/>
        </w:rPr>
        <w:t xml:space="preserve"> Педагогический анализ и его влияния на качество воспитательной работы \\ Дошкольное воспитание, 1979. –  №7.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Князева Н.А.</w:t>
      </w:r>
      <w:r w:rsidRPr="00D626E6">
        <w:rPr>
          <w:rFonts w:ascii="Times New Roman" w:eastAsia="Times New Roman" w:hAnsi="Times New Roman" w:cs="Times New Roman"/>
          <w:sz w:val="28"/>
          <w:szCs w:val="28"/>
          <w:lang w:eastAsia="ru-RU"/>
        </w:rPr>
        <w:t xml:space="preserve"> Педагогический анализ в системе работы заместителя заведующей ДОУ по учебно-воспитательной работе \\ Дошкольное образование. Челябинск, 1999.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Конаржевский Ю.А.</w:t>
      </w:r>
      <w:r w:rsidRPr="00D626E6">
        <w:rPr>
          <w:rFonts w:ascii="Times New Roman" w:eastAsia="Times New Roman" w:hAnsi="Times New Roman" w:cs="Times New Roman"/>
          <w:sz w:val="28"/>
          <w:szCs w:val="28"/>
          <w:lang w:eastAsia="ru-RU"/>
        </w:rPr>
        <w:t xml:space="preserve"> Педагогический анализ как основа управления школой – Челябинск, 1978.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Конаржевский Ю.А.</w:t>
      </w:r>
      <w:r w:rsidRPr="00D626E6">
        <w:rPr>
          <w:rFonts w:ascii="Times New Roman" w:eastAsia="Times New Roman" w:hAnsi="Times New Roman" w:cs="Times New Roman"/>
          <w:sz w:val="28"/>
          <w:szCs w:val="28"/>
          <w:lang w:eastAsia="ru-RU"/>
        </w:rPr>
        <w:t xml:space="preserve"> Анализ итогов учебного года – Челябинск, 1978.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Михно Т.</w:t>
      </w:r>
      <w:r w:rsidRPr="00D626E6">
        <w:rPr>
          <w:rFonts w:ascii="Times New Roman" w:eastAsia="Times New Roman" w:hAnsi="Times New Roman" w:cs="Times New Roman"/>
          <w:sz w:val="28"/>
          <w:szCs w:val="28"/>
          <w:lang w:eastAsia="ru-RU"/>
        </w:rPr>
        <w:t xml:space="preserve"> Система контроля за организацией педагогического процесса \\ Дошкольное воспитание, 1991. –  №1.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lastRenderedPageBreak/>
        <w:t>Мохина Н.В.</w:t>
      </w:r>
      <w:r w:rsidRPr="00D626E6">
        <w:rPr>
          <w:rFonts w:ascii="Times New Roman" w:eastAsia="Times New Roman" w:hAnsi="Times New Roman" w:cs="Times New Roman"/>
          <w:sz w:val="28"/>
          <w:szCs w:val="28"/>
          <w:lang w:eastAsia="ru-RU"/>
        </w:rPr>
        <w:t xml:space="preserve"> Предварительный контроль в управлении педагогическим процессом ДОУ// Дошкольное образование. Челябинск, 1999.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Поздняк Л.В., Лященко Н.И.</w:t>
      </w:r>
      <w:r w:rsidRPr="00D626E6">
        <w:rPr>
          <w:rFonts w:ascii="Times New Roman" w:eastAsia="Times New Roman" w:hAnsi="Times New Roman" w:cs="Times New Roman"/>
          <w:sz w:val="28"/>
          <w:szCs w:val="28"/>
          <w:lang w:eastAsia="ru-RU"/>
        </w:rPr>
        <w:t xml:space="preserve"> Управление дошкольным образованием – М., 1999.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Поздняк Л.В.</w:t>
      </w:r>
      <w:r w:rsidRPr="00D626E6">
        <w:rPr>
          <w:rFonts w:ascii="Times New Roman" w:eastAsia="Times New Roman" w:hAnsi="Times New Roman" w:cs="Times New Roman"/>
          <w:sz w:val="28"/>
          <w:szCs w:val="28"/>
          <w:lang w:eastAsia="ru-RU"/>
        </w:rPr>
        <w:t xml:space="preserve"> Заведующий в системе управления дошкольным учреждением \\ Дошкольное воспитание, 1993. –  №1.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Троян А.Н.</w:t>
      </w:r>
      <w:r w:rsidRPr="00D626E6">
        <w:rPr>
          <w:rFonts w:ascii="Times New Roman" w:eastAsia="Times New Roman" w:hAnsi="Times New Roman" w:cs="Times New Roman"/>
          <w:sz w:val="28"/>
          <w:szCs w:val="28"/>
          <w:lang w:eastAsia="ru-RU"/>
        </w:rPr>
        <w:t xml:space="preserve"> Система педагогического анализа \\ Дошкольное образование. Челябинск, 1999. </w:t>
      </w:r>
    </w:p>
    <w:p w:rsidR="000D3412" w:rsidRPr="00D626E6"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Троян А.Н.</w:t>
      </w:r>
      <w:r w:rsidRPr="00D626E6">
        <w:rPr>
          <w:rFonts w:ascii="Times New Roman" w:eastAsia="Times New Roman" w:hAnsi="Times New Roman" w:cs="Times New Roman"/>
          <w:sz w:val="28"/>
          <w:szCs w:val="28"/>
          <w:lang w:eastAsia="ru-RU"/>
        </w:rPr>
        <w:t xml:space="preserve"> Педагогический анализ индивидуальной работы \\ Дошкольное воспитание, 1981. –  №8. </w:t>
      </w:r>
    </w:p>
    <w:p w:rsidR="000D3412" w:rsidRDefault="000D3412" w:rsidP="000D34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26E6">
        <w:rPr>
          <w:rFonts w:ascii="Times New Roman" w:eastAsia="Times New Roman" w:hAnsi="Times New Roman" w:cs="Times New Roman"/>
          <w:i/>
          <w:iCs/>
          <w:sz w:val="28"/>
          <w:szCs w:val="28"/>
          <w:lang w:eastAsia="ru-RU"/>
        </w:rPr>
        <w:t>Ядэшко В.</w:t>
      </w:r>
      <w:r w:rsidRPr="00D626E6">
        <w:rPr>
          <w:rFonts w:ascii="Times New Roman" w:eastAsia="Times New Roman" w:hAnsi="Times New Roman" w:cs="Times New Roman"/>
          <w:sz w:val="28"/>
          <w:szCs w:val="28"/>
          <w:lang w:eastAsia="ru-RU"/>
        </w:rPr>
        <w:t xml:space="preserve"> Учить студентов педанализу \\ Дошкольное </w:t>
      </w: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695AAD" w:rsidP="00D626E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553075" cy="914400"/>
            <wp:effectExtent l="19050" t="0" r="0" b="0"/>
            <wp:docPr id="5" name="Рисунок 5"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553075" cy="914400"/>
                    </a:xfrm>
                    <a:prstGeom prst="rect">
                      <a:avLst/>
                    </a:prstGeom>
                    <a:noFill/>
                    <a:ln w="9525">
                      <a:noFill/>
                      <a:miter lim="800000"/>
                      <a:headEnd/>
                      <a:tailEnd/>
                    </a:ln>
                  </pic:spPr>
                </pic:pic>
              </a:graphicData>
            </a:graphic>
          </wp:inline>
        </w:drawing>
      </w: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Pr="00695AAD" w:rsidRDefault="00D626E6" w:rsidP="00695AAD">
      <w:pPr>
        <w:spacing w:before="100" w:beforeAutospacing="1" w:after="100" w:afterAutospacing="1" w:line="240" w:lineRule="auto"/>
        <w:ind w:left="993"/>
        <w:rPr>
          <w:rFonts w:ascii="Comic Sans MS" w:eastAsia="Times New Roman" w:hAnsi="Comic Sans MS" w:cs="Times New Roman"/>
          <w:color w:val="00B050"/>
          <w:sz w:val="96"/>
          <w:szCs w:val="96"/>
          <w:lang w:eastAsia="ru-RU"/>
        </w:rPr>
      </w:pPr>
      <w:r w:rsidRPr="00695AAD">
        <w:rPr>
          <w:rFonts w:ascii="Comic Sans MS" w:eastAsia="Times New Roman" w:hAnsi="Comic Sans MS" w:cs="Times New Roman"/>
          <w:color w:val="00B050"/>
          <w:sz w:val="96"/>
          <w:szCs w:val="96"/>
          <w:lang w:eastAsia="ru-RU"/>
        </w:rPr>
        <w:t xml:space="preserve">         </w:t>
      </w:r>
      <w:r w:rsidR="00695AAD">
        <w:rPr>
          <w:rFonts w:ascii="Comic Sans MS" w:eastAsia="Times New Roman" w:hAnsi="Comic Sans MS" w:cs="Times New Roman"/>
          <w:color w:val="00B050"/>
          <w:sz w:val="96"/>
          <w:szCs w:val="96"/>
          <w:lang w:eastAsia="ru-RU"/>
        </w:rPr>
        <w:t xml:space="preserve">     </w:t>
      </w:r>
      <w:r w:rsidRPr="00695AAD">
        <w:rPr>
          <w:rFonts w:ascii="Comic Sans MS" w:eastAsia="Times New Roman" w:hAnsi="Comic Sans MS" w:cs="Times New Roman"/>
          <w:color w:val="00B050"/>
          <w:sz w:val="96"/>
          <w:szCs w:val="96"/>
          <w:lang w:eastAsia="ru-RU"/>
        </w:rPr>
        <w:t>Приложение.</w:t>
      </w: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706DE2" w:rsidP="00D626E6">
      <w:pPr>
        <w:spacing w:before="100" w:beforeAutospacing="1" w:after="100" w:afterAutospacing="1" w:line="240" w:lineRule="auto"/>
        <w:rPr>
          <w:rFonts w:ascii="Times New Roman" w:eastAsia="Times New Roman" w:hAnsi="Times New Roman" w:cs="Times New Roman"/>
          <w:sz w:val="28"/>
          <w:szCs w:val="28"/>
          <w:lang w:eastAsia="ru-RU"/>
        </w:rPr>
      </w:pPr>
      <w:r w:rsidRPr="00706DE2">
        <w:rPr>
          <w:rFonts w:ascii="Times New Roman" w:eastAsia="Times New Roman" w:hAnsi="Times New Roman" w:cs="Times New Roman"/>
          <w:noProof/>
          <w:sz w:val="28"/>
          <w:szCs w:val="28"/>
          <w:lang w:eastAsia="ru-RU"/>
        </w:rPr>
        <w:drawing>
          <wp:inline distT="0" distB="0" distL="0" distR="0">
            <wp:extent cx="5940425" cy="1173187"/>
            <wp:effectExtent l="19050" t="0" r="3175" b="0"/>
            <wp:docPr id="43" name="Рисунок 6" descr="C:\Documents and Settings\Admin\Мои документы\Мои рисунки\Организатор клипов (Microsoft)\j0099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Мои документы\Мои рисунки\Организатор клипов (Microsoft)\j0099171.wmf"/>
                    <pic:cNvPicPr>
                      <a:picLocks noChangeAspect="1" noChangeArrowheads="1"/>
                    </pic:cNvPicPr>
                  </pic:nvPicPr>
                  <pic:blipFill>
                    <a:blip r:embed="rId9"/>
                    <a:srcRect/>
                    <a:stretch>
                      <a:fillRect/>
                    </a:stretch>
                  </pic:blipFill>
                  <pic:spPr bwMode="auto">
                    <a:xfrm>
                      <a:off x="0" y="0"/>
                      <a:ext cx="5940425" cy="1173187"/>
                    </a:xfrm>
                    <a:prstGeom prst="rect">
                      <a:avLst/>
                    </a:prstGeom>
                    <a:noFill/>
                    <a:ln w="9525">
                      <a:noFill/>
                      <a:miter lim="800000"/>
                      <a:headEnd/>
                      <a:tailEnd/>
                    </a:ln>
                  </pic:spPr>
                </pic:pic>
              </a:graphicData>
            </a:graphic>
          </wp:inline>
        </w:drawing>
      </w: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Pr="00D626E6" w:rsidRDefault="00D626E6" w:rsidP="00D626E6">
      <w:pPr>
        <w:pBdr>
          <w:bottom w:val="single" w:sz="18" w:space="0" w:color="C9C6BF"/>
        </w:pBdr>
        <w:spacing w:before="100" w:beforeAutospacing="1" w:after="100" w:afterAutospacing="1" w:line="240" w:lineRule="auto"/>
        <w:outlineLvl w:val="1"/>
        <w:rPr>
          <w:rFonts w:ascii="Times New Roman" w:eastAsia="Times New Roman" w:hAnsi="Times New Roman" w:cs="Times New Roman"/>
          <w:b/>
          <w:bCs/>
          <w:color w:val="333333"/>
          <w:sz w:val="24"/>
          <w:szCs w:val="24"/>
          <w:lang w:eastAsia="ru-RU"/>
        </w:rPr>
      </w:pPr>
      <w:r w:rsidRPr="00D626E6">
        <w:rPr>
          <w:rFonts w:ascii="Times New Roman" w:eastAsia="Times New Roman" w:hAnsi="Times New Roman" w:cs="Times New Roman"/>
          <w:b/>
          <w:bCs/>
          <w:color w:val="333333"/>
          <w:sz w:val="24"/>
          <w:szCs w:val="24"/>
          <w:lang w:eastAsia="ru-RU"/>
        </w:rPr>
        <w:t xml:space="preserve">Приложение 1. Циклограмма ежемесячного контроля.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8"/>
        <w:gridCol w:w="1564"/>
        <w:gridCol w:w="1480"/>
        <w:gridCol w:w="2399"/>
        <w:gridCol w:w="2404"/>
      </w:tblGrid>
      <w:tr w:rsidR="00D626E6" w:rsidRPr="00D626E6" w:rsidTr="00B8270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b/>
                <w:bCs/>
                <w:color w:val="333333"/>
                <w:sz w:val="18"/>
                <w:lang w:eastAsia="ru-RU"/>
              </w:rPr>
              <w:t>Содержание контроля</w:t>
            </w:r>
            <w:r w:rsidRPr="00D626E6">
              <w:rPr>
                <w:rFonts w:ascii="Times New Roman" w:eastAsia="Times New Roman" w:hAnsi="Times New Roman" w:cs="Times New Roman"/>
                <w:color w:val="333333"/>
                <w:sz w:val="18"/>
                <w:szCs w:val="18"/>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b/>
                <w:bCs/>
                <w:color w:val="333333"/>
                <w:sz w:val="18"/>
                <w:lang w:eastAsia="ru-RU"/>
              </w:rPr>
              <w:t>Особенности осуществляемого контроля.</w:t>
            </w:r>
            <w:r w:rsidRPr="00D626E6">
              <w:rPr>
                <w:rFonts w:ascii="Times New Roman" w:eastAsia="Times New Roman" w:hAnsi="Times New Roman" w:cs="Times New Roman"/>
                <w:color w:val="333333"/>
                <w:sz w:val="18"/>
                <w:szCs w:val="18"/>
                <w:lang w:eastAsia="ru-RU"/>
              </w:rPr>
              <w:t xml:space="preserve"> </w:t>
            </w:r>
          </w:p>
        </w:tc>
      </w:tr>
      <w:tr w:rsidR="00D626E6" w:rsidRPr="00D626E6" w:rsidTr="00B8270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b/>
                <w:bCs/>
                <w:color w:val="333333"/>
                <w:sz w:val="18"/>
                <w:lang w:eastAsia="ru-RU"/>
              </w:rPr>
              <w:t>Числа месяца</w:t>
            </w:r>
            <w:r w:rsidRPr="00D626E6">
              <w:rPr>
                <w:rFonts w:ascii="Times New Roman" w:eastAsia="Times New Roman" w:hAnsi="Times New Roman" w:cs="Times New Roman"/>
                <w:color w:val="333333"/>
                <w:sz w:val="18"/>
                <w:szCs w:val="18"/>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26E6" w:rsidRPr="00D626E6" w:rsidRDefault="00D626E6" w:rsidP="00B82703">
            <w:pPr>
              <w:spacing w:after="0" w:line="240" w:lineRule="auto"/>
              <w:rPr>
                <w:rFonts w:ascii="Times New Roman" w:eastAsia="Times New Roman" w:hAnsi="Times New Roman" w:cs="Times New Roman"/>
                <w:color w:val="333333"/>
                <w:sz w:val="18"/>
                <w:szCs w:val="18"/>
                <w:lang w:eastAsia="ru-RU"/>
              </w:rPr>
            </w:pPr>
          </w:p>
        </w:tc>
      </w:tr>
      <w:tr w:rsidR="00D626E6" w:rsidRPr="00D626E6" w:rsidTr="00B827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b/>
                <w:bCs/>
                <w:color w:val="333333"/>
                <w:sz w:val="18"/>
                <w:lang w:eastAsia="ru-RU"/>
              </w:rPr>
              <w:t>1-7</w:t>
            </w: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b/>
                <w:bCs/>
                <w:color w:val="333333"/>
                <w:sz w:val="18"/>
                <w:lang w:eastAsia="ru-RU"/>
              </w:rPr>
              <w:t>8-15</w:t>
            </w: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b/>
                <w:bCs/>
                <w:color w:val="333333"/>
                <w:sz w:val="18"/>
                <w:lang w:eastAsia="ru-RU"/>
              </w:rPr>
              <w:t>16-23</w:t>
            </w:r>
            <w:r w:rsidRPr="00D626E6">
              <w:rPr>
                <w:rFonts w:ascii="Times New Roman" w:eastAsia="Times New Roman" w:hAnsi="Times New Roman" w:cs="Times New Roman"/>
                <w:color w:val="333333"/>
                <w:sz w:val="18"/>
                <w:szCs w:val="18"/>
                <w:lang w:eastAsia="ru-RU"/>
              </w:rPr>
              <w:t xml:space="preserve"> </w:t>
            </w:r>
          </w:p>
        </w:tc>
        <w:tc>
          <w:tcPr>
            <w:tcW w:w="1785" w:type="dxa"/>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b/>
                <w:bCs/>
                <w:color w:val="333333"/>
                <w:sz w:val="18"/>
                <w:lang w:eastAsia="ru-RU"/>
              </w:rPr>
              <w:t>24-31</w:t>
            </w:r>
            <w:r w:rsidRPr="00D626E6">
              <w:rPr>
                <w:rFonts w:ascii="Times New Roman" w:eastAsia="Times New Roman" w:hAnsi="Times New Roman" w:cs="Times New Roman"/>
                <w:color w:val="333333"/>
                <w:sz w:val="18"/>
                <w:szCs w:val="18"/>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26E6" w:rsidRPr="00D626E6" w:rsidRDefault="00D626E6" w:rsidP="00B82703">
            <w:pPr>
              <w:spacing w:after="0" w:line="240" w:lineRule="auto"/>
              <w:rPr>
                <w:rFonts w:ascii="Times New Roman" w:eastAsia="Times New Roman" w:hAnsi="Times New Roman" w:cs="Times New Roman"/>
                <w:color w:val="333333"/>
                <w:sz w:val="18"/>
                <w:szCs w:val="18"/>
                <w:lang w:eastAsia="ru-RU"/>
              </w:rPr>
            </w:pPr>
          </w:p>
        </w:tc>
      </w:tr>
      <w:tr w:rsidR="00D626E6" w:rsidRPr="00D626E6" w:rsidTr="00B8270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Соблюдение законодательства РФ в области образования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Кроме соблюдения законодательства осуществлять контроль за изучение вновь изданных нормативных актов. </w:t>
            </w:r>
          </w:p>
        </w:tc>
      </w:tr>
      <w:tr w:rsidR="00D626E6" w:rsidRPr="00D626E6" w:rsidTr="00B8270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Просмотр занятия с целью его анализа по следующим критериям: </w:t>
            </w:r>
            <w:r w:rsidRPr="00D626E6">
              <w:rPr>
                <w:rFonts w:ascii="Times New Roman" w:eastAsia="Times New Roman" w:hAnsi="Times New Roman" w:cs="Times New Roman"/>
                <w:color w:val="333333"/>
                <w:sz w:val="18"/>
                <w:szCs w:val="18"/>
                <w:lang w:eastAsia="ru-RU"/>
              </w:rPr>
              <w:br/>
              <w:t xml:space="preserve">- правильность и обоснованность цели занятия; </w:t>
            </w:r>
            <w:r w:rsidRPr="00D626E6">
              <w:rPr>
                <w:rFonts w:ascii="Times New Roman" w:eastAsia="Times New Roman" w:hAnsi="Times New Roman" w:cs="Times New Roman"/>
                <w:color w:val="333333"/>
                <w:sz w:val="18"/>
                <w:szCs w:val="18"/>
                <w:lang w:eastAsia="ru-RU"/>
              </w:rPr>
              <w:br/>
              <w:t xml:space="preserve">- структура и организация; </w:t>
            </w:r>
            <w:r w:rsidRPr="00D626E6">
              <w:rPr>
                <w:rFonts w:ascii="Times New Roman" w:eastAsia="Times New Roman" w:hAnsi="Times New Roman" w:cs="Times New Roman"/>
                <w:color w:val="333333"/>
                <w:sz w:val="18"/>
                <w:szCs w:val="18"/>
                <w:lang w:eastAsia="ru-RU"/>
              </w:rPr>
              <w:br/>
              <w:t xml:space="preserve">- содержание; </w:t>
            </w:r>
            <w:r w:rsidRPr="00D626E6">
              <w:rPr>
                <w:rFonts w:ascii="Times New Roman" w:eastAsia="Times New Roman" w:hAnsi="Times New Roman" w:cs="Times New Roman"/>
                <w:color w:val="333333"/>
                <w:sz w:val="18"/>
                <w:szCs w:val="18"/>
                <w:lang w:eastAsia="ru-RU"/>
              </w:rPr>
              <w:br/>
              <w:t xml:space="preserve">- деятельность воспитанников; </w:t>
            </w:r>
            <w:r w:rsidRPr="00D626E6">
              <w:rPr>
                <w:rFonts w:ascii="Times New Roman" w:eastAsia="Times New Roman" w:hAnsi="Times New Roman" w:cs="Times New Roman"/>
                <w:color w:val="333333"/>
                <w:sz w:val="18"/>
                <w:szCs w:val="18"/>
                <w:lang w:eastAsia="ru-RU"/>
              </w:rPr>
              <w:br/>
              <w:t xml:space="preserve">- правильность отбора методов, приемов и средств обучения, их разнообразие; </w:t>
            </w:r>
            <w:r w:rsidRPr="00D626E6">
              <w:rPr>
                <w:rFonts w:ascii="Times New Roman" w:eastAsia="Times New Roman" w:hAnsi="Times New Roman" w:cs="Times New Roman"/>
                <w:color w:val="333333"/>
                <w:sz w:val="18"/>
                <w:szCs w:val="18"/>
                <w:lang w:eastAsia="ru-RU"/>
              </w:rPr>
              <w:br/>
              <w:t xml:space="preserve">- оценка санитарно-гигиенических условий.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Периодичность – не более 5 раз в год для каждого воспитателя (за исключением педагогов, находящихся на самоконтроле) </w:t>
            </w:r>
          </w:p>
        </w:tc>
      </w:tr>
      <w:tr w:rsidR="00D626E6" w:rsidRPr="00D626E6" w:rsidTr="00B827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Сформирован-ность культурно-гигиенических навыков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Организация трудового воспитания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r>
      <w:tr w:rsidR="00D626E6" w:rsidRPr="00D626E6" w:rsidTr="00B8270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Соблюдение режима дня.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r>
      <w:tr w:rsidR="00D626E6" w:rsidRPr="00D626E6" w:rsidTr="00B827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Создание условий для самостоя-тельной игровой деятельности детей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Состояние документации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r>
      <w:tr w:rsidR="00D626E6" w:rsidRPr="00D626E6" w:rsidTr="00B8270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Санитарное состояние группы.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Проверка осуществляется совместно с медиками. </w:t>
            </w:r>
          </w:p>
        </w:tc>
      </w:tr>
      <w:tr w:rsidR="00D626E6" w:rsidRPr="00D626E6" w:rsidTr="00B827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Организация жизни группы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Организация и проведение экскурсий, прогулок, походов и т.д.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Особое внимание при проверке уделить социально-личностному взаимодействию детей. </w:t>
            </w:r>
          </w:p>
        </w:tc>
      </w:tr>
      <w:tr w:rsidR="00D626E6" w:rsidRPr="00D626E6" w:rsidTr="00B8270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jc w:val="center"/>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Проведение оздоровительных мероприятий в режиме дня.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Проверка направлена на выявление системы закаливания в группе. </w:t>
            </w:r>
          </w:p>
        </w:tc>
      </w:tr>
      <w:tr w:rsidR="00D626E6" w:rsidRPr="00D626E6" w:rsidTr="00B8270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Система работы с родителями. </w:t>
            </w:r>
          </w:p>
        </w:tc>
        <w:tc>
          <w:tcPr>
            <w:tcW w:w="0" w:type="auto"/>
            <w:tcBorders>
              <w:top w:val="outset" w:sz="6" w:space="0" w:color="auto"/>
              <w:left w:val="outset" w:sz="6" w:space="0" w:color="auto"/>
              <w:bottom w:val="outset" w:sz="6" w:space="0" w:color="auto"/>
              <w:right w:val="outset" w:sz="6" w:space="0" w:color="auto"/>
            </w:tcBorders>
            <w:hideMark/>
          </w:tcPr>
          <w:p w:rsidR="00D626E6" w:rsidRPr="00D626E6" w:rsidRDefault="00D626E6" w:rsidP="00B82703">
            <w:pPr>
              <w:spacing w:before="100" w:beforeAutospacing="1" w:after="100" w:afterAutospacing="1" w:line="240" w:lineRule="auto"/>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color w:val="333333"/>
                <w:sz w:val="18"/>
                <w:szCs w:val="18"/>
                <w:lang w:eastAsia="ru-RU"/>
              </w:rPr>
              <w:t xml:space="preserve">  </w:t>
            </w:r>
          </w:p>
        </w:tc>
      </w:tr>
    </w:tbl>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r w:rsidRPr="00D626E6">
        <w:rPr>
          <w:rFonts w:ascii="Times New Roman" w:eastAsia="Times New Roman" w:hAnsi="Times New Roman" w:cs="Times New Roman"/>
          <w:b/>
          <w:bCs/>
          <w:i/>
          <w:iCs/>
          <w:color w:val="333333"/>
          <w:sz w:val="18"/>
          <w:lang w:eastAsia="ru-RU"/>
        </w:rPr>
        <w:t>Примечание:</w:t>
      </w:r>
      <w:r w:rsidRPr="00D626E6">
        <w:rPr>
          <w:rFonts w:ascii="Times New Roman" w:eastAsia="Times New Roman" w:hAnsi="Times New Roman" w:cs="Times New Roman"/>
          <w:color w:val="333333"/>
          <w:sz w:val="18"/>
          <w:szCs w:val="18"/>
          <w:lang w:eastAsia="ru-RU"/>
        </w:rPr>
        <w:t xml:space="preserve"> качество и эффективность УВП контролируется 2 раза в год (сентябрь-октябрь, апрель-май) в соответствии с принятой в ДОУ системой диагностики. </w:t>
      </w: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Pr="00D626E6" w:rsidRDefault="00D626E6" w:rsidP="00D626E6">
      <w:pPr>
        <w:spacing w:before="100" w:beforeAutospacing="1" w:after="100" w:afterAutospacing="1" w:line="240" w:lineRule="auto"/>
        <w:jc w:val="both"/>
        <w:rPr>
          <w:rFonts w:ascii="Times New Roman" w:eastAsia="Times New Roman" w:hAnsi="Times New Roman" w:cs="Times New Roman"/>
          <w:color w:val="333333"/>
          <w:sz w:val="18"/>
          <w:szCs w:val="18"/>
          <w:lang w:eastAsia="ru-RU"/>
        </w:rPr>
      </w:pPr>
    </w:p>
    <w:p w:rsid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D626E6" w:rsidRPr="00D626E6" w:rsidRDefault="00D626E6" w:rsidP="00D626E6">
      <w:pPr>
        <w:spacing w:before="100" w:beforeAutospacing="1" w:after="100" w:afterAutospacing="1" w:line="240" w:lineRule="auto"/>
        <w:rPr>
          <w:rFonts w:ascii="Times New Roman" w:eastAsia="Times New Roman" w:hAnsi="Times New Roman" w:cs="Times New Roman"/>
          <w:sz w:val="28"/>
          <w:szCs w:val="28"/>
          <w:lang w:eastAsia="ru-RU"/>
        </w:rPr>
      </w:pPr>
    </w:p>
    <w:p w:rsidR="000D3412" w:rsidRPr="00D626E6" w:rsidRDefault="000D3412" w:rsidP="000D3412">
      <w:pPr>
        <w:rPr>
          <w:rFonts w:ascii="Times New Roman" w:hAnsi="Times New Roman" w:cs="Times New Roman"/>
          <w:sz w:val="28"/>
          <w:szCs w:val="28"/>
        </w:rPr>
      </w:pPr>
    </w:p>
    <w:p w:rsidR="006308E0" w:rsidRPr="000D3412" w:rsidRDefault="006308E0">
      <w:pPr>
        <w:rPr>
          <w:rFonts w:ascii="Cambria" w:hAnsi="Cambria"/>
          <w:sz w:val="28"/>
          <w:szCs w:val="28"/>
        </w:rPr>
      </w:pPr>
    </w:p>
    <w:sectPr w:rsidR="006308E0" w:rsidRPr="000D3412" w:rsidSect="00695AAD">
      <w:footerReference w:type="default" r:id="rId10"/>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279" w:rsidRDefault="007B0279" w:rsidP="0024439F">
      <w:pPr>
        <w:spacing w:after="0" w:line="240" w:lineRule="auto"/>
      </w:pPr>
      <w:r>
        <w:separator/>
      </w:r>
    </w:p>
  </w:endnote>
  <w:endnote w:type="continuationSeparator" w:id="1">
    <w:p w:rsidR="007B0279" w:rsidRDefault="007B0279" w:rsidP="00244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2696"/>
      <w:docPartObj>
        <w:docPartGallery w:val="Page Numbers (Bottom of Page)"/>
        <w:docPartUnique/>
      </w:docPartObj>
    </w:sdtPr>
    <w:sdtContent>
      <w:p w:rsidR="003813F3" w:rsidRDefault="009C08D4">
        <w:pPr>
          <w:pStyle w:val="a5"/>
          <w:jc w:val="right"/>
        </w:pPr>
        <w:fldSimple w:instr=" PAGE   \* MERGEFORMAT ">
          <w:r w:rsidR="005F4B89">
            <w:rPr>
              <w:noProof/>
            </w:rPr>
            <w:t>28</w:t>
          </w:r>
        </w:fldSimple>
      </w:p>
    </w:sdtContent>
  </w:sdt>
  <w:p w:rsidR="003813F3" w:rsidRDefault="003813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279" w:rsidRDefault="007B0279" w:rsidP="0024439F">
      <w:pPr>
        <w:spacing w:after="0" w:line="240" w:lineRule="auto"/>
      </w:pPr>
      <w:r>
        <w:separator/>
      </w:r>
    </w:p>
  </w:footnote>
  <w:footnote w:type="continuationSeparator" w:id="1">
    <w:p w:rsidR="007B0279" w:rsidRDefault="007B0279" w:rsidP="002443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493E"/>
    <w:multiLevelType w:val="multilevel"/>
    <w:tmpl w:val="3872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44017"/>
    <w:multiLevelType w:val="multilevel"/>
    <w:tmpl w:val="D4C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957E7"/>
    <w:multiLevelType w:val="multilevel"/>
    <w:tmpl w:val="00D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940AD"/>
    <w:multiLevelType w:val="multilevel"/>
    <w:tmpl w:val="B8A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C1689"/>
    <w:multiLevelType w:val="multilevel"/>
    <w:tmpl w:val="5076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B4DDD"/>
    <w:multiLevelType w:val="multilevel"/>
    <w:tmpl w:val="D044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73070"/>
    <w:multiLevelType w:val="multilevel"/>
    <w:tmpl w:val="F326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174D0C"/>
    <w:multiLevelType w:val="multilevel"/>
    <w:tmpl w:val="05B0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50600D"/>
    <w:multiLevelType w:val="multilevel"/>
    <w:tmpl w:val="3996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6727F4"/>
    <w:multiLevelType w:val="multilevel"/>
    <w:tmpl w:val="388C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2465D3"/>
    <w:multiLevelType w:val="multilevel"/>
    <w:tmpl w:val="16FA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945557"/>
    <w:multiLevelType w:val="multilevel"/>
    <w:tmpl w:val="5D46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E443A6"/>
    <w:multiLevelType w:val="multilevel"/>
    <w:tmpl w:val="F360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916A13"/>
    <w:multiLevelType w:val="multilevel"/>
    <w:tmpl w:val="66A2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DD2E06"/>
    <w:multiLevelType w:val="multilevel"/>
    <w:tmpl w:val="CF34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5331CC"/>
    <w:multiLevelType w:val="multilevel"/>
    <w:tmpl w:val="2C54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D21703"/>
    <w:multiLevelType w:val="multilevel"/>
    <w:tmpl w:val="240AE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E630100"/>
    <w:multiLevelType w:val="multilevel"/>
    <w:tmpl w:val="FB12A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9"/>
  </w:num>
  <w:num w:numId="3">
    <w:abstractNumId w:val="14"/>
  </w:num>
  <w:num w:numId="4">
    <w:abstractNumId w:val="2"/>
  </w:num>
  <w:num w:numId="5">
    <w:abstractNumId w:val="5"/>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5"/>
  </w:num>
  <w:num w:numId="11">
    <w:abstractNumId w:val="1"/>
  </w:num>
  <w:num w:numId="12">
    <w:abstractNumId w:val="3"/>
  </w:num>
  <w:num w:numId="13">
    <w:abstractNumId w:val="13"/>
  </w:num>
  <w:num w:numId="14">
    <w:abstractNumId w:val="6"/>
  </w:num>
  <w:num w:numId="15">
    <w:abstractNumId w:val="0"/>
  </w:num>
  <w:num w:numId="16">
    <w:abstractNumId w:val="11"/>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F348EB"/>
    <w:rsid w:val="000570F5"/>
    <w:rsid w:val="000D3412"/>
    <w:rsid w:val="00147C3F"/>
    <w:rsid w:val="00167C47"/>
    <w:rsid w:val="001B5CC3"/>
    <w:rsid w:val="001D5837"/>
    <w:rsid w:val="0024439F"/>
    <w:rsid w:val="002519F4"/>
    <w:rsid w:val="0026014D"/>
    <w:rsid w:val="002E0EFE"/>
    <w:rsid w:val="003813F3"/>
    <w:rsid w:val="003E786F"/>
    <w:rsid w:val="004569FD"/>
    <w:rsid w:val="00497D47"/>
    <w:rsid w:val="004A440A"/>
    <w:rsid w:val="004C7EEF"/>
    <w:rsid w:val="004F4887"/>
    <w:rsid w:val="00567605"/>
    <w:rsid w:val="005910A1"/>
    <w:rsid w:val="005F4B89"/>
    <w:rsid w:val="006308E0"/>
    <w:rsid w:val="0067772F"/>
    <w:rsid w:val="00695AAD"/>
    <w:rsid w:val="00706DE2"/>
    <w:rsid w:val="00793AFA"/>
    <w:rsid w:val="007B0279"/>
    <w:rsid w:val="0082742B"/>
    <w:rsid w:val="00853FEC"/>
    <w:rsid w:val="008B239F"/>
    <w:rsid w:val="008D669B"/>
    <w:rsid w:val="00911CC3"/>
    <w:rsid w:val="00920E18"/>
    <w:rsid w:val="00945069"/>
    <w:rsid w:val="00954F04"/>
    <w:rsid w:val="009B00FC"/>
    <w:rsid w:val="009C08D4"/>
    <w:rsid w:val="009D20E2"/>
    <w:rsid w:val="00A37234"/>
    <w:rsid w:val="00A60C84"/>
    <w:rsid w:val="00A92F58"/>
    <w:rsid w:val="00AE58BD"/>
    <w:rsid w:val="00B2767E"/>
    <w:rsid w:val="00B6507F"/>
    <w:rsid w:val="00BC2B94"/>
    <w:rsid w:val="00BC4277"/>
    <w:rsid w:val="00BE06CF"/>
    <w:rsid w:val="00C2048C"/>
    <w:rsid w:val="00C72142"/>
    <w:rsid w:val="00C875B4"/>
    <w:rsid w:val="00CA5A1F"/>
    <w:rsid w:val="00CB4BFF"/>
    <w:rsid w:val="00CB7857"/>
    <w:rsid w:val="00D04784"/>
    <w:rsid w:val="00D626E6"/>
    <w:rsid w:val="00DC49D1"/>
    <w:rsid w:val="00F348EB"/>
    <w:rsid w:val="00F62B2F"/>
    <w:rsid w:val="00F62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8C"/>
  </w:style>
  <w:style w:type="paragraph" w:styleId="2">
    <w:name w:val="heading 2"/>
    <w:basedOn w:val="a"/>
    <w:link w:val="20"/>
    <w:uiPriority w:val="9"/>
    <w:qFormat/>
    <w:rsid w:val="00D626E6"/>
    <w:pPr>
      <w:pBdr>
        <w:bottom w:val="single" w:sz="18" w:space="0" w:color="C9C6BF"/>
      </w:pBdr>
      <w:spacing w:before="100" w:beforeAutospacing="1" w:after="100" w:afterAutospacing="1"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link w:val="30"/>
    <w:uiPriority w:val="9"/>
    <w:qFormat/>
    <w:rsid w:val="00D626E6"/>
    <w:pPr>
      <w:pBdr>
        <w:bottom w:val="single" w:sz="18" w:space="0" w:color="C9C6BF"/>
      </w:pBdr>
      <w:spacing w:before="100" w:beforeAutospacing="1" w:after="100" w:afterAutospacing="1" w:line="240" w:lineRule="auto"/>
      <w:outlineLvl w:val="2"/>
    </w:pPr>
    <w:rPr>
      <w:rFonts w:ascii="Times New Roman" w:eastAsia="Times New Roman" w:hAnsi="Times New Roman" w:cs="Times New Roman"/>
      <w:b/>
      <w:b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43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439F"/>
  </w:style>
  <w:style w:type="paragraph" w:styleId="a5">
    <w:name w:val="footer"/>
    <w:basedOn w:val="a"/>
    <w:link w:val="a6"/>
    <w:uiPriority w:val="99"/>
    <w:unhideWhenUsed/>
    <w:rsid w:val="002443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439F"/>
  </w:style>
  <w:style w:type="character" w:customStyle="1" w:styleId="20">
    <w:name w:val="Заголовок 2 Знак"/>
    <w:basedOn w:val="a0"/>
    <w:link w:val="2"/>
    <w:uiPriority w:val="9"/>
    <w:rsid w:val="00D626E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D626E6"/>
    <w:rPr>
      <w:rFonts w:ascii="Times New Roman" w:eastAsia="Times New Roman" w:hAnsi="Times New Roman" w:cs="Times New Roman"/>
      <w:b/>
      <w:bCs/>
      <w:sz w:val="21"/>
      <w:szCs w:val="21"/>
      <w:lang w:eastAsia="ru-RU"/>
    </w:rPr>
  </w:style>
  <w:style w:type="paragraph" w:styleId="a7">
    <w:name w:val="Normal (Web)"/>
    <w:basedOn w:val="a"/>
    <w:uiPriority w:val="99"/>
    <w:unhideWhenUsed/>
    <w:rsid w:val="00D626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626E6"/>
    <w:rPr>
      <w:i/>
      <w:iCs/>
    </w:rPr>
  </w:style>
  <w:style w:type="character" w:styleId="a9">
    <w:name w:val="Strong"/>
    <w:basedOn w:val="a0"/>
    <w:uiPriority w:val="22"/>
    <w:qFormat/>
    <w:rsid w:val="00D626E6"/>
    <w:rPr>
      <w:b/>
      <w:bCs/>
    </w:rPr>
  </w:style>
  <w:style w:type="paragraph" w:styleId="aa">
    <w:name w:val="List Paragraph"/>
    <w:basedOn w:val="a"/>
    <w:uiPriority w:val="34"/>
    <w:qFormat/>
    <w:rsid w:val="00D626E6"/>
    <w:pPr>
      <w:ind w:left="720"/>
      <w:contextualSpacing/>
    </w:pPr>
  </w:style>
  <w:style w:type="paragraph" w:styleId="ab">
    <w:name w:val="Balloon Text"/>
    <w:basedOn w:val="a"/>
    <w:link w:val="ac"/>
    <w:uiPriority w:val="99"/>
    <w:semiHidden/>
    <w:unhideWhenUsed/>
    <w:rsid w:val="00A60C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0C84"/>
    <w:rPr>
      <w:rFonts w:ascii="Tahoma" w:hAnsi="Tahoma" w:cs="Tahoma"/>
      <w:sz w:val="16"/>
      <w:szCs w:val="16"/>
    </w:rPr>
  </w:style>
  <w:style w:type="paragraph" w:styleId="ad">
    <w:name w:val="No Spacing"/>
    <w:link w:val="ae"/>
    <w:uiPriority w:val="1"/>
    <w:qFormat/>
    <w:rsid w:val="00706DE2"/>
    <w:pPr>
      <w:spacing w:after="0" w:line="240" w:lineRule="auto"/>
    </w:pPr>
    <w:rPr>
      <w:rFonts w:eastAsiaTheme="minorEastAsia"/>
    </w:rPr>
  </w:style>
  <w:style w:type="character" w:customStyle="1" w:styleId="ae">
    <w:name w:val="Без интервала Знак"/>
    <w:basedOn w:val="a0"/>
    <w:link w:val="ad"/>
    <w:uiPriority w:val="1"/>
    <w:rsid w:val="00706DE2"/>
    <w:rPr>
      <w:rFonts w:eastAsiaTheme="minorEastAsia"/>
    </w:rPr>
  </w:style>
</w:styles>
</file>

<file path=word/webSettings.xml><?xml version="1.0" encoding="utf-8"?>
<w:webSettings xmlns:r="http://schemas.openxmlformats.org/officeDocument/2006/relationships" xmlns:w="http://schemas.openxmlformats.org/wordprocessingml/2006/main">
  <w:divs>
    <w:div w:id="144518419">
      <w:bodyDiv w:val="1"/>
      <w:marLeft w:val="0"/>
      <w:marRight w:val="0"/>
      <w:marTop w:val="0"/>
      <w:marBottom w:val="0"/>
      <w:divBdr>
        <w:top w:val="none" w:sz="0" w:space="0" w:color="auto"/>
        <w:left w:val="none" w:sz="0" w:space="0" w:color="auto"/>
        <w:bottom w:val="none" w:sz="0" w:space="0" w:color="auto"/>
        <w:right w:val="none" w:sz="0" w:space="0" w:color="auto"/>
      </w:divBdr>
      <w:divsChild>
        <w:div w:id="78643510">
          <w:marLeft w:val="75"/>
          <w:marRight w:val="75"/>
          <w:marTop w:val="75"/>
          <w:marBottom w:val="75"/>
          <w:divBdr>
            <w:top w:val="none" w:sz="0" w:space="0" w:color="auto"/>
            <w:left w:val="none" w:sz="0" w:space="0" w:color="auto"/>
            <w:bottom w:val="none" w:sz="0" w:space="0" w:color="auto"/>
            <w:right w:val="none" w:sz="0" w:space="0" w:color="auto"/>
          </w:divBdr>
        </w:div>
      </w:divsChild>
    </w:div>
    <w:div w:id="1296136732">
      <w:bodyDiv w:val="1"/>
      <w:marLeft w:val="0"/>
      <w:marRight w:val="0"/>
      <w:marTop w:val="0"/>
      <w:marBottom w:val="0"/>
      <w:divBdr>
        <w:top w:val="none" w:sz="0" w:space="0" w:color="auto"/>
        <w:left w:val="none" w:sz="0" w:space="0" w:color="auto"/>
        <w:bottom w:val="none" w:sz="0" w:space="0" w:color="auto"/>
        <w:right w:val="none" w:sz="0" w:space="0" w:color="auto"/>
      </w:divBdr>
    </w:div>
    <w:div w:id="1435899174">
      <w:bodyDiv w:val="1"/>
      <w:marLeft w:val="0"/>
      <w:marRight w:val="0"/>
      <w:marTop w:val="0"/>
      <w:marBottom w:val="0"/>
      <w:divBdr>
        <w:top w:val="none" w:sz="0" w:space="0" w:color="auto"/>
        <w:left w:val="none" w:sz="0" w:space="0" w:color="auto"/>
        <w:bottom w:val="none" w:sz="0" w:space="0" w:color="auto"/>
        <w:right w:val="none" w:sz="0" w:space="0" w:color="auto"/>
      </w:divBdr>
      <w:divsChild>
        <w:div w:id="1539274903">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BC15-EAD8-4936-AD6F-5C2509BA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5107</Words>
  <Characters>29111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2010-08-18T02:24:00Z</cp:lastPrinted>
  <dcterms:created xsi:type="dcterms:W3CDTF">2010-08-16T11:11:00Z</dcterms:created>
  <dcterms:modified xsi:type="dcterms:W3CDTF">2012-02-29T10:39:00Z</dcterms:modified>
</cp:coreProperties>
</file>