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D" w:rsidRDefault="000977DD" w:rsidP="000977DD">
      <w:pPr>
        <w:jc w:val="center"/>
        <w:rPr>
          <w:b/>
        </w:rPr>
      </w:pPr>
      <w:r>
        <w:rPr>
          <w:b/>
        </w:rPr>
        <w:t>ПРЕКРАСНА ТЫ, ОСЕННЯЯ ПОРА!</w:t>
      </w:r>
    </w:p>
    <w:p w:rsidR="000977DD" w:rsidRDefault="000977DD" w:rsidP="000977DD">
      <w:pPr>
        <w:jc w:val="center"/>
      </w:pPr>
      <w:r>
        <w:t xml:space="preserve">Интегрированное занятие  в </w:t>
      </w:r>
      <w:r>
        <w:t>подготовительно</w:t>
      </w:r>
      <w:r>
        <w:t>й группе</w:t>
      </w:r>
    </w:p>
    <w:p w:rsidR="000977DD" w:rsidRDefault="000977DD" w:rsidP="000977DD"/>
    <w:p w:rsidR="000977DD" w:rsidRDefault="000977DD" w:rsidP="000977DD"/>
    <w:p w:rsidR="000977DD" w:rsidRDefault="000977DD" w:rsidP="000977DD">
      <w:r>
        <w:rPr>
          <w:b/>
        </w:rPr>
        <w:t>Цель</w:t>
      </w:r>
      <w:r>
        <w:t>. Закрепить полученные знания об осени как о времени года, приобщить детей к музыкальной культуре, познакомить с творчеством композиторов Чайковского, Вивальди, Прокофьева, стихами русских поэтов.</w:t>
      </w:r>
    </w:p>
    <w:p w:rsidR="000977DD" w:rsidRDefault="000977DD" w:rsidP="000977DD"/>
    <w:p w:rsidR="000977DD" w:rsidRDefault="000977DD" w:rsidP="000977DD">
      <w:pPr>
        <w:rPr>
          <w:b/>
        </w:rPr>
      </w:pPr>
      <w:r>
        <w:rPr>
          <w:b/>
        </w:rPr>
        <w:t>Задачи:</w:t>
      </w:r>
    </w:p>
    <w:p w:rsidR="000977DD" w:rsidRDefault="000977DD" w:rsidP="000977DD">
      <w:pPr>
        <w:numPr>
          <w:ilvl w:val="0"/>
          <w:numId w:val="1"/>
        </w:numPr>
      </w:pPr>
      <w:r>
        <w:t>Передавать впечатления об осени в рисунке, аппликации,  развивать фантазию, творческие способности;</w:t>
      </w:r>
    </w:p>
    <w:p w:rsidR="000977DD" w:rsidRDefault="000977DD" w:rsidP="000977DD">
      <w:pPr>
        <w:numPr>
          <w:ilvl w:val="0"/>
          <w:numId w:val="1"/>
        </w:numPr>
      </w:pPr>
      <w:r>
        <w:t>Обогащать словарный запас детей поэтическими образами;</w:t>
      </w:r>
    </w:p>
    <w:p w:rsidR="000977DD" w:rsidRDefault="000977DD" w:rsidP="000977DD">
      <w:pPr>
        <w:numPr>
          <w:ilvl w:val="0"/>
          <w:numId w:val="1"/>
        </w:numPr>
      </w:pPr>
      <w:r>
        <w:t>Учить детей различать оттенки настроений, смену характера в произведениях, имеющих близкие названия;</w:t>
      </w:r>
    </w:p>
    <w:p w:rsidR="000977DD" w:rsidRDefault="000977DD" w:rsidP="000977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</w:pPr>
      <w:r>
        <w:t xml:space="preserve">Привлечь внимание детей к разнообразию звуковой картины дождей, дождиков, ливней; развивать 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   навыки </w:t>
      </w:r>
      <w:proofErr w:type="gramStart"/>
      <w:r>
        <w:t>творческого</w:t>
      </w:r>
      <w:proofErr w:type="gramEnd"/>
      <w:r>
        <w:t xml:space="preserve"> </w:t>
      </w:r>
      <w:proofErr w:type="spellStart"/>
      <w:r>
        <w:t>музыцирования</w:t>
      </w:r>
      <w:proofErr w:type="spellEnd"/>
      <w:r>
        <w:t>.</w:t>
      </w:r>
    </w:p>
    <w:p w:rsidR="000977DD" w:rsidRDefault="000977DD" w:rsidP="000977DD">
      <w:pPr>
        <w:numPr>
          <w:ilvl w:val="0"/>
          <w:numId w:val="1"/>
        </w:numPr>
      </w:pPr>
      <w:r>
        <w:t>Закреплять навыки работы  гуашью, акварелью, пластилином  и другими изобразительными материалами.</w:t>
      </w:r>
    </w:p>
    <w:p w:rsidR="000977DD" w:rsidRDefault="000977DD" w:rsidP="000977DD">
      <w:pPr>
        <w:numPr>
          <w:ilvl w:val="0"/>
          <w:numId w:val="1"/>
        </w:numPr>
      </w:pPr>
      <w:r>
        <w:t xml:space="preserve">Использовать нетрадиционные техники:  рисование по </w:t>
      </w:r>
      <w:proofErr w:type="gramStart"/>
      <w:r>
        <w:t>сырому</w:t>
      </w:r>
      <w:proofErr w:type="gramEnd"/>
      <w:r>
        <w:t>, печатание сухими листьями, монотипия, обрывание.</w:t>
      </w:r>
    </w:p>
    <w:p w:rsidR="000977DD" w:rsidRDefault="000977DD" w:rsidP="000977DD">
      <w:pPr>
        <w:rPr>
          <w:b/>
        </w:rPr>
      </w:pPr>
    </w:p>
    <w:p w:rsidR="000977DD" w:rsidRDefault="000977DD" w:rsidP="000977DD">
      <w:r>
        <w:rPr>
          <w:b/>
        </w:rPr>
        <w:t xml:space="preserve">Предварительная работа: </w:t>
      </w:r>
      <w:r>
        <w:t>Знакомство с жанром живописи – пейзажем. Рисование многоцветных  пейзажей.  Лепка из пластилина. Беседа о композиторах.</w:t>
      </w:r>
    </w:p>
    <w:p w:rsidR="000977DD" w:rsidRDefault="000977DD" w:rsidP="000977DD">
      <w:r>
        <w:rPr>
          <w:b/>
        </w:rPr>
        <w:t>Музыкальные фрагменты в записи</w:t>
      </w:r>
      <w:r>
        <w:t xml:space="preserve">: </w:t>
      </w:r>
      <w:proofErr w:type="gramStart"/>
      <w:r>
        <w:t xml:space="preserve">«Осенняя песня» Чайковский, «Осень» Вивальди, «Фея Осени» Прокофьев, «Дождик» Свиридова,  песни «Осень, осень наступила» </w:t>
      </w:r>
      <w:proofErr w:type="spellStart"/>
      <w:r>
        <w:t>Насауленко</w:t>
      </w:r>
      <w:proofErr w:type="spellEnd"/>
      <w:r>
        <w:t>, «Разноцветная осень».</w:t>
      </w:r>
      <w:proofErr w:type="gramEnd"/>
    </w:p>
    <w:p w:rsidR="000977DD" w:rsidRDefault="000977DD" w:rsidP="000977DD">
      <w:r>
        <w:rPr>
          <w:b/>
        </w:rPr>
        <w:t>Атрибуты:</w:t>
      </w:r>
      <w:r>
        <w:t xml:space="preserve"> Портреты Чайковского, Прокофьева, иллюстрации картин с осенними пейзажами, осенние листья для танца, дождик.</w:t>
      </w:r>
    </w:p>
    <w:p w:rsidR="000977DD" w:rsidRDefault="000977DD" w:rsidP="000977DD">
      <w:pPr>
        <w:rPr>
          <w:b/>
        </w:rPr>
      </w:pPr>
      <w:r>
        <w:rPr>
          <w:b/>
          <w:bCs/>
        </w:rPr>
        <w:t>Детские музыкальные инструменты:</w:t>
      </w:r>
      <w:r>
        <w:t xml:space="preserve"> треугольник, коробочка, барабан, тарелка, металлофон, маракас</w:t>
      </w:r>
      <w:r>
        <w:rPr>
          <w:b/>
        </w:rPr>
        <w:t xml:space="preserve"> </w:t>
      </w:r>
    </w:p>
    <w:p w:rsidR="000977DD" w:rsidRDefault="000977DD" w:rsidP="000977DD">
      <w:pPr>
        <w:rPr>
          <w:b/>
        </w:rPr>
      </w:pPr>
      <w:r>
        <w:rPr>
          <w:b/>
        </w:rPr>
        <w:t xml:space="preserve">Материал: </w:t>
      </w:r>
      <w:r>
        <w:t>Бумага для работы белая, бумага цветная,  краски акварельные, пластилин, клей, салфетки  и т.д.</w:t>
      </w:r>
    </w:p>
    <w:p w:rsidR="000977DD" w:rsidRDefault="000977DD" w:rsidP="000977DD">
      <w:pPr>
        <w:rPr>
          <w:b/>
        </w:rPr>
      </w:pPr>
    </w:p>
    <w:p w:rsidR="000977DD" w:rsidRDefault="000977DD" w:rsidP="000977DD">
      <w:r>
        <w:rPr>
          <w:b/>
        </w:rPr>
        <w:t>Ход занятия</w:t>
      </w:r>
      <w:r>
        <w:t>.</w:t>
      </w:r>
    </w:p>
    <w:p w:rsidR="000977DD" w:rsidRDefault="000977DD" w:rsidP="000977DD"/>
    <w:p w:rsidR="000977DD" w:rsidRDefault="000977DD" w:rsidP="000977DD">
      <w:r>
        <w:t>Осень:  Здравствуйте, ребята! Проходите! На улице непогода, а здесь тепло и уютно. Давайте «погреем руки» (</w:t>
      </w:r>
      <w:r>
        <w:rPr>
          <w:i/>
        </w:rPr>
        <w:t xml:space="preserve">массаж). </w:t>
      </w:r>
      <w:r>
        <w:t>Вот как стало хорошо!</w:t>
      </w:r>
    </w:p>
    <w:p w:rsidR="000977DD" w:rsidRDefault="000977DD" w:rsidP="000977DD"/>
    <w:p w:rsidR="000977DD" w:rsidRDefault="000977DD" w:rsidP="000977DD">
      <w:pPr>
        <w:rPr>
          <w:i/>
        </w:rPr>
      </w:pPr>
      <w:r>
        <w:rPr>
          <w:i/>
        </w:rPr>
        <w:t>Звучит фрагмент «Осень» Вивальди из цикла «Времена года».</w:t>
      </w:r>
    </w:p>
    <w:p w:rsidR="000977DD" w:rsidRDefault="000977DD" w:rsidP="000977DD"/>
    <w:p w:rsidR="000977DD" w:rsidRDefault="000977DD" w:rsidP="000977DD">
      <w:r>
        <w:rPr>
          <w:noProof/>
        </w:rPr>
        <w:drawing>
          <wp:anchor distT="0" distB="0" distL="114300" distR="114300" simplePos="0" relativeHeight="251658240" behindDoc="0" locked="0" layoutInCell="1" allowOverlap="1" wp14:anchorId="2A5DB0ED" wp14:editId="67593C54">
            <wp:simplePos x="0" y="0"/>
            <wp:positionH relativeFrom="column">
              <wp:posOffset>3743960</wp:posOffset>
            </wp:positionH>
            <wp:positionV relativeFrom="paragraph">
              <wp:posOffset>41910</wp:posOffset>
            </wp:positionV>
            <wp:extent cx="2166620" cy="1295400"/>
            <wp:effectExtent l="0" t="0" r="5080" b="0"/>
            <wp:wrapSquare wrapText="bothSides"/>
            <wp:docPr id="3" name="Рисунок 3" descr="C:\Users\User\Desktop\интегрир  с ЛЮ\2014октябрь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тегрир  с ЛЮ\2014октябрь\IMG_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0"/>
                    <a:stretch/>
                  </pic:blipFill>
                  <pic:spPr bwMode="auto">
                    <a:xfrm>
                      <a:off x="0" y="0"/>
                      <a:ext cx="21666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Осень: Разыгралась непогода, зябнут руки на ветру,</w:t>
      </w:r>
    </w:p>
    <w:p w:rsidR="000977DD" w:rsidRDefault="000977DD" w:rsidP="000977DD">
      <w:r>
        <w:t xml:space="preserve">            Раскачал ветрило воды, лес ломает на бору.</w:t>
      </w:r>
    </w:p>
    <w:p w:rsidR="000977DD" w:rsidRDefault="000977DD" w:rsidP="000977DD">
      <w:r>
        <w:t xml:space="preserve">            Сосны-мачты у болота опрокидывает вспять. </w:t>
      </w:r>
    </w:p>
    <w:p w:rsidR="000977DD" w:rsidRDefault="000977DD" w:rsidP="000977DD">
      <w:r>
        <w:t xml:space="preserve">            Золотая осень? Что-то </w:t>
      </w:r>
      <w:proofErr w:type="gramStart"/>
      <w:r>
        <w:t>золотую</w:t>
      </w:r>
      <w:proofErr w:type="gramEnd"/>
      <w:r>
        <w:t xml:space="preserve"> не узнать.</w:t>
      </w:r>
    </w:p>
    <w:p w:rsidR="000977DD" w:rsidRDefault="000977DD" w:rsidP="000977DD">
      <w:r>
        <w:t>Ребята, что вы знаете об осени? … Всегда ли она одинаковая? … Прислушайтесь,  Какая осень в этой музыке?  (</w:t>
      </w:r>
      <w:r>
        <w:rPr>
          <w:i/>
        </w:rPr>
        <w:t>золотая)</w:t>
      </w:r>
      <w:r>
        <w:t xml:space="preserve">  </w:t>
      </w:r>
    </w:p>
    <w:p w:rsidR="000977DD" w:rsidRDefault="000977DD" w:rsidP="000977DD">
      <w:pPr>
        <w:rPr>
          <w:i/>
        </w:rPr>
      </w:pPr>
      <w:r>
        <w:rPr>
          <w:i/>
        </w:rPr>
        <w:t>Дети называют приметы золотой осени. Внести иллюстрации, фотографии.</w:t>
      </w:r>
    </w:p>
    <w:p w:rsidR="000977DD" w:rsidRDefault="000977DD" w:rsidP="000977DD">
      <w:pPr>
        <w:rPr>
          <w:i/>
        </w:rPr>
      </w:pPr>
    </w:p>
    <w:p w:rsidR="000977DD" w:rsidRDefault="000977DD" w:rsidP="000977DD">
      <w:r>
        <w:t>Осень: Я предлагаю вам потанцевать в теплые осенние денечки. Становитесь в круг!</w:t>
      </w:r>
    </w:p>
    <w:p w:rsidR="000977DD" w:rsidRDefault="000977DD" w:rsidP="000977DD">
      <w:pPr>
        <w:rPr>
          <w:i/>
        </w:rPr>
      </w:pPr>
    </w:p>
    <w:p w:rsidR="000977DD" w:rsidRDefault="000977DD" w:rsidP="000977DD">
      <w:r>
        <w:lastRenderedPageBreak/>
        <w:t xml:space="preserve">ТАНЕЦ «ОСНЬ, ОСЕНЬ НАСТУПИЛА» </w:t>
      </w:r>
      <w:proofErr w:type="spellStart"/>
      <w:r>
        <w:t>Насауленко</w:t>
      </w:r>
      <w:proofErr w:type="spellEnd"/>
      <w:r>
        <w:t>.</w:t>
      </w:r>
    </w:p>
    <w:p w:rsidR="000977DD" w:rsidRDefault="000977DD" w:rsidP="000977DD">
      <w:r>
        <w:t>ЗВУЧИТ ПЬЕСА «ДОЖДИК» Свиридова.</w:t>
      </w:r>
    </w:p>
    <w:p w:rsidR="000977DD" w:rsidRDefault="000977DD" w:rsidP="000977DD"/>
    <w:p w:rsidR="000977DD" w:rsidRDefault="000977DD" w:rsidP="000977DD">
      <w:r>
        <w:t>Осень: Ой, кажется, начинается дождь</w:t>
      </w:r>
      <w:proofErr w:type="gramStart"/>
      <w:r>
        <w:t xml:space="preserve"> .</w:t>
      </w:r>
      <w:proofErr w:type="gramEnd"/>
      <w:r>
        <w:t xml:space="preserve"> это веселые капли дождя начинают свой танец. Послушайте музыку и определите, когда сильный дождь закончится.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>Представьте, как дождик стучит в окно. Вспомните, сколько разнообразных дождей и дождичков существует в природе. Все они очень разные – сильные и не очень, шумные и тихие. Когда дождик начинает накрапывать, его сначала даже не замечаешь. Но вот капли падают чуть чаще – и уже слышна незатейливая песенка редкого дождика. Но вот капли начинают падать быстро, шумно, на людей обрушивается настоящий ливень: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ab/>
      </w:r>
      <w:r>
        <w:tab/>
      </w:r>
      <w:r>
        <w:tab/>
      </w:r>
      <w:r>
        <w:tab/>
        <w:t>Дождь потом пошел сильней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64" w:lineRule="auto"/>
        <w:ind w:firstLine="1695"/>
        <w:jc w:val="both"/>
      </w:pPr>
      <w:r>
        <w:tab/>
      </w:r>
      <w:r>
        <w:tab/>
        <w:t>И закапал веселей: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64" w:lineRule="auto"/>
        <w:ind w:firstLine="1695"/>
        <w:jc w:val="both"/>
      </w:pPr>
      <w:r>
        <w:tab/>
      </w:r>
      <w:r>
        <w:tab/>
        <w:t>Кап, кап, кап, кап, кап, кап, кап...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ind w:firstLine="1695"/>
        <w:jc w:val="both"/>
      </w:pPr>
      <w:r>
        <w:tab/>
      </w:r>
      <w:r>
        <w:tab/>
        <w:t>Стали капли поспевать,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ind w:firstLine="1695"/>
        <w:jc w:val="both"/>
      </w:pPr>
      <w:r>
        <w:tab/>
      </w:r>
      <w:r>
        <w:tab/>
        <w:t>Капля каплю догонять: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ind w:firstLine="1695"/>
        <w:jc w:val="both"/>
      </w:pPr>
      <w:r>
        <w:tab/>
      </w:r>
      <w:r>
        <w:tab/>
        <w:t>Кап, кап, кап, кап, кап, кап, кап...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ind w:left="3600" w:firstLine="720"/>
        <w:jc w:val="both"/>
        <w:rPr>
          <w:i/>
          <w:iCs/>
        </w:rPr>
      </w:pPr>
      <w:r>
        <w:rPr>
          <w:i/>
          <w:iCs/>
        </w:rPr>
        <w:tab/>
        <w:t>М. Новикова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</w:rPr>
      </w:pPr>
      <w:r>
        <w:rPr>
          <w:i/>
        </w:rPr>
        <w:t>Декламируя стихи, дети должны точно выполнить ритм восьмых – хлопками, шлепками.</w:t>
      </w:r>
    </w:p>
    <w:p w:rsidR="000977DD" w:rsidRDefault="000977DD" w:rsidP="000977D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Возьмите инструменты и озвучьте капли дождя под музыку. </w:t>
      </w:r>
    </w:p>
    <w:p w:rsidR="000977DD" w:rsidRDefault="000977DD" w:rsidP="000977DD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</w:rPr>
      </w:pPr>
      <w:proofErr w:type="spellStart"/>
      <w:r>
        <w:rPr>
          <w:i/>
        </w:rPr>
        <w:t>Звукоизображение</w:t>
      </w:r>
      <w:proofErr w:type="spellEnd"/>
      <w:r>
        <w:rPr>
          <w:i/>
        </w:rPr>
        <w:t xml:space="preserve">  дождя: дождь начинается с ускорением, усилением темпа,  затем капли падают все реже и медленней, музыка звучит все тише и тише. Вот упала последняя </w:t>
      </w:r>
      <w:proofErr w:type="gramStart"/>
      <w:r>
        <w:rPr>
          <w:i/>
        </w:rPr>
        <w:t>капля</w:t>
      </w:r>
      <w:proofErr w:type="gramEnd"/>
      <w:r>
        <w:rPr>
          <w:i/>
        </w:rPr>
        <w:t xml:space="preserve"> и закончился дождь.</w:t>
      </w:r>
    </w:p>
    <w:p w:rsidR="000977DD" w:rsidRDefault="000977DD" w:rsidP="000977DD">
      <w:bookmarkStart w:id="0" w:name="_GoBack"/>
      <w:bookmarkEnd w:id="0"/>
    </w:p>
    <w:p w:rsidR="000977DD" w:rsidRDefault="000977DD" w:rsidP="000977DD">
      <w:r>
        <w:t xml:space="preserve">Осень:  Кажется, все успокаивается. Прислушайтесь, стало тихо. Этот осенний дождь оставил только свои капли, давайте </w:t>
      </w:r>
      <w:proofErr w:type="gramStart"/>
      <w:r>
        <w:t>приклеим их на стенку и у нас  получится</w:t>
      </w:r>
      <w:proofErr w:type="gramEnd"/>
      <w:r>
        <w:t xml:space="preserve"> свой дождик.</w:t>
      </w:r>
    </w:p>
    <w:p w:rsidR="000977DD" w:rsidRDefault="000977DD" w:rsidP="000977DD">
      <w:pPr>
        <w:rPr>
          <w:i/>
        </w:rPr>
      </w:pPr>
    </w:p>
    <w:p w:rsidR="000977DD" w:rsidRDefault="000977DD" w:rsidP="000977DD">
      <w:pPr>
        <w:rPr>
          <w:i/>
        </w:rPr>
      </w:pPr>
      <w:r>
        <w:rPr>
          <w:i/>
        </w:rPr>
        <w:t>Звучит «Осенняя песня» Чайковский</w:t>
      </w:r>
    </w:p>
    <w:p w:rsidR="000977DD" w:rsidRDefault="000977DD" w:rsidP="000977DD"/>
    <w:p w:rsidR="000977DD" w:rsidRDefault="000977DD" w:rsidP="000977DD">
      <w:r>
        <w:t xml:space="preserve"> Осень: Кто вспомнит стихи, созвучные этой погоде? Послушаем стихи русских  поэтов.</w:t>
      </w:r>
    </w:p>
    <w:p w:rsidR="000977DD" w:rsidRDefault="000977DD" w:rsidP="000977DD"/>
    <w:p w:rsidR="000977DD" w:rsidRDefault="000977DD" w:rsidP="000977DD">
      <w:r>
        <w:t>Унылая пора! Очей очарованье!</w:t>
      </w:r>
    </w:p>
    <w:p w:rsidR="000977DD" w:rsidRDefault="000977DD" w:rsidP="000977DD">
      <w:r>
        <w:t>Приятна мне твоя прощальная краса!</w:t>
      </w:r>
    </w:p>
    <w:p w:rsidR="000977DD" w:rsidRDefault="000977DD" w:rsidP="000977DD">
      <w:r>
        <w:t xml:space="preserve">Люблю я пышное природы увяданье, в багрец и </w:t>
      </w:r>
      <w:proofErr w:type="gramStart"/>
      <w:r>
        <w:t>золото</w:t>
      </w:r>
      <w:proofErr w:type="gramEnd"/>
      <w:r>
        <w:t xml:space="preserve"> одетые леса!</w:t>
      </w:r>
    </w:p>
    <w:p w:rsidR="000977DD" w:rsidRDefault="000977DD" w:rsidP="000977DD">
      <w:r>
        <w:t>В их сенях ветра шум и свежее дыханье,</w:t>
      </w:r>
    </w:p>
    <w:p w:rsidR="000977DD" w:rsidRDefault="000977DD" w:rsidP="000977DD">
      <w:r>
        <w:t>И мглой волнистою покрыты небеса,</w:t>
      </w:r>
    </w:p>
    <w:p w:rsidR="000977DD" w:rsidRDefault="000977DD" w:rsidP="000977DD">
      <w:r>
        <w:t>И редкий солнца луч, и первые морозы,</w:t>
      </w:r>
    </w:p>
    <w:p w:rsidR="000977DD" w:rsidRDefault="000977DD" w:rsidP="000977DD">
      <w:r>
        <w:t>И отдаленные седой зимы угрозы.</w:t>
      </w:r>
    </w:p>
    <w:p w:rsidR="000977DD" w:rsidRDefault="000977DD" w:rsidP="000977DD">
      <w:pPr>
        <w:ind w:left="708" w:firstLine="708"/>
      </w:pPr>
      <w:r>
        <w:t>А. Пушкин</w:t>
      </w:r>
    </w:p>
    <w:p w:rsidR="000977DD" w:rsidRDefault="000977DD" w:rsidP="000977DD"/>
    <w:p w:rsidR="000977DD" w:rsidRDefault="000977DD" w:rsidP="000977DD">
      <w:r>
        <w:t>Заунывный  ветер гонит стаю туч на край небес,</w:t>
      </w:r>
    </w:p>
    <w:p w:rsidR="000977DD" w:rsidRDefault="000977DD" w:rsidP="000977DD">
      <w:r>
        <w:t>Ель надломленная стонет, глухо шепчет темный лес.</w:t>
      </w:r>
    </w:p>
    <w:p w:rsidR="000977DD" w:rsidRDefault="000977DD" w:rsidP="000977DD">
      <w:r>
        <w:t>На ручей, рябой и пестрый за листком летит листок,</w:t>
      </w:r>
    </w:p>
    <w:p w:rsidR="000977DD" w:rsidRDefault="000977DD" w:rsidP="000977DD">
      <w:r>
        <w:t>И струей, сухой  и острой, набегает холодок.</w:t>
      </w:r>
    </w:p>
    <w:p w:rsidR="000977DD" w:rsidRDefault="000977DD" w:rsidP="000977DD">
      <w:pPr>
        <w:ind w:left="708" w:firstLine="708"/>
      </w:pPr>
      <w:r>
        <w:t>Н.  Некрасов</w:t>
      </w:r>
    </w:p>
    <w:p w:rsidR="000977DD" w:rsidRDefault="000977DD" w:rsidP="000977DD"/>
    <w:p w:rsidR="000977DD" w:rsidRDefault="000977DD" w:rsidP="000977DD">
      <w:r>
        <w:t>Осень русская, синяя, осень – хрусткая, в инее.</w:t>
      </w:r>
    </w:p>
    <w:p w:rsidR="000977DD" w:rsidRDefault="000977DD" w:rsidP="000977DD">
      <w:r>
        <w:t>Сколько грусти и прелести  в этом хрусте и шелесте!</w:t>
      </w:r>
    </w:p>
    <w:p w:rsidR="000977DD" w:rsidRDefault="000977DD" w:rsidP="000977DD">
      <w:pPr>
        <w:ind w:left="708" w:firstLine="708"/>
      </w:pPr>
      <w:r>
        <w:t>С. Смирнов</w:t>
      </w:r>
    </w:p>
    <w:p w:rsidR="000977DD" w:rsidRDefault="000977DD" w:rsidP="000977DD"/>
    <w:p w:rsidR="000977DD" w:rsidRPr="000977DD" w:rsidRDefault="000977DD" w:rsidP="000977D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12C90D" wp14:editId="64B7CDF7">
            <wp:simplePos x="0" y="0"/>
            <wp:positionH relativeFrom="column">
              <wp:posOffset>3882390</wp:posOffset>
            </wp:positionH>
            <wp:positionV relativeFrom="paragraph">
              <wp:posOffset>312420</wp:posOffset>
            </wp:positionV>
            <wp:extent cx="1971675" cy="1478915"/>
            <wp:effectExtent l="0" t="0" r="9525" b="6985"/>
            <wp:wrapSquare wrapText="bothSides"/>
            <wp:docPr id="4" name="Рисунок 4" descr="C:\Users\User\Desktop\интегрир  с ЛЮ\2014октябрь\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нтегрир  с ЛЮ\2014октябрь\IMG_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Осень: Вспомним стихотворение</w:t>
      </w:r>
      <w:proofErr w:type="gramStart"/>
      <w:r>
        <w:t xml:space="preserve"> А</w:t>
      </w:r>
      <w:proofErr w:type="gramEnd"/>
      <w:r>
        <w:t xml:space="preserve"> Плещеева «Осень наступила». Давайте все вместе прочитаем его с движениями и мимикой.</w:t>
      </w:r>
      <w:r w:rsidRPr="000977D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77DD" w:rsidRDefault="000977DD" w:rsidP="000977DD"/>
    <w:p w:rsidR="000977DD" w:rsidRDefault="000977DD" w:rsidP="000977DD">
      <w:r>
        <w:t>Осень наступила (</w:t>
      </w:r>
      <w:r>
        <w:rPr>
          <w:i/>
        </w:rPr>
        <w:t>дети разводят руки в стороны</w:t>
      </w:r>
      <w:r>
        <w:t>)</w:t>
      </w:r>
    </w:p>
    <w:p w:rsidR="000977DD" w:rsidRDefault="000977DD" w:rsidP="000977DD">
      <w:r>
        <w:t>Высохли цветы (</w:t>
      </w:r>
      <w:r>
        <w:rPr>
          <w:i/>
        </w:rPr>
        <w:t>Поднимают и опускают кисти рук)</w:t>
      </w:r>
    </w:p>
    <w:p w:rsidR="000977DD" w:rsidRDefault="000977DD" w:rsidP="000977DD">
      <w:r>
        <w:t>И глядят уныло (</w:t>
      </w:r>
      <w:r>
        <w:rPr>
          <w:i/>
        </w:rPr>
        <w:t>с грустным выражением лица  наклоняют голову набок)</w:t>
      </w:r>
    </w:p>
    <w:p w:rsidR="000977DD" w:rsidRDefault="000977DD" w:rsidP="000977DD">
      <w:pPr>
        <w:rPr>
          <w:i/>
        </w:rPr>
      </w:pPr>
      <w:r>
        <w:t xml:space="preserve">Голые кусты </w:t>
      </w:r>
      <w:proofErr w:type="gramStart"/>
      <w:r>
        <w:t xml:space="preserve">( </w:t>
      </w:r>
      <w:proofErr w:type="gramEnd"/>
      <w:r>
        <w:rPr>
          <w:i/>
        </w:rPr>
        <w:t>руки с раскрытыми ладонями поднимают вверх).</w:t>
      </w:r>
    </w:p>
    <w:p w:rsidR="000977DD" w:rsidRDefault="000977DD" w:rsidP="000977DD">
      <w:r>
        <w:t>Вянет и желтеет (</w:t>
      </w:r>
      <w:r>
        <w:rPr>
          <w:i/>
        </w:rPr>
        <w:t>опускают кисти рук</w:t>
      </w:r>
      <w:r>
        <w:t>)</w:t>
      </w:r>
    </w:p>
    <w:p w:rsidR="000977DD" w:rsidRDefault="000977DD" w:rsidP="000977DD">
      <w:r>
        <w:t xml:space="preserve">Травка на лугах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«рисуют» в воздухе травку</w:t>
      </w:r>
      <w:r>
        <w:t>)</w:t>
      </w:r>
    </w:p>
    <w:p w:rsidR="000977DD" w:rsidRDefault="000977DD" w:rsidP="000977DD">
      <w:r>
        <w:t xml:space="preserve">Только зеленеет </w:t>
      </w:r>
      <w:r>
        <w:rPr>
          <w:i/>
        </w:rPr>
        <w:t>(разводят руки в стороны</w:t>
      </w:r>
      <w:r>
        <w:t>)</w:t>
      </w:r>
    </w:p>
    <w:p w:rsidR="000977DD" w:rsidRDefault="000977DD" w:rsidP="000977DD">
      <w:r>
        <w:t xml:space="preserve">Озимь на полях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рукой «обводят» перед собой полукруг</w:t>
      </w:r>
      <w:r>
        <w:t>)</w:t>
      </w:r>
    </w:p>
    <w:p w:rsidR="000977DD" w:rsidRDefault="000977DD" w:rsidP="000977DD">
      <w:r>
        <w:t xml:space="preserve">Туча небо кроет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Рисуют тучу</w:t>
      </w:r>
      <w:r>
        <w:t>)</w:t>
      </w:r>
    </w:p>
    <w:p w:rsidR="000977DD" w:rsidRDefault="000977DD" w:rsidP="000977DD">
      <w:r>
        <w:t xml:space="preserve">Солнце не блестит </w:t>
      </w:r>
      <w:proofErr w:type="gramStart"/>
      <w:r>
        <w:t xml:space="preserve">( </w:t>
      </w:r>
      <w:proofErr w:type="gramEnd"/>
      <w:r>
        <w:rPr>
          <w:i/>
        </w:rPr>
        <w:t>Показывают рукой наверх и делают движение головой – знак отрицания</w:t>
      </w:r>
      <w:r>
        <w:t>)</w:t>
      </w:r>
    </w:p>
    <w:p w:rsidR="000977DD" w:rsidRDefault="000977DD" w:rsidP="000977DD">
      <w:r>
        <w:t xml:space="preserve">Ветер в поле воет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наклоняют поднятые руки вправо-влево</w:t>
      </w:r>
      <w:r>
        <w:t>)</w:t>
      </w:r>
    </w:p>
    <w:p w:rsidR="000977DD" w:rsidRDefault="000977DD" w:rsidP="000977DD">
      <w:r>
        <w:t xml:space="preserve">Дождик моросит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«рисуют» капельки дождя</w:t>
      </w:r>
      <w:r>
        <w:t>)</w:t>
      </w:r>
    </w:p>
    <w:p w:rsidR="000977DD" w:rsidRDefault="000977DD" w:rsidP="000977DD">
      <w:pPr>
        <w:rPr>
          <w:i/>
        </w:rPr>
      </w:pPr>
      <w:r>
        <w:t>Зашумели воды быстрого ручья (</w:t>
      </w:r>
      <w:r>
        <w:rPr>
          <w:i/>
        </w:rPr>
        <w:t>одну руку прикладывают к уху)</w:t>
      </w:r>
    </w:p>
    <w:p w:rsidR="000977DD" w:rsidRDefault="000977DD" w:rsidP="000977DD">
      <w:pPr>
        <w:rPr>
          <w:i/>
        </w:rPr>
      </w:pPr>
      <w:r>
        <w:t>Птички улетели</w:t>
      </w:r>
      <w:r>
        <w:rPr>
          <w:i/>
        </w:rPr>
        <w:t xml:space="preserve"> (делают взмахи руками)</w:t>
      </w:r>
    </w:p>
    <w:p w:rsidR="000977DD" w:rsidRDefault="000977DD" w:rsidP="000977DD">
      <w:r>
        <w:t>В теплые края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машут рукой – прощаются)</w:t>
      </w:r>
    </w:p>
    <w:p w:rsidR="000977DD" w:rsidRDefault="000977DD" w:rsidP="000977DD"/>
    <w:p w:rsidR="000977DD" w:rsidRDefault="000977DD" w:rsidP="000977DD"/>
    <w:p w:rsidR="000977DD" w:rsidRDefault="000977DD" w:rsidP="000977DD">
      <w:r>
        <w:rPr>
          <w:i/>
        </w:rPr>
        <w:t>Звучит отрывок из «Феи осени» Прокофьева</w:t>
      </w:r>
      <w:r>
        <w:t xml:space="preserve">. </w:t>
      </w:r>
    </w:p>
    <w:p w:rsidR="000977DD" w:rsidRDefault="000977DD" w:rsidP="000977DD"/>
    <w:p w:rsidR="000977DD" w:rsidRDefault="000977DD" w:rsidP="000977DD">
      <w:r>
        <w:t xml:space="preserve">Осень: А вот совсем другая Осень – ветреная, порывистая. Такая и музыка. Что вы представили в этот момент?  …  Такая поздняя осень тоже вдохновляла поэтов и композиторов на творчество. </w:t>
      </w:r>
    </w:p>
    <w:p w:rsidR="000977DD" w:rsidRDefault="000977DD" w:rsidP="000977DD">
      <w:r>
        <w:t xml:space="preserve">Но мы с вами сегодня все же хотим вернуть  тихую, немного печальную, красивую осень. Возьмите листочки и придумайте танец с осенними листочками. </w:t>
      </w:r>
    </w:p>
    <w:p w:rsidR="000977DD" w:rsidRDefault="000977DD" w:rsidP="000977DD"/>
    <w:p w:rsidR="000977DD" w:rsidRDefault="000977DD" w:rsidP="000977DD">
      <w:r>
        <w:t>ТАНЕЦ-ИМПРОВИЗАЦИЯ С ЛИСТЬЯМИ под музыку Шопена «Вальс».</w:t>
      </w:r>
    </w:p>
    <w:p w:rsidR="000977DD" w:rsidRDefault="000977DD" w:rsidP="000977DD"/>
    <w:p w:rsidR="000977DD" w:rsidRDefault="000977DD" w:rsidP="000977DD">
      <w:r>
        <w:t>Осень: В музыке можно услышать разные оттенки осени: она может быть и грустная, и радостная, и теплая, и холодная. Деревья, которые раньше стояли такие красивые, одетые в желтую, красную, бордовую листву вдруг начинают ее сбрасывать. Это листопад.</w:t>
      </w:r>
    </w:p>
    <w:p w:rsidR="000977DD" w:rsidRDefault="000977DD" w:rsidP="000977DD">
      <w:r>
        <w:rPr>
          <w:noProof/>
        </w:rPr>
        <w:drawing>
          <wp:anchor distT="0" distB="0" distL="114300" distR="114300" simplePos="0" relativeHeight="251660288" behindDoc="0" locked="0" layoutInCell="1" allowOverlap="1" wp14:anchorId="3231E849" wp14:editId="3FA90C24">
            <wp:simplePos x="0" y="0"/>
            <wp:positionH relativeFrom="column">
              <wp:posOffset>3681730</wp:posOffset>
            </wp:positionH>
            <wp:positionV relativeFrom="paragraph">
              <wp:posOffset>268605</wp:posOffset>
            </wp:positionV>
            <wp:extent cx="2171065" cy="1628775"/>
            <wp:effectExtent l="0" t="0" r="635" b="9525"/>
            <wp:wrapSquare wrapText="bothSides"/>
            <wp:docPr id="5" name="Рисунок 5" descr="C:\Users\User\Desktop\интегрир  с ЛЮ\2014октябрь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интегрир  с ЛЮ\2014октябрь\IMG_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Так много вы обо мне знаете, ребята! Я бы хотела оставить себе что-то на память о нашей встрече. Может быть, вы создадите осенние пейзажи? Согласны? Тогда приступайте к работе!</w:t>
      </w:r>
    </w:p>
    <w:p w:rsidR="000977DD" w:rsidRDefault="000977DD" w:rsidP="000977DD"/>
    <w:p w:rsidR="000977DD" w:rsidRDefault="000977DD" w:rsidP="000977DD">
      <w:r>
        <w:t>Во время работы звучит музыка, прослушанная на занятии. После занятия организуется выставка детских работ.</w:t>
      </w:r>
    </w:p>
    <w:p w:rsidR="000977DD" w:rsidRDefault="000977DD" w:rsidP="000977DD"/>
    <w:p w:rsidR="000977DD" w:rsidRDefault="000977DD" w:rsidP="000977DD"/>
    <w:p w:rsidR="000977DD" w:rsidRDefault="000977DD" w:rsidP="000977DD">
      <w:pPr>
        <w:ind w:firstLine="708"/>
      </w:pPr>
    </w:p>
    <w:p w:rsidR="000977DD" w:rsidRDefault="000977DD" w:rsidP="000977DD">
      <w:pPr>
        <w:ind w:firstLine="708"/>
      </w:pPr>
    </w:p>
    <w:p w:rsidR="000977DD" w:rsidRDefault="000977DD" w:rsidP="000977DD"/>
    <w:p w:rsidR="000977DD" w:rsidRDefault="000977DD" w:rsidP="000977DD"/>
    <w:p w:rsidR="000977DD" w:rsidRDefault="000977DD" w:rsidP="000977DD"/>
    <w:p w:rsidR="000977DD" w:rsidRDefault="000977DD" w:rsidP="000977DD"/>
    <w:p w:rsidR="0060046A" w:rsidRDefault="0060046A"/>
    <w:sectPr w:rsidR="0060046A" w:rsidSect="000977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41BC"/>
    <w:multiLevelType w:val="hybridMultilevel"/>
    <w:tmpl w:val="21AAD926"/>
    <w:lvl w:ilvl="0" w:tplc="34A2B6E4">
      <w:start w:val="1"/>
      <w:numFmt w:val="bullet"/>
      <w:lvlText w:val=""/>
      <w:lvlJc w:val="left"/>
      <w:pPr>
        <w:tabs>
          <w:tab w:val="num" w:pos="417"/>
        </w:tabs>
        <w:ind w:left="627" w:hanging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5F"/>
    <w:rsid w:val="000977DD"/>
    <w:rsid w:val="0011315F"/>
    <w:rsid w:val="0060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2014-10-27T10:46:00Z</dcterms:created>
  <dcterms:modified xsi:type="dcterms:W3CDTF">2014-10-27T10:54:00Z</dcterms:modified>
</cp:coreProperties>
</file>