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DE" w:rsidRPr="00927776" w:rsidRDefault="00CB7DF1" w:rsidP="000439D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50669A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="000439DE" w:rsidRPr="00927776">
        <w:rPr>
          <w:b/>
          <w:sz w:val="24"/>
          <w:szCs w:val="24"/>
        </w:rPr>
        <w:t>Пояснительная записка.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Рабочая программа по литературному чтению 1 класса разработана на основе федерального государственного образовательного стандарта начального общего образования и  программы «Перспектива» по литературному чтению для п</w:t>
      </w:r>
      <w:r w:rsidR="00553584" w:rsidRPr="00927776">
        <w:rPr>
          <w:sz w:val="24"/>
          <w:szCs w:val="24"/>
        </w:rPr>
        <w:t>ер</w:t>
      </w:r>
      <w:r w:rsidRPr="00927776">
        <w:rPr>
          <w:sz w:val="24"/>
          <w:szCs w:val="24"/>
        </w:rPr>
        <w:t xml:space="preserve">вого класса автора Л.Ф, Климановой. 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Согласно программе на литер</w:t>
      </w:r>
      <w:r w:rsidR="00553584" w:rsidRPr="00927776">
        <w:rPr>
          <w:sz w:val="24"/>
          <w:szCs w:val="24"/>
        </w:rPr>
        <w:t>атурное чтение рекомендовано 132 часов (4 ч. в нед.), на азбуку – 92 часа, на литературное чтение - 40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Рабочая программа составлена в соответствии с учебным планом и расписанием уроков на 2013-</w:t>
      </w:r>
      <w:r w:rsidR="00553584" w:rsidRPr="00927776">
        <w:rPr>
          <w:sz w:val="24"/>
          <w:szCs w:val="24"/>
        </w:rPr>
        <w:t>2014 уч. год и рассчитана на 132</w:t>
      </w:r>
      <w:r w:rsidRPr="00927776">
        <w:rPr>
          <w:sz w:val="24"/>
          <w:szCs w:val="24"/>
        </w:rPr>
        <w:t xml:space="preserve"> часо</w:t>
      </w:r>
      <w:r w:rsidR="0050669A">
        <w:rPr>
          <w:sz w:val="24"/>
          <w:szCs w:val="24"/>
        </w:rPr>
        <w:t>в, из них проверочных работ - 3</w:t>
      </w:r>
    </w:p>
    <w:p w:rsidR="00225C8B" w:rsidRPr="00927776" w:rsidRDefault="00225C8B" w:rsidP="00225C8B">
      <w:pPr>
        <w:pStyle w:val="a4"/>
      </w:pPr>
      <w:r w:rsidRPr="00927776">
        <w:rPr>
          <w:b/>
          <w:i/>
        </w:rPr>
        <w:t>Курс «Литературное чтение» ставит следующие</w:t>
      </w:r>
      <w:r w:rsidRPr="00927776">
        <w:t xml:space="preserve"> </w:t>
      </w:r>
      <w:r w:rsidRPr="00927776">
        <w:rPr>
          <w:b/>
          <w:bCs/>
        </w:rPr>
        <w:t>цели</w:t>
      </w:r>
      <w:r w:rsidRPr="00927776">
        <w:t>:</w:t>
      </w:r>
    </w:p>
    <w:p w:rsidR="00225C8B" w:rsidRPr="00927776" w:rsidRDefault="00225C8B" w:rsidP="00225C8B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927776">
        <w:rPr>
          <w:sz w:val="24"/>
          <w:szCs w:val="24"/>
        </w:rPr>
        <w:t xml:space="preserve">  - развитие навыков сознательного, правильного , беглого и выразительного чтения, а также коммуникативно-речевых умений при работе с текстами литературных произведений; формирование навыков чтения про себя; приобретение умения работать с разными видами информации;          </w:t>
      </w:r>
    </w:p>
    <w:p w:rsidR="00225C8B" w:rsidRPr="00927776" w:rsidRDefault="00225C8B" w:rsidP="00225C8B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927776">
        <w:rPr>
          <w:sz w:val="24"/>
          <w:szCs w:val="24"/>
        </w:rPr>
        <w:t xml:space="preserve">-приобщение младших школьников к чтению художественной литературы  и восприятию ее как искусства слова; развитие эмоциональной отзывчивости на слушание и чтение произведений; </w:t>
      </w:r>
    </w:p>
    <w:p w:rsidR="00225C8B" w:rsidRPr="00927776" w:rsidRDefault="00225C8B" w:rsidP="00225C8B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927776">
        <w:rPr>
          <w:sz w:val="24"/>
          <w:szCs w:val="24"/>
        </w:rPr>
        <w:t xml:space="preserve"> -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России;</w:t>
      </w:r>
    </w:p>
    <w:p w:rsidR="00225C8B" w:rsidRPr="00927776" w:rsidRDefault="00225C8B" w:rsidP="00225C8B">
      <w:pPr>
        <w:pStyle w:val="a4"/>
      </w:pPr>
      <w:r w:rsidRPr="00927776">
        <w:t xml:space="preserve">  - введение учащихся в мир детской литературы; формирование у начинающего читателя интереса к книге; истории ее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     </w:t>
      </w:r>
    </w:p>
    <w:p w:rsidR="00225C8B" w:rsidRPr="00927776" w:rsidRDefault="00225C8B" w:rsidP="00225C8B">
      <w:pPr>
        <w:pStyle w:val="a4"/>
        <w:jc w:val="center"/>
        <w:rPr>
          <w:b/>
        </w:rPr>
      </w:pPr>
      <w:r w:rsidRPr="00927776">
        <w:t xml:space="preserve">  </w:t>
      </w:r>
      <w:r w:rsidRPr="00927776">
        <w:rPr>
          <w:b/>
        </w:rPr>
        <w:t>Основные задачи.</w:t>
      </w:r>
    </w:p>
    <w:p w:rsidR="00225C8B" w:rsidRPr="00927776" w:rsidRDefault="00225C8B" w:rsidP="00225C8B">
      <w:pPr>
        <w:contextualSpacing/>
        <w:rPr>
          <w:sz w:val="24"/>
          <w:szCs w:val="24"/>
        </w:rPr>
      </w:pPr>
      <w:r w:rsidRPr="00927776">
        <w:rPr>
          <w:sz w:val="24"/>
          <w:szCs w:val="24"/>
        </w:rPr>
        <w:t>- Развивать у детей способность сопереживать героям, эмоционально откликаться на прочитанное;</w:t>
      </w:r>
      <w:r w:rsidRPr="00927776">
        <w:rPr>
          <w:sz w:val="24"/>
          <w:szCs w:val="24"/>
        </w:rPr>
        <w:br/>
        <w:t xml:space="preserve">- учить чувствовать и понимать образный язык, развивать образное мышление; </w:t>
      </w:r>
      <w:r w:rsidRPr="00927776">
        <w:rPr>
          <w:sz w:val="24"/>
          <w:szCs w:val="24"/>
        </w:rPr>
        <w:br/>
        <w:t>- формировать умение воссоздавать художественные образы литературного произведения, развивать творческое мышление;</w:t>
      </w:r>
      <w:r w:rsidRPr="00927776">
        <w:rPr>
          <w:sz w:val="24"/>
          <w:szCs w:val="24"/>
        </w:rPr>
        <w:br/>
        <w:t>- развивать поэтический слух;</w:t>
      </w:r>
      <w:r w:rsidRPr="00927776">
        <w:rPr>
          <w:sz w:val="24"/>
          <w:szCs w:val="24"/>
        </w:rPr>
        <w:br/>
        <w:t>- формировать потребность в постоянном чтении книги, развивать интерес к литературному творчеству, творчеству писателей;</w:t>
      </w:r>
      <w:r w:rsidRPr="00927776">
        <w:rPr>
          <w:sz w:val="24"/>
          <w:szCs w:val="24"/>
        </w:rPr>
        <w:br/>
        <w:t xml:space="preserve">- обогащать чувственный опыт ребёнка; </w:t>
      </w:r>
      <w:r w:rsidRPr="00927776">
        <w:rPr>
          <w:sz w:val="24"/>
          <w:szCs w:val="24"/>
        </w:rPr>
        <w:br/>
        <w:t xml:space="preserve">- формировать эстетическое отношение ребёнка к жизни ; </w:t>
      </w:r>
      <w:r w:rsidRPr="00927776">
        <w:rPr>
          <w:sz w:val="24"/>
          <w:szCs w:val="24"/>
        </w:rPr>
        <w:br/>
      </w:r>
      <w:r w:rsidRPr="00927776">
        <w:rPr>
          <w:sz w:val="24"/>
          <w:szCs w:val="24"/>
        </w:rPr>
        <w:lastRenderedPageBreak/>
        <w:t xml:space="preserve">- расширять кругозор детей через чтение книг различных жанров; </w:t>
      </w:r>
      <w:r w:rsidRPr="00927776">
        <w:rPr>
          <w:sz w:val="24"/>
          <w:szCs w:val="24"/>
        </w:rPr>
        <w:br/>
        <w:t>- обеспечить развитие речи школьников и активно формировать навык чтения и речевые умения.</w:t>
      </w:r>
    </w:p>
    <w:p w:rsidR="00225C8B" w:rsidRPr="00927776" w:rsidRDefault="00225C8B" w:rsidP="000439DE">
      <w:pPr>
        <w:autoSpaceDE w:val="0"/>
        <w:autoSpaceDN w:val="0"/>
        <w:adjustRightInd w:val="0"/>
        <w:rPr>
          <w:sz w:val="24"/>
          <w:szCs w:val="24"/>
        </w:rPr>
      </w:pPr>
    </w:p>
    <w:p w:rsidR="000439DE" w:rsidRPr="00927776" w:rsidRDefault="000439DE" w:rsidP="000439DE">
      <w:pPr>
        <w:jc w:val="center"/>
        <w:rPr>
          <w:sz w:val="24"/>
          <w:szCs w:val="24"/>
        </w:rPr>
      </w:pPr>
      <w:r w:rsidRPr="00927776">
        <w:rPr>
          <w:b/>
          <w:sz w:val="24"/>
          <w:szCs w:val="24"/>
        </w:rPr>
        <w:t>Общие принципы, реализующие указанные цели:</w:t>
      </w:r>
    </w:p>
    <w:p w:rsidR="000439DE" w:rsidRPr="00927776" w:rsidRDefault="000439DE" w:rsidP="000439D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27776">
        <w:rPr>
          <w:sz w:val="24"/>
          <w:szCs w:val="24"/>
        </w:rPr>
        <w:t>принцип художественно-эстетический, позволяющий изучать произведение как искусство слова и формировать эстетическое отношение к произведениям искусства и окружающему миру;</w:t>
      </w:r>
    </w:p>
    <w:p w:rsidR="000439DE" w:rsidRPr="00927776" w:rsidRDefault="000439DE" w:rsidP="000439D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27776">
        <w:rPr>
          <w:sz w:val="24"/>
          <w:szCs w:val="24"/>
        </w:rPr>
        <w:t>принцип системности, обеспечивающий изучение произведения во всей его полноте, во взаимосвязи художественно-эстетических, духовно-нравственных и познавательно-мировоззренческих ценностей литературного произведения, в единстве его художественной формы и содержания;</w:t>
      </w:r>
    </w:p>
    <w:p w:rsidR="000439DE" w:rsidRPr="00927776" w:rsidRDefault="000439DE" w:rsidP="000439D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27776">
        <w:rPr>
          <w:sz w:val="24"/>
          <w:szCs w:val="24"/>
        </w:rPr>
        <w:t>принцип коммуникативности, реализующий диалоговую форму урока и построение системы разбора произведения как общение вдумчивого читателя с автором произведения и его героями;</w:t>
      </w:r>
    </w:p>
    <w:p w:rsidR="000439DE" w:rsidRPr="00927776" w:rsidRDefault="000439DE" w:rsidP="000439D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27776">
        <w:rPr>
          <w:sz w:val="24"/>
          <w:szCs w:val="24"/>
        </w:rPr>
        <w:t>принцип введения элементов драматургии для всестороннего анализа произведения;</w:t>
      </w:r>
    </w:p>
    <w:p w:rsidR="000439DE" w:rsidRPr="00927776" w:rsidRDefault="000439DE" w:rsidP="000439D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27776">
        <w:rPr>
          <w:sz w:val="24"/>
          <w:szCs w:val="24"/>
        </w:rPr>
        <w:t>принцип дидактической целесообразности, позволяющий сочетать многоаспектный анализ текста с развитием интенсивного навыка чтения;</w:t>
      </w:r>
    </w:p>
    <w:p w:rsidR="000439DE" w:rsidRPr="00927776" w:rsidRDefault="000439DE" w:rsidP="000439D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27776">
        <w:rPr>
          <w:sz w:val="24"/>
          <w:szCs w:val="24"/>
        </w:rPr>
        <w:t>культурно-исторический принцип;</w:t>
      </w:r>
    </w:p>
    <w:p w:rsidR="000439DE" w:rsidRPr="00927776" w:rsidRDefault="000439DE" w:rsidP="000439D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27776">
        <w:rPr>
          <w:sz w:val="24"/>
          <w:szCs w:val="24"/>
        </w:rPr>
        <w:t xml:space="preserve">принцип взаимосвязи семьи и школы, возрождающий русскую традицию семейного чтения.     </w:t>
      </w:r>
    </w:p>
    <w:p w:rsidR="000439DE" w:rsidRPr="00927776" w:rsidRDefault="000439DE" w:rsidP="000439DE">
      <w:pPr>
        <w:pStyle w:val="a4"/>
        <w:jc w:val="center"/>
      </w:pPr>
      <w:r w:rsidRPr="00927776">
        <w:t xml:space="preserve"> </w:t>
      </w:r>
    </w:p>
    <w:p w:rsidR="00225C8B" w:rsidRPr="00927776" w:rsidRDefault="00225C8B" w:rsidP="00736BCE">
      <w:pPr>
        <w:pStyle w:val="20"/>
        <w:shd w:val="clear" w:color="auto" w:fill="auto"/>
        <w:ind w:left="20"/>
        <w:rPr>
          <w:b/>
          <w:color w:val="000000"/>
          <w:sz w:val="24"/>
          <w:szCs w:val="24"/>
        </w:rPr>
      </w:pPr>
      <w:r w:rsidRPr="00927776">
        <w:rPr>
          <w:b/>
          <w:color w:val="000000"/>
          <w:sz w:val="24"/>
          <w:szCs w:val="24"/>
        </w:rPr>
        <w:t xml:space="preserve">                                                   Содержание материала.</w:t>
      </w:r>
    </w:p>
    <w:p w:rsidR="00736BCE" w:rsidRPr="00927776" w:rsidRDefault="00736BCE" w:rsidP="00736BCE">
      <w:pPr>
        <w:pStyle w:val="20"/>
        <w:shd w:val="clear" w:color="auto" w:fill="auto"/>
        <w:ind w:left="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Азбука включает 3 раздела:</w:t>
      </w:r>
    </w:p>
    <w:p w:rsidR="00736BCE" w:rsidRPr="00927776" w:rsidRDefault="00736BCE" w:rsidP="00736BCE">
      <w:pPr>
        <w:pStyle w:val="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367" w:lineRule="exact"/>
        <w:ind w:left="38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lastRenderedPageBreak/>
        <w:t>Давайте знакомиться!</w:t>
      </w:r>
    </w:p>
    <w:p w:rsidR="00736BCE" w:rsidRPr="00927776" w:rsidRDefault="00736BCE" w:rsidP="00736BCE">
      <w:pPr>
        <w:pStyle w:val="20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367" w:lineRule="exact"/>
        <w:ind w:left="38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АБВГДейка.</w:t>
      </w:r>
    </w:p>
    <w:p w:rsidR="00736BCE" w:rsidRPr="00927776" w:rsidRDefault="00736BCE" w:rsidP="00736BCE">
      <w:pPr>
        <w:pStyle w:val="20"/>
        <w:numPr>
          <w:ilvl w:val="0"/>
          <w:numId w:val="4"/>
        </w:numPr>
        <w:shd w:val="clear" w:color="auto" w:fill="auto"/>
        <w:tabs>
          <w:tab w:val="left" w:pos="747"/>
        </w:tabs>
        <w:spacing w:before="0" w:after="0" w:line="367" w:lineRule="exact"/>
        <w:ind w:left="38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Про всё на свете.</w:t>
      </w:r>
    </w:p>
    <w:p w:rsidR="00736BCE" w:rsidRPr="00927776" w:rsidRDefault="00736BCE" w:rsidP="00736BCE">
      <w:pPr>
        <w:pStyle w:val="20"/>
        <w:shd w:val="clear" w:color="auto" w:fill="auto"/>
        <w:ind w:left="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Структура учебника 1 класса</w:t>
      </w:r>
    </w:p>
    <w:p w:rsidR="00736BCE" w:rsidRPr="00927776" w:rsidRDefault="00736BCE" w:rsidP="00736BCE">
      <w:pPr>
        <w:pStyle w:val="1"/>
        <w:shd w:val="clear" w:color="auto" w:fill="auto"/>
        <w:ind w:left="20" w:right="3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Учебник «Литературное чтение» для 1 класса включает семь основных разделов, которые выстроены по жанрово</w:t>
      </w:r>
      <w:r w:rsidRPr="00927776">
        <w:rPr>
          <w:color w:val="000000"/>
          <w:sz w:val="24"/>
          <w:szCs w:val="24"/>
        </w:rPr>
        <w:softHyphen/>
        <w:t>му, художественно-эстетическому и познавательному прин</w:t>
      </w:r>
      <w:r w:rsidRPr="00927776">
        <w:rPr>
          <w:color w:val="000000"/>
          <w:sz w:val="24"/>
          <w:szCs w:val="24"/>
        </w:rPr>
        <w:softHyphen/>
        <w:t>ципам.</w:t>
      </w:r>
    </w:p>
    <w:p w:rsidR="00736BCE" w:rsidRPr="00927776" w:rsidRDefault="00736BCE" w:rsidP="00736BCE">
      <w:pPr>
        <w:pStyle w:val="30"/>
        <w:shd w:val="clear" w:color="auto" w:fill="auto"/>
        <w:ind w:left="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Часть 1</w:t>
      </w:r>
    </w:p>
    <w:p w:rsidR="00736BCE" w:rsidRPr="00927776" w:rsidRDefault="00736BCE" w:rsidP="00736BCE">
      <w:pPr>
        <w:pStyle w:val="1"/>
        <w:shd w:val="clear" w:color="auto" w:fill="auto"/>
        <w:ind w:left="20" w:firstLine="64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«Книги — мои друзья».</w:t>
      </w:r>
    </w:p>
    <w:p w:rsidR="00736BCE" w:rsidRPr="00927776" w:rsidRDefault="00736BCE" w:rsidP="00736BCE">
      <w:pPr>
        <w:pStyle w:val="1"/>
        <w:shd w:val="clear" w:color="auto" w:fill="auto"/>
        <w:ind w:left="20" w:right="1100" w:firstLine="64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«Радуга-дуга» (произведения малых фольклорных жанров).</w:t>
      </w:r>
    </w:p>
    <w:p w:rsidR="00736BCE" w:rsidRPr="00927776" w:rsidRDefault="00736BCE" w:rsidP="00736BCE">
      <w:pPr>
        <w:pStyle w:val="1"/>
        <w:shd w:val="clear" w:color="auto" w:fill="auto"/>
        <w:ind w:left="20" w:right="3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^ «Здравствуй, сказка!» (включает народные и автор</w:t>
      </w:r>
      <w:r w:rsidRPr="00927776">
        <w:rPr>
          <w:color w:val="000000"/>
          <w:sz w:val="24"/>
          <w:szCs w:val="24"/>
        </w:rPr>
        <w:softHyphen/>
        <w:t>ские сказки, данные для сопоставления, сравнения).</w:t>
      </w:r>
    </w:p>
    <w:p w:rsidR="00736BCE" w:rsidRPr="00927776" w:rsidRDefault="00736BCE" w:rsidP="00736BCE">
      <w:pPr>
        <w:pStyle w:val="30"/>
        <w:shd w:val="clear" w:color="auto" w:fill="auto"/>
        <w:ind w:left="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Часть 2</w:t>
      </w:r>
    </w:p>
    <w:p w:rsidR="00736BCE" w:rsidRPr="00927776" w:rsidRDefault="00736BCE" w:rsidP="00736BCE">
      <w:pPr>
        <w:pStyle w:val="1"/>
        <w:shd w:val="clear" w:color="auto" w:fill="auto"/>
        <w:ind w:left="20" w:firstLine="64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«Люблю все живое».</w:t>
      </w:r>
    </w:p>
    <w:p w:rsidR="00736BCE" w:rsidRPr="00927776" w:rsidRDefault="00736BCE" w:rsidP="00736BCE">
      <w:pPr>
        <w:pStyle w:val="1"/>
        <w:shd w:val="clear" w:color="auto" w:fill="auto"/>
        <w:ind w:left="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^5" «Хорошие соседи, счастливые друзья».</w:t>
      </w:r>
    </w:p>
    <w:p w:rsidR="00736BCE" w:rsidRPr="00927776" w:rsidRDefault="00736BCE" w:rsidP="00736BCE">
      <w:pPr>
        <w:pStyle w:val="1"/>
        <w:shd w:val="clear" w:color="auto" w:fill="auto"/>
        <w:ind w:left="20" w:firstLine="64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«Край родной, навек любимый».</w:t>
      </w:r>
    </w:p>
    <w:p w:rsidR="00736BCE" w:rsidRPr="00927776" w:rsidRDefault="00736BCE" w:rsidP="00736BCE">
      <w:pPr>
        <w:pStyle w:val="1"/>
        <w:shd w:val="clear" w:color="auto" w:fill="auto"/>
        <w:ind w:left="20" w:firstLine="64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«Сто фантазий».</w:t>
      </w:r>
    </w:p>
    <w:p w:rsidR="00736BCE" w:rsidRPr="00927776" w:rsidRDefault="00736BCE" w:rsidP="00736BCE">
      <w:pPr>
        <w:pStyle w:val="1"/>
        <w:shd w:val="clear" w:color="auto" w:fill="auto"/>
        <w:ind w:left="20" w:right="3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Разделы имеют художественно-эстетическую, духовно</w:t>
      </w:r>
      <w:r w:rsidRPr="00927776">
        <w:rPr>
          <w:color w:val="000000"/>
          <w:sz w:val="24"/>
          <w:szCs w:val="24"/>
        </w:rPr>
        <w:softHyphen/>
        <w:t xml:space="preserve">-нравственную направленность, последний («Сто фантазий») нацелен главным </w:t>
      </w:r>
      <w:r w:rsidRPr="00927776">
        <w:rPr>
          <w:color w:val="000000"/>
          <w:sz w:val="24"/>
          <w:szCs w:val="24"/>
        </w:rPr>
        <w:lastRenderedPageBreak/>
        <w:t>образом на развитие воображения и твор</w:t>
      </w:r>
      <w:r w:rsidRPr="00927776">
        <w:rPr>
          <w:color w:val="000000"/>
          <w:sz w:val="24"/>
          <w:szCs w:val="24"/>
        </w:rPr>
        <w:softHyphen/>
        <w:t>ческих литературных способностей учащихся.</w:t>
      </w:r>
    </w:p>
    <w:p w:rsidR="00736BCE" w:rsidRPr="00927776" w:rsidRDefault="00736BCE" w:rsidP="00736BCE">
      <w:pPr>
        <w:contextualSpacing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Разделы включают в себя произведения современных пи</w:t>
      </w:r>
      <w:r w:rsidRPr="00927776">
        <w:rPr>
          <w:color w:val="000000"/>
          <w:sz w:val="24"/>
          <w:szCs w:val="24"/>
        </w:rPr>
        <w:softHyphen/>
        <w:t>сателей, содержание которых близко жизненному опыту младших школьников и интересно им, а также произведе</w:t>
      </w:r>
      <w:r w:rsidRPr="00927776">
        <w:rPr>
          <w:color w:val="000000"/>
          <w:sz w:val="24"/>
          <w:szCs w:val="24"/>
        </w:rPr>
        <w:softHyphen/>
        <w:t>ния народнопоэтического творчества и классиков отечест</w:t>
      </w:r>
      <w:r w:rsidRPr="00927776">
        <w:rPr>
          <w:color w:val="000000"/>
          <w:sz w:val="24"/>
          <w:szCs w:val="24"/>
        </w:rPr>
        <w:softHyphen/>
        <w:t>венной литературы. В 1 классе знакомство с зарубежной ли</w:t>
      </w:r>
      <w:r w:rsidRPr="00927776">
        <w:rPr>
          <w:color w:val="000000"/>
          <w:sz w:val="24"/>
          <w:szCs w:val="24"/>
        </w:rPr>
        <w:softHyphen/>
        <w:t>тературой ограничивается фольклорными произведениями.</w:t>
      </w:r>
    </w:p>
    <w:p w:rsidR="000439DE" w:rsidRPr="00927776" w:rsidRDefault="000439DE" w:rsidP="000439DE">
      <w:pPr>
        <w:ind w:left="720"/>
        <w:jc w:val="both"/>
        <w:rPr>
          <w:sz w:val="24"/>
          <w:szCs w:val="24"/>
        </w:rPr>
      </w:pPr>
    </w:p>
    <w:p w:rsidR="000439DE" w:rsidRPr="00927776" w:rsidRDefault="000439DE" w:rsidP="000439DE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927776">
        <w:rPr>
          <w:sz w:val="24"/>
          <w:szCs w:val="24"/>
        </w:rPr>
        <w:t>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 Учащиеся постепенно начинают понимать, что цель общения с писателем или художником не сводится к получению познавательной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 В этом состоит одна из важнейших воспитательных задач уроков литературного чтения.</w:t>
      </w:r>
    </w:p>
    <w:p w:rsidR="000439DE" w:rsidRPr="00927776" w:rsidRDefault="000439DE" w:rsidP="000439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7776">
        <w:rPr>
          <w:sz w:val="24"/>
          <w:szCs w:val="24"/>
        </w:rPr>
        <w:t xml:space="preserve">          В целом программа «Литературное чтение» обеспечивает развитие коммуникативно-речевых навыков и умений, помогает ввести детей в мир художественной литературы, способствует воспитанию читательской культуры. Культура читателя не сводится к умению бережно обращаться с книгой. Она проявляется в умении глубоко проникать в смысл читаемого, в умении выбрать достойную книгу для чтения и в желании постоянно читать художественную литературу. Культура чтения сказывается на всем духовно-нравственном и эстетическом развитии личности младшего школьника.</w:t>
      </w:r>
    </w:p>
    <w:p w:rsidR="000439DE" w:rsidRPr="00927776" w:rsidRDefault="000439DE" w:rsidP="000439DE">
      <w:pPr>
        <w:pStyle w:val="a3"/>
      </w:pPr>
      <w:r w:rsidRPr="00927776">
        <w:rPr>
          <w:b/>
        </w:rPr>
        <w:t>Актуализация обучения младших школьников:</w:t>
      </w:r>
      <w:r w:rsidRPr="00927776">
        <w:t xml:space="preserve"> </w:t>
      </w:r>
      <w:r w:rsidRPr="00927776">
        <w:br/>
        <w:t xml:space="preserve">• Углублять читательский опыт детей. </w:t>
      </w:r>
      <w:r w:rsidRPr="00927776">
        <w:br/>
        <w:t xml:space="preserve">• Создание условий для формирования потребности в самостоятельном чтении художественных произведений, формировать «Читательскую самостоятельность». </w:t>
      </w:r>
    </w:p>
    <w:p w:rsidR="000439DE" w:rsidRPr="00927776" w:rsidRDefault="000439DE" w:rsidP="000439DE">
      <w:pPr>
        <w:pStyle w:val="a3"/>
      </w:pPr>
      <w:r w:rsidRPr="00927776">
        <w:rPr>
          <w:b/>
        </w:rPr>
        <w:t>Обогащение опыта творческой деятельности:</w:t>
      </w:r>
      <w:r w:rsidRPr="00927776">
        <w:t xml:space="preserve"> </w:t>
      </w:r>
      <w:r w:rsidRPr="00927776">
        <w:br/>
        <w:t xml:space="preserve">1.Обогащение опыта эстетического восприятия: </w:t>
      </w:r>
      <w:r w:rsidRPr="00927776">
        <w:br/>
        <w:t xml:space="preserve">- формировать способность воспринимать красоту природы, человека и предметного мира, </w:t>
      </w:r>
      <w:r w:rsidRPr="00927776">
        <w:br/>
        <w:t xml:space="preserve">- развивать способности радоваться и удивляться в процессе общения с природой, людьми, замечать красивое в окружающем мире, </w:t>
      </w:r>
      <w:r w:rsidRPr="00927776">
        <w:br/>
        <w:t xml:space="preserve">- формировать умение передавать впечатления от общения с природой в устной речи. </w:t>
      </w:r>
      <w:r w:rsidRPr="00927776">
        <w:br/>
        <w:t xml:space="preserve">2. Развитие умения выразить свои впечатления: </w:t>
      </w:r>
      <w:r w:rsidRPr="00927776">
        <w:br/>
        <w:t xml:space="preserve">- проводить игры со словами, </w:t>
      </w:r>
      <w:r w:rsidRPr="00927776">
        <w:br/>
      </w:r>
      <w:r w:rsidRPr="00927776">
        <w:lastRenderedPageBreak/>
        <w:t xml:space="preserve">- коллективно сочинять различные истории, </w:t>
      </w:r>
      <w:r w:rsidRPr="00927776">
        <w:br/>
        <w:t xml:space="preserve">- составлять рассказы на свободные темы. </w:t>
      </w:r>
      <w:r w:rsidRPr="00927776">
        <w:br/>
        <w:t xml:space="preserve">3.Развитие воображения, образного восприятия окружающего мира с помощью упражнений: </w:t>
      </w:r>
      <w:r w:rsidRPr="00927776">
        <w:br/>
        <w:t xml:space="preserve">- рисование красками, </w:t>
      </w:r>
      <w:r w:rsidRPr="00927776">
        <w:br/>
        <w:t xml:space="preserve">- словесными описаниями, </w:t>
      </w:r>
      <w:r w:rsidRPr="00927776">
        <w:br/>
        <w:t xml:space="preserve">- рассказ по собственному рисунку, </w:t>
      </w:r>
      <w:r w:rsidRPr="00927776">
        <w:br/>
        <w:t xml:space="preserve">- придумывание своей концовки. </w:t>
      </w:r>
      <w:r w:rsidRPr="00927776">
        <w:br/>
        <w:t xml:space="preserve">4.Обогащение опыта эстетического восприятия произведений художественной литературы: </w:t>
      </w:r>
      <w:r w:rsidRPr="00927776">
        <w:br/>
        <w:t xml:space="preserve">- приобщать к миру поэзии, </w:t>
      </w:r>
      <w:r w:rsidRPr="00927776">
        <w:br/>
        <w:t xml:space="preserve">- развивать поэтический вкус. </w:t>
      </w:r>
      <w:r w:rsidRPr="00927776">
        <w:br/>
        <w:t xml:space="preserve">5.Активизация способности полноценно воспринимать художественное произведение. </w:t>
      </w:r>
      <w:r w:rsidRPr="00927776">
        <w:br/>
      </w:r>
    </w:p>
    <w:p w:rsidR="000439DE" w:rsidRPr="00927776" w:rsidRDefault="000439DE" w:rsidP="000439D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27776">
        <w:rPr>
          <w:b/>
          <w:bCs/>
          <w:sz w:val="24"/>
          <w:szCs w:val="24"/>
        </w:rPr>
        <w:t>Коммуникативно-речевые умения и навыки при работе с текстом произведения.</w:t>
      </w:r>
    </w:p>
    <w:p w:rsidR="000439DE" w:rsidRPr="00927776" w:rsidRDefault="000439DE" w:rsidP="000439D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b/>
          <w:sz w:val="24"/>
          <w:szCs w:val="24"/>
        </w:rPr>
        <w:t>1</w:t>
      </w:r>
      <w:r w:rsidRPr="00927776">
        <w:rPr>
          <w:sz w:val="24"/>
          <w:szCs w:val="24"/>
        </w:rPr>
        <w:t xml:space="preserve">. </w:t>
      </w:r>
      <w:r w:rsidRPr="00927776">
        <w:rPr>
          <w:b/>
          <w:sz w:val="24"/>
          <w:szCs w:val="24"/>
        </w:rPr>
        <w:t>Развитие навыка чтения</w:t>
      </w:r>
      <w:r w:rsidRPr="00927776">
        <w:rPr>
          <w:sz w:val="24"/>
          <w:szCs w:val="24"/>
        </w:rPr>
        <w:t>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Способ чтения: плавное, неторопливое чтение целыми словами с элементами слогового чтения многосложных и трудных слов.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 xml:space="preserve">— 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букв в словах. 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b/>
          <w:sz w:val="24"/>
          <w:szCs w:val="24"/>
        </w:rPr>
        <w:t>2</w:t>
      </w:r>
      <w:r w:rsidRPr="00927776">
        <w:rPr>
          <w:sz w:val="24"/>
          <w:szCs w:val="24"/>
        </w:rPr>
        <w:t xml:space="preserve">. </w:t>
      </w:r>
      <w:r w:rsidRPr="00927776">
        <w:rPr>
          <w:b/>
          <w:sz w:val="24"/>
          <w:szCs w:val="24"/>
        </w:rPr>
        <w:t>Формирование речевых умений при работе с текстом произведения.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Полные ответы на вопросы по содержанию текста.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Нахождение в тексте предложений, подтверждающих устное высказывание (мнение) ребенка.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Пересказ знакомой сказки без пропусков и повторов частей текста.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lastRenderedPageBreak/>
        <w:t>— Воспроизведение содержания небольшого рассказа с опорой на иллюстрации или вопросы.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Формирование умения сосредоточиться на чтении текста.</w:t>
      </w:r>
    </w:p>
    <w:p w:rsidR="000439DE" w:rsidRPr="00927776" w:rsidRDefault="000439DE" w:rsidP="000439D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b/>
          <w:sz w:val="24"/>
          <w:szCs w:val="24"/>
        </w:rPr>
        <w:t>3</w:t>
      </w:r>
      <w:r w:rsidRPr="00927776">
        <w:rPr>
          <w:sz w:val="24"/>
          <w:szCs w:val="24"/>
        </w:rPr>
        <w:t xml:space="preserve">. </w:t>
      </w:r>
      <w:r w:rsidRPr="00927776">
        <w:rPr>
          <w:b/>
          <w:sz w:val="24"/>
          <w:szCs w:val="24"/>
        </w:rPr>
        <w:t>Воспитание культуры речи и чтения.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Формирование умения слушать собеседника.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Развитие звуковой культуры речи: умение громко, четко, орфоэпически правильно произносить слова в устной речи и при чтении.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Развитие умения делать паузу в конце предложения, соблюдая интонацию различных типов предложения.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Развитие грамматически правильной речи, ее эмоциональности и содержательности.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Воспитание доброжелательного отношения и внимания к собеседнику — сверстнику и взрослому.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Увеличение «поля» чтения: от чтения односложных слов к чтению двусложных слов при выполнении упражнений на целостное восприятие слов.</w:t>
      </w:r>
    </w:p>
    <w:p w:rsidR="000439DE" w:rsidRPr="00927776" w:rsidRDefault="000439DE" w:rsidP="000439D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927776">
        <w:rPr>
          <w:b/>
          <w:bCs/>
          <w:sz w:val="24"/>
          <w:szCs w:val="24"/>
        </w:rPr>
        <w:t xml:space="preserve">     </w:t>
      </w:r>
    </w:p>
    <w:p w:rsidR="000439DE" w:rsidRPr="00927776" w:rsidRDefault="000439DE" w:rsidP="000439D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927776">
        <w:rPr>
          <w:b/>
          <w:bCs/>
          <w:sz w:val="24"/>
          <w:szCs w:val="24"/>
        </w:rPr>
        <w:t>Опыт эстетического восприятия и понимания художественных произведений.  Его обогащение на основе знакомства с произведениями разных видов искусства и наблюдений за окружающим миром</w:t>
      </w:r>
    </w:p>
    <w:p w:rsidR="000439DE" w:rsidRPr="00927776" w:rsidRDefault="000439DE" w:rsidP="000439D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439DE" w:rsidRPr="00927776" w:rsidRDefault="000439DE" w:rsidP="000439DE">
      <w:pPr>
        <w:autoSpaceDE w:val="0"/>
        <w:autoSpaceDN w:val="0"/>
        <w:adjustRightInd w:val="0"/>
        <w:rPr>
          <w:b/>
          <w:sz w:val="24"/>
          <w:szCs w:val="24"/>
        </w:rPr>
      </w:pPr>
      <w:r w:rsidRPr="00927776">
        <w:rPr>
          <w:b/>
          <w:sz w:val="24"/>
          <w:szCs w:val="24"/>
        </w:rPr>
        <w:t>1</w:t>
      </w:r>
      <w:r w:rsidRPr="00927776">
        <w:rPr>
          <w:sz w:val="24"/>
          <w:szCs w:val="24"/>
        </w:rPr>
        <w:t xml:space="preserve">. </w:t>
      </w:r>
      <w:r w:rsidRPr="00927776">
        <w:rPr>
          <w:b/>
          <w:sz w:val="24"/>
          <w:szCs w:val="24"/>
        </w:rPr>
        <w:t>Расширение опыта эстетического восприятия мира на основе наблюдений, использования произведений живописи и музыки.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Формирование способности воспринимать красоту весенней природы; умение выразить свое отношение к ней. Отражение весеннего настроения в произведениях художников и музыкантов.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lastRenderedPageBreak/>
        <w:t>— Наблюдение за поведением и движениями животных, умение передать свои впечатления в устной речи и через рисунок.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Сравнение художественных текстов о весне с произведениями живописцев.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</w:p>
    <w:p w:rsidR="000439DE" w:rsidRPr="00927776" w:rsidRDefault="000439DE" w:rsidP="000439DE">
      <w:pPr>
        <w:autoSpaceDE w:val="0"/>
        <w:autoSpaceDN w:val="0"/>
        <w:adjustRightInd w:val="0"/>
        <w:rPr>
          <w:b/>
          <w:sz w:val="24"/>
          <w:szCs w:val="24"/>
        </w:rPr>
      </w:pPr>
      <w:r w:rsidRPr="00927776">
        <w:rPr>
          <w:b/>
          <w:sz w:val="24"/>
          <w:szCs w:val="24"/>
        </w:rPr>
        <w:t>2. Слушание художественных произведений.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Слушание сказок, стихотворений и рассказов в исполнении мастеров художественного слова. Побуждение к обмену впечатлениями от услышанного. Слушание и заучивание наизусть небольших стихотворений о весне, детях, животных.</w:t>
      </w:r>
    </w:p>
    <w:p w:rsidR="0050669A" w:rsidRDefault="0050669A" w:rsidP="000439DE">
      <w:pPr>
        <w:autoSpaceDE w:val="0"/>
        <w:autoSpaceDN w:val="0"/>
        <w:adjustRightInd w:val="0"/>
        <w:rPr>
          <w:sz w:val="24"/>
          <w:szCs w:val="24"/>
        </w:rPr>
      </w:pPr>
    </w:p>
    <w:p w:rsidR="000439DE" w:rsidRPr="00927776" w:rsidRDefault="000439DE" w:rsidP="000439DE">
      <w:pPr>
        <w:autoSpaceDE w:val="0"/>
        <w:autoSpaceDN w:val="0"/>
        <w:adjustRightInd w:val="0"/>
        <w:rPr>
          <w:b/>
          <w:sz w:val="24"/>
          <w:szCs w:val="24"/>
        </w:rPr>
      </w:pPr>
      <w:r w:rsidRPr="00927776">
        <w:rPr>
          <w:b/>
          <w:sz w:val="24"/>
          <w:szCs w:val="24"/>
        </w:rPr>
        <w:t>3. Перечитывание художественного произведения и его анализ.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Высказывание собственного мнения о прочитанном, умение эмоционально откликаться на прочитанное.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Соотнесение содержания произведения с иллюстрациями к нему.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Нахождение в художественном произведении отрывков, созвучных иллюстрациям.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Воспитание внимательного отношения к авторскому слову в художественном тексте.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Наблюдение за языком художественного произведения (с помощью учителя). Нахождение слов, помогающих ярко точно изобразить природу.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Понимание значения слов и выражений исходя из контекста. Сопоставление синонимов.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Умение назвать героев (действующих лиц) произведения; найти в тексте слова, характеризующих их.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Воспроизведение диалоговых сцен из прочитанных произведений.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Сравнение сказок разных авторов с одним и тем же сюжетом.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lastRenderedPageBreak/>
        <w:t>— Придумывание своего варианта развития сюжета сказки (с помощью вопросов учителя).</w:t>
      </w:r>
    </w:p>
    <w:p w:rsidR="000439DE" w:rsidRPr="00927776" w:rsidRDefault="000439DE" w:rsidP="000439DE">
      <w:pPr>
        <w:autoSpaceDE w:val="0"/>
        <w:autoSpaceDN w:val="0"/>
        <w:adjustRightInd w:val="0"/>
        <w:rPr>
          <w:sz w:val="24"/>
          <w:szCs w:val="24"/>
        </w:rPr>
      </w:pPr>
      <w:r w:rsidRPr="00927776">
        <w:rPr>
          <w:sz w:val="24"/>
          <w:szCs w:val="24"/>
        </w:rPr>
        <w:t>— Умение различать сказку, рассказ и стихотворение (на практическом уровне).</w:t>
      </w:r>
    </w:p>
    <w:p w:rsidR="00117B72" w:rsidRPr="00927776" w:rsidRDefault="00B40C2F" w:rsidP="000439D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27776">
        <w:rPr>
          <w:rFonts w:ascii="Times New Roman" w:hAnsi="Times New Roman" w:cs="Times New Roman"/>
          <w:sz w:val="24"/>
          <w:szCs w:val="24"/>
        </w:rPr>
        <w:t xml:space="preserve">      </w:t>
      </w:r>
      <w:r w:rsidRPr="00927776">
        <w:rPr>
          <w:rFonts w:ascii="Times New Roman" w:hAnsi="Times New Roman" w:cs="Times New Roman"/>
          <w:b/>
          <w:sz w:val="24"/>
          <w:szCs w:val="24"/>
        </w:rPr>
        <w:t xml:space="preserve">Обучающиеся должны знать:                                                                                                                                                            </w:t>
      </w:r>
    </w:p>
    <w:p w:rsidR="00117B72" w:rsidRPr="00927776" w:rsidRDefault="00B40C2F" w:rsidP="00117B72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7776">
        <w:rPr>
          <w:rFonts w:ascii="Times New Roman" w:hAnsi="Times New Roman" w:cs="Times New Roman"/>
          <w:sz w:val="24"/>
          <w:szCs w:val="24"/>
        </w:rPr>
        <w:t xml:space="preserve">Все звуки буквы русского языка , осознавать их основные различия ( звуки слышим и произносим , буквы видим и пишем).  </w:t>
      </w:r>
    </w:p>
    <w:p w:rsidR="00117B72" w:rsidRPr="00927776" w:rsidRDefault="00117B72" w:rsidP="00117B72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27776">
        <w:rPr>
          <w:rFonts w:ascii="Times New Roman" w:hAnsi="Times New Roman" w:cs="Times New Roman"/>
          <w:sz w:val="24"/>
          <w:szCs w:val="24"/>
        </w:rPr>
        <w:t>Наизусть  4 стихотворения</w:t>
      </w:r>
      <w:r w:rsidR="00B40C2F" w:rsidRPr="00927776">
        <w:rPr>
          <w:rFonts w:ascii="Times New Roman" w:hAnsi="Times New Roman" w:cs="Times New Roman"/>
          <w:sz w:val="24"/>
          <w:szCs w:val="24"/>
        </w:rPr>
        <w:t xml:space="preserve">   </w:t>
      </w:r>
      <w:r w:rsidRPr="00927776">
        <w:rPr>
          <w:rFonts w:ascii="Times New Roman" w:hAnsi="Times New Roman" w:cs="Times New Roman"/>
          <w:sz w:val="24"/>
          <w:szCs w:val="24"/>
        </w:rPr>
        <w:t>классиков русской литературы.</w:t>
      </w:r>
    </w:p>
    <w:p w:rsidR="00B40C2F" w:rsidRPr="00927776" w:rsidRDefault="00117B72" w:rsidP="00117B72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27776">
        <w:rPr>
          <w:rFonts w:ascii="Times New Roman" w:hAnsi="Times New Roman" w:cs="Times New Roman"/>
          <w:sz w:val="24"/>
          <w:szCs w:val="24"/>
        </w:rPr>
        <w:t>Автора и заглавие 3-4 прочитанных книг.</w:t>
      </w:r>
      <w:r w:rsidR="00B40C2F" w:rsidRPr="009277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B72" w:rsidRPr="00927776" w:rsidRDefault="00117B72" w:rsidP="00117B72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27776">
        <w:rPr>
          <w:rFonts w:ascii="Times New Roman" w:hAnsi="Times New Roman" w:cs="Times New Roman"/>
          <w:sz w:val="24"/>
          <w:szCs w:val="24"/>
        </w:rPr>
        <w:t>Имена и фамилии 3-4 писателей, произведения которых читали в классе.</w:t>
      </w:r>
    </w:p>
    <w:p w:rsidR="00117B72" w:rsidRPr="00927776" w:rsidRDefault="00117B72" w:rsidP="00117B72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40C2F" w:rsidRPr="00927776" w:rsidRDefault="00B40C2F" w:rsidP="00B40C2F">
      <w:pPr>
        <w:pStyle w:val="20"/>
        <w:shd w:val="clear" w:color="auto" w:fill="auto"/>
        <w:spacing w:before="0" w:after="218" w:line="310" w:lineRule="exact"/>
        <w:ind w:left="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 xml:space="preserve">Учащиеся к концу обучения должны </w:t>
      </w:r>
      <w:r w:rsidRPr="00927776">
        <w:rPr>
          <w:b/>
          <w:color w:val="000000"/>
          <w:sz w:val="24"/>
          <w:szCs w:val="24"/>
        </w:rPr>
        <w:t>уметь:</w:t>
      </w:r>
    </w:p>
    <w:p w:rsidR="00B40C2F" w:rsidRPr="00927776" w:rsidRDefault="00B40C2F" w:rsidP="00B40C2F">
      <w:pPr>
        <w:pStyle w:val="30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 w:right="280"/>
        <w:rPr>
          <w:color w:val="000000"/>
          <w:sz w:val="24"/>
          <w:szCs w:val="24"/>
        </w:rPr>
      </w:pPr>
      <w:r w:rsidRPr="00927776">
        <w:rPr>
          <w:color w:val="000000"/>
          <w:sz w:val="24"/>
          <w:szCs w:val="24"/>
        </w:rPr>
        <w:t>Правил</w:t>
      </w:r>
      <w:r w:rsidR="00117B72" w:rsidRPr="00927776">
        <w:rPr>
          <w:color w:val="000000"/>
          <w:sz w:val="24"/>
          <w:szCs w:val="24"/>
        </w:rPr>
        <w:t>ьно читать текст целыми словами.</w:t>
      </w:r>
    </w:p>
    <w:p w:rsidR="00B40C2F" w:rsidRPr="00927776" w:rsidRDefault="00B40C2F" w:rsidP="00B40C2F">
      <w:pPr>
        <w:pStyle w:val="30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Читать тексты</w:t>
      </w:r>
      <w:r w:rsidR="00117B72" w:rsidRPr="00927776">
        <w:rPr>
          <w:color w:val="000000"/>
          <w:sz w:val="24"/>
          <w:szCs w:val="24"/>
        </w:rPr>
        <w:t xml:space="preserve"> - </w:t>
      </w:r>
      <w:r w:rsidRPr="00927776">
        <w:rPr>
          <w:color w:val="000000"/>
          <w:sz w:val="24"/>
          <w:szCs w:val="24"/>
        </w:rPr>
        <w:t xml:space="preserve">темп не менее 30 слов в </w:t>
      </w:r>
      <w:r w:rsidR="00117B72" w:rsidRPr="00927776">
        <w:rPr>
          <w:color w:val="000000"/>
          <w:sz w:val="24"/>
          <w:szCs w:val="24"/>
        </w:rPr>
        <w:t xml:space="preserve">минуту; соблюдать паузы, отделяющие одно предложение от другого. </w:t>
      </w:r>
    </w:p>
    <w:p w:rsidR="00B40C2F" w:rsidRPr="00927776" w:rsidRDefault="00B40C2F" w:rsidP="00B40C2F">
      <w:pPr>
        <w:pStyle w:val="30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7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Пересказывать прочитанный текст по готовому плану.</w:t>
      </w:r>
    </w:p>
    <w:p w:rsidR="00B40C2F" w:rsidRPr="00927776" w:rsidRDefault="00B40C2F" w:rsidP="00B40C2F">
      <w:pPr>
        <w:pStyle w:val="1"/>
        <w:numPr>
          <w:ilvl w:val="0"/>
          <w:numId w:val="3"/>
        </w:numPr>
        <w:shd w:val="clear" w:color="auto" w:fill="auto"/>
        <w:tabs>
          <w:tab w:val="left" w:pos="374"/>
        </w:tabs>
        <w:ind w:left="36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 xml:space="preserve">        Высказывать своё отношение к поступкам героев.</w:t>
      </w:r>
    </w:p>
    <w:p w:rsidR="00B40C2F" w:rsidRPr="00927776" w:rsidRDefault="00B40C2F" w:rsidP="00B40C2F">
      <w:pPr>
        <w:pStyle w:val="30"/>
        <w:numPr>
          <w:ilvl w:val="0"/>
          <w:numId w:val="3"/>
        </w:numPr>
        <w:shd w:val="clear" w:color="auto" w:fill="auto"/>
        <w:tabs>
          <w:tab w:val="left" w:pos="720"/>
        </w:tabs>
        <w:spacing w:before="0"/>
        <w:ind w:left="7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Самостоятельно знакомиться с произведением и книгой.</w:t>
      </w:r>
    </w:p>
    <w:p w:rsidR="00117B72" w:rsidRPr="00927776" w:rsidRDefault="00117B72" w:rsidP="00B40C2F">
      <w:pPr>
        <w:pStyle w:val="30"/>
        <w:numPr>
          <w:ilvl w:val="0"/>
          <w:numId w:val="3"/>
        </w:numPr>
        <w:shd w:val="clear" w:color="auto" w:fill="auto"/>
        <w:tabs>
          <w:tab w:val="left" w:pos="720"/>
        </w:tabs>
        <w:spacing w:before="0"/>
        <w:ind w:left="7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Заучивать наизусть небольшие стихотворения.</w:t>
      </w:r>
    </w:p>
    <w:p w:rsidR="00117B72" w:rsidRPr="00927776" w:rsidRDefault="00117B72" w:rsidP="00B40C2F">
      <w:pPr>
        <w:pStyle w:val="30"/>
        <w:numPr>
          <w:ilvl w:val="0"/>
          <w:numId w:val="3"/>
        </w:numPr>
        <w:shd w:val="clear" w:color="auto" w:fill="auto"/>
        <w:tabs>
          <w:tab w:val="left" w:pos="720"/>
        </w:tabs>
        <w:spacing w:before="0"/>
        <w:ind w:left="720"/>
        <w:rPr>
          <w:sz w:val="24"/>
          <w:szCs w:val="24"/>
        </w:rPr>
      </w:pPr>
      <w:r w:rsidRPr="00927776">
        <w:rPr>
          <w:color w:val="000000"/>
          <w:sz w:val="24"/>
          <w:szCs w:val="24"/>
        </w:rPr>
        <w:t>соотносить втора, название и героев прочитанных произведений.</w:t>
      </w:r>
    </w:p>
    <w:p w:rsidR="000439DE" w:rsidRPr="00927776" w:rsidRDefault="000439DE" w:rsidP="000439DE">
      <w:pPr>
        <w:shd w:val="clear" w:color="auto" w:fill="FFFFFF"/>
        <w:ind w:hanging="10"/>
        <w:jc w:val="both"/>
        <w:rPr>
          <w:b/>
          <w:spacing w:val="-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12820" w:rsidRPr="00927776" w:rsidTr="00512820">
        <w:tc>
          <w:tcPr>
            <w:tcW w:w="4785" w:type="dxa"/>
          </w:tcPr>
          <w:p w:rsidR="00512820" w:rsidRPr="00927776" w:rsidRDefault="00512820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Наименование блоков </w:t>
            </w:r>
          </w:p>
        </w:tc>
        <w:tc>
          <w:tcPr>
            <w:tcW w:w="4786" w:type="dxa"/>
          </w:tcPr>
          <w:p w:rsidR="00512820" w:rsidRPr="00927776" w:rsidRDefault="00512820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Количество часов.</w:t>
            </w:r>
          </w:p>
        </w:tc>
      </w:tr>
      <w:tr w:rsidR="00512820" w:rsidRPr="00927776" w:rsidTr="00512820">
        <w:tc>
          <w:tcPr>
            <w:tcW w:w="4785" w:type="dxa"/>
          </w:tcPr>
          <w:p w:rsidR="00512820" w:rsidRPr="00927776" w:rsidRDefault="00117B72">
            <w:pPr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Подготовительный этап.</w:t>
            </w:r>
          </w:p>
        </w:tc>
        <w:tc>
          <w:tcPr>
            <w:tcW w:w="4786" w:type="dxa"/>
          </w:tcPr>
          <w:p w:rsidR="00512820" w:rsidRPr="00927776" w:rsidRDefault="00117B72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20</w:t>
            </w:r>
          </w:p>
        </w:tc>
      </w:tr>
      <w:tr w:rsidR="00512820" w:rsidRPr="00927776" w:rsidTr="00512820">
        <w:tc>
          <w:tcPr>
            <w:tcW w:w="4785" w:type="dxa"/>
          </w:tcPr>
          <w:p w:rsidR="00512820" w:rsidRPr="00927776" w:rsidRDefault="00117B72">
            <w:pPr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Основной этап обучения.</w:t>
            </w:r>
          </w:p>
        </w:tc>
        <w:tc>
          <w:tcPr>
            <w:tcW w:w="4786" w:type="dxa"/>
          </w:tcPr>
          <w:p w:rsidR="00512820" w:rsidRPr="00927776" w:rsidRDefault="00117B72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61</w:t>
            </w:r>
          </w:p>
        </w:tc>
      </w:tr>
      <w:tr w:rsidR="00512820" w:rsidRPr="00927776" w:rsidTr="00512820">
        <w:tc>
          <w:tcPr>
            <w:tcW w:w="4785" w:type="dxa"/>
          </w:tcPr>
          <w:p w:rsidR="00512820" w:rsidRPr="00927776" w:rsidRDefault="00117B72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Послебукварный период.</w:t>
            </w:r>
          </w:p>
        </w:tc>
        <w:tc>
          <w:tcPr>
            <w:tcW w:w="4786" w:type="dxa"/>
          </w:tcPr>
          <w:p w:rsidR="00512820" w:rsidRPr="00927776" w:rsidRDefault="00117B72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11</w:t>
            </w:r>
          </w:p>
        </w:tc>
      </w:tr>
      <w:tr w:rsidR="00512820" w:rsidRPr="00927776" w:rsidTr="00512820">
        <w:tc>
          <w:tcPr>
            <w:tcW w:w="4785" w:type="dxa"/>
          </w:tcPr>
          <w:p w:rsidR="00512820" w:rsidRPr="00927776" w:rsidRDefault="00117B72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«Книги-мои друзья».</w:t>
            </w:r>
          </w:p>
        </w:tc>
        <w:tc>
          <w:tcPr>
            <w:tcW w:w="4786" w:type="dxa"/>
          </w:tcPr>
          <w:p w:rsidR="00512820" w:rsidRPr="00927776" w:rsidRDefault="00117B72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</w:t>
            </w:r>
          </w:p>
        </w:tc>
      </w:tr>
      <w:tr w:rsidR="00512820" w:rsidRPr="00927776" w:rsidTr="00512820">
        <w:tc>
          <w:tcPr>
            <w:tcW w:w="4785" w:type="dxa"/>
          </w:tcPr>
          <w:p w:rsidR="00512820" w:rsidRPr="00927776" w:rsidRDefault="00117B72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lastRenderedPageBreak/>
              <w:t>«Радуга-дуга.»</w:t>
            </w:r>
          </w:p>
        </w:tc>
        <w:tc>
          <w:tcPr>
            <w:tcW w:w="4786" w:type="dxa"/>
          </w:tcPr>
          <w:p w:rsidR="00512820" w:rsidRPr="00927776" w:rsidRDefault="00117B72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</w:t>
            </w:r>
          </w:p>
        </w:tc>
      </w:tr>
      <w:tr w:rsidR="00117B72" w:rsidRPr="00927776" w:rsidTr="00512820">
        <w:tc>
          <w:tcPr>
            <w:tcW w:w="4785" w:type="dxa"/>
          </w:tcPr>
          <w:p w:rsidR="00117B72" w:rsidRPr="00927776" w:rsidRDefault="00E31D14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«Здравствуй, сказка!»</w:t>
            </w:r>
          </w:p>
        </w:tc>
        <w:tc>
          <w:tcPr>
            <w:tcW w:w="4786" w:type="dxa"/>
          </w:tcPr>
          <w:p w:rsidR="00117B72" w:rsidRPr="00927776" w:rsidRDefault="00E31D14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</w:t>
            </w:r>
          </w:p>
        </w:tc>
      </w:tr>
      <w:tr w:rsidR="00E31D14" w:rsidRPr="00927776" w:rsidTr="00512820">
        <w:tc>
          <w:tcPr>
            <w:tcW w:w="4785" w:type="dxa"/>
          </w:tcPr>
          <w:p w:rsidR="00E31D14" w:rsidRPr="00927776" w:rsidRDefault="00E31D14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«Люблю все живое».</w:t>
            </w:r>
          </w:p>
        </w:tc>
        <w:tc>
          <w:tcPr>
            <w:tcW w:w="4786" w:type="dxa"/>
          </w:tcPr>
          <w:p w:rsidR="00E31D14" w:rsidRPr="00927776" w:rsidRDefault="00E31D14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</w:t>
            </w:r>
          </w:p>
        </w:tc>
      </w:tr>
      <w:tr w:rsidR="009F3F46" w:rsidRPr="00927776" w:rsidTr="00512820">
        <w:tc>
          <w:tcPr>
            <w:tcW w:w="4785" w:type="dxa"/>
          </w:tcPr>
          <w:p w:rsidR="009F3F46" w:rsidRPr="00927776" w:rsidRDefault="009F3F46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«Хорошие соседи, счастливые друзья».</w:t>
            </w:r>
          </w:p>
        </w:tc>
        <w:tc>
          <w:tcPr>
            <w:tcW w:w="4786" w:type="dxa"/>
          </w:tcPr>
          <w:p w:rsidR="009F3F46" w:rsidRPr="00927776" w:rsidRDefault="009F3F46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</w:t>
            </w:r>
          </w:p>
        </w:tc>
      </w:tr>
      <w:tr w:rsidR="00E31D14" w:rsidRPr="00927776" w:rsidTr="00512820">
        <w:tc>
          <w:tcPr>
            <w:tcW w:w="4785" w:type="dxa"/>
          </w:tcPr>
          <w:p w:rsidR="00E31D14" w:rsidRPr="00927776" w:rsidRDefault="00E31D14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«Край родной, на век любимый».</w:t>
            </w:r>
          </w:p>
        </w:tc>
        <w:tc>
          <w:tcPr>
            <w:tcW w:w="4786" w:type="dxa"/>
          </w:tcPr>
          <w:p w:rsidR="00E31D14" w:rsidRPr="00927776" w:rsidRDefault="00E31D14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11</w:t>
            </w:r>
          </w:p>
        </w:tc>
      </w:tr>
    </w:tbl>
    <w:p w:rsidR="00B81C17" w:rsidRPr="00927776" w:rsidRDefault="00B81C17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  <w:r w:rsidRPr="00927776">
        <w:rPr>
          <w:sz w:val="24"/>
          <w:szCs w:val="24"/>
        </w:rPr>
        <w:t xml:space="preserve">                                     </w:t>
      </w: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9F3F46" w:rsidRPr="00927776" w:rsidRDefault="00263699">
      <w:pPr>
        <w:rPr>
          <w:sz w:val="24"/>
          <w:szCs w:val="24"/>
        </w:rPr>
      </w:pPr>
      <w:r w:rsidRPr="00927776">
        <w:rPr>
          <w:sz w:val="24"/>
          <w:szCs w:val="24"/>
        </w:rPr>
        <w:t xml:space="preserve">                                         </w:t>
      </w:r>
    </w:p>
    <w:p w:rsidR="009F3F46" w:rsidRPr="00927776" w:rsidRDefault="009F3F46">
      <w:pPr>
        <w:rPr>
          <w:sz w:val="24"/>
          <w:szCs w:val="24"/>
        </w:rPr>
      </w:pPr>
    </w:p>
    <w:p w:rsidR="00927776" w:rsidRDefault="00927776">
      <w:pPr>
        <w:rPr>
          <w:sz w:val="24"/>
          <w:szCs w:val="24"/>
        </w:rPr>
      </w:pPr>
    </w:p>
    <w:p w:rsidR="00927776" w:rsidRDefault="00927776">
      <w:pPr>
        <w:rPr>
          <w:sz w:val="24"/>
          <w:szCs w:val="24"/>
        </w:rPr>
      </w:pPr>
    </w:p>
    <w:p w:rsidR="005E2FEF" w:rsidRPr="00164433" w:rsidRDefault="00263699">
      <w:pPr>
        <w:rPr>
          <w:b/>
          <w:sz w:val="24"/>
          <w:szCs w:val="24"/>
        </w:rPr>
      </w:pPr>
      <w:r w:rsidRPr="00927776">
        <w:rPr>
          <w:sz w:val="24"/>
          <w:szCs w:val="24"/>
        </w:rPr>
        <w:lastRenderedPageBreak/>
        <w:t xml:space="preserve"> </w:t>
      </w:r>
      <w:r w:rsidR="00164433">
        <w:rPr>
          <w:sz w:val="24"/>
          <w:szCs w:val="24"/>
        </w:rPr>
        <w:t xml:space="preserve">                                                    </w:t>
      </w:r>
      <w:r w:rsidR="00CB7DF1">
        <w:rPr>
          <w:sz w:val="24"/>
          <w:szCs w:val="24"/>
        </w:rPr>
        <w:t xml:space="preserve">             </w:t>
      </w:r>
      <w:r w:rsidRPr="00927776">
        <w:rPr>
          <w:sz w:val="24"/>
          <w:szCs w:val="24"/>
        </w:rPr>
        <w:t xml:space="preserve"> </w:t>
      </w:r>
      <w:r w:rsidRPr="00164433">
        <w:rPr>
          <w:b/>
          <w:sz w:val="24"/>
          <w:szCs w:val="24"/>
        </w:rPr>
        <w:t>Календарно-тематическое планирование.</w:t>
      </w:r>
    </w:p>
    <w:tbl>
      <w:tblPr>
        <w:tblStyle w:val="a6"/>
        <w:tblW w:w="15168" w:type="dxa"/>
        <w:tblInd w:w="-318" w:type="dxa"/>
        <w:tblLayout w:type="fixed"/>
        <w:tblLook w:val="01E0"/>
      </w:tblPr>
      <w:tblGrid>
        <w:gridCol w:w="568"/>
        <w:gridCol w:w="3686"/>
        <w:gridCol w:w="850"/>
        <w:gridCol w:w="709"/>
        <w:gridCol w:w="850"/>
        <w:gridCol w:w="1418"/>
        <w:gridCol w:w="1134"/>
        <w:gridCol w:w="1134"/>
        <w:gridCol w:w="3685"/>
        <w:gridCol w:w="1134"/>
      </w:tblGrid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№ п/п.</w:t>
            </w:r>
          </w:p>
        </w:tc>
        <w:tc>
          <w:tcPr>
            <w:tcW w:w="3686" w:type="dxa"/>
          </w:tcPr>
          <w:p w:rsidR="00682852" w:rsidRPr="00927776" w:rsidRDefault="00B37379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Наименование тем уроков и блоков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Дата  по план.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Дата факт.</w:t>
            </w: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УУД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Примечание</w:t>
            </w: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Подготовительный этап.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B7DF1" w:rsidRPr="00927776" w:rsidRDefault="00CB7DF1" w:rsidP="009D54A8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CB7DF1" w:rsidRPr="00927776" w:rsidRDefault="00CB7DF1" w:rsidP="009D54A8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-умение ориентироваться в учебнике, поиск и выделение необходимой информации;</w:t>
            </w:r>
          </w:p>
          <w:p w:rsidR="00CB7DF1" w:rsidRPr="00927776" w:rsidRDefault="00CB7DF1" w:rsidP="009D54A8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Коммуникативные:</w:t>
            </w:r>
          </w:p>
          <w:p w:rsidR="00CB7DF1" w:rsidRPr="00927776" w:rsidRDefault="00CB7DF1" w:rsidP="009D54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27776">
              <w:rPr>
                <w:sz w:val="24"/>
                <w:szCs w:val="24"/>
              </w:rPr>
              <w:t>участвовать в диалоге, слушать и понимать других, высказывать свою точку зрения;</w:t>
            </w:r>
          </w:p>
          <w:p w:rsidR="00CB7DF1" w:rsidRPr="00927776" w:rsidRDefault="00CB7DF1" w:rsidP="009D54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27776">
              <w:rPr>
                <w:sz w:val="24"/>
                <w:szCs w:val="24"/>
              </w:rPr>
              <w:t xml:space="preserve">- искать </w:t>
            </w:r>
            <w:r w:rsidRPr="00927776">
              <w:rPr>
                <w:rFonts w:eastAsia="Calibri"/>
                <w:sz w:val="24"/>
                <w:szCs w:val="24"/>
                <w:lang w:eastAsia="en-US"/>
              </w:rPr>
              <w:t>правильный ответ на вопрос;</w:t>
            </w:r>
          </w:p>
          <w:p w:rsidR="00CB7DF1" w:rsidRPr="00927776" w:rsidRDefault="00CB7DF1" w:rsidP="009D54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7776">
              <w:rPr>
                <w:rFonts w:eastAsia="Calibri"/>
                <w:sz w:val="24"/>
                <w:szCs w:val="24"/>
                <w:lang w:eastAsia="en-US"/>
              </w:rPr>
              <w:t>- оформлять свои мысли в устной речи</w:t>
            </w:r>
          </w:p>
          <w:p w:rsidR="00CB7DF1" w:rsidRPr="00927776" w:rsidRDefault="00CB7DF1" w:rsidP="009D54A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7776">
              <w:rPr>
                <w:rFonts w:eastAsia="Calibri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CB7DF1" w:rsidRPr="00927776" w:rsidRDefault="00CB7DF1" w:rsidP="009D54A8">
            <w:pPr>
              <w:rPr>
                <w:b/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работы, представленной в учебнике.</w:t>
            </w:r>
          </w:p>
          <w:p w:rsidR="00CB7DF1" w:rsidRPr="00927776" w:rsidRDefault="00CB7DF1" w:rsidP="009D54A8">
            <w:pPr>
              <w:rPr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Личностные:</w:t>
            </w:r>
            <w:r w:rsidRPr="00927776">
              <w:rPr>
                <w:sz w:val="24"/>
                <w:szCs w:val="24"/>
              </w:rPr>
              <w:t xml:space="preserve"> ценить и принимать следующие базовые ценности: «добро», «Родина», «друг», «книга», «семья»</w:t>
            </w:r>
          </w:p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Давайте знакомиться.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663B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1.</w:t>
            </w:r>
          </w:p>
          <w:p w:rsidR="00CB7DF1" w:rsidRPr="00927776" w:rsidRDefault="00CB7DF1" w:rsidP="001663B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Мир общения.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Мы хорошие друзья. Культурное общение.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Мои любимые книжки. Первый школьный звонок. Цель и средства речевого общения.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663B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2.</w:t>
            </w:r>
          </w:p>
          <w:p w:rsidR="00CB7DF1" w:rsidRPr="00927776" w:rsidRDefault="00CB7DF1" w:rsidP="001663B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Слово в общении.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Первый школьный звонок. Жест и его значение.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3.</w:t>
            </w:r>
          </w:p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Помощники слова в общении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«страшный зверь». Слова и жесты в общении. Культура общения.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4.</w:t>
            </w:r>
          </w:p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Общение без слов.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В мире природы. Понимаешь ли ты язык животных.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5.</w:t>
            </w:r>
          </w:p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Как понять животных.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Мы пришли в театр. Мимика и его роль в общении.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6.</w:t>
            </w:r>
          </w:p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Разговаривают ли предметы.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Кто разговаривает в сказках? Интонация, ее роль в общении.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«О чем рассказал Гулливер?» слова или предметы.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63BA" w:rsidRPr="00927776" w:rsidRDefault="001663BA" w:rsidP="001663B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7.</w:t>
            </w:r>
          </w:p>
          <w:p w:rsidR="00682852" w:rsidRPr="00927776" w:rsidRDefault="001663BA" w:rsidP="001663B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Слова и предметы.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Как найти дорогу. Общение с использованием посредников, меток и предметов показателей чего-либо.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1663BA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8.</w:t>
            </w:r>
          </w:p>
          <w:p w:rsidR="001663BA" w:rsidRPr="00927776" w:rsidRDefault="001663BA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Рисунки и предметы в общении.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Знаки на дорогах. Кому адресованы знаки?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«Путешествие по цветочному городу»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Знаки в лесу и в парке. Загадочное письмо.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Мир полон звуков. Подготовка к усвоению звукобуквенного письма.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1663BA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9.</w:t>
            </w:r>
          </w:p>
          <w:p w:rsidR="001663BA" w:rsidRPr="00927776" w:rsidRDefault="001663BA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Мир полон звуков.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Слушаем звуки речи. Гласные и согласные.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10.</w:t>
            </w:r>
          </w:p>
          <w:p w:rsidR="00E6062D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Гласные и согласные.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Твердые и мягкие согласные. Узнай сказку.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11.</w:t>
            </w:r>
          </w:p>
          <w:p w:rsidR="00E6062D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Твердые и мягкие.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Звучание слова и его значение. Упражнение в звуковом анализе слов.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12.</w:t>
            </w:r>
          </w:p>
          <w:p w:rsidR="00E6062D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Звучание и значение слов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13.</w:t>
            </w:r>
          </w:p>
          <w:p w:rsidR="00E6062D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Слова и слоги.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Ударение в слове.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14.</w:t>
            </w:r>
          </w:p>
          <w:p w:rsidR="00E6062D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Ударение в 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слове.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Слово и предложение. Речь.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15.</w:t>
            </w:r>
          </w:p>
          <w:p w:rsidR="00E6062D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Основной этап обучения.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B7DF1" w:rsidRPr="00927776" w:rsidRDefault="00CB7DF1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Познавательные:</w:t>
            </w:r>
          </w:p>
          <w:p w:rsidR="00CB7DF1" w:rsidRPr="00927776" w:rsidRDefault="00CB7DF1" w:rsidP="007204C6">
            <w:pPr>
              <w:pStyle w:val="a3"/>
              <w:spacing w:before="0" w:after="0" w:line="276" w:lineRule="auto"/>
            </w:pPr>
            <w:r w:rsidRPr="00927776">
              <w:t>умение  соотносить иллюстрацию с текстом; использовать иллюстрацию как источник информации о содержании текста.</w:t>
            </w:r>
          </w:p>
          <w:p w:rsidR="00CB7DF1" w:rsidRPr="00927776" w:rsidRDefault="00CB7DF1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Коммуникативные:</w:t>
            </w:r>
          </w:p>
          <w:p w:rsidR="00CB7DF1" w:rsidRPr="00927776" w:rsidRDefault="00CB7DF1" w:rsidP="007204C6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- коллективно обсуждать прочитанное.</w:t>
            </w:r>
          </w:p>
          <w:p w:rsidR="00CB7DF1" w:rsidRPr="00927776" w:rsidRDefault="00CB7DF1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Регулятивные:</w:t>
            </w:r>
          </w:p>
          <w:p w:rsidR="00CB7DF1" w:rsidRPr="00927776" w:rsidRDefault="00CB7DF1" w:rsidP="007204C6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Учиться работать по предложенному учителем плану.</w:t>
            </w:r>
          </w:p>
          <w:p w:rsidR="00CB7DF1" w:rsidRPr="00927776" w:rsidRDefault="00CB7DF1" w:rsidP="007204C6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Учится высказывать свою версию при работе с иллюстрацией.</w:t>
            </w:r>
          </w:p>
          <w:p w:rsidR="00CB7DF1" w:rsidRPr="00927776" w:rsidRDefault="00CB7DF1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Личностные:</w:t>
            </w:r>
          </w:p>
          <w:p w:rsidR="00CB7DF1" w:rsidRPr="00927776" w:rsidRDefault="00CB7DF1" w:rsidP="007204C6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- умение оценивать жизненные ситуации и поступки героев художественных текстов с точки зрения общечеловеческих норм;</w:t>
            </w:r>
          </w:p>
          <w:p w:rsidR="00CB7DF1" w:rsidRPr="00927776" w:rsidRDefault="00CB7DF1" w:rsidP="007204C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Звук |а| и буква Аа.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16.</w:t>
            </w:r>
          </w:p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Аа.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rPr>
          <w:trHeight w:val="375"/>
        </w:trPr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Звук 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|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о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|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 буква Оо.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17.</w:t>
            </w:r>
          </w:p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Оо.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Звук |у| и буква Уу.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18.</w:t>
            </w:r>
          </w:p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Уу.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 |и| буква  Ии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19.</w:t>
            </w:r>
          </w:p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Ии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  |ы| буква  ы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20</w:t>
            </w:r>
          </w:p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Ыы.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 |э|, Ээ.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21.</w:t>
            </w:r>
          </w:p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Ээ.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«Узелки на память». Повторение изученных букв.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|м|, |м’|, буква Мм.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22.</w:t>
            </w:r>
          </w:p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Мм.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|с|, |с’|, буква Сс.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23.</w:t>
            </w:r>
          </w:p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Сс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30.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АБВГДейка. Мой алфавит.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|н|, |н’|. Буквы Нн.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24.</w:t>
            </w:r>
          </w:p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Нн.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|л|, |л’|. Буквы Лл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25. Лл.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Повторение букв М,С,Н,Л.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34.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|т|, |т’|. Буквы Тт.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26. 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Тт.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|к|, |к’|. Буквы Кк.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27. Кк.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36.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Повторение букв.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37.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«Узелки на память».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|р|, |р’|</w:t>
            </w:r>
            <w:r w:rsidR="00540D42" w:rsidRPr="00927776">
              <w:rPr>
                <w:sz w:val="24"/>
                <w:szCs w:val="24"/>
              </w:rPr>
              <w:t>. Буквы Рр</w:t>
            </w:r>
            <w:r w:rsidRPr="0092777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8285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28. Рр.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|в|, |в’|. Буквы  Вв.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29. Вв.</w:t>
            </w: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|р|, |р’|, |в|, |в’|. Буквы Рр, Вв.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41.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|п|, |п’|. Буквы Пп.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30. Пп.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42.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|г|, |г’|,буквы Гг.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31.Гг.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43.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Сравнение звуков |г| и |к|.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44.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Закрепление изученных букв Р, П,Г,К. 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45.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Буква Ее в начале слова и после гласной.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32.Ее.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46.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Буквы Ёё в начале слова и после гласной.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33. Ёё.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47.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Буквы Ее, Ёё после согласной.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rPr>
          <w:trHeight w:val="375"/>
        </w:trPr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48.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Повторение изученных букв Ее,Ёё. «Узелки на память».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49.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|б|, |б’|. Буквы Бб. Парные звуки |б| и |п|, |б’| и |п’|.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34. Бб.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682852" w:rsidRPr="00927776" w:rsidRDefault="00682852" w:rsidP="00540D42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|з| и |з’|. Буквы Зз</w:t>
            </w:r>
          </w:p>
        </w:tc>
        <w:tc>
          <w:tcPr>
            <w:tcW w:w="850" w:type="dxa"/>
          </w:tcPr>
          <w:p w:rsidR="0068285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35.</w:t>
            </w:r>
          </w:p>
          <w:p w:rsidR="00E6062D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Зз.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. Парные звуки |з| и |с|, |з’| и |</w:t>
            </w:r>
            <w:r w:rsidRPr="00927776">
              <w:rPr>
                <w:sz w:val="24"/>
                <w:szCs w:val="24"/>
                <w:lang w:val="en-US"/>
              </w:rPr>
              <w:t>c</w:t>
            </w:r>
            <w:r w:rsidRPr="00927776">
              <w:rPr>
                <w:sz w:val="24"/>
                <w:szCs w:val="24"/>
              </w:rPr>
              <w:t>’|.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Закрепление букв б,з.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53.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|д| и |д’|,буквы Дд. Сравнение звуков |д| и |т|, |д’| и |т’|.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36.</w:t>
            </w:r>
          </w:p>
          <w:p w:rsidR="00E6062D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Дд.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54.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Звук </w:t>
            </w:r>
            <w:r w:rsidRPr="00927776">
              <w:rPr>
                <w:sz w:val="24"/>
                <w:szCs w:val="24"/>
                <w:lang w:val="en-US"/>
              </w:rPr>
              <w:t>|</w:t>
            </w:r>
            <w:r w:rsidRPr="00927776">
              <w:rPr>
                <w:sz w:val="24"/>
                <w:szCs w:val="24"/>
              </w:rPr>
              <w:t>ж</w:t>
            </w:r>
            <w:r w:rsidRPr="00927776">
              <w:rPr>
                <w:sz w:val="24"/>
                <w:szCs w:val="24"/>
                <w:lang w:val="en-US"/>
              </w:rPr>
              <w:t>|</w:t>
            </w:r>
            <w:r w:rsidRPr="00927776">
              <w:rPr>
                <w:sz w:val="24"/>
                <w:szCs w:val="24"/>
              </w:rPr>
              <w:t>. Буква Жж.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37.</w:t>
            </w:r>
          </w:p>
          <w:p w:rsidR="00E6062D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Жж.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55.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«Узелки на память». Буквы Б,З,Д,Ж,сказки.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Буква Яя. </w:t>
            </w:r>
          </w:p>
        </w:tc>
        <w:tc>
          <w:tcPr>
            <w:tcW w:w="850" w:type="dxa"/>
          </w:tcPr>
          <w:p w:rsidR="0068285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38.</w:t>
            </w:r>
          </w:p>
          <w:p w:rsidR="00E6062D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Яя.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Буква Яя. закрепление. 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58.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Звуки |х| и |х’|. Буквы Хх.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39.</w:t>
            </w:r>
          </w:p>
          <w:p w:rsidR="00E6062D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Хх.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59.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Знакомство с буквой ь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40.</w:t>
            </w:r>
          </w:p>
          <w:p w:rsidR="00E6062D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ь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60.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Звук |й|. Буква Йй. 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41.</w:t>
            </w:r>
          </w:p>
          <w:p w:rsidR="00E6062D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Йй.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682852" w:rsidRPr="00927776" w:rsidTr="00CB7DF1">
        <w:tc>
          <w:tcPr>
            <w:tcW w:w="568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61.</w:t>
            </w:r>
          </w:p>
        </w:tc>
        <w:tc>
          <w:tcPr>
            <w:tcW w:w="3686" w:type="dxa"/>
          </w:tcPr>
          <w:p w:rsidR="00682852" w:rsidRPr="00927776" w:rsidRDefault="0068285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Буква Юю.</w:t>
            </w: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852" w:rsidRPr="00927776" w:rsidRDefault="00682852" w:rsidP="00015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285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42.</w:t>
            </w:r>
          </w:p>
          <w:p w:rsidR="00E6062D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Юю.</w:t>
            </w: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52" w:rsidRPr="00927776" w:rsidRDefault="0068285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015110" w:rsidRPr="00927776" w:rsidTr="00CB7DF1">
        <w:tblPrEx>
          <w:tblLook w:val="04A0"/>
        </w:tblPrEx>
        <w:tc>
          <w:tcPr>
            <w:tcW w:w="568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62.</w:t>
            </w:r>
          </w:p>
        </w:tc>
        <w:tc>
          <w:tcPr>
            <w:tcW w:w="3686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Буква ю после согласного</w:t>
            </w:r>
          </w:p>
        </w:tc>
        <w:tc>
          <w:tcPr>
            <w:tcW w:w="850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015110" w:rsidRPr="00927776" w:rsidTr="00CB7DF1">
        <w:tblPrEx>
          <w:tblLook w:val="04A0"/>
        </w:tblPrEx>
        <w:tc>
          <w:tcPr>
            <w:tcW w:w="568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Буквы Шш</w:t>
            </w:r>
            <w:r w:rsidR="00540D42" w:rsidRPr="0092777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15110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5110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43.</w:t>
            </w:r>
          </w:p>
          <w:p w:rsidR="00E6062D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Шш.</w:t>
            </w: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Буквы Щщ.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062D" w:rsidRPr="00927776" w:rsidRDefault="00E6062D" w:rsidP="00E606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45.</w:t>
            </w:r>
          </w:p>
          <w:p w:rsidR="00E6062D" w:rsidRPr="00927776" w:rsidRDefault="00E6062D" w:rsidP="00E6062D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Щщ.</w:t>
            </w: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Буквы  Чч.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062D" w:rsidRPr="00927776" w:rsidRDefault="00E6062D" w:rsidP="00E606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44.</w:t>
            </w:r>
          </w:p>
          <w:p w:rsidR="00540D42" w:rsidRPr="00927776" w:rsidRDefault="00E6062D" w:rsidP="00E6062D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Чч.</w:t>
            </w: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Буквы Цц.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46.</w:t>
            </w:r>
          </w:p>
          <w:p w:rsidR="00E6062D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Цц.</w:t>
            </w: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Буквы Фф.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E6062D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47.</w:t>
            </w:r>
          </w:p>
          <w:p w:rsidR="00E6062D" w:rsidRPr="00927776" w:rsidRDefault="00E6062D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Фф.</w:t>
            </w: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Буквы Шш,Щщ,Чч,Цц,Фф. 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015110" w:rsidRPr="00927776" w:rsidTr="00CB7DF1">
        <w:tblPrEx>
          <w:tblLook w:val="04A0"/>
        </w:tblPrEx>
        <w:tc>
          <w:tcPr>
            <w:tcW w:w="568" w:type="dxa"/>
          </w:tcPr>
          <w:p w:rsidR="00015110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lastRenderedPageBreak/>
              <w:t>69</w:t>
            </w:r>
            <w:r w:rsidR="00015110" w:rsidRPr="00927776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850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5110" w:rsidRPr="00927776" w:rsidRDefault="009C376C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48.</w:t>
            </w:r>
          </w:p>
          <w:p w:rsidR="009C376C" w:rsidRPr="00927776" w:rsidRDefault="009C376C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Разделительный ь,ъ.</w:t>
            </w: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015110" w:rsidRPr="00927776" w:rsidTr="00CB7DF1">
        <w:tblPrEx>
          <w:tblLook w:val="04A0"/>
        </w:tblPrEx>
        <w:tc>
          <w:tcPr>
            <w:tcW w:w="568" w:type="dxa"/>
          </w:tcPr>
          <w:p w:rsidR="00015110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70</w:t>
            </w:r>
            <w:r w:rsidR="00015110" w:rsidRPr="00927776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15110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Разделительный твердый знак</w:t>
            </w:r>
          </w:p>
        </w:tc>
        <w:tc>
          <w:tcPr>
            <w:tcW w:w="850" w:type="dxa"/>
          </w:tcPr>
          <w:p w:rsidR="00015110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Разделительный твердый знак. Закрепление. 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015110" w:rsidRPr="00927776" w:rsidTr="00CB7DF1">
        <w:tblPrEx>
          <w:tblLook w:val="04A0"/>
        </w:tblPrEx>
        <w:tc>
          <w:tcPr>
            <w:tcW w:w="568" w:type="dxa"/>
          </w:tcPr>
          <w:p w:rsidR="00015110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72</w:t>
            </w:r>
            <w:r w:rsidR="00015110" w:rsidRPr="00927776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Обобщение по всем изученным буквам</w:t>
            </w:r>
          </w:p>
        </w:tc>
        <w:tc>
          <w:tcPr>
            <w:tcW w:w="850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73.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Знакомство с произведениями из детской энциклопедии.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9C376C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49.</w:t>
            </w:r>
          </w:p>
          <w:p w:rsidR="009C376C" w:rsidRPr="00927776" w:rsidRDefault="009C376C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Умная галка.</w:t>
            </w: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Знакомство с произведениями Л. Н. Толстого.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9C376C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50.</w:t>
            </w:r>
          </w:p>
          <w:p w:rsidR="009C376C" w:rsidRPr="00927776" w:rsidRDefault="009C376C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Мыши и лягушки.</w:t>
            </w: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75.</w:t>
            </w:r>
          </w:p>
        </w:tc>
        <w:tc>
          <w:tcPr>
            <w:tcW w:w="3686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Знакомство с произведениями Л. Н. Толстого. Обобщение. </w:t>
            </w: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9C376C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51.</w:t>
            </w:r>
          </w:p>
          <w:p w:rsidR="009C376C" w:rsidRPr="00927776" w:rsidRDefault="009C376C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Лев, медведь и лисица</w:t>
            </w: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540D42" w:rsidRPr="00927776" w:rsidRDefault="0033385A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Чтение и анализ произведения о буквах.</w:t>
            </w:r>
          </w:p>
        </w:tc>
        <w:tc>
          <w:tcPr>
            <w:tcW w:w="850" w:type="dxa"/>
          </w:tcPr>
          <w:p w:rsidR="00540D42" w:rsidRPr="00927776" w:rsidRDefault="0033385A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33385A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77.</w:t>
            </w:r>
          </w:p>
        </w:tc>
        <w:tc>
          <w:tcPr>
            <w:tcW w:w="3686" w:type="dxa"/>
          </w:tcPr>
          <w:p w:rsidR="00540D42" w:rsidRPr="00927776" w:rsidRDefault="0033385A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Повторение знаний о записи слов при помощи знаков.</w:t>
            </w:r>
          </w:p>
        </w:tc>
        <w:tc>
          <w:tcPr>
            <w:tcW w:w="850" w:type="dxa"/>
          </w:tcPr>
          <w:p w:rsidR="00540D42" w:rsidRPr="00927776" w:rsidRDefault="0033385A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540D42" w:rsidRPr="00927776" w:rsidTr="00CB7DF1">
        <w:tblPrEx>
          <w:tblLook w:val="04A0"/>
        </w:tblPrEx>
        <w:tc>
          <w:tcPr>
            <w:tcW w:w="568" w:type="dxa"/>
          </w:tcPr>
          <w:p w:rsidR="00540D42" w:rsidRPr="00927776" w:rsidRDefault="0033385A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78.</w:t>
            </w:r>
          </w:p>
        </w:tc>
        <w:tc>
          <w:tcPr>
            <w:tcW w:w="3686" w:type="dxa"/>
          </w:tcPr>
          <w:p w:rsidR="00540D42" w:rsidRPr="00927776" w:rsidRDefault="0033385A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Стихи.</w:t>
            </w:r>
          </w:p>
        </w:tc>
        <w:tc>
          <w:tcPr>
            <w:tcW w:w="850" w:type="dxa"/>
          </w:tcPr>
          <w:p w:rsidR="00540D42" w:rsidRPr="00927776" w:rsidRDefault="0033385A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0D42" w:rsidRPr="00927776" w:rsidRDefault="00540D42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0D42" w:rsidRPr="00927776" w:rsidRDefault="00540D42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3385A" w:rsidRPr="00927776" w:rsidTr="00CB7DF1">
        <w:tblPrEx>
          <w:tblLook w:val="04A0"/>
        </w:tblPrEx>
        <w:tc>
          <w:tcPr>
            <w:tcW w:w="568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33385A" w:rsidRPr="00927776" w:rsidRDefault="0033385A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Рассказы. </w:t>
            </w:r>
          </w:p>
        </w:tc>
        <w:tc>
          <w:tcPr>
            <w:tcW w:w="850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85A" w:rsidRPr="00927776" w:rsidRDefault="0033385A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385A" w:rsidRPr="00927776" w:rsidRDefault="009C376C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52.</w:t>
            </w:r>
          </w:p>
          <w:p w:rsidR="009C376C" w:rsidRPr="00927776" w:rsidRDefault="009C376C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Ёж и уж.</w:t>
            </w:r>
          </w:p>
        </w:tc>
        <w:tc>
          <w:tcPr>
            <w:tcW w:w="1134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3385A" w:rsidRPr="00927776" w:rsidTr="00CB7DF1">
        <w:tblPrEx>
          <w:tblLook w:val="04A0"/>
        </w:tblPrEx>
        <w:tc>
          <w:tcPr>
            <w:tcW w:w="568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80.</w:t>
            </w:r>
          </w:p>
        </w:tc>
        <w:tc>
          <w:tcPr>
            <w:tcW w:w="3686" w:type="dxa"/>
          </w:tcPr>
          <w:p w:rsidR="0033385A" w:rsidRPr="00927776" w:rsidRDefault="0033385A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Сказки.</w:t>
            </w:r>
          </w:p>
        </w:tc>
        <w:tc>
          <w:tcPr>
            <w:tcW w:w="850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85A" w:rsidRPr="00927776" w:rsidRDefault="0033385A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385A" w:rsidRPr="00927776" w:rsidRDefault="009C376C" w:rsidP="001E59D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CD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тема 53.</w:t>
            </w:r>
          </w:p>
          <w:p w:rsidR="009C376C" w:rsidRPr="00927776" w:rsidRDefault="009C376C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Теремок</w:t>
            </w:r>
          </w:p>
        </w:tc>
        <w:tc>
          <w:tcPr>
            <w:tcW w:w="1134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85A" w:rsidRPr="00927776" w:rsidRDefault="0033385A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015110" w:rsidRPr="00927776" w:rsidTr="00CB7DF1">
        <w:tblPrEx>
          <w:tblLook w:val="04A0"/>
        </w:tblPrEx>
        <w:tc>
          <w:tcPr>
            <w:tcW w:w="568" w:type="dxa"/>
          </w:tcPr>
          <w:p w:rsidR="00015110" w:rsidRPr="00927776" w:rsidRDefault="00072299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81.</w:t>
            </w:r>
          </w:p>
        </w:tc>
        <w:tc>
          <w:tcPr>
            <w:tcW w:w="3686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Из старинных букварей и книг для чтения, рассказы и басни К.Д. Ушинского и Л.Н. Толстого </w:t>
            </w:r>
          </w:p>
        </w:tc>
        <w:tc>
          <w:tcPr>
            <w:tcW w:w="850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5110" w:rsidRPr="00927776" w:rsidRDefault="00015110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5110" w:rsidRPr="00927776" w:rsidRDefault="00015110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 xml:space="preserve">Послебукварный период. 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B7DF1" w:rsidRPr="00927776" w:rsidRDefault="00CB7DF1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Познавательные:</w:t>
            </w:r>
          </w:p>
          <w:p w:rsidR="00CB7DF1" w:rsidRPr="00927776" w:rsidRDefault="00CB7DF1" w:rsidP="007204C6">
            <w:pPr>
              <w:pStyle w:val="a3"/>
              <w:spacing w:after="0" w:line="276" w:lineRule="auto"/>
              <w:contextualSpacing/>
            </w:pPr>
            <w:r w:rsidRPr="00927776">
              <w:lastRenderedPageBreak/>
              <w:t>- ориентироваться в учебнике;</w:t>
            </w:r>
          </w:p>
          <w:p w:rsidR="00CB7DF1" w:rsidRPr="00927776" w:rsidRDefault="00CB7DF1" w:rsidP="007204C6">
            <w:pPr>
              <w:pStyle w:val="a3"/>
              <w:spacing w:after="0" w:line="276" w:lineRule="auto"/>
              <w:contextualSpacing/>
            </w:pPr>
            <w:r w:rsidRPr="00927776">
              <w:t xml:space="preserve">- делать выводы в результате работы с учителем. </w:t>
            </w:r>
          </w:p>
          <w:p w:rsidR="00CB7DF1" w:rsidRPr="00927776" w:rsidRDefault="00CB7DF1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Коммуникативные:</w:t>
            </w:r>
          </w:p>
          <w:p w:rsidR="00CB7DF1" w:rsidRPr="00927776" w:rsidRDefault="00CB7DF1" w:rsidP="007204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- коллективно обсуждать прочитанное</w:t>
            </w:r>
          </w:p>
          <w:p w:rsidR="00CB7DF1" w:rsidRPr="00927776" w:rsidRDefault="00CB7DF1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Регулятивные:</w:t>
            </w:r>
          </w:p>
          <w:p w:rsidR="00CB7DF1" w:rsidRPr="00927776" w:rsidRDefault="00CB7DF1" w:rsidP="003A1A1A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Учиться работать по предложенному учителем плану.</w:t>
            </w:r>
          </w:p>
          <w:p w:rsidR="00CB7DF1" w:rsidRPr="00927776" w:rsidRDefault="00CB7DF1" w:rsidP="007204C6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Учится высказывать свою версию при работе с иллюстрацией.</w:t>
            </w:r>
          </w:p>
          <w:p w:rsidR="00CB7DF1" w:rsidRPr="00927776" w:rsidRDefault="00CB7DF1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Личностные:</w:t>
            </w:r>
          </w:p>
          <w:p w:rsidR="00CB7DF1" w:rsidRPr="00927776" w:rsidRDefault="00CB7DF1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умение оценивать жизненные ситуации и поступки героев художественных текстов с точки зрения общечеловеческих норм;</w:t>
            </w:r>
          </w:p>
          <w:p w:rsidR="00CB7DF1" w:rsidRPr="00927776" w:rsidRDefault="00CB7DF1" w:rsidP="007204C6">
            <w:pPr>
              <w:jc w:val="center"/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умение самостоятельно определять мотивы действий героев</w:t>
            </w:r>
            <w:r w:rsidRPr="0092777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Про все на свете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Об одном и том же по-разному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Удивительное рядом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Сравни и подумай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Сочиняй, придумывай, рассказывай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Час потехи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Большие и маленькие секреты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Как общаются люди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Умеет ли разговаривать природа.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91.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Волшебство 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CB7DF1">
        <w:tblPrEx>
          <w:tblLook w:val="04A0"/>
        </w:tblPrEx>
        <w:tc>
          <w:tcPr>
            <w:tcW w:w="56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92.</w:t>
            </w:r>
          </w:p>
        </w:tc>
        <w:tc>
          <w:tcPr>
            <w:tcW w:w="3686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Доброе семя – добрый и всход.</w:t>
            </w: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3699" w:rsidRPr="00927776" w:rsidRDefault="00263699" w:rsidP="00263699">
      <w:pPr>
        <w:jc w:val="center"/>
        <w:rPr>
          <w:sz w:val="24"/>
          <w:szCs w:val="24"/>
        </w:rPr>
      </w:pPr>
    </w:p>
    <w:p w:rsidR="00263699" w:rsidRPr="00927776" w:rsidRDefault="00263699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9F3F46" w:rsidRPr="00927776" w:rsidRDefault="00682852">
      <w:pPr>
        <w:rPr>
          <w:sz w:val="24"/>
          <w:szCs w:val="24"/>
        </w:rPr>
      </w:pPr>
      <w:r w:rsidRPr="00927776">
        <w:rPr>
          <w:sz w:val="24"/>
          <w:szCs w:val="24"/>
        </w:rPr>
        <w:t xml:space="preserve">                                          </w:t>
      </w:r>
    </w:p>
    <w:p w:rsidR="009F3F46" w:rsidRPr="00927776" w:rsidRDefault="009F3F46">
      <w:pPr>
        <w:rPr>
          <w:sz w:val="24"/>
          <w:szCs w:val="24"/>
        </w:rPr>
      </w:pPr>
    </w:p>
    <w:p w:rsidR="00CB7DF1" w:rsidRDefault="00682852">
      <w:pPr>
        <w:rPr>
          <w:sz w:val="24"/>
          <w:szCs w:val="24"/>
        </w:rPr>
      </w:pPr>
      <w:r w:rsidRPr="00927776">
        <w:rPr>
          <w:sz w:val="24"/>
          <w:szCs w:val="24"/>
        </w:rPr>
        <w:t xml:space="preserve">    </w:t>
      </w:r>
      <w:r w:rsidR="00164433">
        <w:rPr>
          <w:sz w:val="24"/>
          <w:szCs w:val="24"/>
        </w:rPr>
        <w:t xml:space="preserve">                                                                  </w:t>
      </w:r>
      <w:r w:rsidRPr="00927776">
        <w:rPr>
          <w:sz w:val="24"/>
          <w:szCs w:val="24"/>
        </w:rPr>
        <w:t xml:space="preserve">  </w:t>
      </w:r>
    </w:p>
    <w:p w:rsidR="005E2FEF" w:rsidRPr="00164433" w:rsidRDefault="00682852">
      <w:pPr>
        <w:rPr>
          <w:b/>
          <w:sz w:val="24"/>
          <w:szCs w:val="24"/>
        </w:rPr>
      </w:pPr>
      <w:r w:rsidRPr="00927776">
        <w:rPr>
          <w:sz w:val="24"/>
          <w:szCs w:val="24"/>
        </w:rPr>
        <w:lastRenderedPageBreak/>
        <w:t xml:space="preserve">  </w:t>
      </w:r>
      <w:r w:rsidRPr="00164433">
        <w:rPr>
          <w:b/>
          <w:sz w:val="24"/>
          <w:szCs w:val="24"/>
        </w:rPr>
        <w:t>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824"/>
        <w:gridCol w:w="709"/>
        <w:gridCol w:w="992"/>
        <w:gridCol w:w="992"/>
        <w:gridCol w:w="1276"/>
        <w:gridCol w:w="1134"/>
        <w:gridCol w:w="3827"/>
        <w:gridCol w:w="1560"/>
      </w:tblGrid>
      <w:tr w:rsidR="00CB7DF1" w:rsidRPr="00927776" w:rsidTr="00164433">
        <w:tc>
          <w:tcPr>
            <w:tcW w:w="827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CB7DF1" w:rsidRPr="00927776" w:rsidRDefault="00CB7DF1" w:rsidP="001E59DE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«Книги</w:t>
            </w:r>
            <w:r w:rsidR="0050669A">
              <w:rPr>
                <w:b/>
                <w:sz w:val="24"/>
                <w:szCs w:val="24"/>
              </w:rPr>
              <w:t xml:space="preserve"> </w:t>
            </w:r>
            <w:r w:rsidRPr="00927776">
              <w:rPr>
                <w:b/>
                <w:sz w:val="24"/>
                <w:szCs w:val="24"/>
              </w:rPr>
              <w:t>-</w:t>
            </w:r>
            <w:r w:rsidR="0050669A">
              <w:rPr>
                <w:b/>
                <w:sz w:val="24"/>
                <w:szCs w:val="24"/>
              </w:rPr>
              <w:t xml:space="preserve"> </w:t>
            </w:r>
            <w:r w:rsidRPr="00927776">
              <w:rPr>
                <w:b/>
                <w:sz w:val="24"/>
                <w:szCs w:val="24"/>
              </w:rPr>
              <w:t>мои друзья».</w:t>
            </w:r>
          </w:p>
        </w:tc>
        <w:tc>
          <w:tcPr>
            <w:tcW w:w="709" w:type="dxa"/>
          </w:tcPr>
          <w:p w:rsidR="00CB7DF1" w:rsidRPr="00927776" w:rsidRDefault="0050669A" w:rsidP="00D00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B7DF1" w:rsidRPr="00927776"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CB7DF1" w:rsidRPr="00927776" w:rsidRDefault="00CB7DF1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CB7DF1" w:rsidRPr="00927776" w:rsidRDefault="00CB7DF1" w:rsidP="007204C6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-умение ориентироваться в учебнике, поиск и выделение необходимой информации;</w:t>
            </w:r>
          </w:p>
          <w:p w:rsidR="00CB7DF1" w:rsidRPr="00927776" w:rsidRDefault="00CB7DF1" w:rsidP="007204C6">
            <w:pPr>
              <w:pStyle w:val="a3"/>
              <w:spacing w:before="0" w:after="0" w:line="276" w:lineRule="auto"/>
            </w:pPr>
            <w:r w:rsidRPr="00927776">
              <w:t>-  распределять книги по разным основаниям;</w:t>
            </w:r>
          </w:p>
          <w:p w:rsidR="00CB7DF1" w:rsidRPr="00927776" w:rsidRDefault="00CB7DF1" w:rsidP="007204C6">
            <w:pPr>
              <w:pStyle w:val="a3"/>
              <w:spacing w:before="0" w:after="0" w:line="276" w:lineRule="auto"/>
            </w:pPr>
            <w:r w:rsidRPr="00927776">
              <w:t>осмысленно воспринимать текст на слух;</w:t>
            </w:r>
          </w:p>
          <w:p w:rsidR="00CB7DF1" w:rsidRPr="00927776" w:rsidRDefault="00CB7DF1" w:rsidP="007204C6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- самостоятельно работать с текстом, находить в тексте ключевые слова</w:t>
            </w:r>
          </w:p>
          <w:p w:rsidR="00CB7DF1" w:rsidRPr="00927776" w:rsidRDefault="00CB7DF1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Коммуникативные:</w:t>
            </w:r>
          </w:p>
          <w:p w:rsidR="00CB7DF1" w:rsidRPr="00927776" w:rsidRDefault="00CB7DF1" w:rsidP="007204C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27776">
              <w:rPr>
                <w:sz w:val="24"/>
                <w:szCs w:val="24"/>
              </w:rPr>
              <w:t>участвовать в диалоге, слушать и понимать других, высказывать свою точку зрения;</w:t>
            </w:r>
          </w:p>
          <w:p w:rsidR="00CB7DF1" w:rsidRPr="00927776" w:rsidRDefault="00CB7DF1" w:rsidP="007204C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27776">
              <w:rPr>
                <w:sz w:val="24"/>
                <w:szCs w:val="24"/>
              </w:rPr>
              <w:t xml:space="preserve">- искать </w:t>
            </w:r>
            <w:r w:rsidRPr="00927776">
              <w:rPr>
                <w:rFonts w:eastAsia="Calibri"/>
                <w:sz w:val="24"/>
                <w:szCs w:val="24"/>
                <w:lang w:eastAsia="en-US"/>
              </w:rPr>
              <w:t>правильный ответ на вопрос;</w:t>
            </w:r>
          </w:p>
          <w:p w:rsidR="00CB7DF1" w:rsidRPr="00927776" w:rsidRDefault="00CB7DF1" w:rsidP="007204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7776">
              <w:rPr>
                <w:rFonts w:eastAsia="Calibri"/>
                <w:sz w:val="24"/>
                <w:szCs w:val="24"/>
                <w:lang w:eastAsia="en-US"/>
              </w:rPr>
              <w:t>- оформлять свои мысли в устной речи</w:t>
            </w:r>
          </w:p>
          <w:p w:rsidR="00CB7DF1" w:rsidRPr="00927776" w:rsidRDefault="00CB7DF1" w:rsidP="007204C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7776">
              <w:rPr>
                <w:rFonts w:eastAsia="Calibri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CB7DF1" w:rsidRPr="00927776" w:rsidRDefault="00CB7DF1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- проверять себя и самостоятельно </w:t>
            </w:r>
            <w:r w:rsidRPr="00927776">
              <w:rPr>
                <w:sz w:val="24"/>
                <w:szCs w:val="24"/>
              </w:rPr>
              <w:lastRenderedPageBreak/>
              <w:t>оценивать свои достижения на основе диагностической работы, представленной в учебнике.</w:t>
            </w:r>
          </w:p>
          <w:p w:rsidR="00CB7DF1" w:rsidRPr="00927776" w:rsidRDefault="00CB7DF1" w:rsidP="007204C6">
            <w:pPr>
              <w:rPr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Личностные:</w:t>
            </w:r>
            <w:r w:rsidRPr="00927776">
              <w:rPr>
                <w:sz w:val="24"/>
                <w:szCs w:val="24"/>
              </w:rPr>
              <w:t xml:space="preserve"> ценить и принимать следующие базовые ценности: «добро», «Родина», «друг», «книга», «семья»</w:t>
            </w:r>
          </w:p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164433">
        <w:tc>
          <w:tcPr>
            <w:tcW w:w="827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824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«Книги - мои друзья». Диалог друзей юных читателей Ани и Вани. С. Маршак. «Новому читателю».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164433">
        <w:tc>
          <w:tcPr>
            <w:tcW w:w="827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824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«Как хорошо уметь читать». Кто говорит молча? Загадки и пословицы о книге. Возникновение письменности.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164433">
        <w:tc>
          <w:tcPr>
            <w:tcW w:w="827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824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«Как бы жили мы без книг?». С. Михалков «Как бы жили мы без книг?». «Читалочка-обучалочка».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5E290B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</w:tc>
        <w:tc>
          <w:tcPr>
            <w:tcW w:w="3827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164433">
        <w:tc>
          <w:tcPr>
            <w:tcW w:w="827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824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«Мои любимые писатели». А. Пушкин, К.И. Чуковский .</w:t>
            </w:r>
          </w:p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Маленькие и большие секреты страны Литературии. 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164433">
        <w:tc>
          <w:tcPr>
            <w:tcW w:w="827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CB7DF1" w:rsidRPr="00927776" w:rsidRDefault="00CB7DF1" w:rsidP="001E59DE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«Радуга-дуга.»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CB7DF1" w:rsidRPr="00927776" w:rsidRDefault="00CB7DF1" w:rsidP="003A1A1A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CB7DF1" w:rsidRPr="00927776" w:rsidRDefault="00CB7DF1" w:rsidP="003A1A1A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-умение ориентироваться в учебнике, поиск и выделение необходимой информации;</w:t>
            </w:r>
          </w:p>
          <w:p w:rsidR="00CB7DF1" w:rsidRPr="00927776" w:rsidRDefault="00CB7DF1" w:rsidP="003A1A1A">
            <w:pPr>
              <w:pStyle w:val="a3"/>
              <w:spacing w:before="0" w:after="0" w:line="276" w:lineRule="auto"/>
            </w:pPr>
            <w:r w:rsidRPr="00927776">
              <w:t>-  распределять книги по разным основаниям;</w:t>
            </w:r>
          </w:p>
          <w:p w:rsidR="00CB7DF1" w:rsidRPr="00927776" w:rsidRDefault="00CB7DF1" w:rsidP="003A1A1A">
            <w:pPr>
              <w:pStyle w:val="a3"/>
              <w:spacing w:before="0" w:after="0" w:line="276" w:lineRule="auto"/>
            </w:pPr>
            <w:r w:rsidRPr="00927776">
              <w:t>осмысленно воспринимать текст на слух;</w:t>
            </w:r>
          </w:p>
          <w:p w:rsidR="00CB7DF1" w:rsidRPr="00927776" w:rsidRDefault="00CB7DF1" w:rsidP="003A1A1A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- самостоятельно работать с текстом, находить в тексте ключевые слова</w:t>
            </w:r>
          </w:p>
          <w:p w:rsidR="00CB7DF1" w:rsidRPr="00927776" w:rsidRDefault="00CB7DF1" w:rsidP="003A1A1A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Коммуникативные:</w:t>
            </w:r>
          </w:p>
          <w:p w:rsidR="00CB7DF1" w:rsidRPr="00927776" w:rsidRDefault="00CB7DF1" w:rsidP="003A1A1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27776">
              <w:rPr>
                <w:sz w:val="24"/>
                <w:szCs w:val="24"/>
              </w:rPr>
              <w:t>участвовать в диалоге, слушать и понимать других, высказывать свою точку зрения;</w:t>
            </w:r>
          </w:p>
          <w:p w:rsidR="00CB7DF1" w:rsidRPr="00927776" w:rsidRDefault="00CB7DF1" w:rsidP="003A1A1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27776">
              <w:rPr>
                <w:sz w:val="24"/>
                <w:szCs w:val="24"/>
              </w:rPr>
              <w:lastRenderedPageBreak/>
              <w:t xml:space="preserve">- искать </w:t>
            </w:r>
            <w:r w:rsidRPr="00927776">
              <w:rPr>
                <w:rFonts w:eastAsia="Calibri"/>
                <w:sz w:val="24"/>
                <w:szCs w:val="24"/>
                <w:lang w:eastAsia="en-US"/>
              </w:rPr>
              <w:t>правильный ответ на вопрос;</w:t>
            </w:r>
          </w:p>
          <w:p w:rsidR="00CB7DF1" w:rsidRPr="00927776" w:rsidRDefault="00CB7DF1" w:rsidP="003A1A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7776">
              <w:rPr>
                <w:rFonts w:eastAsia="Calibri"/>
                <w:sz w:val="24"/>
                <w:szCs w:val="24"/>
                <w:lang w:eastAsia="en-US"/>
              </w:rPr>
              <w:t>- оформлять свои мысли в устной речи</w:t>
            </w:r>
          </w:p>
          <w:p w:rsidR="00CB7DF1" w:rsidRPr="00927776" w:rsidRDefault="00CB7DF1" w:rsidP="003A1A1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7776">
              <w:rPr>
                <w:rFonts w:eastAsia="Calibri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CB7DF1" w:rsidRPr="00927776" w:rsidRDefault="00CB7DF1" w:rsidP="003A1A1A">
            <w:pPr>
              <w:rPr>
                <w:b/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работы, представленной в учебнике.</w:t>
            </w:r>
          </w:p>
          <w:p w:rsidR="00CB7DF1" w:rsidRPr="00927776" w:rsidRDefault="00CB7DF1" w:rsidP="003A1A1A">
            <w:pPr>
              <w:rPr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Личностные:</w:t>
            </w:r>
            <w:r w:rsidRPr="00927776">
              <w:rPr>
                <w:sz w:val="24"/>
                <w:szCs w:val="24"/>
              </w:rPr>
              <w:t xml:space="preserve"> ценить и принимать следующие базовые ценности: «добро», «Родина», «друг», «книга», «семья»</w:t>
            </w:r>
          </w:p>
          <w:p w:rsidR="00CB7DF1" w:rsidRPr="00927776" w:rsidRDefault="00CB7DF1" w:rsidP="003A1A1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164433">
        <w:tc>
          <w:tcPr>
            <w:tcW w:w="827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3824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«Пословица-мудрость народная». Диалог Ани и Вани. Загадки, пословицы, поговорки.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164433">
        <w:tc>
          <w:tcPr>
            <w:tcW w:w="827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824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«Песенки разных народов». Песенки разных народов. «Читалочка-обучалочка». Считалочки.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5E290B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3827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164433">
        <w:tc>
          <w:tcPr>
            <w:tcW w:w="827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824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«Мы идем в библиотеку». «Рифмы</w:t>
            </w:r>
            <w:r w:rsidR="0050669A">
              <w:rPr>
                <w:sz w:val="24"/>
                <w:szCs w:val="24"/>
              </w:rPr>
              <w:t xml:space="preserve"> </w:t>
            </w:r>
            <w:r w:rsidRPr="00927776">
              <w:rPr>
                <w:sz w:val="24"/>
                <w:szCs w:val="24"/>
              </w:rPr>
              <w:t>Матушки – Гусыни». «Перчатки»-английская народная песенка.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B7DF1" w:rsidRPr="00927776" w:rsidTr="00164433">
        <w:tc>
          <w:tcPr>
            <w:tcW w:w="827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24" w:type="dxa"/>
          </w:tcPr>
          <w:p w:rsidR="00CB7DF1" w:rsidRPr="00927776" w:rsidRDefault="00CB7DF1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«Маленькие и большие секреты страны Литературии». « Шутки-минутки».</w:t>
            </w:r>
          </w:p>
        </w:tc>
        <w:tc>
          <w:tcPr>
            <w:tcW w:w="709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7DF1" w:rsidRPr="00927776" w:rsidRDefault="00CB7DF1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«Здравствуй, сказка!»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Познавательные:</w:t>
            </w:r>
          </w:p>
          <w:p w:rsidR="00396724" w:rsidRPr="00927776" w:rsidRDefault="00396724" w:rsidP="007204C6">
            <w:pPr>
              <w:rPr>
                <w:rStyle w:val="FontStyle11"/>
                <w:rFonts w:eastAsia="Times New Roman"/>
                <w:b w:val="0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- умение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находить 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t>нужную книгу в библиотеке по заданным параметрам;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t xml:space="preserve">- умение 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классифицировать книги по различным основаниям;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- умение сравнивать героев и их 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поступки в разных произведениях.</w:t>
            </w:r>
          </w:p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Коммуникативные:</w:t>
            </w:r>
          </w:p>
          <w:p w:rsidR="00396724" w:rsidRPr="00927776" w:rsidRDefault="00396724" w:rsidP="007204C6">
            <w:pPr>
              <w:pStyle w:val="a3"/>
              <w:spacing w:before="0" w:after="0"/>
              <w:jc w:val="left"/>
            </w:pPr>
            <w:r w:rsidRPr="00927776">
              <w:rPr>
                <w:rStyle w:val="FontStyle11"/>
                <w:b w:val="0"/>
                <w:sz w:val="24"/>
                <w:szCs w:val="24"/>
              </w:rPr>
              <w:t xml:space="preserve">- умение </w:t>
            </w:r>
            <w:r w:rsidRPr="00927776">
              <w:t>выбирать интонацию, подходящую для чтения каждой роли;</w:t>
            </w:r>
          </w:p>
          <w:p w:rsidR="00396724" w:rsidRPr="00927776" w:rsidRDefault="00396724" w:rsidP="007204C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создавать собственное высказывание на основе прочитанного текста.</w:t>
            </w:r>
          </w:p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 xml:space="preserve">Регулятивные: 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- умение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проверять 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t>се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softHyphen/>
              <w:t xml:space="preserve">бя и самостоятельно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оценивать 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t>свои достижения на основе диагностической работы, представленной в учебнике</w:t>
            </w:r>
            <w:r w:rsidRPr="00927776">
              <w:rPr>
                <w:rFonts w:ascii="Calibri" w:eastAsia="Times New Roman" w:hAnsi="Calibri" w:cs="Times New Roman"/>
                <w:b/>
                <w:sz w:val="24"/>
                <w:szCs w:val="24"/>
              </w:rPr>
              <w:t>;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умение предполагать на основе названия раздела, какие произведения в нём представлены.</w:t>
            </w:r>
          </w:p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Личностные: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ценить и принимать следующие базовые ценности:</w:t>
            </w:r>
            <w:r w:rsidRPr="00927776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«добро», «честность», «справедливость»</w:t>
            </w:r>
          </w:p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«Узнай сказку». Диалог Ани и Вани. Г. Юдин «Почему А первая». Буквы как сказочные герои. И. Гамазкова «Живая азбука». Т. Коти «Катя и буквы».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  <w:r w:rsidRPr="00927776">
              <w:rPr>
                <w:sz w:val="24"/>
                <w:szCs w:val="24"/>
              </w:rPr>
              <w:t>.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«Сравни сказки». «Читалочка-обучалочка». Н. Кончаловская </w:t>
            </w:r>
            <w:r w:rsidRPr="00927776">
              <w:rPr>
                <w:sz w:val="24"/>
                <w:szCs w:val="24"/>
              </w:rPr>
              <w:lastRenderedPageBreak/>
              <w:t>«Козлята». А. Лунин «Волк». Т. Павлова «рассказ мудрой вороны».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«Сравни сказки». «Курочка Ряба». С. Маршак «Курочка Ряба и десять утят».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«В сказке солнышко горит, справедливость в ней царит!» «Лиса, заяц и петух»- русская народная сказка. Л. Пантилеев «Две лягушки».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5E290B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«Сказки народов России». « Шутки-минутки». Татарская народная сказка «Три дочери».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«Сказки народов России». «Два лентяя». «Заяц и черепаха». С. Михалков «Сами виноваты».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«Маленькие и большие секреты страны Литер</w:t>
            </w:r>
            <w:r w:rsidR="0050669A">
              <w:rPr>
                <w:sz w:val="24"/>
                <w:szCs w:val="24"/>
              </w:rPr>
              <w:t>атурии». Проверочная работа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«Люблю все живое».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Познавательные:</w:t>
            </w:r>
          </w:p>
          <w:p w:rsidR="00396724" w:rsidRPr="00927776" w:rsidRDefault="00396724" w:rsidP="007204C6">
            <w:pPr>
              <w:rPr>
                <w:rStyle w:val="FontStyle12"/>
                <w:rFonts w:eastAsia="Times New Roman"/>
                <w:b w:val="0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-умение</w:t>
            </w:r>
            <w:r w:rsidRPr="00927776">
              <w:rPr>
                <w:rStyle w:val="FontStyle12"/>
                <w:rFonts w:eastAsia="Times New Roman"/>
                <w:sz w:val="24"/>
                <w:szCs w:val="24"/>
              </w:rPr>
              <w:t xml:space="preserve"> </w:t>
            </w:r>
            <w:r w:rsidRPr="00927776">
              <w:rPr>
                <w:rStyle w:val="FontStyle13"/>
                <w:rFonts w:eastAsia="Times New Roman"/>
                <w:b w:val="0"/>
                <w:sz w:val="24"/>
                <w:szCs w:val="24"/>
              </w:rPr>
              <w:t xml:space="preserve">составлять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>план произведения в соответствии с планом в учебнике на основе опорных слов;</w:t>
            </w:r>
          </w:p>
          <w:p w:rsidR="00396724" w:rsidRPr="00927776" w:rsidRDefault="00396724" w:rsidP="003A1A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- умение </w:t>
            </w:r>
            <w:r w:rsidRPr="00927776">
              <w:rPr>
                <w:rStyle w:val="FontStyle13"/>
                <w:rFonts w:eastAsia="Times New Roman"/>
                <w:b w:val="0"/>
                <w:sz w:val="24"/>
                <w:szCs w:val="24"/>
              </w:rPr>
              <w:t xml:space="preserve">сравнивать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>художественный и</w:t>
            </w:r>
            <w:r w:rsidRPr="00927776">
              <w:rPr>
                <w:rStyle w:val="FontStyle12"/>
                <w:rFonts w:eastAsia="Times New Roman"/>
                <w:sz w:val="24"/>
                <w:szCs w:val="24"/>
              </w:rPr>
              <w:t xml:space="preserve">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>научный текс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softHyphen/>
              <w:t>ты:</w:t>
            </w:r>
          </w:p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Коммуникативные: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  <w:jc w:val="left"/>
            </w:pPr>
            <w:r w:rsidRPr="00927776">
              <w:rPr>
                <w:b/>
                <w:i/>
              </w:rPr>
              <w:t>-</w:t>
            </w:r>
            <w:r w:rsidRPr="00927776">
              <w:t xml:space="preserve"> умение  участвовать в коллективной беседе, отвечая на поставленные вопросы;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  <w:jc w:val="left"/>
              <w:rPr>
                <w:rStyle w:val="FontStyle12"/>
                <w:rFonts w:eastAsia="Calibri"/>
                <w:b w:val="0"/>
                <w:sz w:val="24"/>
                <w:szCs w:val="24"/>
              </w:rPr>
            </w:pPr>
            <w:r w:rsidRPr="00927776">
              <w:t xml:space="preserve">- умение </w:t>
            </w:r>
            <w:r w:rsidRPr="00927776">
              <w:rPr>
                <w:rStyle w:val="FontStyle13"/>
                <w:rFonts w:eastAsia="Calibri"/>
                <w:b w:val="0"/>
                <w:sz w:val="24"/>
                <w:szCs w:val="24"/>
              </w:rPr>
              <w:t xml:space="preserve">обсуждать 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t>в классе, что такое сочувствие, сопережи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softHyphen/>
              <w:t>вание;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  <w:jc w:val="left"/>
              <w:rPr>
                <w:rStyle w:val="FontStyle12"/>
                <w:rFonts w:eastAsia="Calibri"/>
                <w:b w:val="0"/>
                <w:sz w:val="24"/>
                <w:szCs w:val="24"/>
              </w:rPr>
            </w:pPr>
            <w:r w:rsidRPr="00927776">
              <w:rPr>
                <w:b/>
                <w:i/>
              </w:rPr>
              <w:t>-</w:t>
            </w:r>
            <w:r w:rsidRPr="00927776">
              <w:t xml:space="preserve"> умение  </w:t>
            </w:r>
            <w:r w:rsidRPr="00927776">
              <w:rPr>
                <w:rStyle w:val="FontStyle13"/>
                <w:rFonts w:eastAsia="Calibri"/>
                <w:b w:val="0"/>
                <w:sz w:val="24"/>
                <w:szCs w:val="24"/>
              </w:rPr>
              <w:t xml:space="preserve">находить 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t>слова, которые помогают представить картину, ге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softHyphen/>
              <w:t>роя, событие;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  <w:jc w:val="left"/>
              <w:rPr>
                <w:rStyle w:val="FontStyle12"/>
                <w:rFonts w:eastAsia="Calibri"/>
                <w:b w:val="0"/>
                <w:sz w:val="24"/>
                <w:szCs w:val="24"/>
              </w:rPr>
            </w:pPr>
            <w:r w:rsidRPr="00927776">
              <w:rPr>
                <w:rStyle w:val="FontStyle12"/>
                <w:rFonts w:eastAsia="Calibri"/>
                <w:sz w:val="24"/>
                <w:szCs w:val="24"/>
              </w:rPr>
              <w:t>-</w:t>
            </w:r>
            <w:r w:rsidRPr="00927776">
              <w:t xml:space="preserve"> умение </w:t>
            </w:r>
            <w:r w:rsidRPr="00927776">
              <w:rPr>
                <w:rStyle w:val="FontStyle13"/>
                <w:rFonts w:eastAsia="Calibri"/>
                <w:b w:val="0"/>
                <w:sz w:val="24"/>
                <w:szCs w:val="24"/>
              </w:rPr>
              <w:t>обсуж</w:t>
            </w:r>
            <w:r w:rsidRPr="00927776">
              <w:rPr>
                <w:rStyle w:val="FontStyle13"/>
                <w:rFonts w:eastAsia="Calibri"/>
                <w:b w:val="0"/>
                <w:sz w:val="24"/>
                <w:szCs w:val="24"/>
              </w:rPr>
              <w:softHyphen/>
              <w:t xml:space="preserve">дать 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t xml:space="preserve">с друзьями поступки героев. </w:t>
            </w:r>
            <w:r w:rsidRPr="00927776">
              <w:rPr>
                <w:rStyle w:val="FontStyle13"/>
                <w:rFonts w:eastAsia="Calibri"/>
                <w:b w:val="0"/>
                <w:sz w:val="24"/>
                <w:szCs w:val="24"/>
              </w:rPr>
              <w:t xml:space="preserve">Придумывать 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t>продолжение историй;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  <w:jc w:val="left"/>
            </w:pP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t>- умение</w:t>
            </w:r>
            <w:r w:rsidRPr="00927776">
              <w:rPr>
                <w:rStyle w:val="FontStyle12"/>
                <w:rFonts w:eastAsia="Calibri"/>
                <w:sz w:val="24"/>
                <w:szCs w:val="24"/>
              </w:rPr>
              <w:t xml:space="preserve"> </w:t>
            </w:r>
            <w:r w:rsidRPr="00927776">
              <w:t>участвовать в коллективной беседе;</w:t>
            </w:r>
          </w:p>
          <w:p w:rsidR="00396724" w:rsidRPr="00927776" w:rsidRDefault="00396724" w:rsidP="007204C6">
            <w:pPr>
              <w:rPr>
                <w:rStyle w:val="FontStyle11"/>
                <w:b w:val="0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умение составлять 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t xml:space="preserve">рассказ по серии картинок,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задавать 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t xml:space="preserve">вопросы к тексту;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оценивать 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t>эти вопро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softHyphen/>
              <w:t>сы</w:t>
            </w:r>
          </w:p>
          <w:p w:rsidR="00396724" w:rsidRPr="00927776" w:rsidRDefault="00396724" w:rsidP="007204C6">
            <w:pPr>
              <w:rPr>
                <w:rStyle w:val="FontStyle11"/>
                <w:sz w:val="24"/>
                <w:szCs w:val="24"/>
              </w:rPr>
            </w:pPr>
            <w:r w:rsidRPr="00927776">
              <w:rPr>
                <w:rStyle w:val="FontStyle11"/>
                <w:sz w:val="24"/>
                <w:szCs w:val="24"/>
              </w:rPr>
              <w:lastRenderedPageBreak/>
              <w:t>Регулятивные: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умение определять этапность подготовки к инсценированию произведения;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Pr="00927776">
              <w:rPr>
                <w:rStyle w:val="FontStyle13"/>
                <w:rFonts w:eastAsia="Times New Roman"/>
                <w:b w:val="0"/>
                <w:sz w:val="24"/>
                <w:szCs w:val="24"/>
              </w:rPr>
              <w:t xml:space="preserve">предполагать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>на основе на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softHyphen/>
              <w:t>звания раздела учебника, какие произведения будут в нём изу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softHyphen/>
              <w:t>чаться</w:t>
            </w:r>
          </w:p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Личностные: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 ценить и принимать следующие базовые ценности:</w:t>
            </w:r>
            <w:r w:rsidRPr="00927776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«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>сочувствие</w:t>
            </w:r>
            <w:r w:rsidRPr="00927776">
              <w:rPr>
                <w:rFonts w:ascii="Calibri" w:eastAsia="Times New Roman" w:hAnsi="Calibri" w:cs="Times New Roman"/>
                <w:b/>
                <w:sz w:val="24"/>
                <w:szCs w:val="24"/>
              </w:rPr>
              <w:t>», «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>сопережи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softHyphen/>
              <w:t>вание</w:t>
            </w:r>
            <w:r w:rsidRPr="00927776">
              <w:rPr>
                <w:rFonts w:ascii="Calibri" w:eastAsia="Times New Roman" w:hAnsi="Calibri" w:cs="Times New Roman"/>
                <w:b/>
                <w:sz w:val="24"/>
                <w:szCs w:val="24"/>
              </w:rPr>
              <w:t>»;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осознание понятий добрые дела, доброта, добренький, добро, жизнь дана на добрые дела;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осознание нравственных понятий на основе чтения различных текстов.</w:t>
            </w:r>
          </w:p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39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108</w:t>
            </w:r>
          </w:p>
        </w:tc>
        <w:tc>
          <w:tcPr>
            <w:tcW w:w="3824" w:type="dxa"/>
          </w:tcPr>
          <w:p w:rsidR="00396724" w:rsidRPr="00927776" w:rsidRDefault="00396724" w:rsidP="00AD34B4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 Никого не обижай». В Лунин «Никого не обижай». Е. Благинина «Котенок». И. Токмакова «Лягушки».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«Разговоры, разговоры…» И. Токмакова «Разговор синицы и дятла». В . Бианки «Разговор птиц в конце лета». «Читалочка-обучалочка».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5E290B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рифма</w:t>
            </w: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«Мы в ответе за тех, кого приручили». И. Пивоварова «Всех угостила». С. Михалков «Зяблик». Н. Сладков «Без слов»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«Обходиться добром со всяким». Л. Толстой «Обходиться добром со всяким». «Не мучить животных». «Пожарные собаки».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«Эй, не стойте слишком близко-я тигренок, а не киска!»С. Маршак «В зоопарке». Б. Житков «Вечер». Ю. Тувим. Загадки.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«Маленькие и большие секреты </w:t>
            </w:r>
            <w:r w:rsidRPr="00927776">
              <w:rPr>
                <w:sz w:val="24"/>
                <w:szCs w:val="24"/>
              </w:rPr>
              <w:lastRenderedPageBreak/>
              <w:t xml:space="preserve">страны Литературии». С. Маршак «Волк и лиса». 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«Маленькие и большие секреты страны Литературии».В. Берестов «Лягушата», «Лягушка».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5E290B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</w:t>
            </w: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«Хорошие соседи, счастливые друзья».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Познавательные:</w:t>
            </w:r>
          </w:p>
          <w:p w:rsidR="00396724" w:rsidRPr="00927776" w:rsidRDefault="00396724" w:rsidP="007204C6">
            <w:pPr>
              <w:rPr>
                <w:rStyle w:val="FontStyle12"/>
                <w:rFonts w:eastAsia="Times New Roman"/>
                <w:b w:val="0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-умение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 </w:t>
            </w:r>
            <w:r w:rsidRPr="00927776">
              <w:rPr>
                <w:rStyle w:val="FontStyle13"/>
                <w:rFonts w:eastAsia="Times New Roman"/>
                <w:b w:val="0"/>
                <w:sz w:val="24"/>
                <w:szCs w:val="24"/>
              </w:rPr>
              <w:t xml:space="preserve">составлять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план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lastRenderedPageBreak/>
              <w:t>произведения в соответствии с планом в учебнике на основе опорных слов;</w:t>
            </w:r>
          </w:p>
          <w:p w:rsidR="00396724" w:rsidRPr="00927776" w:rsidRDefault="00396724" w:rsidP="003A1A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- умение </w:t>
            </w:r>
            <w:r w:rsidRPr="00927776">
              <w:rPr>
                <w:rStyle w:val="FontStyle13"/>
                <w:rFonts w:eastAsia="Times New Roman"/>
                <w:b w:val="0"/>
                <w:sz w:val="24"/>
                <w:szCs w:val="24"/>
              </w:rPr>
              <w:t xml:space="preserve">сравнивать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>художественный и научный текс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softHyphen/>
              <w:t>ты:</w:t>
            </w:r>
            <w:r w:rsidRPr="00927776">
              <w:rPr>
                <w:sz w:val="24"/>
                <w:szCs w:val="24"/>
              </w:rPr>
              <w:t>;</w:t>
            </w:r>
          </w:p>
          <w:p w:rsidR="00396724" w:rsidRPr="00927776" w:rsidRDefault="00396724" w:rsidP="007204C6">
            <w:pPr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-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>умение</w:t>
            </w:r>
            <w:r w:rsidRPr="00927776">
              <w:rPr>
                <w:rStyle w:val="FontStyle12"/>
                <w:rFonts w:eastAsia="Times New Roman"/>
                <w:sz w:val="24"/>
                <w:szCs w:val="24"/>
              </w:rPr>
              <w:t xml:space="preserve"> 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сравнивать различные виды текстов</w:t>
            </w:r>
          </w:p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Коммуникативные: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  <w:jc w:val="left"/>
            </w:pPr>
            <w:r w:rsidRPr="00927776">
              <w:rPr>
                <w:b/>
                <w:i/>
              </w:rPr>
              <w:t>-</w:t>
            </w:r>
            <w:r w:rsidRPr="00927776">
              <w:t xml:space="preserve"> умение  участвовать в коллективной беседе, отвечая на поставленные вопросы;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  <w:jc w:val="left"/>
              <w:rPr>
                <w:rStyle w:val="FontStyle12"/>
                <w:rFonts w:eastAsia="Calibri"/>
                <w:b w:val="0"/>
                <w:sz w:val="24"/>
                <w:szCs w:val="24"/>
              </w:rPr>
            </w:pPr>
            <w:r w:rsidRPr="00927776">
              <w:t xml:space="preserve">- умение </w:t>
            </w:r>
            <w:r w:rsidRPr="00927776">
              <w:rPr>
                <w:rStyle w:val="FontStyle13"/>
                <w:rFonts w:eastAsia="Calibri"/>
                <w:b w:val="0"/>
                <w:sz w:val="24"/>
                <w:szCs w:val="24"/>
              </w:rPr>
              <w:t xml:space="preserve">обсуждать 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t>в классе, что такое сочувствие, сопережи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softHyphen/>
              <w:t>вание;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  <w:jc w:val="left"/>
              <w:rPr>
                <w:rStyle w:val="FontStyle12"/>
                <w:rFonts w:eastAsia="Calibri"/>
                <w:b w:val="0"/>
                <w:sz w:val="24"/>
                <w:szCs w:val="24"/>
              </w:rPr>
            </w:pPr>
            <w:r w:rsidRPr="00927776">
              <w:rPr>
                <w:i/>
              </w:rPr>
              <w:t>-</w:t>
            </w:r>
            <w:r w:rsidRPr="00927776">
              <w:t xml:space="preserve"> умение  </w:t>
            </w:r>
            <w:r w:rsidRPr="00927776">
              <w:rPr>
                <w:rStyle w:val="FontStyle13"/>
                <w:rFonts w:eastAsia="Calibri"/>
                <w:b w:val="0"/>
                <w:sz w:val="24"/>
                <w:szCs w:val="24"/>
              </w:rPr>
              <w:t xml:space="preserve">находить 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t>слова, которые помогают представить картину, ге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softHyphen/>
              <w:t>роя, событие;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  <w:jc w:val="left"/>
              <w:rPr>
                <w:rStyle w:val="FontStyle12"/>
                <w:rFonts w:eastAsia="Calibri"/>
                <w:b w:val="0"/>
                <w:sz w:val="24"/>
                <w:szCs w:val="24"/>
              </w:rPr>
            </w:pP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t>-</w:t>
            </w:r>
            <w:r w:rsidRPr="00927776">
              <w:t xml:space="preserve"> умение </w:t>
            </w:r>
            <w:r w:rsidRPr="00927776">
              <w:rPr>
                <w:rStyle w:val="FontStyle13"/>
                <w:rFonts w:eastAsia="Calibri"/>
                <w:b w:val="0"/>
                <w:sz w:val="24"/>
                <w:szCs w:val="24"/>
              </w:rPr>
              <w:t>обсуж</w:t>
            </w:r>
            <w:r w:rsidRPr="00927776">
              <w:rPr>
                <w:rStyle w:val="FontStyle13"/>
                <w:rFonts w:eastAsia="Calibri"/>
                <w:b w:val="0"/>
                <w:sz w:val="24"/>
                <w:szCs w:val="24"/>
              </w:rPr>
              <w:softHyphen/>
              <w:t xml:space="preserve">дать 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t xml:space="preserve">с друзьями поступки героев. </w:t>
            </w:r>
            <w:r w:rsidRPr="00927776">
              <w:rPr>
                <w:rStyle w:val="FontStyle13"/>
                <w:rFonts w:eastAsia="Calibri"/>
                <w:b w:val="0"/>
                <w:sz w:val="24"/>
                <w:szCs w:val="24"/>
              </w:rPr>
              <w:t xml:space="preserve">Придумывать </w:t>
            </w: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t>продолжение историй;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  <w:jc w:val="left"/>
            </w:pPr>
            <w:r w:rsidRPr="00927776">
              <w:rPr>
                <w:rStyle w:val="FontStyle12"/>
                <w:rFonts w:eastAsia="Calibri"/>
                <w:b w:val="0"/>
                <w:sz w:val="24"/>
                <w:szCs w:val="24"/>
              </w:rPr>
              <w:t xml:space="preserve">- умение </w:t>
            </w:r>
            <w:r w:rsidRPr="00927776">
              <w:t>участвовать в коллективной беседе;</w:t>
            </w:r>
          </w:p>
          <w:p w:rsidR="00396724" w:rsidRPr="00927776" w:rsidRDefault="00396724" w:rsidP="007204C6">
            <w:pPr>
              <w:rPr>
                <w:rStyle w:val="FontStyle11"/>
                <w:b w:val="0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умение составлять 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t xml:space="preserve">рассказ по серии картинок,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задавать 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t xml:space="preserve">вопросы к тексту;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 xml:space="preserve">оценивать 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t>эти вопро</w:t>
            </w:r>
            <w:r w:rsidRPr="00927776">
              <w:rPr>
                <w:rStyle w:val="FontStyle11"/>
                <w:rFonts w:eastAsia="Times New Roman"/>
                <w:b w:val="0"/>
                <w:sz w:val="24"/>
                <w:szCs w:val="24"/>
              </w:rPr>
              <w:softHyphen/>
              <w:t>сы</w:t>
            </w:r>
          </w:p>
          <w:p w:rsidR="00396724" w:rsidRPr="00927776" w:rsidRDefault="00396724" w:rsidP="007204C6">
            <w:pPr>
              <w:rPr>
                <w:rStyle w:val="FontStyle11"/>
                <w:sz w:val="24"/>
                <w:szCs w:val="24"/>
              </w:rPr>
            </w:pPr>
            <w:r w:rsidRPr="00927776">
              <w:rPr>
                <w:rStyle w:val="FontStyle11"/>
                <w:sz w:val="24"/>
                <w:szCs w:val="24"/>
              </w:rPr>
              <w:lastRenderedPageBreak/>
              <w:t>Регулятивные: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умение определять этапность подготовки к инсценированию произведения;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Pr="00927776">
              <w:rPr>
                <w:rStyle w:val="FontStyle13"/>
                <w:rFonts w:eastAsia="Times New Roman"/>
                <w:b w:val="0"/>
                <w:sz w:val="24"/>
                <w:szCs w:val="24"/>
              </w:rPr>
              <w:t xml:space="preserve">предполагать 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>на основе на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softHyphen/>
              <w:t>звания раздела учебника, какие произведения будут в нём изу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softHyphen/>
              <w:t>чаться</w:t>
            </w:r>
          </w:p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Личностные: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 ценить и принимать следующие базовые ценности:</w:t>
            </w:r>
            <w:r w:rsidRPr="00927776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«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>сочувствие</w:t>
            </w:r>
            <w:r w:rsidRPr="00927776">
              <w:rPr>
                <w:rFonts w:ascii="Calibri" w:eastAsia="Times New Roman" w:hAnsi="Calibri" w:cs="Times New Roman"/>
                <w:b/>
                <w:sz w:val="24"/>
                <w:szCs w:val="24"/>
              </w:rPr>
              <w:t>», «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t>сопережи</w:t>
            </w:r>
            <w:r w:rsidRPr="00927776">
              <w:rPr>
                <w:rStyle w:val="FontStyle12"/>
                <w:rFonts w:eastAsia="Times New Roman"/>
                <w:b w:val="0"/>
                <w:sz w:val="24"/>
                <w:szCs w:val="24"/>
              </w:rPr>
              <w:softHyphen/>
              <w:t>вание</w:t>
            </w:r>
            <w:r w:rsidRPr="00927776">
              <w:rPr>
                <w:rFonts w:ascii="Calibri" w:eastAsia="Times New Roman" w:hAnsi="Calibri" w:cs="Times New Roman"/>
                <w:b/>
                <w:sz w:val="24"/>
                <w:szCs w:val="24"/>
              </w:rPr>
              <w:t>»;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осознание понятий добрые дела, доброта, добренький, добро, жизнь дана на добрые дела;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осознание нравственных понятий на основе чтения различных текстов.</w:t>
            </w:r>
          </w:p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«Когда мои друзья со мной». С. Михалков «Когда мои друзья со мной»-песенка. А. Барто «Сонечка».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«Нет друга- ищи, а нашел- береги». Е. Пермяк «Самое страшное». В. Осеева «Хорошее».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«Нет друга- ищи, а нашел- береги». Э. Шим «Брат и младшая сестра».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5E290B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мысль произведения</w:t>
            </w: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«Доброе слово лучше всякого пирога». Стихотворения Е. Благининой, В. Лунина.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«Доброе слово лучше всякого пирога». М. Пляцковский «Солнышко на память». Ю. Мориц «Это- да, это- нет!»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«Маленькие и большие секреты страны Литературии». В. Сутеев «Чей же гриб!». Л. Толстой «Не лениться», «Косточка».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77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396724" w:rsidRPr="00927776" w:rsidRDefault="00396724" w:rsidP="00C810D7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Проверочная работа по разделу: </w:t>
            </w:r>
            <w:r w:rsidRPr="00927776">
              <w:rPr>
                <w:sz w:val="24"/>
                <w:szCs w:val="24"/>
              </w:rPr>
              <w:lastRenderedPageBreak/>
              <w:t>«Хорошие соседи, счастливые друзья»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«Край родной, на век любимый».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Познавательные: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 xml:space="preserve">умение ориентироваться в учебнике, поиск и выделение </w:t>
            </w: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необходимой информации;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</w:pPr>
            <w:r w:rsidRPr="00927776">
              <w:t>-  распределять книги по разным основаниям;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</w:pPr>
            <w:r w:rsidRPr="00927776">
              <w:t>осмысленно воспринимать текст на слух;</w:t>
            </w:r>
          </w:p>
          <w:p w:rsidR="00396724" w:rsidRPr="00927776" w:rsidRDefault="00396724" w:rsidP="007204C6">
            <w:pPr>
              <w:pStyle w:val="a3"/>
              <w:spacing w:before="0" w:after="0" w:line="276" w:lineRule="auto"/>
            </w:pPr>
            <w:r w:rsidRPr="00927776">
              <w:t>- самостоятельно работать с текстом, находить в тексте ключевые слова;</w:t>
            </w:r>
          </w:p>
          <w:p w:rsidR="00396724" w:rsidRPr="00927776" w:rsidRDefault="00396724" w:rsidP="007204C6">
            <w:pPr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группировать книги по разным основаниям</w:t>
            </w:r>
          </w:p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Коммуникативные:</w:t>
            </w:r>
          </w:p>
          <w:p w:rsidR="00396724" w:rsidRPr="00927776" w:rsidRDefault="00396724" w:rsidP="007204C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умение работать в паре: подбор слов из стихотворения, которые созвучны осеннему настроению,  сочинение осенних загадок;</w:t>
            </w:r>
          </w:p>
          <w:p w:rsidR="00396724" w:rsidRPr="00927776" w:rsidRDefault="00396724" w:rsidP="007204C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умение объяснять незнакомые слова с помощь толкового словаря;</w:t>
            </w:r>
          </w:p>
          <w:p w:rsidR="00396724" w:rsidRPr="00927776" w:rsidRDefault="00396724" w:rsidP="007204C6">
            <w:pPr>
              <w:pStyle w:val="a3"/>
              <w:spacing w:before="0" w:after="0"/>
            </w:pPr>
            <w:r w:rsidRPr="00927776">
              <w:t>- умение правильно расставлять смысловые и интонационные паузы на основе знаков препинания в тексте;</w:t>
            </w:r>
          </w:p>
          <w:p w:rsidR="00396724" w:rsidRPr="00927776" w:rsidRDefault="00396724" w:rsidP="007204C6">
            <w:pPr>
              <w:pStyle w:val="a3"/>
              <w:spacing w:before="0" w:after="0"/>
            </w:pPr>
            <w:r w:rsidRPr="00927776">
              <w:t>- коллективно обсуждать прочитанное;</w:t>
            </w:r>
          </w:p>
          <w:p w:rsidR="00396724" w:rsidRPr="00927776" w:rsidRDefault="00396724" w:rsidP="007204C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- читать текст по ролям;</w:t>
            </w:r>
          </w:p>
          <w:p w:rsidR="00396724" w:rsidRPr="00927776" w:rsidRDefault="00396724" w:rsidP="007204C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умение презентовать понравившуюся книгу;</w:t>
            </w:r>
          </w:p>
          <w:p w:rsidR="00396724" w:rsidRPr="00927776" w:rsidRDefault="00396724" w:rsidP="007204C6">
            <w:pPr>
              <w:rPr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умение участвовать в коллективной беседе, высказывать свою точку зрения и эмоциональное отношение к прочитанному</w:t>
            </w:r>
          </w:p>
          <w:p w:rsidR="00396724" w:rsidRPr="00927776" w:rsidRDefault="00396724" w:rsidP="007204C6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 xml:space="preserve">Регулятивные: 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умение формулировать  основные задачи урока;</w:t>
            </w:r>
          </w:p>
          <w:p w:rsidR="00396724" w:rsidRPr="00927776" w:rsidRDefault="00396724" w:rsidP="007204C6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27776">
              <w:rPr>
                <w:rFonts w:ascii="Calibri" w:eastAsia="Times New Roman" w:hAnsi="Calibri" w:cs="Times New Roman"/>
                <w:sz w:val="24"/>
                <w:szCs w:val="24"/>
              </w:rPr>
              <w:t>- проверять себя и самостоятельно оценивать свои достижения на основе диагностической работы, представленной в учебнике.</w:t>
            </w:r>
          </w:p>
          <w:p w:rsidR="0050669A" w:rsidRDefault="00396724" w:rsidP="0050669A">
            <w:pPr>
              <w:rPr>
                <w:b/>
                <w:sz w:val="24"/>
                <w:szCs w:val="24"/>
              </w:rPr>
            </w:pPr>
            <w:r w:rsidRPr="00927776">
              <w:rPr>
                <w:b/>
                <w:sz w:val="24"/>
                <w:szCs w:val="24"/>
              </w:rPr>
              <w:t>Личностные:</w:t>
            </w:r>
          </w:p>
          <w:p w:rsidR="00396724" w:rsidRPr="0050669A" w:rsidRDefault="0050669A" w:rsidP="00506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396724" w:rsidRPr="00927776">
              <w:rPr>
                <w:rFonts w:ascii="Calibri" w:eastAsia="Times New Roman" w:hAnsi="Calibri" w:cs="Times New Roman"/>
                <w:sz w:val="24"/>
                <w:szCs w:val="24"/>
              </w:rPr>
              <w:t>ценить и принимать следующие базовые ценности: «добро», «Родина», «друг», «книга», «семья»</w:t>
            </w: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«Лучше нет родного края». А. Плещеев «Весна». И. Грабарь « </w:t>
            </w:r>
            <w:r w:rsidRPr="00927776">
              <w:rPr>
                <w:sz w:val="24"/>
                <w:szCs w:val="24"/>
              </w:rPr>
              <w:lastRenderedPageBreak/>
              <w:t>Март».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«Лучше нет родного края». С. Есенин «Черемуха». С. Дрожжин «Пройдет зима холодная».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Лучше нет родного края». Суриков «Лето». Н. Греков. «Летом».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5E290B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</w:t>
            </w: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 xml:space="preserve"> «Стихотворения русских поэтов о родной природе». А. Пушкин «За весной, красой природы».  А. Плещеев «Миновало лето».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«Стихотворения русских поэтов о родной природе». И. Суриков «Зима». «Четыре сестры»- сказка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«Стихотворения русских поэтов о родной природе». А. Майков «Ласточка». Н. Сладков «Первая ласточка».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5E290B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</w:t>
            </w: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«Родина любимая, что мать родимая». В. Берестов «Любили тебя без особых причин». Г. Виеру «Сколько звезд». Н. Бромлей «Какое самое первое слово».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«Родина любимая, что мать родимая». Л. Толстой «Мальчик и отец». В. Берестов «Стихи для папы».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50669A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«Родина любимая, что мать родимая». И. Косякова «Все она». К. Ушинский «Лекарство».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50669A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396724" w:rsidRPr="00927776" w:rsidTr="00164433">
        <w:tc>
          <w:tcPr>
            <w:tcW w:w="827" w:type="dxa"/>
          </w:tcPr>
          <w:p w:rsidR="00396724" w:rsidRPr="00927776" w:rsidRDefault="0050669A" w:rsidP="001E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824" w:type="dxa"/>
          </w:tcPr>
          <w:p w:rsidR="00396724" w:rsidRPr="00927776" w:rsidRDefault="00396724" w:rsidP="001E59DE">
            <w:pPr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«Мы идее в библиотеку» Е. Пермяк «первая рыбка».</w:t>
            </w:r>
          </w:p>
        </w:tc>
        <w:tc>
          <w:tcPr>
            <w:tcW w:w="709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  <w:r w:rsidRPr="00927776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96724" w:rsidRPr="00927776" w:rsidRDefault="00396724" w:rsidP="001E59DE">
            <w:pPr>
              <w:jc w:val="center"/>
              <w:rPr>
                <w:sz w:val="24"/>
                <w:szCs w:val="24"/>
              </w:rPr>
            </w:pPr>
          </w:p>
        </w:tc>
      </w:tr>
      <w:tr w:rsidR="00C810D7" w:rsidRPr="00927776" w:rsidTr="00164433">
        <w:tc>
          <w:tcPr>
            <w:tcW w:w="827" w:type="dxa"/>
          </w:tcPr>
          <w:p w:rsidR="00C810D7" w:rsidRPr="00927776" w:rsidRDefault="00C810D7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C810D7" w:rsidRPr="0050669A" w:rsidRDefault="00C810D7" w:rsidP="001E59DE">
            <w:pPr>
              <w:rPr>
                <w:b/>
                <w:sz w:val="24"/>
                <w:szCs w:val="24"/>
              </w:rPr>
            </w:pPr>
            <w:r w:rsidRPr="0050669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C810D7" w:rsidRPr="00396724" w:rsidRDefault="0050669A" w:rsidP="001E59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C810D7" w:rsidRPr="00927776" w:rsidRDefault="00C810D7" w:rsidP="001E59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10D7" w:rsidRPr="00927776" w:rsidRDefault="00C810D7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10D7" w:rsidRPr="00927776" w:rsidRDefault="00C810D7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10D7" w:rsidRPr="00927776" w:rsidRDefault="00C810D7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810D7" w:rsidRPr="00927776" w:rsidRDefault="00C810D7" w:rsidP="001E5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0D7" w:rsidRPr="00927776" w:rsidRDefault="00C810D7" w:rsidP="001E59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2852" w:rsidRPr="00927776" w:rsidRDefault="00682852" w:rsidP="00682852">
      <w:pPr>
        <w:jc w:val="center"/>
        <w:rPr>
          <w:b/>
          <w:sz w:val="24"/>
          <w:szCs w:val="24"/>
          <w:u w:val="single"/>
        </w:rPr>
      </w:pPr>
    </w:p>
    <w:p w:rsidR="00682852" w:rsidRPr="00927776" w:rsidRDefault="00682852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927776" w:rsidRDefault="00927776" w:rsidP="00B66A0A">
      <w:pPr>
        <w:jc w:val="center"/>
        <w:rPr>
          <w:b/>
          <w:sz w:val="24"/>
          <w:szCs w:val="24"/>
        </w:rPr>
      </w:pPr>
    </w:p>
    <w:p w:rsidR="00B66A0A" w:rsidRPr="00927776" w:rsidRDefault="00B66A0A" w:rsidP="00B66A0A">
      <w:pPr>
        <w:jc w:val="center"/>
        <w:rPr>
          <w:b/>
          <w:sz w:val="24"/>
          <w:szCs w:val="24"/>
        </w:rPr>
      </w:pPr>
      <w:r w:rsidRPr="00927776">
        <w:rPr>
          <w:b/>
          <w:sz w:val="24"/>
          <w:szCs w:val="24"/>
        </w:rPr>
        <w:t>Перечень учебно-методического обеспечения</w:t>
      </w:r>
    </w:p>
    <w:p w:rsidR="00B66A0A" w:rsidRPr="00927776" w:rsidRDefault="00B66A0A" w:rsidP="00B66A0A">
      <w:pPr>
        <w:jc w:val="center"/>
        <w:rPr>
          <w:b/>
          <w:sz w:val="24"/>
          <w:szCs w:val="24"/>
        </w:rPr>
      </w:pPr>
    </w:p>
    <w:p w:rsidR="00B66A0A" w:rsidRPr="00927776" w:rsidRDefault="00B66A0A" w:rsidP="00B66A0A">
      <w:pPr>
        <w:pStyle w:val="ab"/>
        <w:numPr>
          <w:ilvl w:val="0"/>
          <w:numId w:val="7"/>
        </w:numPr>
        <w:rPr>
          <w:sz w:val="24"/>
          <w:szCs w:val="24"/>
        </w:rPr>
      </w:pPr>
      <w:r w:rsidRPr="00927776">
        <w:rPr>
          <w:sz w:val="24"/>
          <w:szCs w:val="24"/>
        </w:rPr>
        <w:t xml:space="preserve"> Сборник рабочих программ «Перспектива» 1-4 классы. Пособие для учителей общеобразовательных учреждений авторы: Л.Г. Петерсон, О.А. Железнякова, Л.Ф. Климанова, Т,В. Бабушкина и др. М.: «Просвещение» 2011 год.</w:t>
      </w:r>
    </w:p>
    <w:p w:rsidR="00B66A0A" w:rsidRPr="00927776" w:rsidRDefault="00B66A0A" w:rsidP="00B66A0A">
      <w:pPr>
        <w:rPr>
          <w:sz w:val="24"/>
          <w:szCs w:val="24"/>
        </w:rPr>
      </w:pPr>
      <w:r w:rsidRPr="00927776">
        <w:rPr>
          <w:sz w:val="24"/>
          <w:szCs w:val="24"/>
        </w:rPr>
        <w:t>2.”Азбука”. Автор: Л.Ф.Климанова.М.: «Просвещение» 2011г.</w:t>
      </w:r>
    </w:p>
    <w:p w:rsidR="00B66A0A" w:rsidRDefault="00B66A0A" w:rsidP="00B66A0A">
      <w:pPr>
        <w:rPr>
          <w:sz w:val="24"/>
          <w:szCs w:val="24"/>
        </w:rPr>
      </w:pPr>
      <w:r w:rsidRPr="00927776">
        <w:rPr>
          <w:sz w:val="24"/>
          <w:szCs w:val="24"/>
        </w:rPr>
        <w:t>3.Азбука. 1 класс. Электронное приложение к учебнику Л.Ф. Климановой, С.Г.Макеевой (1</w:t>
      </w:r>
      <w:r w:rsidRPr="00927776">
        <w:rPr>
          <w:sz w:val="24"/>
          <w:szCs w:val="24"/>
          <w:lang w:val="en-US"/>
        </w:rPr>
        <w:t>CD</w:t>
      </w:r>
      <w:r w:rsidRPr="00927776">
        <w:rPr>
          <w:sz w:val="24"/>
          <w:szCs w:val="24"/>
        </w:rPr>
        <w:t>) М.: «Просвещение» 2011г.</w:t>
      </w:r>
    </w:p>
    <w:p w:rsidR="00927776" w:rsidRPr="00927776" w:rsidRDefault="00927776" w:rsidP="00B66A0A">
      <w:pPr>
        <w:rPr>
          <w:sz w:val="24"/>
          <w:szCs w:val="24"/>
        </w:rPr>
      </w:pPr>
      <w:r>
        <w:rPr>
          <w:sz w:val="24"/>
          <w:szCs w:val="24"/>
        </w:rPr>
        <w:t>4.Компьютер.</w:t>
      </w:r>
    </w:p>
    <w:p w:rsidR="00B66A0A" w:rsidRPr="00927776" w:rsidRDefault="00927776" w:rsidP="00B66A0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66A0A" w:rsidRPr="00927776">
        <w:rPr>
          <w:sz w:val="24"/>
          <w:szCs w:val="24"/>
        </w:rPr>
        <w:t>.Литературное чтение. Автор: Л.Ф.Климанова</w:t>
      </w:r>
      <w:r w:rsidR="000D5A77" w:rsidRPr="00927776">
        <w:rPr>
          <w:sz w:val="24"/>
          <w:szCs w:val="24"/>
        </w:rPr>
        <w:t xml:space="preserve"> М.: «Просвещение» 2011г.</w:t>
      </w:r>
    </w:p>
    <w:p w:rsidR="00926346" w:rsidRPr="00927776" w:rsidRDefault="00927776" w:rsidP="00926346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6346" w:rsidRPr="00927776">
        <w:rPr>
          <w:rFonts w:ascii="Times New Roman" w:hAnsi="Times New Roman" w:cs="Times New Roman"/>
          <w:sz w:val="24"/>
          <w:szCs w:val="24"/>
        </w:rPr>
        <w:t xml:space="preserve">.Л.Ф. Климанова , Т.Ю. Коти. Волшебная  сила слов . Рабочая тетрадь по развитию речи . Москва. «Просвещение» 2011 год. </w:t>
      </w:r>
    </w:p>
    <w:p w:rsidR="00926346" w:rsidRPr="00927776" w:rsidRDefault="00927776" w:rsidP="00927776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26346" w:rsidRPr="00927776">
        <w:rPr>
          <w:rFonts w:ascii="Times New Roman" w:hAnsi="Times New Roman" w:cs="Times New Roman"/>
          <w:sz w:val="24"/>
          <w:szCs w:val="24"/>
        </w:rPr>
        <w:t>.Л.Ф. Климанова. Читалочка . 1 класс . Москва . «Просвещение» 2011 год.</w:t>
      </w:r>
    </w:p>
    <w:p w:rsidR="00B66A0A" w:rsidRPr="00927776" w:rsidRDefault="00927776" w:rsidP="00B66A0A">
      <w:p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0D5A77" w:rsidRPr="00927776">
        <w:rPr>
          <w:sz w:val="24"/>
          <w:szCs w:val="24"/>
        </w:rPr>
        <w:t xml:space="preserve">. Методические рекомендации литературного чтения. 1 класс. Авторы: Л.Ф.Климанова, М.Б. Бойкина. Рос. Акад. наук, Рос. Акад. образования, изд-во «Просвещение». 2012г. </w:t>
      </w:r>
    </w:p>
    <w:p w:rsidR="00B66A0A" w:rsidRPr="00927776" w:rsidRDefault="00927776" w:rsidP="00B66A0A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66A0A" w:rsidRPr="00927776">
        <w:rPr>
          <w:sz w:val="24"/>
          <w:szCs w:val="24"/>
        </w:rPr>
        <w:t xml:space="preserve">.Уроки по обучению грамоте: 1 кл: метод. пособие к учебнику. “Азбука”. Автор: Л.Ф.Климанова, С.Г. Макеева ( пособие для учителей общеобразовательных учреждений ). Рос. Акад. наук, Рос. Акад. образования, изд-во «Просвещение». </w:t>
      </w:r>
      <w:r w:rsidR="000D5A77" w:rsidRPr="00927776">
        <w:rPr>
          <w:sz w:val="24"/>
          <w:szCs w:val="24"/>
        </w:rPr>
        <w:t xml:space="preserve"> 2012г.</w:t>
      </w:r>
    </w:p>
    <w:p w:rsidR="00B66A0A" w:rsidRPr="00927776" w:rsidRDefault="00B66A0A" w:rsidP="00B66A0A">
      <w:pPr>
        <w:rPr>
          <w:sz w:val="24"/>
          <w:szCs w:val="24"/>
        </w:rPr>
      </w:pPr>
    </w:p>
    <w:p w:rsidR="00B66A0A" w:rsidRPr="00927776" w:rsidRDefault="00B66A0A" w:rsidP="00B66A0A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p w:rsidR="005E2FEF" w:rsidRPr="00927776" w:rsidRDefault="005E2FEF">
      <w:pPr>
        <w:rPr>
          <w:sz w:val="24"/>
          <w:szCs w:val="24"/>
        </w:rPr>
      </w:pPr>
    </w:p>
    <w:sectPr w:rsidR="005E2FEF" w:rsidRPr="00927776" w:rsidSect="006C1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821" w:rsidRDefault="004E6821" w:rsidP="005E2FEF">
      <w:pPr>
        <w:spacing w:after="0" w:line="240" w:lineRule="auto"/>
      </w:pPr>
      <w:r>
        <w:separator/>
      </w:r>
    </w:p>
  </w:endnote>
  <w:endnote w:type="continuationSeparator" w:id="1">
    <w:p w:rsidR="004E6821" w:rsidRDefault="004E6821" w:rsidP="005E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821" w:rsidRDefault="004E6821" w:rsidP="005E2FEF">
      <w:pPr>
        <w:spacing w:after="0" w:line="240" w:lineRule="auto"/>
      </w:pPr>
      <w:r>
        <w:separator/>
      </w:r>
    </w:p>
  </w:footnote>
  <w:footnote w:type="continuationSeparator" w:id="1">
    <w:p w:rsidR="004E6821" w:rsidRDefault="004E6821" w:rsidP="005E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5AE"/>
    <w:multiLevelType w:val="hybridMultilevel"/>
    <w:tmpl w:val="A1104982"/>
    <w:lvl w:ilvl="0" w:tplc="99141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8DD"/>
    <w:multiLevelType w:val="multilevel"/>
    <w:tmpl w:val="F80EF4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31307"/>
    <w:multiLevelType w:val="multilevel"/>
    <w:tmpl w:val="7EFE3FF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C6E86"/>
    <w:multiLevelType w:val="hybridMultilevel"/>
    <w:tmpl w:val="831C4E74"/>
    <w:lvl w:ilvl="0" w:tplc="2F74F2D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D0B97"/>
    <w:multiLevelType w:val="hybridMultilevel"/>
    <w:tmpl w:val="620E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0550B"/>
    <w:multiLevelType w:val="hybridMultilevel"/>
    <w:tmpl w:val="CDE2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714EB"/>
    <w:multiLevelType w:val="multilevel"/>
    <w:tmpl w:val="40B2393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9DE"/>
    <w:rsid w:val="00015110"/>
    <w:rsid w:val="000439DE"/>
    <w:rsid w:val="00072299"/>
    <w:rsid w:val="00086071"/>
    <w:rsid w:val="000D5A77"/>
    <w:rsid w:val="000F1F13"/>
    <w:rsid w:val="00117B72"/>
    <w:rsid w:val="00164433"/>
    <w:rsid w:val="001663BA"/>
    <w:rsid w:val="001E59DE"/>
    <w:rsid w:val="00225C8B"/>
    <w:rsid w:val="00263699"/>
    <w:rsid w:val="002747B1"/>
    <w:rsid w:val="0033385A"/>
    <w:rsid w:val="00396724"/>
    <w:rsid w:val="003A1A1A"/>
    <w:rsid w:val="003D7CA4"/>
    <w:rsid w:val="004B2A26"/>
    <w:rsid w:val="004E6821"/>
    <w:rsid w:val="0050669A"/>
    <w:rsid w:val="00512820"/>
    <w:rsid w:val="00532722"/>
    <w:rsid w:val="0053596F"/>
    <w:rsid w:val="00540D42"/>
    <w:rsid w:val="00553584"/>
    <w:rsid w:val="005C39A3"/>
    <w:rsid w:val="005D466A"/>
    <w:rsid w:val="005E290B"/>
    <w:rsid w:val="005E2FEF"/>
    <w:rsid w:val="00664C06"/>
    <w:rsid w:val="00680FB4"/>
    <w:rsid w:val="00682852"/>
    <w:rsid w:val="006C1C01"/>
    <w:rsid w:val="007204C6"/>
    <w:rsid w:val="00736BCE"/>
    <w:rsid w:val="00902593"/>
    <w:rsid w:val="00926346"/>
    <w:rsid w:val="00927776"/>
    <w:rsid w:val="009C376C"/>
    <w:rsid w:val="009D54A8"/>
    <w:rsid w:val="009F3F46"/>
    <w:rsid w:val="00AD34B4"/>
    <w:rsid w:val="00B37379"/>
    <w:rsid w:val="00B40C2F"/>
    <w:rsid w:val="00B66A0A"/>
    <w:rsid w:val="00B81C17"/>
    <w:rsid w:val="00C140E1"/>
    <w:rsid w:val="00C810D7"/>
    <w:rsid w:val="00CB7DF1"/>
    <w:rsid w:val="00D00330"/>
    <w:rsid w:val="00E31D14"/>
    <w:rsid w:val="00E6062D"/>
    <w:rsid w:val="00F0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39D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04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40C2F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40C2F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C2F"/>
    <w:pPr>
      <w:widowControl w:val="0"/>
      <w:shd w:val="clear" w:color="auto" w:fill="FFFFFF"/>
      <w:spacing w:before="1260" w:after="42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30">
    <w:name w:val="Основной текст (3)"/>
    <w:basedOn w:val="a"/>
    <w:link w:val="3"/>
    <w:rsid w:val="00B40C2F"/>
    <w:pPr>
      <w:widowControl w:val="0"/>
      <w:shd w:val="clear" w:color="auto" w:fill="FFFFFF"/>
      <w:spacing w:before="420" w:after="0" w:line="450" w:lineRule="exact"/>
      <w:ind w:hanging="360"/>
    </w:pPr>
    <w:rPr>
      <w:rFonts w:ascii="Calibri" w:eastAsia="Calibri" w:hAnsi="Calibri" w:cs="Calibri"/>
      <w:sz w:val="30"/>
      <w:szCs w:val="30"/>
    </w:rPr>
  </w:style>
  <w:style w:type="character" w:customStyle="1" w:styleId="a5">
    <w:name w:val="Основной текст_"/>
    <w:basedOn w:val="a0"/>
    <w:link w:val="1"/>
    <w:rsid w:val="00B40C2F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B40C2F"/>
    <w:pPr>
      <w:widowControl w:val="0"/>
      <w:shd w:val="clear" w:color="auto" w:fill="FFFFFF"/>
      <w:spacing w:after="0" w:line="446" w:lineRule="exact"/>
      <w:ind w:hanging="360"/>
    </w:pPr>
    <w:rPr>
      <w:rFonts w:ascii="Calibri" w:eastAsia="Calibri" w:hAnsi="Calibri" w:cs="Calibri"/>
      <w:sz w:val="30"/>
      <w:szCs w:val="30"/>
    </w:rPr>
  </w:style>
  <w:style w:type="table" w:styleId="a6">
    <w:name w:val="Table Grid"/>
    <w:basedOn w:val="a1"/>
    <w:rsid w:val="00512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E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2FEF"/>
  </w:style>
  <w:style w:type="paragraph" w:styleId="a9">
    <w:name w:val="footer"/>
    <w:basedOn w:val="a"/>
    <w:link w:val="aa"/>
    <w:uiPriority w:val="99"/>
    <w:semiHidden/>
    <w:unhideWhenUsed/>
    <w:rsid w:val="005E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2FEF"/>
  </w:style>
  <w:style w:type="paragraph" w:styleId="ab">
    <w:name w:val="List Paragraph"/>
    <w:basedOn w:val="a"/>
    <w:uiPriority w:val="34"/>
    <w:qFormat/>
    <w:rsid w:val="00117B72"/>
    <w:pPr>
      <w:ind w:left="720"/>
      <w:contextualSpacing/>
    </w:pPr>
  </w:style>
  <w:style w:type="character" w:customStyle="1" w:styleId="FontStyle12">
    <w:name w:val="Font Style12"/>
    <w:rsid w:val="007204C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7204C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rsid w:val="007204C6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6E7E-FE33-4495-AFB2-613FC0E9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29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2013-10-04T17:45:00Z</cp:lastPrinted>
  <dcterms:created xsi:type="dcterms:W3CDTF">2013-08-24T11:42:00Z</dcterms:created>
  <dcterms:modified xsi:type="dcterms:W3CDTF">2013-10-04T17:45:00Z</dcterms:modified>
</cp:coreProperties>
</file>