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57" w:rsidRPr="000A3B97" w:rsidRDefault="00BA1A57" w:rsidP="00BA1A57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Примерное п</w:t>
      </w:r>
      <w:r w:rsidRPr="000A3B97">
        <w:rPr>
          <w:rFonts w:ascii="Times New Roman" w:hAnsi="Times New Roman" w:cs="Times New Roman"/>
          <w:b/>
          <w:sz w:val="28"/>
          <w:szCs w:val="28"/>
        </w:rPr>
        <w:t xml:space="preserve">ерспективное планирование </w:t>
      </w:r>
      <w:proofErr w:type="spellStart"/>
      <w:r w:rsidRPr="000A3B97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0A3B97">
        <w:rPr>
          <w:rFonts w:ascii="Times New Roman" w:hAnsi="Times New Roman" w:cs="Times New Roman"/>
          <w:b/>
          <w:sz w:val="28"/>
          <w:szCs w:val="28"/>
        </w:rPr>
        <w:t>-образовательной работы с детьми старшего дошкольного возраста на тему « Толерантность»</w:t>
      </w:r>
    </w:p>
    <w:p w:rsidR="00BA1A57" w:rsidRDefault="00BA1A57" w:rsidP="00BA1A57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B9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Май </w:t>
      </w:r>
      <w:r w:rsidRPr="000A3B97">
        <w:rPr>
          <w:rFonts w:ascii="Times New Roman" w:hAnsi="Times New Roman" w:cs="Times New Roman"/>
          <w:b/>
          <w:sz w:val="28"/>
          <w:szCs w:val="28"/>
        </w:rPr>
        <w:t>месяц.</w:t>
      </w:r>
    </w:p>
    <w:p w:rsidR="00BA1A57" w:rsidRPr="000A3B97" w:rsidRDefault="00BA1A57" w:rsidP="00BA1A57">
      <w:pPr>
        <w:ind w:firstLine="14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10"/>
        <w:gridCol w:w="2835"/>
        <w:gridCol w:w="2791"/>
        <w:gridCol w:w="2253"/>
        <w:gridCol w:w="2835"/>
      </w:tblGrid>
      <w:tr w:rsidR="00BA1A57" w:rsidRPr="004137D1" w:rsidTr="00BC27AF">
        <w:tc>
          <w:tcPr>
            <w:tcW w:w="3910" w:type="dxa"/>
            <w:vAlign w:val="center"/>
          </w:tcPr>
          <w:p w:rsidR="00BA1A57" w:rsidRPr="004137D1" w:rsidRDefault="00BA1A57" w:rsidP="00BC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7D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35" w:type="dxa"/>
            <w:vAlign w:val="center"/>
          </w:tcPr>
          <w:p w:rsidR="00BA1A57" w:rsidRPr="004137D1" w:rsidRDefault="00BA1A57" w:rsidP="00BC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Цель.</w:t>
            </w:r>
          </w:p>
        </w:tc>
        <w:tc>
          <w:tcPr>
            <w:tcW w:w="2791" w:type="dxa"/>
            <w:vAlign w:val="center"/>
          </w:tcPr>
          <w:p w:rsidR="00BA1A57" w:rsidRPr="004137D1" w:rsidRDefault="00BA1A57" w:rsidP="00BC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7D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приемы</w:t>
            </w:r>
          </w:p>
        </w:tc>
        <w:tc>
          <w:tcPr>
            <w:tcW w:w="2253" w:type="dxa"/>
            <w:vAlign w:val="center"/>
          </w:tcPr>
          <w:p w:rsidR="00BA1A57" w:rsidRPr="004137D1" w:rsidRDefault="00BA1A57" w:rsidP="00BC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7D1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  <w:tc>
          <w:tcPr>
            <w:tcW w:w="2835" w:type="dxa"/>
          </w:tcPr>
          <w:p w:rsidR="00BA1A57" w:rsidRPr="004137D1" w:rsidRDefault="00BA1A57" w:rsidP="00BC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BA1A57" w:rsidRPr="0068710C" w:rsidTr="00BC27AF">
        <w:tc>
          <w:tcPr>
            <w:tcW w:w="3910" w:type="dxa"/>
          </w:tcPr>
          <w:p w:rsidR="00BA1A57" w:rsidRDefault="00BA1A57" w:rsidP="00BC2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A57" w:rsidRDefault="00BA1A57" w:rsidP="00BC2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A57" w:rsidRDefault="00BA1A57" w:rsidP="00BA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трудолюбивые»</w:t>
            </w:r>
          </w:p>
        </w:tc>
        <w:tc>
          <w:tcPr>
            <w:tcW w:w="2835" w:type="dxa"/>
          </w:tcPr>
          <w:p w:rsidR="00BA1A57" w:rsidRDefault="00BA1A57" w:rsidP="00BC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уважение к труду и людям труда независимо от их национальности и конфессиональной принадлежности.</w:t>
            </w:r>
          </w:p>
        </w:tc>
        <w:tc>
          <w:tcPr>
            <w:tcW w:w="2791" w:type="dxa"/>
          </w:tcPr>
          <w:p w:rsidR="00BA1A57" w:rsidRPr="000A3B97" w:rsidRDefault="00BA1A57" w:rsidP="00BC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A3B97">
              <w:rPr>
                <w:rFonts w:ascii="Times New Roman" w:hAnsi="Times New Roman" w:cs="Times New Roman"/>
                <w:sz w:val="24"/>
                <w:szCs w:val="24"/>
              </w:rPr>
              <w:t>Показ плаката.</w:t>
            </w:r>
          </w:p>
          <w:p w:rsidR="00BA1A57" w:rsidRPr="00491C07" w:rsidRDefault="00BA1A57" w:rsidP="00BC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A3B97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мультипликационного фильма «Дедушкина дудочка»</w:t>
            </w:r>
          </w:p>
          <w:p w:rsidR="00BA1A57" w:rsidRDefault="00BA1A57" w:rsidP="00BC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</w:t>
            </w:r>
            <w:r w:rsidRPr="000A3B97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  <w:p w:rsidR="00BA1A57" w:rsidRPr="005D7B57" w:rsidRDefault="00BA1A57" w:rsidP="00BC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4.Вопросы</w:t>
            </w:r>
          </w:p>
        </w:tc>
        <w:tc>
          <w:tcPr>
            <w:tcW w:w="2253" w:type="dxa"/>
          </w:tcPr>
          <w:p w:rsidR="00BA1A57" w:rsidRDefault="00BA1A57" w:rsidP="00BC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рекомендации-2013 год, стр. 59 -60</w:t>
            </w:r>
          </w:p>
          <w:p w:rsidR="00BA1A57" w:rsidRDefault="00BA1A57" w:rsidP="00BC2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A57" w:rsidRDefault="00BA1A57" w:rsidP="00BC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Этнокалендарь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СПб, 2013»</w:t>
            </w:r>
          </w:p>
        </w:tc>
        <w:tc>
          <w:tcPr>
            <w:tcW w:w="2835" w:type="dxa"/>
          </w:tcPr>
          <w:p w:rsidR="00BA1A57" w:rsidRDefault="00BA1A57" w:rsidP="00BA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8710C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особенностях и многообразии труда.</w:t>
            </w:r>
          </w:p>
          <w:p w:rsidR="00BA1A57" w:rsidRPr="0068710C" w:rsidRDefault="00BA1A57" w:rsidP="00BA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труду.</w:t>
            </w:r>
          </w:p>
        </w:tc>
      </w:tr>
      <w:tr w:rsidR="00BA1A57" w:rsidTr="00BC27AF">
        <w:tc>
          <w:tcPr>
            <w:tcW w:w="3910" w:type="dxa"/>
          </w:tcPr>
          <w:p w:rsidR="00BA1A57" w:rsidRDefault="00BA1A57" w:rsidP="00BC2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A57" w:rsidRDefault="00BA1A57" w:rsidP="00BC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любим цирк»</w:t>
            </w:r>
          </w:p>
          <w:p w:rsidR="00BA1A57" w:rsidRDefault="00BA1A57" w:rsidP="00BC2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1A57" w:rsidRDefault="00BA1A57" w:rsidP="00BA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деятелям культуры и искусства родного края.</w:t>
            </w:r>
          </w:p>
        </w:tc>
        <w:tc>
          <w:tcPr>
            <w:tcW w:w="2791" w:type="dxa"/>
          </w:tcPr>
          <w:p w:rsidR="00BA1A57" w:rsidRPr="000A3B97" w:rsidRDefault="00BA1A57" w:rsidP="00BC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A3B97">
              <w:rPr>
                <w:rFonts w:ascii="Times New Roman" w:hAnsi="Times New Roman" w:cs="Times New Roman"/>
                <w:sz w:val="24"/>
                <w:szCs w:val="24"/>
              </w:rPr>
              <w:t>Показ плаката.</w:t>
            </w:r>
          </w:p>
          <w:p w:rsidR="00BA1A57" w:rsidRDefault="00BA1A57" w:rsidP="00BC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A3B97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мультипликационного фильма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Лошарик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1A57" w:rsidRDefault="00BA1A57" w:rsidP="00BC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3.Обсуждение</w:t>
            </w:r>
          </w:p>
          <w:p w:rsidR="00BA1A57" w:rsidRPr="000A3B97" w:rsidRDefault="00BA1A57" w:rsidP="00BC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4.Вопросы</w:t>
            </w:r>
          </w:p>
        </w:tc>
        <w:tc>
          <w:tcPr>
            <w:tcW w:w="2253" w:type="dxa"/>
          </w:tcPr>
          <w:p w:rsidR="00BA1A57" w:rsidRDefault="00BA1A57" w:rsidP="00BA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– 2013 г. стр. 60 -61</w:t>
            </w:r>
          </w:p>
          <w:p w:rsidR="00BA1A57" w:rsidRDefault="00BA1A57" w:rsidP="00BA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Этнокалендарь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СПб, 2013»</w:t>
            </w:r>
          </w:p>
        </w:tc>
        <w:tc>
          <w:tcPr>
            <w:tcW w:w="2835" w:type="dxa"/>
          </w:tcPr>
          <w:p w:rsidR="00BA1A57" w:rsidRDefault="00BA1A57" w:rsidP="00BA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1.Представление о вариантности культурного наследия.</w:t>
            </w:r>
          </w:p>
          <w:p w:rsidR="00BA1A57" w:rsidRDefault="00BA1A57" w:rsidP="00BA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2.Умение понимать увиденное, передавать смысл.</w:t>
            </w:r>
          </w:p>
          <w:p w:rsidR="00BA1A57" w:rsidRDefault="00BA1A57" w:rsidP="00BA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3.Владение навыками связной речи. </w:t>
            </w:r>
          </w:p>
        </w:tc>
      </w:tr>
      <w:tr w:rsidR="00BA1A57" w:rsidTr="00BC27AF">
        <w:tc>
          <w:tcPr>
            <w:tcW w:w="3910" w:type="dxa"/>
          </w:tcPr>
          <w:p w:rsidR="00BA1A57" w:rsidRDefault="00BA1A57" w:rsidP="00BC2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A57" w:rsidRDefault="00BA1A57" w:rsidP="00BC2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A57" w:rsidRDefault="00BA1A57" w:rsidP="00BC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«Великая книга: Пасхальная история»</w:t>
            </w:r>
          </w:p>
          <w:p w:rsidR="00BA1A57" w:rsidRDefault="00BA1A57" w:rsidP="00BC2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A57" w:rsidRDefault="00BA1A57" w:rsidP="00BC2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A57" w:rsidRDefault="00BA1A57" w:rsidP="00BC2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1A57" w:rsidRDefault="00BA1A57" w:rsidP="00BC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межличностной и межкультурной толерантности.</w:t>
            </w:r>
          </w:p>
        </w:tc>
        <w:tc>
          <w:tcPr>
            <w:tcW w:w="2791" w:type="dxa"/>
          </w:tcPr>
          <w:p w:rsidR="00BA1A57" w:rsidRDefault="00BA1A57" w:rsidP="00BC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1.Показ плаката.</w:t>
            </w:r>
          </w:p>
          <w:p w:rsidR="00BA1A57" w:rsidRDefault="00BA1A57" w:rsidP="00BC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2.Демонстрация </w:t>
            </w:r>
            <w:r w:rsidR="00112E75">
              <w:rPr>
                <w:rFonts w:ascii="Times New Roman" w:hAnsi="Times New Roman" w:cs="Times New Roman"/>
                <w:sz w:val="24"/>
                <w:szCs w:val="24"/>
              </w:rPr>
              <w:t xml:space="preserve">мультипликационного фильма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12E75">
              <w:rPr>
                <w:rFonts w:ascii="Times New Roman" w:hAnsi="Times New Roman" w:cs="Times New Roman"/>
                <w:sz w:val="24"/>
                <w:szCs w:val="24"/>
              </w:rPr>
              <w:t>Великая книга: Пасхальная 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1A57" w:rsidRDefault="00BA1A57" w:rsidP="00BC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3.Обсуждение</w:t>
            </w:r>
          </w:p>
          <w:p w:rsidR="00BA1A57" w:rsidRDefault="00BA1A57" w:rsidP="00BC2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BA1A57" w:rsidRDefault="00BA1A57" w:rsidP="00BC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– 2013 г. стр.</w:t>
            </w:r>
            <w:r w:rsidR="00F3736D">
              <w:rPr>
                <w:rFonts w:ascii="Times New Roman" w:hAnsi="Times New Roman" w:cs="Times New Roman"/>
                <w:sz w:val="24"/>
                <w:szCs w:val="24"/>
              </w:rPr>
              <w:t>61 -62.</w:t>
            </w:r>
          </w:p>
          <w:p w:rsidR="00BA1A57" w:rsidRDefault="00BA1A57" w:rsidP="00BC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Этнокалендарь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СПб, 2013»</w:t>
            </w:r>
          </w:p>
        </w:tc>
        <w:tc>
          <w:tcPr>
            <w:tcW w:w="2835" w:type="dxa"/>
          </w:tcPr>
          <w:p w:rsidR="00BA1A57" w:rsidRDefault="00BA1A57" w:rsidP="00BA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1.Знание об особенностях празднования  христианского праздника Пасхи.</w:t>
            </w:r>
          </w:p>
          <w:p w:rsidR="00BA1A57" w:rsidRDefault="00F3736D" w:rsidP="00BA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2.Знание праздничных традиций других народов.</w:t>
            </w:r>
          </w:p>
          <w:p w:rsidR="00F3736D" w:rsidRDefault="00F3736D" w:rsidP="00BA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3.Умение передавать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увиденное в речи.</w:t>
            </w:r>
          </w:p>
          <w:p w:rsidR="00BA1A57" w:rsidRDefault="00BA1A57" w:rsidP="00BA1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A57" w:rsidTr="00BC27AF">
        <w:tc>
          <w:tcPr>
            <w:tcW w:w="3910" w:type="dxa"/>
          </w:tcPr>
          <w:p w:rsidR="00BA1A57" w:rsidRDefault="00BA1A57" w:rsidP="00BC2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A57" w:rsidRDefault="00BA1A57" w:rsidP="00BC2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A57" w:rsidRDefault="00BA1A57" w:rsidP="0011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12E75">
              <w:rPr>
                <w:rFonts w:ascii="Times New Roman" w:hAnsi="Times New Roman" w:cs="Times New Roman"/>
                <w:sz w:val="24"/>
                <w:szCs w:val="24"/>
              </w:rPr>
              <w:t>Что такое День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A1A57" w:rsidRDefault="00BA1A57" w:rsidP="0011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112E75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патриотизма у детей.</w:t>
            </w:r>
          </w:p>
        </w:tc>
        <w:tc>
          <w:tcPr>
            <w:tcW w:w="2791" w:type="dxa"/>
          </w:tcPr>
          <w:p w:rsidR="00BA1A57" w:rsidRDefault="00BA1A57" w:rsidP="00BC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1.Показ плаката</w:t>
            </w:r>
          </w:p>
          <w:p w:rsidR="005F3820" w:rsidRDefault="00BA1A57" w:rsidP="00BC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2.Демонстрация </w:t>
            </w:r>
            <w:r w:rsidR="005F3820">
              <w:rPr>
                <w:rFonts w:ascii="Times New Roman" w:hAnsi="Times New Roman" w:cs="Times New Roman"/>
                <w:sz w:val="24"/>
                <w:szCs w:val="24"/>
              </w:rPr>
              <w:t xml:space="preserve"> видео «Что такое День Победы»</w:t>
            </w:r>
          </w:p>
          <w:p w:rsidR="00BA1A57" w:rsidRDefault="00BA1A57" w:rsidP="00BC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3.Обсуждение.</w:t>
            </w:r>
          </w:p>
          <w:p w:rsidR="00BA1A57" w:rsidRDefault="00BA1A57" w:rsidP="00BC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4.Вопросы</w:t>
            </w:r>
          </w:p>
        </w:tc>
        <w:tc>
          <w:tcPr>
            <w:tcW w:w="2253" w:type="dxa"/>
          </w:tcPr>
          <w:p w:rsidR="00BA1A57" w:rsidRDefault="00BA1A57" w:rsidP="0011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– 2013 г. стр.</w:t>
            </w:r>
            <w:r w:rsidR="00112E75">
              <w:rPr>
                <w:rFonts w:ascii="Times New Roman" w:hAnsi="Times New Roman" w:cs="Times New Roman"/>
                <w:sz w:val="24"/>
                <w:szCs w:val="24"/>
              </w:rPr>
              <w:t>62 -63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Этнокалендарь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СПб, 2013»</w:t>
            </w:r>
          </w:p>
        </w:tc>
        <w:tc>
          <w:tcPr>
            <w:tcW w:w="2835" w:type="dxa"/>
          </w:tcPr>
          <w:p w:rsidR="00BA1A57" w:rsidRDefault="00BA1A57" w:rsidP="005F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1.Знание </w:t>
            </w:r>
            <w:r w:rsidR="005F3820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праздника Дня Победы.</w:t>
            </w:r>
          </w:p>
          <w:p w:rsidR="005F3820" w:rsidRDefault="005F3820" w:rsidP="005F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2.Представление о вариативности празднования Дня Победы.</w:t>
            </w:r>
          </w:p>
        </w:tc>
      </w:tr>
      <w:tr w:rsidR="00BA1A57" w:rsidTr="00BC27AF">
        <w:tc>
          <w:tcPr>
            <w:tcW w:w="3910" w:type="dxa"/>
          </w:tcPr>
          <w:p w:rsidR="00BA1A57" w:rsidRDefault="00BA1A57" w:rsidP="00BC2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A57" w:rsidRDefault="00BA1A57" w:rsidP="00BC2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A57" w:rsidRDefault="00BA1A57" w:rsidP="00BC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3820">
              <w:rPr>
                <w:rFonts w:ascii="Times New Roman" w:hAnsi="Times New Roman" w:cs="Times New Roman"/>
                <w:sz w:val="24"/>
                <w:szCs w:val="24"/>
              </w:rPr>
              <w:t>Я и мой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1A57" w:rsidRDefault="00BA1A57" w:rsidP="00BC2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A57" w:rsidRDefault="00BA1A57" w:rsidP="00BC2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1A57" w:rsidRDefault="005F3820" w:rsidP="00BC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межличностную и межкультурную толерантность, чувство любви к родному городу.</w:t>
            </w:r>
          </w:p>
        </w:tc>
        <w:tc>
          <w:tcPr>
            <w:tcW w:w="2791" w:type="dxa"/>
          </w:tcPr>
          <w:p w:rsidR="00BA1A57" w:rsidRDefault="00BA1A57" w:rsidP="00BC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1.Показ плаката.</w:t>
            </w:r>
          </w:p>
          <w:p w:rsidR="00BA1A57" w:rsidRDefault="00BA1A57" w:rsidP="00BC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Демонстрация  видеоролика «</w:t>
            </w:r>
            <w:r w:rsidR="005F3820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1A57" w:rsidRDefault="00BA1A57" w:rsidP="00BC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3.Обсуждение.</w:t>
            </w:r>
          </w:p>
          <w:p w:rsidR="00BA1A57" w:rsidRDefault="00BA1A57" w:rsidP="00BC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4.Вопросы</w:t>
            </w:r>
          </w:p>
        </w:tc>
        <w:tc>
          <w:tcPr>
            <w:tcW w:w="2253" w:type="dxa"/>
          </w:tcPr>
          <w:p w:rsidR="00BA1A57" w:rsidRDefault="00BA1A57" w:rsidP="005F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– 2013 г. стр.</w:t>
            </w:r>
            <w:r w:rsidR="005F3820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Этнокалендарь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СПб, 2013»</w:t>
            </w:r>
          </w:p>
        </w:tc>
        <w:tc>
          <w:tcPr>
            <w:tcW w:w="2835" w:type="dxa"/>
          </w:tcPr>
          <w:p w:rsidR="005F3820" w:rsidRDefault="00BA1A57" w:rsidP="005F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1.Знание </w:t>
            </w:r>
            <w:r w:rsidR="005F3820">
              <w:rPr>
                <w:rFonts w:ascii="Times New Roman" w:hAnsi="Times New Roman" w:cs="Times New Roman"/>
                <w:sz w:val="24"/>
                <w:szCs w:val="24"/>
              </w:rPr>
              <w:t>многонациональной культуры родного города.</w:t>
            </w:r>
          </w:p>
          <w:p w:rsidR="005F3820" w:rsidRDefault="005F3820" w:rsidP="005F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2.Навыки межкультурного взаимодействия.</w:t>
            </w:r>
            <w:bookmarkStart w:id="0" w:name="_GoBack"/>
            <w:bookmarkEnd w:id="0"/>
          </w:p>
          <w:p w:rsidR="00BA1A57" w:rsidRDefault="00BA1A57" w:rsidP="00BC2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A57" w:rsidRDefault="00BA1A57" w:rsidP="00BA1A57"/>
    <w:p w:rsidR="00B737FE" w:rsidRDefault="00B737FE"/>
    <w:sectPr w:rsidR="00B737FE" w:rsidSect="00BA1A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AC"/>
    <w:rsid w:val="00112E75"/>
    <w:rsid w:val="005F3820"/>
    <w:rsid w:val="008273D3"/>
    <w:rsid w:val="00AA310C"/>
    <w:rsid w:val="00B737FE"/>
    <w:rsid w:val="00BA1A57"/>
    <w:rsid w:val="00BC23AC"/>
    <w:rsid w:val="00F3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2013-01-28T08:52:00Z</dcterms:created>
  <dcterms:modified xsi:type="dcterms:W3CDTF">2013-01-28T13:25:00Z</dcterms:modified>
</cp:coreProperties>
</file>