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общеразвивающего вида № 208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Конспект </w:t>
      </w:r>
      <w:r w:rsidR="004B67AF"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</w:t>
      </w:r>
    </w:p>
    <w:p w:rsidR="001E3F02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>интеллектуальной игры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«</w:t>
      </w:r>
      <w:r w:rsidR="004B67AF"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>Что? Где? Когда</w:t>
      </w:r>
      <w:r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>?»</w:t>
      </w:r>
    </w:p>
    <w:p w:rsidR="004B67AF" w:rsidRPr="001E3F02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>на тему</w:t>
      </w:r>
      <w:r w:rsidR="001E3F02"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«</w:t>
      </w:r>
      <w:r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>Основные компоненты готовности детей к школе</w:t>
      </w:r>
      <w:r w:rsidR="001E3F02" w:rsidRPr="001E3F02">
        <w:rPr>
          <w:rFonts w:ascii="Times New Roman" w:eastAsia="Times New Roman" w:hAnsi="Times New Roman" w:cs="Times New Roman"/>
          <w:b/>
          <w:i/>
          <w:sz w:val="48"/>
          <w:szCs w:val="48"/>
        </w:rPr>
        <w:t>»</w:t>
      </w: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</w:t>
      </w: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Палагина Е.А.</w:t>
      </w: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Хабаровск</w:t>
      </w: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2012</w:t>
      </w:r>
    </w:p>
    <w:p w:rsidR="004B67AF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lastRenderedPageBreak/>
        <w:t>Цел</w:t>
      </w:r>
      <w:r w:rsidR="001E3F0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: повышение компетентности педагогов в области подготовки детей к школе</w:t>
      </w:r>
      <w:r w:rsidR="001E3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 и закрепить</w:t>
      </w:r>
      <w:r w:rsidR="00D933F4">
        <w:rPr>
          <w:rFonts w:ascii="Times New Roman" w:hAnsi="Times New Roman" w:cs="Times New Roman"/>
          <w:sz w:val="28"/>
          <w:szCs w:val="28"/>
        </w:rPr>
        <w:t xml:space="preserve"> теоретические </w:t>
      </w:r>
      <w:r w:rsidR="00D933F4">
        <w:rPr>
          <w:rFonts w:ascii="Times New Roman" w:hAnsi="Times New Roman" w:cs="Times New Roman"/>
          <w:sz w:val="28"/>
          <w:szCs w:val="28"/>
        </w:rPr>
        <w:t>знания</w:t>
      </w:r>
      <w:r w:rsidR="00D933F4">
        <w:rPr>
          <w:rFonts w:ascii="Times New Roman" w:hAnsi="Times New Roman" w:cs="Times New Roman"/>
          <w:sz w:val="28"/>
          <w:szCs w:val="28"/>
        </w:rPr>
        <w:t xml:space="preserve">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F4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="00D933F4">
        <w:rPr>
          <w:rFonts w:ascii="Times New Roman" w:hAnsi="Times New Roman" w:cs="Times New Roman"/>
          <w:sz w:val="28"/>
          <w:szCs w:val="28"/>
        </w:rPr>
        <w:t xml:space="preserve"> по вопросу подготовки детей к школе</w:t>
      </w:r>
      <w:proofErr w:type="gramStart"/>
      <w:r w:rsidR="00D933F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общения воспитателей, умения работать в коллективе. </w:t>
      </w:r>
    </w:p>
    <w:p w:rsid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7AF" w:rsidRPr="001E3F02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Методы активизации педагогов:</w:t>
      </w:r>
    </w:p>
    <w:p w:rsidR="004B67AF" w:rsidRPr="001E3F02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•   блицтурнир - метод мозгового штурма;</w:t>
      </w:r>
    </w:p>
    <w:p w:rsidR="004B67AF" w:rsidRPr="001E3F02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•   ответы на предлагаемые вопросы - метод дискуссии;</w:t>
      </w:r>
    </w:p>
    <w:p w:rsidR="004B67AF" w:rsidRPr="001E3F02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D933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вопрос родителя, интервью с ребенком - решение педагогических ситуаций;</w:t>
      </w:r>
    </w:p>
    <w:p w:rsidR="004B67AF" w:rsidRPr="001E3F02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•  разгадывание тематического кроссворда, перфокарты - работа с дидактически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ми пособиями.</w:t>
      </w:r>
    </w:p>
    <w:p w:rsidR="00D933F4" w:rsidRDefault="00D933F4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7AF" w:rsidRPr="001E3F02" w:rsidRDefault="004B67AF" w:rsidP="00D93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Игровой реквизит: волчок со стрелочкой, игровое поле, конверты и игровые карточки с заданиями, маг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нитофон с записью музыкального сопровождения передачи</w:t>
      </w:r>
      <w:r w:rsidR="00D933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Что? Где? </w:t>
      </w:r>
      <w:proofErr w:type="gramStart"/>
      <w:r w:rsidRPr="001E3F02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D933F4">
        <w:rPr>
          <w:rFonts w:ascii="Times New Roman" w:eastAsia="Times New Roman" w:hAnsi="Times New Roman" w:cs="Times New Roman"/>
          <w:sz w:val="28"/>
          <w:szCs w:val="28"/>
        </w:rPr>
        <w:t>?»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, черный ящик; перфокарты</w:t>
      </w:r>
      <w:r w:rsidR="00D933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Эмоционально-волевая сфера</w:t>
      </w:r>
      <w:r w:rsidR="00D93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; видеоза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писи с проблемными ситуациями; кроссворд</w:t>
      </w:r>
      <w:r w:rsidR="00D933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Физические качества личности</w:t>
      </w:r>
      <w:r w:rsidR="00D93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, мольберт, магнитная доска и магниты, </w:t>
      </w:r>
      <w:r w:rsidR="005C56ED">
        <w:rPr>
          <w:rFonts w:ascii="Times New Roman" w:eastAsia="Times New Roman" w:hAnsi="Times New Roman" w:cs="Times New Roman"/>
          <w:sz w:val="28"/>
          <w:szCs w:val="28"/>
        </w:rPr>
        <w:t>сувениры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67AF" w:rsidRPr="001E3F02" w:rsidRDefault="004B67AF" w:rsidP="00D93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Ход игры</w:t>
      </w:r>
      <w:r w:rsidR="00D933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7AF" w:rsidRPr="001E3F02" w:rsidRDefault="00D933F4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="00CA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коллеги! Сегодня я предлагаю вашему вниманию интеллектуальную игру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>Что? Где? Когда</w:t>
      </w:r>
      <w:r>
        <w:rPr>
          <w:rFonts w:ascii="Times New Roman" w:eastAsia="Times New Roman" w:hAnsi="Times New Roman" w:cs="Times New Roman"/>
          <w:sz w:val="28"/>
          <w:szCs w:val="28"/>
        </w:rPr>
        <w:t>?»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7AF" w:rsidRPr="001E3F02" w:rsidRDefault="004B67AF" w:rsidP="00D93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из передачи "Что?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Где?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Когда?".)</w:t>
      </w:r>
      <w:proofErr w:type="gramEnd"/>
    </w:p>
    <w:p w:rsidR="004B67AF" w:rsidRPr="001E3F02" w:rsidRDefault="00D933F4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CA44DC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>Одной из главных задач детского сада является подготовка детей к школьному обучению. Ди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агностирование школьной зрелости проводит педагог-психолог, однако основная работа по подготовке ребенка к школе ложится на плечи воспитателей. Поэтому сегодня наша игра бу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дет посвящена этой теме.</w:t>
      </w:r>
    </w:p>
    <w:p w:rsidR="004B67AF" w:rsidRPr="001E3F02" w:rsidRDefault="004B67AF" w:rsidP="00D93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из передачи "Что?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Где?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Когда?".)</w:t>
      </w:r>
      <w:proofErr w:type="gramEnd"/>
    </w:p>
    <w:p w:rsidR="004B67AF" w:rsidRPr="001E3F02" w:rsidRDefault="00D933F4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="00CA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 xml:space="preserve">Сегодня мы начинаем прямую трансляцию зимней серии игр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>Что? Где? Когда</w:t>
      </w:r>
      <w:r>
        <w:rPr>
          <w:rFonts w:ascii="Times New Roman" w:eastAsia="Times New Roman" w:hAnsi="Times New Roman" w:cs="Times New Roman"/>
          <w:sz w:val="28"/>
          <w:szCs w:val="28"/>
        </w:rPr>
        <w:t>?»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t>, и я хочу пред</w:t>
      </w:r>
      <w:r w:rsidR="004B67AF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ставить знатоков:</w:t>
      </w:r>
    </w:p>
    <w:p w:rsidR="004B67AF" w:rsidRPr="001E3F02" w:rsidRDefault="004B67A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•   воспитатели (Ф.И.О.);</w:t>
      </w:r>
    </w:p>
    <w:p w:rsidR="00D933F4" w:rsidRDefault="004B67AF" w:rsidP="00D933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•   капитан команды (Ф.И.О.).</w:t>
      </w:r>
    </w:p>
    <w:p w:rsidR="001E3F02" w:rsidRPr="00D933F4" w:rsidRDefault="001E3F02" w:rsidP="00D933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из передачи "Что?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Где?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Когда?".)</w:t>
      </w:r>
      <w:proofErr w:type="gramEnd"/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Блицтурнир</w:t>
      </w:r>
    </w:p>
    <w:p w:rsidR="001E3F02" w:rsidRPr="001E3F02" w:rsidRDefault="00D933F4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="00CA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Уважаемые знатоки, предлагаю вашему вниманию</w:t>
      </w:r>
      <w:r w:rsidR="00551B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Блицтурнир</w:t>
      </w:r>
      <w:r w:rsidR="00551B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•  Перечислите компоненты психологической готовности детей к школе </w:t>
      </w:r>
      <w:r w:rsidR="00551BDF" w:rsidRPr="001E3F02">
        <w:rPr>
          <w:rFonts w:ascii="Times New Roman" w:eastAsia="Times New Roman" w:hAnsi="Times New Roman" w:cs="Times New Roman"/>
          <w:sz w:val="28"/>
          <w:szCs w:val="28"/>
        </w:rPr>
        <w:t>Правильный ответ</w:t>
      </w:r>
      <w:r w:rsidR="00551B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интеллектуальная, социально-личностная, эмоционально-волевая.</w:t>
      </w:r>
    </w:p>
    <w:p w:rsidR="00551BDF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•  Назовите еще один компонент готовности к школе, который не относится к психологиче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готовности. </w:t>
      </w:r>
    </w:p>
    <w:p w:rsidR="00551BDF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Правильный ответ</w:t>
      </w:r>
      <w:r w:rsidR="00551B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551BDF" w:rsidRPr="001E3F02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proofErr w:type="gramEnd"/>
      <w:r w:rsidR="00551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 Перед вами игровое поле и волчок, который вы раскручиваете и выбираете вопрос.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й раунд</w:t>
      </w:r>
    </w:p>
    <w:p w:rsidR="00551BDF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Крутится волчок.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музыка "Дикая лошадь"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передачи "Что? Где?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Когда?".)</w:t>
      </w:r>
      <w:proofErr w:type="gramEnd"/>
    </w:p>
    <w:p w:rsidR="001E3F02" w:rsidRPr="00CA44DC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DC">
        <w:rPr>
          <w:rFonts w:ascii="Times New Roman" w:eastAsia="Times New Roman" w:hAnsi="Times New Roman" w:cs="Times New Roman"/>
          <w:b/>
          <w:sz w:val="28"/>
          <w:szCs w:val="28"/>
        </w:rPr>
        <w:t>Вопрос</w:t>
      </w:r>
      <w:r w:rsidR="00551BDF" w:rsidRPr="00CA44D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A44DC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</w:t>
      </w:r>
      <w:r w:rsidRPr="00CA4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готовность к </w:t>
      </w:r>
      <w:r w:rsidRPr="00CA44DC">
        <w:rPr>
          <w:rFonts w:ascii="Times New Roman" w:eastAsia="Times New Roman" w:hAnsi="Times New Roman" w:cs="Times New Roman"/>
          <w:b/>
          <w:sz w:val="28"/>
          <w:szCs w:val="28"/>
        </w:rPr>
        <w:t>школе</w:t>
      </w:r>
      <w:r w:rsidR="00551BDF" w:rsidRPr="00CA44D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1BDF" w:rsidRPr="00551BDF" w:rsidRDefault="00551BDF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Pr="0055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Итак, против знатоков играет медсестра детского сада.</w:t>
      </w:r>
    </w:p>
    <w:p w:rsidR="001E3F02" w:rsidRPr="001E3F02" w:rsidRDefault="001E3F02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Медсестра:</w:t>
      </w:r>
      <w:r w:rsidR="00551BDF">
        <w:rPr>
          <w:rFonts w:ascii="Times New Roman" w:hAnsi="Times New Roman" w:cs="Times New Roman"/>
          <w:sz w:val="28"/>
          <w:szCs w:val="28"/>
        </w:rPr>
        <w:t xml:space="preserve"> 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Уважаемые знатоки, известно, что забота о здоровье дошкольников - главная задача взрос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лых. Вопрос: раскройте важность физической готовности ребенка к обучению в школе.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Минута на размышление.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этого знатоки отвечают на вопрос.)</w:t>
      </w:r>
      <w:proofErr w:type="gramEnd"/>
    </w:p>
    <w:p w:rsidR="00551BDF" w:rsidRPr="00551BDF" w:rsidRDefault="00551BDF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Pr="0055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Внимание! Правильный ответ.</w:t>
      </w:r>
    </w:p>
    <w:p w:rsidR="00551BDF" w:rsidRDefault="001E3F02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Медсестра:</w:t>
      </w:r>
      <w:r w:rsidR="00551BDF" w:rsidRPr="0055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DF" w:rsidRPr="001E3F02">
        <w:rPr>
          <w:rFonts w:ascii="Times New Roman" w:eastAsia="Times New Roman" w:hAnsi="Times New Roman" w:cs="Times New Roman"/>
          <w:sz w:val="28"/>
          <w:szCs w:val="28"/>
        </w:rPr>
        <w:t>Обучение в школе потребует от ребенка большой физической нагрузки. Нередко именно из-за недостаточного физического развития некоторые дети отстают в учении. Важно развить у ребенка ловкость, координацию движений, гибкость, силу. Выносливость тесно связана с ра</w:t>
      </w:r>
      <w:r w:rsidR="00551BDF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ботоспособностью, так необходимой для достижения успеха в учебной деятельности. Часто болеющие, физически ослабленные ученики даже при наличии у них высокого уровня развития умственных способностей, как правило, испытывают трудности в обучении. Поэто</w:t>
      </w:r>
      <w:r w:rsidR="00551BDF" w:rsidRPr="001E3F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необходимо укреплять здоровье ребенка задолго до поступления в школу. </w:t>
      </w:r>
    </w:p>
    <w:p w:rsidR="00551BDF" w:rsidRPr="001E3F02" w:rsidRDefault="00551BDF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Уважаемые знатоки, спасибо за ответы. Надеюсь, что в нашем детском саду будут расти толь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ко здоровые дети.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й раунд</w:t>
      </w:r>
    </w:p>
    <w:p w:rsidR="00551BDF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Крутится волчок.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музыка</w:t>
      </w:r>
      <w:r w:rsidR="009367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Дикая л</w:t>
      </w:r>
      <w:r w:rsidR="0093670B">
        <w:rPr>
          <w:rFonts w:ascii="Times New Roman" w:eastAsia="Times New Roman" w:hAnsi="Times New Roman" w:cs="Times New Roman"/>
          <w:i/>
          <w:iCs/>
          <w:sz w:val="28"/>
          <w:szCs w:val="28"/>
        </w:rPr>
        <w:t>ошадь»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из передачи</w:t>
      </w:r>
      <w:r w:rsidR="009367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Что? Где?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</w:t>
      </w:r>
      <w:r w:rsidR="0093670B">
        <w:rPr>
          <w:rFonts w:ascii="Times New Roman" w:eastAsia="Times New Roman" w:hAnsi="Times New Roman" w:cs="Times New Roman"/>
          <w:i/>
          <w:iCs/>
          <w:sz w:val="28"/>
          <w:szCs w:val="28"/>
        </w:rPr>
        <w:t>?»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1E3F02" w:rsidRPr="001E3F02" w:rsidRDefault="00551BD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3F02"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Черный ящик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E3F02" w:rsidRPr="001E3F02" w:rsidRDefault="00551BDF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! «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Черный ящик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BDF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"Черный ящик" из передачи "Что?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Где? Когда?".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Ассистент вносит черный ящик.)</w:t>
      </w:r>
      <w:proofErr w:type="gramEnd"/>
    </w:p>
    <w:p w:rsidR="001E3F02" w:rsidRPr="001E3F02" w:rsidRDefault="00551BDF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Раньше этот предмет был свинцовым. Вся беда в том, что он пачкал руки. Он прошел стадию обновления и доработки. Им теперь пользуются все взрослые и дети.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Минута на размышление.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этого знатоки отвечают на вопрос.)</w:t>
      </w:r>
      <w:proofErr w:type="gramEnd"/>
    </w:p>
    <w:p w:rsidR="00551BDF" w:rsidRDefault="00551BDF" w:rsidP="00CA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Внимание! Правильный ответ: карандаш. </w:t>
      </w:r>
    </w:p>
    <w:p w:rsidR="00551BDF" w:rsidRDefault="00551BD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3-й раунд</w:t>
      </w:r>
    </w:p>
    <w:p w:rsidR="0093670B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Крутится волчок.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музыка «Дикая лошадь»</w:t>
      </w:r>
    </w:p>
    <w:p w:rsidR="0093670B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передачи «Что? Где?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Когда?».)</w:t>
      </w:r>
      <w:proofErr w:type="gramEnd"/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551BD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Интеллектуальная готовность к школе</w:t>
      </w:r>
      <w:r w:rsidR="00551BD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E3F02" w:rsidRPr="001E3F02" w:rsidRDefault="00551BDF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="00CA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Итак, против знатоков играет мама воспитанника детского сада. Внимание на экран (звучит </w:t>
      </w:r>
      <w:proofErr w:type="spellStart"/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видеовопрос</w:t>
      </w:r>
      <w:proofErr w:type="spellEnd"/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</w:t>
      </w:r>
      <w:r w:rsidR="0093670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Уважаемые знатоки, моя дочь посещает подготовительную группу детского сада. В июне ей исполнится </w:t>
      </w:r>
      <w:r w:rsidR="00551BD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 лет. Она не умеет писать и читать, знает только буквы, совсем не умеет решать математические задачки. При этом некоторые дети в группе уже бегло читают, Я хотела бы отдать дочь в школу, но опасаюсь, что она не готова к обучению. Скажите, что должен знать и уметь ребенок, поступающий в школу? Может быть, нам еще на один год остаться в детском саду? Посоветуйте.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Минута на размышление.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этого знатоки отвечают на вопрос.)</w:t>
      </w:r>
      <w:proofErr w:type="gramEnd"/>
    </w:p>
    <w:p w:rsidR="001E3F02" w:rsidRPr="001E3F02" w:rsidRDefault="00551BDF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Внимание! Правильный ответ. Многие родители считают, что именно интеллектуальная готов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ность является главной составляющей готовности к школе, а ее основа - это обучение детей навыкам письма, чтения и счета. Данное убеждение неверно. Для ребенка, поступающего в школу, наиболее важны определенный кругозор, миропонимание, опираясь на которые учи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тель сможет решать задачи обучения. Успешность школьного обучения во многом зависит и от возраста ребенка, поступающего в первый класс. Перед тем как отдать своего шестилетне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го малыша в школу, подумайте, а стоит ли? Ведь далеко не все шестилетки готовы отказаться от игрушек и сидеть за партой. Бывает, что и в семь лет ребенок еще предпочитает игру учеб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деятельности.</w:t>
      </w:r>
    </w:p>
    <w:p w:rsidR="00551BDF" w:rsidRDefault="00551BD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й раунд</w:t>
      </w:r>
    </w:p>
    <w:p w:rsidR="0093670B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Крутится волчок.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музыка «Дикая лошадь»</w:t>
      </w:r>
    </w:p>
    <w:p w:rsidR="0093670B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передачи «Что? Где?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Когда?».)</w:t>
      </w:r>
      <w:proofErr w:type="gramEnd"/>
    </w:p>
    <w:p w:rsidR="001E3F02" w:rsidRPr="001E3F02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1B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3F02"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пауза</w:t>
      </w:r>
      <w:r w:rsidR="00551BD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E3F02" w:rsidRPr="001E3F02" w:rsidRDefault="001E3F02" w:rsidP="00551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Звучит песня в исполнении всех участников интеллектуальной игры на мотив песни</w:t>
      </w:r>
      <w:r w:rsidR="00551B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Погода в доме</w:t>
      </w:r>
      <w:r w:rsidR="00551B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BDF" w:rsidRDefault="00551BDF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й раунд</w:t>
      </w:r>
    </w:p>
    <w:p w:rsidR="0093670B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Крутится волчок.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музыка «Дикая лошадь»</w:t>
      </w:r>
    </w:p>
    <w:p w:rsidR="0093670B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передачи «Что? Где?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Когда?».)</w:t>
      </w:r>
      <w:proofErr w:type="gramEnd"/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551BD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Социально-личностная готовность</w:t>
      </w:r>
      <w:r w:rsidR="00551BD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E3F02" w:rsidRPr="001E3F02" w:rsidRDefault="00551BDF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="00936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Итак, против знатоков играет воспитанница детского сада (звучит </w:t>
      </w:r>
      <w:proofErr w:type="spellStart"/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видеовопрос</w:t>
      </w:r>
      <w:proofErr w:type="spellEnd"/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). Внимание на экран.</w:t>
      </w:r>
    </w:p>
    <w:p w:rsidR="00551BDF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Знатоки слушают запись интервью с ребенком:</w:t>
      </w:r>
    </w:p>
    <w:p w:rsidR="00952CF3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1BDF">
        <w:rPr>
          <w:rFonts w:ascii="Times New Roman" w:eastAsia="Times New Roman" w:hAnsi="Times New Roman" w:cs="Times New Roman"/>
          <w:i/>
          <w:sz w:val="28"/>
          <w:szCs w:val="28"/>
        </w:rPr>
        <w:t xml:space="preserve">•  Хочешь </w:t>
      </w:r>
      <w:r w:rsidRPr="00551BDF">
        <w:rPr>
          <w:rFonts w:ascii="Times New Roman" w:eastAsia="Times New Roman" w:hAnsi="Times New Roman" w:cs="Times New Roman"/>
          <w:i/>
          <w:iCs/>
          <w:sz w:val="28"/>
          <w:szCs w:val="28"/>
        </w:rPr>
        <w:t>ли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ты идти в школу</w:t>
      </w:r>
      <w:r w:rsidR="00952CF3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952CF3" w:rsidRDefault="00952CF3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Зачем тебе идти в школу? Что ты там будешь делать?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2CF3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играть в школу, кем ты будешь - учителем или учеником? Почему? </w:t>
      </w:r>
    </w:p>
    <w:p w:rsidR="001E3F02" w:rsidRPr="00952CF3" w:rsidRDefault="00952CF3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Как ты думаешь, понравится ли тебе в школе? Почему?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ты думаешь, где лучше </w:t>
      </w:r>
      <w:r w:rsidRPr="00952C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952CF3" w:rsidRPr="00952CF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952CF3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детском </w:t>
      </w:r>
      <w:r w:rsidRPr="00952CF3">
        <w:rPr>
          <w:rFonts w:ascii="Times New Roman" w:eastAsia="Times New Roman" w:hAnsi="Times New Roman" w:cs="Times New Roman"/>
          <w:i/>
          <w:iCs/>
          <w:sz w:val="28"/>
          <w:szCs w:val="28"/>
        </w:rPr>
        <w:t>саду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или в школе? Почему?</w:t>
      </w:r>
    </w:p>
    <w:p w:rsidR="001E3F02" w:rsidRPr="001E3F02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цените</w:t>
      </w:r>
      <w:proofErr w:type="spellEnd"/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 ответы ребенка, как вы думаете, готов ли он к школе? Обоснуйте ответ.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Минута на размышление.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этого знатоки отвечают на вопрос.)</w:t>
      </w:r>
      <w:proofErr w:type="gramEnd"/>
    </w:p>
    <w:p w:rsidR="001E3F02" w:rsidRPr="001E3F02" w:rsidRDefault="00952CF3" w:rsidP="00952C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 Внимание! Правильный ответ. Девочка имеет общее представление о школе (о том, зачем туда ходят, чему учат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. Однако у ребенка не сформирована социальная позиция школьника (де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вочку в школе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привлекает не обучение, а перемены), игровая деятельность преобладает </w:t>
      </w:r>
      <w:proofErr w:type="gramStart"/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 учебной. У детей должно быть сформировано положительное отношение к школе, учебной деятельности, учителю. Даже при наличии у ребенка необходимого запаса знаний, навыков, умений ему трудно будет учиться, если не сформирована социальная позиция школьника. </w:t>
      </w:r>
      <w:r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питатель должен рассказывать об учителях, школе, читать книги, организовывать просмот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 видеофильмов, экскурсии в школу. Это создаст у них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ложительную установку на учебу в школе.</w:t>
      </w:r>
    </w:p>
    <w:p w:rsidR="00D91A08" w:rsidRDefault="00D91A08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hAnsi="Times New Roman" w:cs="Times New Roman"/>
          <w:b/>
          <w:bCs/>
          <w:sz w:val="28"/>
          <w:szCs w:val="28"/>
        </w:rPr>
        <w:t>6-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й раунд</w:t>
      </w:r>
    </w:p>
    <w:p w:rsidR="0093670B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Крутится волчок.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музыка «Дикая лошадь»</w:t>
      </w:r>
    </w:p>
    <w:p w:rsidR="0093670B" w:rsidRDefault="0093670B" w:rsidP="00936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передачи «Что? Где?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Когда?».)</w:t>
      </w:r>
      <w:proofErr w:type="gramEnd"/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952CF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Эмоционально-волевая готовность</w:t>
      </w:r>
      <w:r w:rsidR="00952CF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E3F02" w:rsidRPr="001E3F02" w:rsidRDefault="00CA0D0F" w:rsidP="00CA0D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Итак, против знатоков играет воспитатель детского сада.</w:t>
      </w:r>
    </w:p>
    <w:p w:rsidR="001E3F02" w:rsidRDefault="001E3F02" w:rsidP="00CA0D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Воспитатель: Уважаемые знатоки, я предлагаю вам рассмотреть показатели готовности ребенка к школе и выбрать те, которые соответствуют только развитию волевых качеств. Правильный ответ обо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значьте галочкой (раздает перфокарты).</w:t>
      </w:r>
    </w:p>
    <w:p w:rsidR="00952CF3" w:rsidRDefault="00952CF3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952CF3" w:rsidTr="000405B4">
        <w:tc>
          <w:tcPr>
            <w:tcW w:w="9571" w:type="dxa"/>
            <w:gridSpan w:val="3"/>
          </w:tcPr>
          <w:p w:rsidR="00952CF3" w:rsidRPr="001E3F02" w:rsidRDefault="00952CF3" w:rsidP="00952C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Перфокарта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E3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Эмоционально-волевая сфера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доводит начатое дело до конца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Внимательно слушает задание, выполняет его в соответствии с инструкцией взрослого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Усидчивый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классифицировать и обобщать предметы, считать в пределах 10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способен слушать других, не перебивая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выраженная задержка в речевом развитии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952CF3" w:rsidRPr="001E3F02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контролировать свои эмоции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952CF3" w:rsidRPr="001E3F02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позитивно настроен на обучение в школе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F3" w:rsidTr="00952CF3">
        <w:tc>
          <w:tcPr>
            <w:tcW w:w="817" w:type="dxa"/>
          </w:tcPr>
          <w:p w:rsidR="00952CF3" w:rsidRDefault="00952CF3" w:rsidP="0095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952CF3" w:rsidRPr="001E3F02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способен самостоятельно выполнять задание</w:t>
            </w:r>
          </w:p>
        </w:tc>
        <w:tc>
          <w:tcPr>
            <w:tcW w:w="2233" w:type="dxa"/>
          </w:tcPr>
          <w:p w:rsidR="00952CF3" w:rsidRDefault="00952CF3" w:rsidP="001E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CF3" w:rsidRPr="001E3F02" w:rsidRDefault="00952CF3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F3" w:rsidRDefault="001E3F02" w:rsidP="00CA0D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Минута на размышление.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52CF3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этого знатоки отвечают </w:t>
      </w:r>
      <w:r w:rsidRPr="00952CF3">
        <w:rPr>
          <w:rFonts w:ascii="Times New Roman" w:eastAsia="Times New Roman" w:hAnsi="Times New Roman" w:cs="Times New Roman"/>
          <w:i/>
          <w:iCs/>
          <w:sz w:val="28"/>
          <w:szCs w:val="28"/>
        </w:rPr>
        <w:t>на вопрос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1E3F02" w:rsidRPr="001E3F02" w:rsidRDefault="00952CF3" w:rsidP="00D91A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Внимание, правильные ответы под номерами 1,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3, 5,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1E3F02" w:rsidRPr="001E3F02" w:rsidRDefault="001E3F02" w:rsidP="00CA0D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952CF3">
        <w:rPr>
          <w:rFonts w:ascii="Times New Roman" w:eastAsia="Times New Roman" w:hAnsi="Times New Roman" w:cs="Times New Roman"/>
          <w:sz w:val="28"/>
          <w:szCs w:val="28"/>
        </w:rPr>
        <w:t xml:space="preserve"> 4 «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Умеет классифицировать и обобщать предметы, считать в пределах</w:t>
      </w:r>
      <w:r w:rsidR="00952CF3">
        <w:rPr>
          <w:rFonts w:ascii="Times New Roman" w:eastAsia="Times New Roman" w:hAnsi="Times New Roman" w:cs="Times New Roman"/>
          <w:sz w:val="28"/>
          <w:szCs w:val="28"/>
        </w:rPr>
        <w:t xml:space="preserve"> 10»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интеллектуальной готовности.</w:t>
      </w:r>
    </w:p>
    <w:p w:rsidR="001E3F02" w:rsidRPr="001E3F02" w:rsidRDefault="001E3F02" w:rsidP="00CA0D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952CF3">
        <w:rPr>
          <w:rFonts w:ascii="Times New Roman" w:eastAsia="Times New Roman" w:hAnsi="Times New Roman" w:cs="Times New Roman"/>
          <w:sz w:val="28"/>
          <w:szCs w:val="28"/>
        </w:rPr>
        <w:t xml:space="preserve"> 5 «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Отсутствует выраженная задержка в речевом развитии</w:t>
      </w:r>
      <w:r w:rsidR="00952C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физической готовности.</w:t>
      </w:r>
    </w:p>
    <w:p w:rsidR="00CA0D0F" w:rsidRDefault="001E3F02" w:rsidP="00D91A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</w:t>
      </w:r>
      <w:r w:rsidR="00952CF3">
        <w:rPr>
          <w:rFonts w:ascii="Times New Roman" w:eastAsia="Times New Roman" w:hAnsi="Times New Roman" w:cs="Times New Roman"/>
          <w:sz w:val="28"/>
          <w:szCs w:val="28"/>
        </w:rPr>
        <w:t xml:space="preserve"> 8 «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>Ребенок позитивно настроен на обучение в школе</w:t>
      </w:r>
      <w:r w:rsidR="00952C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социально-личностной готовности.</w:t>
      </w:r>
    </w:p>
    <w:p w:rsidR="00D91A08" w:rsidRPr="00D91A08" w:rsidRDefault="00D91A08" w:rsidP="00D91A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3F02" w:rsidRPr="001E3F02" w:rsidRDefault="001E3F02" w:rsidP="00D91A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на лучшего игрока из зала</w:t>
      </w:r>
    </w:p>
    <w:p w:rsidR="001E3F02" w:rsidRPr="001E3F02" w:rsidRDefault="00D91A08" w:rsidP="005C5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Пока наши знатоки </w:t>
      </w:r>
      <w:r>
        <w:rPr>
          <w:rFonts w:ascii="Times New Roman" w:eastAsia="Times New Roman" w:hAnsi="Times New Roman" w:cs="Times New Roman"/>
          <w:sz w:val="28"/>
          <w:szCs w:val="28"/>
        </w:rPr>
        <w:t>отдохнут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, я хочу провести конкурс на лучшего игрока из зала. Кто быстрее разгадает кроссворд.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Кроссворд</w:t>
      </w:r>
      <w:r w:rsidR="00D91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Физические качества личности</w:t>
      </w:r>
      <w:r w:rsidR="00D91A0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0632" w:rsidRDefault="0082063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11F06" w:rsidTr="00AE393A">
        <w:tc>
          <w:tcPr>
            <w:tcW w:w="797" w:type="dxa"/>
            <w:tcBorders>
              <w:top w:val="nil"/>
              <w:left w:val="nil"/>
            </w:tcBorders>
          </w:tcPr>
          <w:p w:rsidR="00B11F06" w:rsidRDefault="00B11F06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11F06" w:rsidRDefault="0093670B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11F0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  <w:p w:rsidR="00B11F06" w:rsidRDefault="00B11F06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4"/>
            <w:tcBorders>
              <w:top w:val="nil"/>
            </w:tcBorders>
          </w:tcPr>
          <w:p w:rsidR="00B11F06" w:rsidRDefault="00B11F06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11F06" w:rsidRDefault="0093670B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11F0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90" w:type="dxa"/>
            <w:gridSpan w:val="5"/>
            <w:tcBorders>
              <w:top w:val="nil"/>
              <w:right w:val="nil"/>
            </w:tcBorders>
          </w:tcPr>
          <w:p w:rsidR="00B11F06" w:rsidRDefault="00B11F06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632" w:rsidTr="00AE393A">
        <w:tc>
          <w:tcPr>
            <w:tcW w:w="797" w:type="dxa"/>
          </w:tcPr>
          <w:p w:rsidR="00820632" w:rsidRPr="00D36AF4" w:rsidRDefault="00D36AF4" w:rsidP="00D3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20632" w:rsidRPr="00D36AF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7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820632" w:rsidRDefault="00820632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E393A" w:rsidTr="00AE393A">
        <w:tc>
          <w:tcPr>
            <w:tcW w:w="797" w:type="dxa"/>
            <w:vMerge w:val="restart"/>
            <w:tcBorders>
              <w:lef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 w:val="restart"/>
            <w:tcBorders>
              <w:lef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90" w:type="dxa"/>
            <w:gridSpan w:val="5"/>
            <w:tcBorders>
              <w:bottom w:val="nil"/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93A" w:rsidTr="00AE393A">
        <w:trPr>
          <w:gridAfter w:val="5"/>
          <w:wAfter w:w="3990" w:type="dxa"/>
        </w:trPr>
        <w:tc>
          <w:tcPr>
            <w:tcW w:w="797" w:type="dxa"/>
            <w:vMerge/>
            <w:tcBorders>
              <w:lef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bottom w:val="nil"/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left w:val="nil"/>
              <w:bottom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393A" w:rsidTr="00AE393A">
        <w:trPr>
          <w:gridAfter w:val="10"/>
          <w:wAfter w:w="7977" w:type="dxa"/>
        </w:trPr>
        <w:tc>
          <w:tcPr>
            <w:tcW w:w="797" w:type="dxa"/>
            <w:vMerge/>
            <w:tcBorders>
              <w:lef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93A" w:rsidTr="00AE393A">
        <w:tc>
          <w:tcPr>
            <w:tcW w:w="797" w:type="dxa"/>
          </w:tcPr>
          <w:p w:rsidR="00AE393A" w:rsidRDefault="0093670B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E393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96" w:type="dxa"/>
            <w:gridSpan w:val="2"/>
            <w:tcBorders>
              <w:top w:val="nil"/>
              <w:bottom w:val="nil"/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93A" w:rsidTr="00AE393A">
        <w:tc>
          <w:tcPr>
            <w:tcW w:w="797" w:type="dxa"/>
            <w:vMerge w:val="restart"/>
            <w:tcBorders>
              <w:lef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8"/>
            <w:tcBorders>
              <w:top w:val="nil"/>
              <w:bottom w:val="nil"/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93A" w:rsidTr="00AE393A">
        <w:trPr>
          <w:gridAfter w:val="10"/>
          <w:wAfter w:w="7977" w:type="dxa"/>
        </w:trPr>
        <w:tc>
          <w:tcPr>
            <w:tcW w:w="797" w:type="dxa"/>
            <w:vMerge/>
            <w:tcBorders>
              <w:left w:val="nil"/>
              <w:bottom w:val="nil"/>
            </w:tcBorders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AE393A" w:rsidRDefault="00AE393A" w:rsidP="00AE39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0632" w:rsidRDefault="0082063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По горизонтали:</w:t>
      </w:r>
    </w:p>
    <w:p w:rsidR="001E3F02" w:rsidRPr="00D36AF4" w:rsidRDefault="001E3F02" w:rsidP="00D36AF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AF4">
        <w:rPr>
          <w:rFonts w:ascii="Times New Roman" w:eastAsia="Times New Roman" w:hAnsi="Times New Roman" w:cs="Times New Roman"/>
          <w:sz w:val="28"/>
          <w:szCs w:val="28"/>
        </w:rPr>
        <w:t>Способность к длительному выполне</w:t>
      </w:r>
      <w:r w:rsidRPr="00D36AF4">
        <w:rPr>
          <w:rFonts w:ascii="Times New Roman" w:eastAsia="Times New Roman" w:hAnsi="Times New Roman" w:cs="Times New Roman"/>
          <w:sz w:val="28"/>
          <w:szCs w:val="28"/>
        </w:rPr>
        <w:softHyphen/>
        <w:t>нию какой-либо деятельности без снижения интенсивности.</w:t>
      </w:r>
    </w:p>
    <w:p w:rsidR="001E3F02" w:rsidRPr="00D36AF4" w:rsidRDefault="001E3F02" w:rsidP="00D36AF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AF4">
        <w:rPr>
          <w:rFonts w:ascii="Times New Roman" w:eastAsia="Times New Roman" w:hAnsi="Times New Roman" w:cs="Times New Roman"/>
          <w:sz w:val="28"/>
          <w:szCs w:val="28"/>
        </w:rPr>
        <w:t xml:space="preserve"> Умение действовать в изменяющихся усло</w:t>
      </w:r>
      <w:r w:rsidRPr="00D36AF4">
        <w:rPr>
          <w:rFonts w:ascii="Times New Roman" w:eastAsia="Times New Roman" w:hAnsi="Times New Roman" w:cs="Times New Roman"/>
          <w:sz w:val="28"/>
          <w:szCs w:val="28"/>
        </w:rPr>
        <w:softHyphen/>
        <w:t>виях правильно и находчиво.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По вертикали</w:t>
      </w:r>
      <w:r w:rsidR="00D36AF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E3F02" w:rsidRPr="00D36AF4" w:rsidRDefault="001E3F02" w:rsidP="00D36AF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AF4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выполнять какое-либо дей</w:t>
      </w:r>
      <w:r w:rsidRPr="00D36AF4">
        <w:rPr>
          <w:rFonts w:ascii="Times New Roman" w:eastAsia="Times New Roman" w:hAnsi="Times New Roman" w:cs="Times New Roman"/>
          <w:sz w:val="28"/>
          <w:szCs w:val="28"/>
        </w:rPr>
        <w:softHyphen/>
        <w:t>ствие в минимальный срок.</w:t>
      </w:r>
    </w:p>
    <w:p w:rsidR="001E3F02" w:rsidRPr="00D36AF4" w:rsidRDefault="001E3F02" w:rsidP="00D36AF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AF4">
        <w:rPr>
          <w:rFonts w:ascii="Times New Roman" w:eastAsia="Times New Roman" w:hAnsi="Times New Roman" w:cs="Times New Roman"/>
          <w:sz w:val="28"/>
          <w:szCs w:val="28"/>
        </w:rPr>
        <w:t>Способность мышц производить физиче</w:t>
      </w:r>
      <w:r w:rsidRPr="00D36AF4">
        <w:rPr>
          <w:rFonts w:ascii="Times New Roman" w:eastAsia="Times New Roman" w:hAnsi="Times New Roman" w:cs="Times New Roman"/>
          <w:sz w:val="28"/>
          <w:szCs w:val="28"/>
        </w:rPr>
        <w:softHyphen/>
        <w:t>ские действия, движения.</w:t>
      </w:r>
    </w:p>
    <w:p w:rsidR="00D36AF4" w:rsidRDefault="00D36AF4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задание</w:t>
      </w:r>
    </w:p>
    <w:p w:rsidR="00D91A08" w:rsidRDefault="00D36AF4" w:rsidP="00D36A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Уважаемые знатоки, вот и подошла к концу интеллектуальная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Что? Где? Когда</w:t>
      </w:r>
      <w:r>
        <w:rPr>
          <w:rFonts w:ascii="Times New Roman" w:eastAsia="Times New Roman" w:hAnsi="Times New Roman" w:cs="Times New Roman"/>
          <w:sz w:val="28"/>
          <w:szCs w:val="28"/>
        </w:rPr>
        <w:t>?»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. Пред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лагаю подвести итоги нашей встречи и выполнить заключительное задание. </w:t>
      </w:r>
      <w:r w:rsidR="00D91A08" w:rsidRPr="001E3F02">
        <w:rPr>
          <w:rFonts w:ascii="Times New Roman" w:eastAsia="Times New Roman" w:hAnsi="Times New Roman" w:cs="Times New Roman"/>
          <w:sz w:val="28"/>
          <w:szCs w:val="28"/>
        </w:rPr>
        <w:t>Представлены четыре компонента школьной зрелости, о которых шла речь на протяжении всей игры, и карточки с основными характеристиками данных готовностей. Вы должны расположить пред</w:t>
      </w:r>
      <w:r w:rsidR="00D91A08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ложенные карточки в таблице на магнитной доске в соответствии с характеристиками каж</w:t>
      </w:r>
      <w:r w:rsidR="00D91A08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дой готовности.</w:t>
      </w:r>
    </w:p>
    <w:p w:rsidR="001E3F02" w:rsidRPr="001E3F02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0B" w:rsidRDefault="0093670B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AF4" w:rsidRDefault="001E3F02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F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 таблицы с правильными ответами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1"/>
        <w:gridCol w:w="2281"/>
        <w:gridCol w:w="2303"/>
        <w:gridCol w:w="2526"/>
      </w:tblGrid>
      <w:tr w:rsidR="009E3CA4" w:rsidTr="009E3CA4">
        <w:trPr>
          <w:jc w:val="center"/>
        </w:trPr>
        <w:tc>
          <w:tcPr>
            <w:tcW w:w="2392" w:type="dxa"/>
          </w:tcPr>
          <w:p w:rsidR="009E3CA4" w:rsidRPr="009E3CA4" w:rsidRDefault="009E3CA4" w:rsidP="009E3C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Интеллектуальная готовность</w:t>
            </w:r>
          </w:p>
        </w:tc>
        <w:tc>
          <w:tcPr>
            <w:tcW w:w="2393" w:type="dxa"/>
          </w:tcPr>
          <w:p w:rsidR="009E3CA4" w:rsidRPr="009E3CA4" w:rsidRDefault="009E3CA4" w:rsidP="009E3C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3C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Социально-личностная готовность</w:t>
            </w:r>
          </w:p>
        </w:tc>
        <w:tc>
          <w:tcPr>
            <w:tcW w:w="2393" w:type="dxa"/>
          </w:tcPr>
          <w:p w:rsidR="009E3CA4" w:rsidRDefault="009E3CA4" w:rsidP="009E3C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Эмоционально-волевая </w:t>
            </w:r>
            <w:r w:rsidRPr="009E3C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готовность</w:t>
            </w:r>
          </w:p>
        </w:tc>
        <w:tc>
          <w:tcPr>
            <w:tcW w:w="2393" w:type="dxa"/>
          </w:tcPr>
          <w:p w:rsidR="009E3CA4" w:rsidRDefault="009E3CA4" w:rsidP="009E3C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  <w:r w:rsidRPr="009E3C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готовность</w:t>
            </w:r>
          </w:p>
        </w:tc>
      </w:tr>
      <w:tr w:rsidR="009E3CA4" w:rsidTr="009E3CA4">
        <w:trPr>
          <w:jc w:val="center"/>
        </w:trPr>
        <w:tc>
          <w:tcPr>
            <w:tcW w:w="2392" w:type="dxa"/>
          </w:tcPr>
          <w:p w:rsidR="009E3CA4" w:rsidRPr="001E3F02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</w:t>
            </w:r>
          </w:p>
          <w:p w:rsidR="009E3CA4" w:rsidRDefault="009E3CA4" w:rsidP="00FA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E3CA4" w:rsidRPr="00FA088D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 получать новые знания</w:t>
            </w:r>
          </w:p>
        </w:tc>
        <w:tc>
          <w:tcPr>
            <w:tcW w:w="2393" w:type="dxa"/>
          </w:tcPr>
          <w:p w:rsidR="009E3CA4" w:rsidRPr="001E3F02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Усидчивость</w:t>
            </w:r>
          </w:p>
          <w:p w:rsidR="009E3CA4" w:rsidRDefault="009E3CA4" w:rsidP="00FA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E3CA4" w:rsidRPr="001E3F02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Работоспособность</w:t>
            </w:r>
          </w:p>
          <w:p w:rsidR="009E3CA4" w:rsidRDefault="009E3CA4" w:rsidP="00FA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3CA4" w:rsidTr="009E3CA4">
        <w:trPr>
          <w:jc w:val="center"/>
        </w:trPr>
        <w:tc>
          <w:tcPr>
            <w:tcW w:w="2392" w:type="dxa"/>
          </w:tcPr>
          <w:p w:rsidR="009E3CA4" w:rsidRPr="001E3F02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 элементарных сведе</w:t>
            </w: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об окружающем мире</w:t>
            </w:r>
          </w:p>
          <w:p w:rsidR="009E3CA4" w:rsidRDefault="009E3CA4" w:rsidP="00FA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E3CA4" w:rsidRPr="00FA088D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Позитивное отношение к школе, учителям, учебной деятельности</w:t>
            </w:r>
          </w:p>
        </w:tc>
        <w:tc>
          <w:tcPr>
            <w:tcW w:w="2393" w:type="dxa"/>
          </w:tcPr>
          <w:p w:rsidR="009E3CA4" w:rsidRPr="001E3F02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контролировать свои эмоции</w:t>
            </w:r>
          </w:p>
          <w:p w:rsidR="009E3CA4" w:rsidRDefault="009E3CA4" w:rsidP="00FA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E3CA4" w:rsidRPr="001E3F02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 и психически развит</w:t>
            </w:r>
          </w:p>
          <w:p w:rsidR="009E3CA4" w:rsidRDefault="009E3CA4" w:rsidP="00FA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3CA4" w:rsidTr="009E3CA4">
        <w:trPr>
          <w:jc w:val="center"/>
        </w:trPr>
        <w:tc>
          <w:tcPr>
            <w:tcW w:w="2392" w:type="dxa"/>
          </w:tcPr>
          <w:p w:rsidR="009E3CA4" w:rsidRPr="001E3F02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обобщению</w:t>
            </w:r>
          </w:p>
          <w:p w:rsidR="009E3CA4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E3CA4" w:rsidRDefault="009E3CA4" w:rsidP="00FA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себя будущим и классификации учеником</w:t>
            </w:r>
          </w:p>
        </w:tc>
        <w:tc>
          <w:tcPr>
            <w:tcW w:w="2393" w:type="dxa"/>
          </w:tcPr>
          <w:p w:rsidR="009E3CA4" w:rsidRDefault="009E3CA4" w:rsidP="00FA0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доводить начатое дело до конца</w:t>
            </w:r>
          </w:p>
        </w:tc>
        <w:tc>
          <w:tcPr>
            <w:tcW w:w="2393" w:type="dxa"/>
          </w:tcPr>
          <w:p w:rsidR="009E3CA4" w:rsidRPr="00FA088D" w:rsidRDefault="009E3CA4" w:rsidP="00FA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0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 развиты двигательные умения и навыки</w:t>
            </w:r>
          </w:p>
        </w:tc>
      </w:tr>
    </w:tbl>
    <w:p w:rsidR="00D36AF4" w:rsidRPr="001E3F02" w:rsidRDefault="00D36AF4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F02" w:rsidRPr="001E3F02" w:rsidRDefault="001E3F02" w:rsidP="005C5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из передачи</w:t>
      </w:r>
      <w:r w:rsidR="00FC7B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Что?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Где? </w:t>
      </w: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</w:t>
      </w:r>
      <w:r w:rsidR="00FC7B73">
        <w:rPr>
          <w:rFonts w:ascii="Times New Roman" w:eastAsia="Times New Roman" w:hAnsi="Times New Roman" w:cs="Times New Roman"/>
          <w:i/>
          <w:iCs/>
          <w:sz w:val="28"/>
          <w:szCs w:val="28"/>
        </w:rPr>
        <w:t>?»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1E3F02" w:rsidRPr="001E3F02" w:rsidRDefault="005C56ED" w:rsidP="005C5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  <w:r w:rsidRPr="001E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Уважаемые знатоки, вы справились с заданием отлично. Надеюсь, что предложенная тема была интересной, а информация, которую вы сегодня получили, окажется для вас полезной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 В заключение прошу вас встать в круг. Закройте глаза, расслабьтесь, прислушайтесь к свое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softHyphen/>
        <w:t>му внутреннему миру. Скажите одним словом, какие эмоции, ощущения вызвала у вас данная игра. Большое спасибо всем участникам. Я хочу подарить вам небольшой сувенир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Сову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02" w:rsidRPr="001E3F02">
        <w:rPr>
          <w:rFonts w:ascii="Times New Roman" w:eastAsia="Times New Roman" w:hAnsi="Times New Roman" w:cs="Times New Roman"/>
          <w:sz w:val="28"/>
          <w:szCs w:val="28"/>
        </w:rPr>
        <w:t>символ мудрости.</w:t>
      </w:r>
    </w:p>
    <w:p w:rsidR="005C56ED" w:rsidRDefault="005C56ED" w:rsidP="001E3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56ED" w:rsidRDefault="001E3F02" w:rsidP="005C5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E3F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из передачи</w:t>
      </w:r>
      <w:r w:rsidR="00FC7B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Что?</w:t>
      </w:r>
      <w:proofErr w:type="gramEnd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Где? Когда</w:t>
      </w:r>
      <w:r w:rsidR="00FC7B73">
        <w:rPr>
          <w:rFonts w:ascii="Times New Roman" w:eastAsia="Times New Roman" w:hAnsi="Times New Roman" w:cs="Times New Roman"/>
          <w:i/>
          <w:iCs/>
          <w:sz w:val="28"/>
          <w:szCs w:val="28"/>
        </w:rPr>
        <w:t>?»</w:t>
      </w:r>
      <w:bookmarkStart w:id="0" w:name="_GoBack"/>
      <w:bookmarkEnd w:id="0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E3F02" w:rsidRPr="001E3F02" w:rsidRDefault="001E3F02" w:rsidP="005C56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3F02">
        <w:rPr>
          <w:rFonts w:ascii="Times New Roman" w:eastAsia="Times New Roman" w:hAnsi="Times New Roman" w:cs="Times New Roman"/>
          <w:i/>
          <w:iCs/>
          <w:sz w:val="28"/>
          <w:szCs w:val="28"/>
        </w:rPr>
        <w:t>Знатокам торжественно вручаются сувениры.)</w:t>
      </w:r>
      <w:proofErr w:type="gramEnd"/>
    </w:p>
    <w:p w:rsidR="004B67AF" w:rsidRPr="001E3F02" w:rsidRDefault="004B67AF" w:rsidP="005C5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67AF" w:rsidRPr="001E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3B63"/>
    <w:multiLevelType w:val="hybridMultilevel"/>
    <w:tmpl w:val="AD8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17C4"/>
    <w:multiLevelType w:val="hybridMultilevel"/>
    <w:tmpl w:val="6F26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1264"/>
    <w:multiLevelType w:val="hybridMultilevel"/>
    <w:tmpl w:val="D33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D"/>
    <w:rsid w:val="00092E3B"/>
    <w:rsid w:val="001E3F02"/>
    <w:rsid w:val="00200D66"/>
    <w:rsid w:val="003431BD"/>
    <w:rsid w:val="004B67AF"/>
    <w:rsid w:val="00551BDF"/>
    <w:rsid w:val="005C56ED"/>
    <w:rsid w:val="00820632"/>
    <w:rsid w:val="0093670B"/>
    <w:rsid w:val="00952CF3"/>
    <w:rsid w:val="009E3CA4"/>
    <w:rsid w:val="00AE393A"/>
    <w:rsid w:val="00B11F06"/>
    <w:rsid w:val="00CA0D0F"/>
    <w:rsid w:val="00CA44DC"/>
    <w:rsid w:val="00D36AF4"/>
    <w:rsid w:val="00D91A08"/>
    <w:rsid w:val="00D933F4"/>
    <w:rsid w:val="00FA088D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2013-02-02T06:35:00Z</dcterms:created>
  <dcterms:modified xsi:type="dcterms:W3CDTF">2013-02-02T07:48:00Z</dcterms:modified>
</cp:coreProperties>
</file>