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41" w:rsidRPr="00C60E6B" w:rsidRDefault="00FA1B41" w:rsidP="00FA1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6B">
        <w:rPr>
          <w:rFonts w:ascii="Times New Roman" w:hAnsi="Times New Roman" w:cs="Times New Roman"/>
          <w:b/>
          <w:sz w:val="28"/>
          <w:szCs w:val="28"/>
        </w:rPr>
        <w:t>Современные компьютерные технологии в профессионально-прикладной физической подготовке воспитателей дошкольных образовательных учреждений</w:t>
      </w:r>
    </w:p>
    <w:p w:rsidR="00FA1B41" w:rsidRPr="00C60E6B" w:rsidRDefault="00FA1B41" w:rsidP="00FA1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0E6B">
        <w:rPr>
          <w:rFonts w:ascii="Times New Roman" w:hAnsi="Times New Roman" w:cs="Times New Roman"/>
          <w:sz w:val="28"/>
          <w:szCs w:val="28"/>
        </w:rPr>
        <w:t xml:space="preserve">Компьютерные технологии прочно входят в повседневную жизнь человека. Различные программы обучения, активные методы познания, игры, занятия – всё это в современном обществе связано с компьютером. Сегодня достаточно иметь компьютер или ноутбук дома, чтобы иметь доступ к электронным библиотекам, к телевизионным передачам, новостным изданиям. Не выходя из </w:t>
      </w:r>
      <w:proofErr w:type="gramStart"/>
      <w:r w:rsidRPr="00C60E6B">
        <w:rPr>
          <w:rFonts w:ascii="Times New Roman" w:hAnsi="Times New Roman" w:cs="Times New Roman"/>
          <w:sz w:val="28"/>
          <w:szCs w:val="28"/>
        </w:rPr>
        <w:t>дома</w:t>
      </w:r>
      <w:proofErr w:type="gramEnd"/>
      <w:r w:rsidRPr="00C60E6B">
        <w:rPr>
          <w:rFonts w:ascii="Times New Roman" w:hAnsi="Times New Roman" w:cs="Times New Roman"/>
          <w:sz w:val="28"/>
          <w:szCs w:val="28"/>
        </w:rPr>
        <w:t xml:space="preserve"> появилась возможность заниматься физической культурой под руководством виртуального тренера или педагога. Последнее нововведение особенно актуально для тех, чей образ жизни или режим рабочего дня не позволяет посещать спортивные залы или </w:t>
      </w:r>
      <w:proofErr w:type="gramStart"/>
      <w:r w:rsidRPr="00C60E6B">
        <w:rPr>
          <w:rFonts w:ascii="Times New Roman" w:hAnsi="Times New Roman" w:cs="Times New Roman"/>
          <w:sz w:val="28"/>
          <w:szCs w:val="28"/>
        </w:rPr>
        <w:t>фитнес-клубы</w:t>
      </w:r>
      <w:proofErr w:type="gramEnd"/>
      <w:r w:rsidRPr="00C60E6B">
        <w:rPr>
          <w:rFonts w:ascii="Times New Roman" w:hAnsi="Times New Roman" w:cs="Times New Roman"/>
          <w:sz w:val="28"/>
          <w:szCs w:val="28"/>
        </w:rPr>
        <w:t xml:space="preserve">. С помощью интернет ресурсов любой человек, любого телосложения, любого типа темперамента, любого возраста подберет для себя индивидуальную программу по физической культуре. Цели этих программ разные: оздоровление, развитие физических качеств, коррекция фигуры и т.д. К сожалению, мы не смогли найти ни одну </w:t>
      </w:r>
      <w:proofErr w:type="gramStart"/>
      <w:r w:rsidRPr="00C60E6B">
        <w:rPr>
          <w:rFonts w:ascii="Times New Roman" w:hAnsi="Times New Roman" w:cs="Times New Roman"/>
          <w:sz w:val="28"/>
          <w:szCs w:val="28"/>
        </w:rPr>
        <w:t>программу</w:t>
      </w:r>
      <w:proofErr w:type="gramEnd"/>
      <w:r w:rsidRPr="00C60E6B">
        <w:rPr>
          <w:rFonts w:ascii="Times New Roman" w:hAnsi="Times New Roman" w:cs="Times New Roman"/>
          <w:sz w:val="28"/>
          <w:szCs w:val="28"/>
        </w:rPr>
        <w:t xml:space="preserve"> в которой бы содержались рекомендации по профессионально-прикладной физической подготовке (ППФП) для различных видов труда. Огромное количество научных статей, методических разработок, кандидатских и докторских диссертаций имеют только текстовое описание подбора сре</w:t>
      </w:r>
      <w:proofErr w:type="gramStart"/>
      <w:r w:rsidRPr="00C60E6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60E6B">
        <w:rPr>
          <w:rFonts w:ascii="Times New Roman" w:hAnsi="Times New Roman" w:cs="Times New Roman"/>
          <w:sz w:val="28"/>
          <w:szCs w:val="28"/>
        </w:rPr>
        <w:t>я определенных видов труда, что говорит об актуальности данной тематики исследований. Несмотря на большой интерес,  и в будущем спрос, на видеоматериалы и презентации занятий  с прикладной направленностью, этот вопрос остается незатронутым.</w:t>
      </w:r>
    </w:p>
    <w:p w:rsidR="00FA1B41" w:rsidRPr="00C60E6B" w:rsidRDefault="00FA1B41" w:rsidP="00FA1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E6B">
        <w:rPr>
          <w:rFonts w:ascii="Times New Roman" w:hAnsi="Times New Roman" w:cs="Times New Roman"/>
          <w:sz w:val="28"/>
          <w:szCs w:val="28"/>
        </w:rPr>
        <w:t>Анализ литературных источников по вопросам ППФП содержит в основном материал для научных исследований и небольшая часть материала - конкретное описание комплексов физических упражнений. «Рядовой» специалист для своих практических занятий мало что сможет извлечь.</w:t>
      </w:r>
    </w:p>
    <w:p w:rsidR="00FA1B41" w:rsidRPr="00C60E6B" w:rsidRDefault="00FA1B41" w:rsidP="00FA1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E6B">
        <w:rPr>
          <w:rFonts w:ascii="Times New Roman" w:hAnsi="Times New Roman" w:cs="Times New Roman"/>
          <w:sz w:val="28"/>
          <w:szCs w:val="28"/>
        </w:rPr>
        <w:t xml:space="preserve">Наиболее разработанными в системе ППФП являются технические направления [1,2], производственные области [3]. Неизмеримо </w:t>
      </w:r>
      <w:proofErr w:type="gramStart"/>
      <w:r w:rsidRPr="00C60E6B">
        <w:rPr>
          <w:rFonts w:ascii="Times New Roman" w:hAnsi="Times New Roman" w:cs="Times New Roman"/>
          <w:sz w:val="28"/>
          <w:szCs w:val="28"/>
        </w:rPr>
        <w:t>мало информации предоставлено</w:t>
      </w:r>
      <w:proofErr w:type="gramEnd"/>
      <w:r w:rsidRPr="00C60E6B">
        <w:rPr>
          <w:rFonts w:ascii="Times New Roman" w:hAnsi="Times New Roman" w:cs="Times New Roman"/>
          <w:sz w:val="28"/>
          <w:szCs w:val="28"/>
        </w:rPr>
        <w:t xml:space="preserve"> для педагогических работников [4,5] и совсем отсутствуют данные о профессиональной деятельности воспитателя детского сада. А ведь практически в каждой семье есть ребенок, который посещает или посещал такого рода заведения. И в каждом детском саду есть педагогический коллектив, который в основном состоит из воспитателей и их помощников.</w:t>
      </w:r>
    </w:p>
    <w:p w:rsidR="00FA1B41" w:rsidRPr="00C60E6B" w:rsidRDefault="00FA1B41" w:rsidP="00FA1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60E6B">
        <w:rPr>
          <w:rFonts w:ascii="Times New Roman" w:eastAsia="TimesNewRomanPSMT" w:hAnsi="Times New Roman" w:cs="Times New Roman"/>
          <w:sz w:val="28"/>
          <w:szCs w:val="28"/>
        </w:rPr>
        <w:t>Важно заметить, что ни одна из педагогических профессий не требует владения таким спектром знаний, умений и навыков, как профессионально-педагогических, так</w:t>
      </w:r>
    </w:p>
    <w:p w:rsidR="00FA1B41" w:rsidRPr="00C60E6B" w:rsidRDefault="00FA1B41" w:rsidP="00FA1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60E6B">
        <w:rPr>
          <w:rFonts w:ascii="Times New Roman" w:eastAsia="TimesNewRomanPSMT" w:hAnsi="Times New Roman" w:cs="Times New Roman"/>
          <w:sz w:val="28"/>
          <w:szCs w:val="28"/>
        </w:rPr>
        <w:t xml:space="preserve">и </w:t>
      </w:r>
      <w:proofErr w:type="gramStart"/>
      <w:r w:rsidRPr="00C60E6B">
        <w:rPr>
          <w:rFonts w:ascii="Times New Roman" w:eastAsia="TimesNewRomanPSMT" w:hAnsi="Times New Roman" w:cs="Times New Roman"/>
          <w:sz w:val="28"/>
          <w:szCs w:val="28"/>
        </w:rPr>
        <w:t>методических</w:t>
      </w:r>
      <w:proofErr w:type="gramEnd"/>
      <w:r w:rsidRPr="00C60E6B">
        <w:rPr>
          <w:rFonts w:ascii="Times New Roman" w:eastAsia="TimesNewRomanPSMT" w:hAnsi="Times New Roman" w:cs="Times New Roman"/>
          <w:sz w:val="28"/>
          <w:szCs w:val="28"/>
        </w:rPr>
        <w:t>, как профессия педагога дошкольного образования. Современному детскому саду необходим педагог – профессионал, поскольку именно он закладывает основы физического воспитания, развития и обучения ребёнка.</w:t>
      </w:r>
    </w:p>
    <w:p w:rsidR="00FA1B41" w:rsidRPr="00C60E6B" w:rsidRDefault="00FA1B41" w:rsidP="00FA1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60E6B">
        <w:rPr>
          <w:rFonts w:ascii="Times New Roman" w:eastAsia="TimesNewRomanPSMT" w:hAnsi="Times New Roman" w:cs="Times New Roman"/>
          <w:sz w:val="28"/>
          <w:szCs w:val="28"/>
        </w:rPr>
        <w:t xml:space="preserve">Между тем массовый опыт педагогических вузов свидетельствует о низкой образованности будущих педагогов в этой сфере жизнедеятельности, что снижает возможности переноса полученных знаний и практических умений на </w:t>
      </w:r>
      <w:r w:rsidRPr="00C60E6B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культуру учебного и профессионального труда, быта, отдыха и т.д. До 40% студентов не используют средства физической культуры для оптимизации своего физического состояния, а каждый пятый не делает этого даже эпизодически. В результате у них не формируется способность к самоопределению в здоровом образе жизни, </w:t>
      </w:r>
      <w:proofErr w:type="spellStart"/>
      <w:r w:rsidRPr="00C60E6B">
        <w:rPr>
          <w:rFonts w:ascii="Times New Roman" w:eastAsia="TimesNewRomanPSMT" w:hAnsi="Times New Roman" w:cs="Times New Roman"/>
          <w:sz w:val="28"/>
          <w:szCs w:val="28"/>
        </w:rPr>
        <w:t>выража</w:t>
      </w:r>
      <w:proofErr w:type="spellEnd"/>
      <w:r w:rsidRPr="00C60E6B">
        <w:rPr>
          <w:rFonts w:ascii="Times New Roman" w:eastAsia="TimesNewRomanPSMT" w:hAnsi="Times New Roman" w:cs="Times New Roman"/>
          <w:sz w:val="28"/>
          <w:szCs w:val="28"/>
        </w:rPr>
        <w:t>-</w:t>
      </w:r>
    </w:p>
    <w:p w:rsidR="00FA1B41" w:rsidRPr="00C60E6B" w:rsidRDefault="00FA1B41" w:rsidP="00FA1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60E6B">
        <w:rPr>
          <w:rFonts w:ascii="Times New Roman" w:eastAsia="TimesNewRomanPSMT" w:hAnsi="Times New Roman" w:cs="Times New Roman"/>
          <w:sz w:val="28"/>
          <w:szCs w:val="28"/>
        </w:rPr>
        <w:t>ющему</w:t>
      </w:r>
      <w:proofErr w:type="spellEnd"/>
      <w:r w:rsidRPr="00C60E6B">
        <w:rPr>
          <w:rFonts w:ascii="Times New Roman" w:eastAsia="TimesNewRomanPSMT" w:hAnsi="Times New Roman" w:cs="Times New Roman"/>
          <w:sz w:val="28"/>
          <w:szCs w:val="28"/>
        </w:rPr>
        <w:t xml:space="preserve"> отношение личности к себе, к своему здоровью, психофизическому состоянию, режиму физических и интеллектуальных нагрузок, рациональному использованию свободного времени и т.п. Не случайно многие выпускники завершают профессиональное обучение, отягощенные «букетом» простудных, сердечнососудистых, желудочно-кишечных и невротических заболеваний, что не позволяет им полноценно реализовать свой творческий потенциал в педагогическом труде.</w:t>
      </w:r>
    </w:p>
    <w:p w:rsidR="00FA1B41" w:rsidRPr="00C60E6B" w:rsidRDefault="00FA1B41" w:rsidP="00FA1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E6B">
        <w:rPr>
          <w:rFonts w:ascii="Times New Roman" w:hAnsi="Times New Roman" w:cs="Times New Roman"/>
          <w:sz w:val="28"/>
          <w:szCs w:val="28"/>
        </w:rPr>
        <w:t>Почему-то многие уверенны, что профессия «воспитатель детского сада» - совсем несложная и не требует каких-то особых знаний, умений и навыков. Но стоит человеку хотя бы раз присмотреть за ребенком (тем более за посторонним ребенком) как он начинает понимать, что такая работа – тяжелый и ответственный труд, как в физическом, так и в умственном плане.</w:t>
      </w:r>
    </w:p>
    <w:p w:rsidR="00FA1B41" w:rsidRPr="00C60E6B" w:rsidRDefault="00FA1B41" w:rsidP="00FA1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E6B">
        <w:rPr>
          <w:rFonts w:ascii="Times New Roman" w:hAnsi="Times New Roman" w:cs="Times New Roman"/>
          <w:sz w:val="28"/>
          <w:szCs w:val="28"/>
        </w:rPr>
        <w:t>Профессиональная деятельность воспитателя заключается не только в соблюдении режима дня ребенка, но и в обучающей деятельности [6]. Профессиональная деятельность воспитателя относится к категории умственного труда (по данным НИИ гигиены труда). Но помимо активного мыслительного процесса, от педагогов дошкольных образовательных учреждений (ДОУ) требуется развитие и физических качеств, которые напрямую помогут выдержать 12-ти часовой рабочий день с группой детей. В зависимости от возраста воспитанников педагоги испытывают нагрузку неравномерно и неодинаково. Так, в младшей группе воспитатель 80% времени находится в движении, так как дети еще сами себя не обслуживают, требуя этого от педагогов. В средней группе около 50% времени воспитатель испытывает физическую нагрузку, проводя свой рабочий день в основном в положении стоя (редко сидя). А вот воспитатель старшей (и подготовительной тоже) группы, наоборот, проводят свой рабочий день в физической активности менее 20% времени. Воспитанники этих групп уже почти готовы к самостоятельной жизни и практически не нуждаются в физической помощи. Что касается умственного и психического напряжения, то здесь ситуация другая. Чем выше возраст воспитанника, тем больше требует он умственного развития со стороны воспитателя. Другими словами, чем меньше ребенок по возрасту, тем сложнее с ним физически.</w:t>
      </w:r>
    </w:p>
    <w:p w:rsidR="00FA1B41" w:rsidRPr="00C60E6B" w:rsidRDefault="00FA1B41" w:rsidP="00FA1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E6B">
        <w:rPr>
          <w:rFonts w:ascii="Times New Roman" w:hAnsi="Times New Roman" w:cs="Times New Roman"/>
          <w:sz w:val="28"/>
          <w:szCs w:val="28"/>
        </w:rPr>
        <w:t>В связи с вышесказанным, многие воспитатели, приходя домой, уже не в состоянии выполнять какие-либо работы, а тем более посещать физкультурные занятия. Но необходимость  таких занятий существует, а необходимость в занятиях с прикладной направленностью для воспитателя ещё выше. Выявив профессионально-важные физические качества воспитателя ДОУ, нами были разработаны рекомендации по ППФП в виде презентаций.</w:t>
      </w:r>
    </w:p>
    <w:p w:rsidR="00FA1B41" w:rsidRPr="00C60E6B" w:rsidRDefault="00FA1B41" w:rsidP="00FA1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E6B">
        <w:rPr>
          <w:rFonts w:ascii="Times New Roman" w:hAnsi="Times New Roman" w:cs="Times New Roman"/>
          <w:sz w:val="28"/>
          <w:szCs w:val="28"/>
        </w:rPr>
        <w:t xml:space="preserve">Всего было составлено четыре презентации: для воспитателей младшей, средней, старшей и подготовительной групп. Каждая презентация включала в </w:t>
      </w:r>
      <w:r w:rsidRPr="00C60E6B">
        <w:rPr>
          <w:rFonts w:ascii="Times New Roman" w:hAnsi="Times New Roman" w:cs="Times New Roman"/>
          <w:sz w:val="28"/>
          <w:szCs w:val="28"/>
        </w:rPr>
        <w:lastRenderedPageBreak/>
        <w:t xml:space="preserve">себя комплекс физических упражнений, направленных на развитие профессионально-важных качеств в зависимости от возраста воспитанников. Каждое занятие длилось 30 минут. Всем педагогам, заинтересованным в нашей работе, были предложены </w:t>
      </w:r>
      <w:r w:rsidRPr="00C60E6B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C60E6B">
        <w:rPr>
          <w:rFonts w:ascii="Times New Roman" w:hAnsi="Times New Roman" w:cs="Times New Roman"/>
          <w:sz w:val="28"/>
          <w:szCs w:val="28"/>
        </w:rPr>
        <w:t xml:space="preserve">-диски с видеофайлами (программа </w:t>
      </w:r>
      <w:r w:rsidRPr="00C60E6B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C60E6B">
        <w:rPr>
          <w:rFonts w:ascii="Times New Roman" w:hAnsi="Times New Roman" w:cs="Times New Roman"/>
          <w:sz w:val="28"/>
          <w:szCs w:val="28"/>
        </w:rPr>
        <w:t xml:space="preserve"> </w:t>
      </w:r>
      <w:r w:rsidRPr="00C60E6B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C60E6B">
        <w:rPr>
          <w:rFonts w:ascii="Times New Roman" w:hAnsi="Times New Roman" w:cs="Times New Roman"/>
          <w:sz w:val="28"/>
          <w:szCs w:val="28"/>
        </w:rPr>
        <w:t xml:space="preserve"> преобразованная в </w:t>
      </w:r>
      <w:r w:rsidRPr="00C60E6B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Pr="00C60E6B">
        <w:rPr>
          <w:rFonts w:ascii="Times New Roman" w:hAnsi="Times New Roman" w:cs="Times New Roman"/>
          <w:sz w:val="28"/>
          <w:szCs w:val="28"/>
        </w:rPr>
        <w:t>).</w:t>
      </w:r>
    </w:p>
    <w:p w:rsidR="00FA1B41" w:rsidRPr="00C60E6B" w:rsidRDefault="00FA1B41" w:rsidP="00FA1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E6B">
        <w:rPr>
          <w:rFonts w:ascii="Times New Roman" w:hAnsi="Times New Roman" w:cs="Times New Roman"/>
          <w:sz w:val="28"/>
          <w:szCs w:val="28"/>
        </w:rPr>
        <w:t>Содержание видеозаписи:</w:t>
      </w:r>
    </w:p>
    <w:p w:rsidR="00FA1B41" w:rsidRPr="00C60E6B" w:rsidRDefault="00FA1B41" w:rsidP="00FA1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E6B">
        <w:rPr>
          <w:rFonts w:ascii="Times New Roman" w:hAnsi="Times New Roman" w:cs="Times New Roman"/>
          <w:sz w:val="28"/>
          <w:szCs w:val="28"/>
        </w:rPr>
        <w:t>- показ техники выполнения физического упражнения (в виде фото);</w:t>
      </w:r>
    </w:p>
    <w:p w:rsidR="00FA1B41" w:rsidRPr="00C60E6B" w:rsidRDefault="00FA1B41" w:rsidP="00FA1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E6B">
        <w:rPr>
          <w:rFonts w:ascii="Times New Roman" w:hAnsi="Times New Roman" w:cs="Times New Roman"/>
          <w:sz w:val="28"/>
          <w:szCs w:val="28"/>
        </w:rPr>
        <w:t>- подробное описание (в виде текста) количества выполнения, интенсивности, методических указаний;</w:t>
      </w:r>
    </w:p>
    <w:p w:rsidR="00FA1B41" w:rsidRPr="00C60E6B" w:rsidRDefault="00FA1B41" w:rsidP="00FA1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E6B">
        <w:rPr>
          <w:rFonts w:ascii="Times New Roman" w:hAnsi="Times New Roman" w:cs="Times New Roman"/>
          <w:sz w:val="28"/>
          <w:szCs w:val="28"/>
        </w:rPr>
        <w:t>- направленность данного упражнения.</w:t>
      </w:r>
    </w:p>
    <w:p w:rsidR="00FA1B41" w:rsidRPr="00C60E6B" w:rsidRDefault="00FA1B41" w:rsidP="00FA1B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E6B">
        <w:rPr>
          <w:rFonts w:ascii="Times New Roman" w:hAnsi="Times New Roman" w:cs="Times New Roman"/>
          <w:sz w:val="28"/>
          <w:szCs w:val="28"/>
        </w:rPr>
        <w:t>В научных работах исследователей [7] имеется «арсенал» принципов, на основе которых осуществляется подбор средств физической культуры с целью повышения уровня общей и профессиональной физической подготовленности специалистов.</w:t>
      </w:r>
    </w:p>
    <w:p w:rsidR="00FA1B41" w:rsidRPr="00C60E6B" w:rsidRDefault="00FA1B41" w:rsidP="00FA1B41">
      <w:pPr>
        <w:numPr>
          <w:ilvl w:val="0"/>
          <w:numId w:val="2"/>
        </w:numPr>
        <w:tabs>
          <w:tab w:val="clear" w:pos="126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0E6B">
        <w:rPr>
          <w:rFonts w:ascii="Times New Roman" w:hAnsi="Times New Roman" w:cs="Times New Roman"/>
          <w:sz w:val="28"/>
          <w:szCs w:val="28"/>
        </w:rPr>
        <w:t>Совместимость двигательных навыков в трудовой деятельности со структурой и характером физических упражнений.</w:t>
      </w:r>
    </w:p>
    <w:p w:rsidR="00FA1B41" w:rsidRPr="00C60E6B" w:rsidRDefault="00FA1B41" w:rsidP="00FA1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E6B">
        <w:rPr>
          <w:rFonts w:ascii="Times New Roman" w:hAnsi="Times New Roman" w:cs="Times New Roman"/>
          <w:sz w:val="28"/>
          <w:szCs w:val="28"/>
        </w:rPr>
        <w:t>2. Учет влияния неблагоприятных факторов труда в профессиональной деятельности.</w:t>
      </w:r>
    </w:p>
    <w:p w:rsidR="00FA1B41" w:rsidRPr="00C60E6B" w:rsidRDefault="00FA1B41" w:rsidP="00FA1B4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E6B">
        <w:rPr>
          <w:rFonts w:ascii="Times New Roman" w:hAnsi="Times New Roman" w:cs="Times New Roman"/>
          <w:sz w:val="28"/>
          <w:szCs w:val="28"/>
        </w:rPr>
        <w:t>3. Учет изменения физиологических функций и систем организма, имеющих наибольшее значение для обеспечения рабочего процесса.</w:t>
      </w:r>
    </w:p>
    <w:p w:rsidR="00FA1B41" w:rsidRPr="00C60E6B" w:rsidRDefault="00FA1B41" w:rsidP="00FA1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E6B">
        <w:rPr>
          <w:rFonts w:ascii="Times New Roman" w:hAnsi="Times New Roman" w:cs="Times New Roman"/>
          <w:sz w:val="28"/>
          <w:szCs w:val="28"/>
        </w:rPr>
        <w:t>4. Оптимизация соотношения средств общей физической и профессиональной физической подготовки будущего специалиста.</w:t>
      </w:r>
    </w:p>
    <w:p w:rsidR="00FA1B41" w:rsidRPr="00C60E6B" w:rsidRDefault="00FA1B41" w:rsidP="00FA1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E6B">
        <w:rPr>
          <w:rFonts w:ascii="Times New Roman" w:hAnsi="Times New Roman" w:cs="Times New Roman"/>
          <w:sz w:val="28"/>
          <w:szCs w:val="28"/>
        </w:rPr>
        <w:t>5. Учет особенностей этапов учебно-производственной деятельности специалиста.</w:t>
      </w:r>
    </w:p>
    <w:p w:rsidR="00FA1B41" w:rsidRPr="00C60E6B" w:rsidRDefault="00FA1B41" w:rsidP="00FA1B41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C60E6B">
        <w:rPr>
          <w:rFonts w:ascii="Times New Roman" w:hAnsi="Times New Roman" w:cs="Times New Roman"/>
          <w:sz w:val="28"/>
          <w:szCs w:val="28"/>
        </w:rPr>
        <w:t>6. Оздоровительная и тренировочная направленность физического воспитания учащихся.</w:t>
      </w:r>
    </w:p>
    <w:p w:rsidR="00FA1B41" w:rsidRPr="00C60E6B" w:rsidRDefault="00FA1B41" w:rsidP="00FA1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E6B">
        <w:rPr>
          <w:rFonts w:ascii="Times New Roman" w:hAnsi="Times New Roman" w:cs="Times New Roman"/>
          <w:sz w:val="28"/>
          <w:szCs w:val="28"/>
        </w:rPr>
        <w:t xml:space="preserve">7. Принцип биологической целесообразности, учитывающий психофизиологические и анатомо-морфологические особенности специалиста. </w:t>
      </w:r>
    </w:p>
    <w:p w:rsidR="00FA1B41" w:rsidRPr="00C60E6B" w:rsidRDefault="00FA1B41" w:rsidP="00FA1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E6B">
        <w:rPr>
          <w:rFonts w:ascii="Times New Roman" w:hAnsi="Times New Roman" w:cs="Times New Roman"/>
          <w:sz w:val="28"/>
          <w:szCs w:val="28"/>
        </w:rPr>
        <w:t>8. Соответствие интересам и потребностям специалистов.</w:t>
      </w:r>
    </w:p>
    <w:p w:rsidR="00FA1B41" w:rsidRPr="00C60E6B" w:rsidRDefault="00FA1B41" w:rsidP="00FA1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E6B">
        <w:rPr>
          <w:rFonts w:ascii="Times New Roman" w:hAnsi="Times New Roman" w:cs="Times New Roman"/>
          <w:sz w:val="28"/>
          <w:szCs w:val="28"/>
        </w:rPr>
        <w:t>Данные принципы учитывались при составлении комплексов физических упражнений для воспитателей дошкольных учреждений.</w:t>
      </w:r>
    </w:p>
    <w:p w:rsidR="00FA1B41" w:rsidRPr="00C60E6B" w:rsidRDefault="00FA1B41" w:rsidP="00FA1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E6B">
        <w:rPr>
          <w:rFonts w:ascii="Times New Roman" w:hAnsi="Times New Roman" w:cs="Times New Roman"/>
          <w:sz w:val="28"/>
          <w:szCs w:val="28"/>
        </w:rPr>
        <w:t>Каждая  профессия, особенно профессия воспитателя, предъявляет свои требования к психическим  качествам: вниманию (переключение, концентрация, широта распределения); мышлению (оперативное, аналитическое); памяти (кратковременная, долговременная); эмоциональной устойчивости; способности работать при действии помех; выдержке и самообладанию; целеустремленности; самостоятельности; стойкости; общительности; умению ладить с людьми.</w:t>
      </w:r>
      <w:proofErr w:type="gramEnd"/>
    </w:p>
    <w:p w:rsidR="00FA1B41" w:rsidRPr="00C60E6B" w:rsidRDefault="00FA1B41" w:rsidP="00FA1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E6B">
        <w:rPr>
          <w:rFonts w:ascii="Times New Roman" w:hAnsi="Times New Roman" w:cs="Times New Roman"/>
          <w:sz w:val="28"/>
          <w:szCs w:val="28"/>
        </w:rPr>
        <w:t xml:space="preserve">Всем психическим качествам и свойствам личности присуща определенная подвижность, практически все психические качества можно развивать определенными физическими упражнениями и занятиями прикладными видами спорта, но лабильной психических качеств и свойств личности существенно ниже по сравнению с физическими и психофизическими качествами, поэтому в профессиональной работе по ряду профессий применяется профессиональный </w:t>
      </w:r>
      <w:r w:rsidRPr="00C60E6B">
        <w:rPr>
          <w:rFonts w:ascii="Times New Roman" w:hAnsi="Times New Roman" w:cs="Times New Roman"/>
          <w:sz w:val="28"/>
          <w:szCs w:val="28"/>
        </w:rPr>
        <w:lastRenderedPageBreak/>
        <w:t>отбор, который подразумевает систему мероприятий, позволяющую выявить людей способных более успешно овладевать</w:t>
      </w:r>
      <w:proofErr w:type="gramEnd"/>
      <w:r w:rsidRPr="00C60E6B">
        <w:rPr>
          <w:rFonts w:ascii="Times New Roman" w:hAnsi="Times New Roman" w:cs="Times New Roman"/>
          <w:sz w:val="28"/>
          <w:szCs w:val="28"/>
        </w:rPr>
        <w:t xml:space="preserve"> профессией.</w:t>
      </w:r>
    </w:p>
    <w:p w:rsidR="00FA1B41" w:rsidRPr="00C60E6B" w:rsidRDefault="00FA1B41" w:rsidP="00FA1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E6B">
        <w:rPr>
          <w:rFonts w:ascii="Times New Roman" w:hAnsi="Times New Roman" w:cs="Times New Roman"/>
          <w:sz w:val="28"/>
          <w:szCs w:val="28"/>
        </w:rPr>
        <w:t>По общему мнению физиологов, психологов труда, педагогов все составляющие трудового акта тренируемы (мышечная сила, выносливость, быстрота, координация, различные виды внимания, реакция выбора и др. психофизические качества). Общепризнано, что психофизиологические основы труда и спорта едины. Поэтому можно использовать механизмы тренировки и адаптации, разработанные в спорте на подготовку к трудовой деятельности. Благодаря этому именно на занятиях физической культурой и спортом можно моделировать трудовые процессы и элементы трудовой деятельности, т.е. путем сочетания различных упражнений, элементов или целостных видов спорта направлено готовить человека к предстоящей профессиональной деятельности. Такое моделирование проводится на основе изучения целого ряда факторов.</w:t>
      </w:r>
    </w:p>
    <w:p w:rsidR="00FA1B41" w:rsidRPr="00C60E6B" w:rsidRDefault="00FA1B41" w:rsidP="00FA1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E6B">
        <w:rPr>
          <w:rFonts w:ascii="Times New Roman" w:hAnsi="Times New Roman" w:cs="Times New Roman"/>
          <w:sz w:val="28"/>
          <w:szCs w:val="28"/>
        </w:rPr>
        <w:t xml:space="preserve">Основными являются: </w:t>
      </w:r>
    </w:p>
    <w:p w:rsidR="00FA1B41" w:rsidRPr="00C60E6B" w:rsidRDefault="00FA1B41" w:rsidP="00FA1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E6B">
        <w:rPr>
          <w:rFonts w:ascii="Times New Roman" w:hAnsi="Times New Roman" w:cs="Times New Roman"/>
          <w:sz w:val="28"/>
          <w:szCs w:val="28"/>
        </w:rPr>
        <w:t xml:space="preserve">-формы (виды) труда специалистов данного профиля; </w:t>
      </w:r>
    </w:p>
    <w:p w:rsidR="00FA1B41" w:rsidRPr="00C60E6B" w:rsidRDefault="00FA1B41" w:rsidP="00FA1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E6B">
        <w:rPr>
          <w:rFonts w:ascii="Times New Roman" w:hAnsi="Times New Roman" w:cs="Times New Roman"/>
          <w:sz w:val="28"/>
          <w:szCs w:val="28"/>
        </w:rPr>
        <w:t xml:space="preserve">-условия и характер их труда; </w:t>
      </w:r>
    </w:p>
    <w:p w:rsidR="00FA1B41" w:rsidRPr="00C60E6B" w:rsidRDefault="00FA1B41" w:rsidP="00FA1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E6B">
        <w:rPr>
          <w:rFonts w:ascii="Times New Roman" w:hAnsi="Times New Roman" w:cs="Times New Roman"/>
          <w:sz w:val="28"/>
          <w:szCs w:val="28"/>
        </w:rPr>
        <w:t xml:space="preserve">-режим труда и отдыха; </w:t>
      </w:r>
    </w:p>
    <w:p w:rsidR="00FA1B41" w:rsidRPr="00C60E6B" w:rsidRDefault="00FA1B41" w:rsidP="00FA1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E6B">
        <w:rPr>
          <w:rFonts w:ascii="Times New Roman" w:hAnsi="Times New Roman" w:cs="Times New Roman"/>
          <w:sz w:val="28"/>
          <w:szCs w:val="28"/>
        </w:rPr>
        <w:t>-особенности динамики работоспособности в процессе труда и специфика их профессионального утомления и заболеваемости.</w:t>
      </w:r>
    </w:p>
    <w:p w:rsidR="00FA1B41" w:rsidRPr="00C60E6B" w:rsidRDefault="00FA1B41" w:rsidP="00FA1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E6B">
        <w:rPr>
          <w:rFonts w:ascii="Times New Roman" w:hAnsi="Times New Roman" w:cs="Times New Roman"/>
          <w:sz w:val="28"/>
          <w:szCs w:val="28"/>
        </w:rPr>
        <w:t>Формы труда. Физический и умственный труд являются основными формами труда, имеющими большое многообразие видов. Однако эти формы редко проявляются в «чистом» виде. Обычно считается, что труд специалистов высшей квалификации является в основном умственным, творческим, управленческим трудом, а физическим трудом заняты подчиненные, исполнители. Но, практически, это бывает редко, хотя управленческий характер труда и типичен для специалистов. И все же здесь уместно говорить о смешанной фирме труда, поскольку разделение труда на физический и умственный в настоящее время имеет достаточно условный характер даже для специалистов высшей квалификации.</w:t>
      </w:r>
    </w:p>
    <w:p w:rsidR="00FA1B41" w:rsidRPr="00C60E6B" w:rsidRDefault="00FA1B41" w:rsidP="00FA1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E6B">
        <w:rPr>
          <w:rFonts w:ascii="Times New Roman" w:hAnsi="Times New Roman" w:cs="Times New Roman"/>
          <w:sz w:val="28"/>
          <w:szCs w:val="28"/>
        </w:rPr>
        <w:t xml:space="preserve">Условия труда,  под которыми понимается продолжительность рабочего времени, комфортность производственной сферы, в том числе наличие профессиональных вредностей и др., во многом определяют подбор средств физической культуры и спорта для достижения и сохранения высокой работоспособности и трудовой активности человека. </w:t>
      </w:r>
      <w:proofErr w:type="gramStart"/>
      <w:r w:rsidRPr="00C60E6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60E6B">
        <w:rPr>
          <w:rFonts w:ascii="Times New Roman" w:hAnsi="Times New Roman" w:cs="Times New Roman"/>
          <w:sz w:val="28"/>
          <w:szCs w:val="28"/>
        </w:rPr>
        <w:t xml:space="preserve"> следовательно, влияет на конкретное содержание ППФП специальности.</w:t>
      </w:r>
    </w:p>
    <w:p w:rsidR="00FA1B41" w:rsidRPr="00C60E6B" w:rsidRDefault="00FA1B41" w:rsidP="00FA1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E6B">
        <w:rPr>
          <w:rFonts w:ascii="Times New Roman" w:hAnsi="Times New Roman" w:cs="Times New Roman"/>
          <w:sz w:val="28"/>
          <w:szCs w:val="28"/>
        </w:rPr>
        <w:t xml:space="preserve">Характер труда определяет содержание ППФП будущих специалистов, так как для правильного подбора и применения средств физической культуры и спорта важно знать, с большой или малой физической или эмоциональной нагрузкой работает специалист, как велика зона его передвижения и т.д. Следует учитывать, что характер труда специалистов одного и того же профиля может быть разным даже при работе в одних и тех же условиях, но при выполнении неодинаковых видов профессиональных работ и служебных функций. Естественно, что в таких случаях наблюдаются совершенно различные психофизиологические нагрузки у специалистов и, </w:t>
      </w:r>
      <w:proofErr w:type="gramStart"/>
      <w:r w:rsidRPr="00C60E6B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C60E6B">
        <w:rPr>
          <w:rFonts w:ascii="Times New Roman" w:hAnsi="Times New Roman" w:cs="Times New Roman"/>
          <w:sz w:val="28"/>
          <w:szCs w:val="28"/>
        </w:rPr>
        <w:t xml:space="preserve"> </w:t>
      </w:r>
      <w:r w:rsidRPr="00C60E6B">
        <w:rPr>
          <w:rFonts w:ascii="Times New Roman" w:hAnsi="Times New Roman" w:cs="Times New Roman"/>
          <w:sz w:val="28"/>
          <w:szCs w:val="28"/>
        </w:rPr>
        <w:lastRenderedPageBreak/>
        <w:t>нужны соответствующие разнонаправленные рекомендации по применению средств физической культуры и спорта в режиме труда  и отдыха.</w:t>
      </w:r>
    </w:p>
    <w:p w:rsidR="00FA1B41" w:rsidRPr="00C60E6B" w:rsidRDefault="00FA1B41" w:rsidP="00FA1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E6B">
        <w:rPr>
          <w:rFonts w:ascii="Times New Roman" w:hAnsi="Times New Roman" w:cs="Times New Roman"/>
          <w:sz w:val="28"/>
          <w:szCs w:val="28"/>
        </w:rPr>
        <w:t>Режим труда и отдыха  оказывает непосредственное влияние на возможность и характер применения средств физической культуры с целью поддержания и повышения необходимого уровня жизнедеятельности и работоспособности.</w:t>
      </w:r>
    </w:p>
    <w:p w:rsidR="00FA1B41" w:rsidRPr="00C60E6B" w:rsidRDefault="00FA1B41" w:rsidP="00FA1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E6B">
        <w:rPr>
          <w:rFonts w:ascii="Times New Roman" w:hAnsi="Times New Roman" w:cs="Times New Roman"/>
          <w:sz w:val="28"/>
          <w:szCs w:val="28"/>
        </w:rPr>
        <w:t>Рациональным режимом труда и отдыха на любом предприятии является такой режим, который наилучшим образом обеспечивает одновременное сочетание повышения эффективности производства и производительности труда (выработки), сохранения работоспособности и здоровья человека.</w:t>
      </w:r>
    </w:p>
    <w:p w:rsidR="00FA1B41" w:rsidRPr="00C60E6B" w:rsidRDefault="00FA1B41" w:rsidP="00FA1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E6B">
        <w:rPr>
          <w:rFonts w:ascii="Times New Roman" w:hAnsi="Times New Roman" w:cs="Times New Roman"/>
          <w:sz w:val="28"/>
          <w:szCs w:val="28"/>
        </w:rPr>
        <w:t xml:space="preserve">Динамика работоспособности в процессе труда является интегральным фактором, также определяющим конкретное содержание ППФП. Дело в том, что моделирование отдельных элементов процесса труда путем подбора физических упражнений при осуществлении ППФП требует знаний об особенностях изменения работоспособности специалистов при выполнении различных видов профессиональных работ. </w:t>
      </w:r>
    </w:p>
    <w:p w:rsidR="00FA1B41" w:rsidRPr="00C60E6B" w:rsidRDefault="00FA1B41" w:rsidP="00FA1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E6B">
        <w:rPr>
          <w:rFonts w:ascii="Times New Roman" w:hAnsi="Times New Roman" w:cs="Times New Roman"/>
          <w:sz w:val="28"/>
          <w:szCs w:val="28"/>
        </w:rPr>
        <w:t>Это достигается путем построения кривой работоспособности на основе фиксированных изменений технико-экономических и психофизических показателей работника. Она может служить отправной точкой для разработки соответствующих рекомендаций по направленному применению средств физической культуры и спорта как в процессе подготовки к профессии, так и в режиме труда и отдыха уже на рабочем месте в целях повышения работоспособности.</w:t>
      </w:r>
    </w:p>
    <w:p w:rsidR="00FA1B41" w:rsidRPr="00C60E6B" w:rsidRDefault="00FA1B41" w:rsidP="00FA1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1B41" w:rsidRPr="00C60E6B" w:rsidRDefault="00FA1B41" w:rsidP="00FA1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E6B">
        <w:rPr>
          <w:rFonts w:ascii="Times New Roman" w:hAnsi="Times New Roman" w:cs="Times New Roman"/>
          <w:sz w:val="28"/>
          <w:szCs w:val="28"/>
        </w:rPr>
        <w:t>Исходя из всего вышеперечисленного нами были</w:t>
      </w:r>
      <w:proofErr w:type="gramEnd"/>
      <w:r w:rsidRPr="00C60E6B">
        <w:rPr>
          <w:rFonts w:ascii="Times New Roman" w:hAnsi="Times New Roman" w:cs="Times New Roman"/>
          <w:sz w:val="28"/>
          <w:szCs w:val="28"/>
        </w:rPr>
        <w:t xml:space="preserve"> разработаны рекомендации по профессионально-прикладной физической подготовке для воспитателей ДОУ в виде презентаций и видеороликов.</w:t>
      </w:r>
    </w:p>
    <w:p w:rsidR="00FA1B41" w:rsidRPr="00C60E6B" w:rsidRDefault="00FA1B41" w:rsidP="00FA1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E6B">
        <w:rPr>
          <w:rFonts w:ascii="Times New Roman" w:hAnsi="Times New Roman" w:cs="Times New Roman"/>
          <w:sz w:val="28"/>
          <w:szCs w:val="28"/>
        </w:rPr>
        <w:t xml:space="preserve">Для воспитателя младшей группы комплекс упражнений направлен на развитие силы мышц плечевого пояса, ног в положении сидя и лежа, статической выносливости. Для воспитателя средней и старшей групп – упражнения для развития силы мышц спины и статической выносливости, а для воспитателя подготовительной группы были предложены упражнения в основном, направленные на развитие координации. Для снижения нагрузки на наиболее загруженные мышцы, снятия утомления и психического напряжения  для всех воспитателей были разработаны комплексы упражнения из оздоровительных видов гимнастики: йога, </w:t>
      </w:r>
      <w:proofErr w:type="spellStart"/>
      <w:r w:rsidRPr="00C60E6B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C60E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0E6B">
        <w:rPr>
          <w:rFonts w:ascii="Times New Roman" w:hAnsi="Times New Roman" w:cs="Times New Roman"/>
          <w:sz w:val="28"/>
          <w:szCs w:val="28"/>
        </w:rPr>
        <w:t>калланетика</w:t>
      </w:r>
      <w:proofErr w:type="spellEnd"/>
      <w:r w:rsidRPr="00C60E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0E6B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C60E6B">
        <w:rPr>
          <w:rFonts w:ascii="Times New Roman" w:hAnsi="Times New Roman" w:cs="Times New Roman"/>
          <w:sz w:val="28"/>
          <w:szCs w:val="28"/>
        </w:rPr>
        <w:t xml:space="preserve">, которые также использованы в </w:t>
      </w:r>
      <w:proofErr w:type="spellStart"/>
      <w:r w:rsidRPr="00C60E6B">
        <w:rPr>
          <w:rFonts w:ascii="Times New Roman" w:hAnsi="Times New Roman" w:cs="Times New Roman"/>
          <w:sz w:val="28"/>
          <w:szCs w:val="28"/>
        </w:rPr>
        <w:t>видеозанятиях</w:t>
      </w:r>
      <w:proofErr w:type="spellEnd"/>
      <w:r w:rsidRPr="00C60E6B">
        <w:rPr>
          <w:rFonts w:ascii="Times New Roman" w:hAnsi="Times New Roman" w:cs="Times New Roman"/>
          <w:sz w:val="28"/>
          <w:szCs w:val="28"/>
        </w:rPr>
        <w:t>.</w:t>
      </w:r>
    </w:p>
    <w:p w:rsidR="00FA1B41" w:rsidRPr="00C60E6B" w:rsidRDefault="00FA1B41" w:rsidP="00FA1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E6B">
        <w:rPr>
          <w:rFonts w:ascii="Times New Roman" w:hAnsi="Times New Roman" w:cs="Times New Roman"/>
          <w:sz w:val="28"/>
          <w:szCs w:val="28"/>
        </w:rPr>
        <w:t>Применение современных компьютерных технологий в работе с педагогическим составом ДОУ позволяет компенсировать тот недостаток времени, который становится «камнем преткновения» для занятий физической культурой. Тем более, занятия с прикладной направленностью в формате видеоматериала несут огромный потенциал для развития профессионально-важных качеств. А значит, и работа воспитателя будет по-другому оцениваться самим воспитателем, в первую очередь.</w:t>
      </w:r>
    </w:p>
    <w:p w:rsidR="00FA1B41" w:rsidRPr="00C60E6B" w:rsidRDefault="00FA1B41" w:rsidP="00FA1B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6B">
        <w:rPr>
          <w:rFonts w:ascii="Times New Roman" w:hAnsi="Times New Roman" w:cs="Times New Roman"/>
          <w:b/>
          <w:sz w:val="28"/>
          <w:szCs w:val="28"/>
        </w:rPr>
        <w:t>Ссылки на источники:</w:t>
      </w:r>
    </w:p>
    <w:p w:rsidR="00FA1B41" w:rsidRPr="00C60E6B" w:rsidRDefault="00FA1B41" w:rsidP="00FA1B41">
      <w:pPr>
        <w:numPr>
          <w:ilvl w:val="0"/>
          <w:numId w:val="1"/>
        </w:numPr>
        <w:tabs>
          <w:tab w:val="clear" w:pos="720"/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E6B">
        <w:rPr>
          <w:rFonts w:ascii="Times New Roman" w:hAnsi="Times New Roman" w:cs="Times New Roman"/>
          <w:sz w:val="28"/>
          <w:szCs w:val="28"/>
        </w:rPr>
        <w:lastRenderedPageBreak/>
        <w:t xml:space="preserve">Кабачков, В.А. ППФП учащихся средних ПТУ: учебное пособие / В.А. Кабачков, С.А. </w:t>
      </w:r>
      <w:proofErr w:type="spellStart"/>
      <w:r w:rsidRPr="00C60E6B">
        <w:rPr>
          <w:rFonts w:ascii="Times New Roman" w:hAnsi="Times New Roman" w:cs="Times New Roman"/>
          <w:sz w:val="28"/>
          <w:szCs w:val="28"/>
        </w:rPr>
        <w:t>Полиевский</w:t>
      </w:r>
      <w:proofErr w:type="spellEnd"/>
      <w:r w:rsidRPr="00C60E6B">
        <w:rPr>
          <w:rFonts w:ascii="Times New Roman" w:hAnsi="Times New Roman" w:cs="Times New Roman"/>
          <w:sz w:val="28"/>
          <w:szCs w:val="28"/>
        </w:rPr>
        <w:t>. – М.: Высшая школа, 1991. – 176 с.</w:t>
      </w:r>
    </w:p>
    <w:p w:rsidR="00FA1B41" w:rsidRPr="00C60E6B" w:rsidRDefault="00FA1B41" w:rsidP="00FA1B41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0E6B">
        <w:rPr>
          <w:rFonts w:ascii="Times New Roman" w:hAnsi="Times New Roman" w:cs="Times New Roman"/>
          <w:sz w:val="28"/>
          <w:szCs w:val="28"/>
        </w:rPr>
        <w:t>Башкирова, Л.С. Возрастные особенности состояния и динамики некоторых физиологических функций подростков при обучении в ПТУ швейников: автореферат диссертации кандидата педагогических наук / Л.С. Башкирова. – М., 1970. – 22 с.</w:t>
      </w:r>
    </w:p>
    <w:p w:rsidR="00FA1B41" w:rsidRPr="00C60E6B" w:rsidRDefault="00FA1B41" w:rsidP="00FA1B41">
      <w:pPr>
        <w:numPr>
          <w:ilvl w:val="0"/>
          <w:numId w:val="1"/>
        </w:numPr>
        <w:tabs>
          <w:tab w:val="clear" w:pos="720"/>
          <w:tab w:val="left" w:pos="180"/>
          <w:tab w:val="left" w:pos="4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0E6B">
        <w:rPr>
          <w:rFonts w:ascii="Times New Roman" w:hAnsi="Times New Roman" w:cs="Times New Roman"/>
          <w:sz w:val="28"/>
          <w:szCs w:val="28"/>
        </w:rPr>
        <w:t>Деманов</w:t>
      </w:r>
      <w:proofErr w:type="spellEnd"/>
      <w:r w:rsidRPr="00C60E6B">
        <w:rPr>
          <w:rFonts w:ascii="Times New Roman" w:hAnsi="Times New Roman" w:cs="Times New Roman"/>
          <w:sz w:val="28"/>
          <w:szCs w:val="28"/>
        </w:rPr>
        <w:t xml:space="preserve">, А.В. Разработка и применение учебных нормативов по ППФП для учащихся строительного профиля: автореферат диссертации кандидата педагогических наук / А.В. </w:t>
      </w:r>
      <w:proofErr w:type="spellStart"/>
      <w:r w:rsidRPr="00C60E6B">
        <w:rPr>
          <w:rFonts w:ascii="Times New Roman" w:hAnsi="Times New Roman" w:cs="Times New Roman"/>
          <w:sz w:val="28"/>
          <w:szCs w:val="28"/>
        </w:rPr>
        <w:t>Деманов</w:t>
      </w:r>
      <w:proofErr w:type="spellEnd"/>
      <w:r w:rsidRPr="00C60E6B">
        <w:rPr>
          <w:rFonts w:ascii="Times New Roman" w:hAnsi="Times New Roman" w:cs="Times New Roman"/>
          <w:sz w:val="28"/>
          <w:szCs w:val="28"/>
        </w:rPr>
        <w:t>. – М.: ВНИИФК, 1991. – 22 с.</w:t>
      </w:r>
    </w:p>
    <w:p w:rsidR="00FA1B41" w:rsidRPr="00C60E6B" w:rsidRDefault="00FA1B41" w:rsidP="00FA1B4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0E6B">
        <w:rPr>
          <w:rFonts w:ascii="Times New Roman" w:hAnsi="Times New Roman" w:cs="Times New Roman"/>
          <w:sz w:val="28"/>
          <w:szCs w:val="28"/>
        </w:rPr>
        <w:t>Голякова</w:t>
      </w:r>
      <w:proofErr w:type="spellEnd"/>
      <w:r w:rsidRPr="00C60E6B">
        <w:rPr>
          <w:rFonts w:ascii="Times New Roman" w:hAnsi="Times New Roman" w:cs="Times New Roman"/>
          <w:sz w:val="28"/>
          <w:szCs w:val="28"/>
        </w:rPr>
        <w:t xml:space="preserve">, Н.Н. ППФП студенток педагогического вуза по оздоровительной аэробике: автореферат диссертации кандидата педагогических наук / Н.Н. </w:t>
      </w:r>
      <w:proofErr w:type="spellStart"/>
      <w:r w:rsidRPr="00C60E6B">
        <w:rPr>
          <w:rFonts w:ascii="Times New Roman" w:hAnsi="Times New Roman" w:cs="Times New Roman"/>
          <w:sz w:val="28"/>
          <w:szCs w:val="28"/>
        </w:rPr>
        <w:t>Голякова</w:t>
      </w:r>
      <w:proofErr w:type="spellEnd"/>
      <w:r w:rsidRPr="00C60E6B">
        <w:rPr>
          <w:rFonts w:ascii="Times New Roman" w:hAnsi="Times New Roman" w:cs="Times New Roman"/>
          <w:sz w:val="28"/>
          <w:szCs w:val="28"/>
        </w:rPr>
        <w:t>. – Сургут, 2003. – 22 с.</w:t>
      </w:r>
    </w:p>
    <w:p w:rsidR="00FA1B41" w:rsidRPr="00C60E6B" w:rsidRDefault="00FA1B41" w:rsidP="00FA1B41">
      <w:pPr>
        <w:numPr>
          <w:ilvl w:val="0"/>
          <w:numId w:val="1"/>
        </w:numPr>
        <w:tabs>
          <w:tab w:val="clear" w:pos="72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0E6B">
        <w:rPr>
          <w:rFonts w:ascii="Times New Roman" w:hAnsi="Times New Roman" w:cs="Times New Roman"/>
          <w:sz w:val="28"/>
          <w:szCs w:val="28"/>
        </w:rPr>
        <w:t>Казакевич, Н.В. Использование средств ритмической гимнастики в системе профессиональной подготовки учителя физической культуры: автореферат диссертации кандидата педагогических наук / Н.В. Казакевич. – СПб</w:t>
      </w:r>
      <w:proofErr w:type="gramStart"/>
      <w:r w:rsidRPr="00C60E6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60E6B">
        <w:rPr>
          <w:rFonts w:ascii="Times New Roman" w:hAnsi="Times New Roman" w:cs="Times New Roman"/>
          <w:sz w:val="28"/>
          <w:szCs w:val="28"/>
        </w:rPr>
        <w:t>1999. – 23 с.</w:t>
      </w:r>
    </w:p>
    <w:p w:rsidR="00FA1B41" w:rsidRPr="00C60E6B" w:rsidRDefault="00FA1B41" w:rsidP="00FA1B41">
      <w:pPr>
        <w:numPr>
          <w:ilvl w:val="0"/>
          <w:numId w:val="1"/>
        </w:numPr>
        <w:tabs>
          <w:tab w:val="clear" w:pos="720"/>
          <w:tab w:val="left" w:pos="180"/>
          <w:tab w:val="left" w:pos="4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0E6B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C60E6B">
        <w:rPr>
          <w:rFonts w:ascii="Times New Roman" w:hAnsi="Times New Roman" w:cs="Times New Roman"/>
          <w:sz w:val="28"/>
          <w:szCs w:val="28"/>
        </w:rPr>
        <w:t xml:space="preserve">, Н.В. Профессиональная подготовка педагога дошкольного образования в области физической культуры /Н.В. </w:t>
      </w:r>
      <w:proofErr w:type="spellStart"/>
      <w:r w:rsidRPr="00C60E6B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C60E6B">
        <w:rPr>
          <w:rFonts w:ascii="Times New Roman" w:hAnsi="Times New Roman" w:cs="Times New Roman"/>
          <w:sz w:val="28"/>
          <w:szCs w:val="28"/>
        </w:rPr>
        <w:t xml:space="preserve"> // Сборник статей «Вектор науки ТГУ». - №3, 2011. – С.26-29.</w:t>
      </w:r>
    </w:p>
    <w:p w:rsidR="00FA1B41" w:rsidRPr="00C60E6B" w:rsidRDefault="00FA1B41" w:rsidP="00FA1B41">
      <w:pPr>
        <w:numPr>
          <w:ilvl w:val="0"/>
          <w:numId w:val="1"/>
        </w:numPr>
        <w:tabs>
          <w:tab w:val="clear" w:pos="720"/>
          <w:tab w:val="left" w:pos="180"/>
          <w:tab w:val="left" w:pos="4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0E6B">
        <w:rPr>
          <w:rFonts w:ascii="Times New Roman" w:hAnsi="Times New Roman" w:cs="Times New Roman"/>
          <w:sz w:val="28"/>
          <w:szCs w:val="28"/>
        </w:rPr>
        <w:t>Айзятуллова, Г.Р. Современные виды гимнастики как средство повышения профессиональной подготовленности будущих операторов швейного производства: диссертация кандидата педагогических наук /Г.Р. Айзятуллова. – СПб</w:t>
      </w:r>
      <w:proofErr w:type="gramStart"/>
      <w:r w:rsidRPr="00C60E6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60E6B">
        <w:rPr>
          <w:rFonts w:ascii="Times New Roman" w:hAnsi="Times New Roman" w:cs="Times New Roman"/>
          <w:sz w:val="28"/>
          <w:szCs w:val="28"/>
        </w:rPr>
        <w:t>2006. – С. 91-94.</w:t>
      </w:r>
    </w:p>
    <w:p w:rsidR="00FA1B41" w:rsidRPr="00C60E6B" w:rsidRDefault="00FA1B41" w:rsidP="00FA1B41">
      <w:pPr>
        <w:tabs>
          <w:tab w:val="left" w:pos="180"/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A0D" w:rsidRPr="00FA1B41" w:rsidRDefault="00D96A0D">
      <w:pPr>
        <w:rPr>
          <w:rFonts w:ascii="Times New Roman" w:hAnsi="Times New Roman" w:cs="Times New Roman"/>
          <w:sz w:val="28"/>
          <w:szCs w:val="28"/>
        </w:rPr>
      </w:pPr>
    </w:p>
    <w:sectPr w:rsidR="00D96A0D" w:rsidRPr="00FA1B41" w:rsidSect="005575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6435"/>
    <w:multiLevelType w:val="hybridMultilevel"/>
    <w:tmpl w:val="1966A42A"/>
    <w:lvl w:ilvl="0" w:tplc="832EF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8A12DB"/>
    <w:multiLevelType w:val="hybridMultilevel"/>
    <w:tmpl w:val="CEE604A4"/>
    <w:lvl w:ilvl="0" w:tplc="4EA0D6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D9D2F020">
      <w:numFmt w:val="none"/>
      <w:lvlText w:val=""/>
      <w:lvlJc w:val="left"/>
      <w:pPr>
        <w:tabs>
          <w:tab w:val="num" w:pos="360"/>
        </w:tabs>
      </w:pPr>
    </w:lvl>
    <w:lvl w:ilvl="2" w:tplc="8F92381C">
      <w:numFmt w:val="none"/>
      <w:lvlText w:val=""/>
      <w:lvlJc w:val="left"/>
      <w:pPr>
        <w:tabs>
          <w:tab w:val="num" w:pos="360"/>
        </w:tabs>
      </w:pPr>
    </w:lvl>
    <w:lvl w:ilvl="3" w:tplc="071AE114">
      <w:numFmt w:val="none"/>
      <w:lvlText w:val=""/>
      <w:lvlJc w:val="left"/>
      <w:pPr>
        <w:tabs>
          <w:tab w:val="num" w:pos="360"/>
        </w:tabs>
      </w:pPr>
    </w:lvl>
    <w:lvl w:ilvl="4" w:tplc="6916F682">
      <w:numFmt w:val="none"/>
      <w:lvlText w:val=""/>
      <w:lvlJc w:val="left"/>
      <w:pPr>
        <w:tabs>
          <w:tab w:val="num" w:pos="360"/>
        </w:tabs>
      </w:pPr>
    </w:lvl>
    <w:lvl w:ilvl="5" w:tplc="8098E2C4">
      <w:numFmt w:val="none"/>
      <w:lvlText w:val=""/>
      <w:lvlJc w:val="left"/>
      <w:pPr>
        <w:tabs>
          <w:tab w:val="num" w:pos="360"/>
        </w:tabs>
      </w:pPr>
    </w:lvl>
    <w:lvl w:ilvl="6" w:tplc="208E4546">
      <w:numFmt w:val="none"/>
      <w:lvlText w:val=""/>
      <w:lvlJc w:val="left"/>
      <w:pPr>
        <w:tabs>
          <w:tab w:val="num" w:pos="360"/>
        </w:tabs>
      </w:pPr>
    </w:lvl>
    <w:lvl w:ilvl="7" w:tplc="036CA8D0">
      <w:numFmt w:val="none"/>
      <w:lvlText w:val=""/>
      <w:lvlJc w:val="left"/>
      <w:pPr>
        <w:tabs>
          <w:tab w:val="num" w:pos="360"/>
        </w:tabs>
      </w:pPr>
    </w:lvl>
    <w:lvl w:ilvl="8" w:tplc="B474762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41"/>
    <w:rsid w:val="00D96A0D"/>
    <w:rsid w:val="00FA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2288</Words>
  <Characters>13044</Characters>
  <Application>Microsoft Office Word</Application>
  <DocSecurity>0</DocSecurity>
  <Lines>108</Lines>
  <Paragraphs>30</Paragraphs>
  <ScaleCrop>false</ScaleCrop>
  <Company>DNA Project</Company>
  <LinksUpToDate>false</LinksUpToDate>
  <CharactersWithSpaces>15302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Айзятуллова</dc:creator>
  <cp:lastModifiedBy>Айзятуллова</cp:lastModifiedBy>
  <cp:revision>2</cp:revision>
  <dcterms:created xsi:type="dcterms:W3CDTF">2013-03-06T15:36:00Z</dcterms:created>
  <dcterms:modified xsi:type="dcterms:W3CDTF">2013-03-06T15:37:00Z</dcterms:modified>
</cp:coreProperties>
</file>