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E3" w:rsidRDefault="006E53E3" w:rsidP="006E53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образовательное учреждение гимназия № 1      </w:t>
      </w:r>
    </w:p>
    <w:p w:rsidR="006E53E3" w:rsidRDefault="006E53E3" w:rsidP="006E53E3">
      <w:pPr>
        <w:jc w:val="center"/>
      </w:pPr>
      <w:r>
        <w:rPr>
          <w:b/>
          <w:sz w:val="28"/>
          <w:szCs w:val="28"/>
        </w:rPr>
        <w:t xml:space="preserve">  г. Светлограда Петровского района Ставропольского края</w:t>
      </w:r>
    </w:p>
    <w:p w:rsidR="006E53E3" w:rsidRDefault="006E53E3" w:rsidP="006E53E3">
      <w:pPr>
        <w:jc w:val="center"/>
      </w:pPr>
    </w:p>
    <w:p w:rsidR="006E53E3" w:rsidRDefault="006E53E3" w:rsidP="006E53E3">
      <w:pPr>
        <w:jc w:val="center"/>
      </w:pPr>
    </w:p>
    <w:p w:rsidR="006E53E3" w:rsidRDefault="006E53E3" w:rsidP="006E53E3">
      <w:pPr>
        <w:jc w:val="center"/>
      </w:pPr>
    </w:p>
    <w:tbl>
      <w:tblPr>
        <w:tblW w:w="0" w:type="auto"/>
        <w:tblInd w:w="392" w:type="dxa"/>
        <w:tblLayout w:type="fixed"/>
        <w:tblLook w:val="0000"/>
      </w:tblPr>
      <w:tblGrid>
        <w:gridCol w:w="3827"/>
        <w:gridCol w:w="992"/>
        <w:gridCol w:w="3827"/>
      </w:tblGrid>
      <w:tr w:rsidR="006E53E3" w:rsidTr="00893B3B">
        <w:tc>
          <w:tcPr>
            <w:tcW w:w="3827" w:type="dxa"/>
            <w:shd w:val="clear" w:color="auto" w:fill="auto"/>
          </w:tcPr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методического объединения учителей начальных классов Протокол №</w:t>
            </w:r>
            <w:proofErr w:type="spellStart"/>
            <w:r>
              <w:rPr>
                <w:sz w:val="28"/>
                <w:szCs w:val="28"/>
              </w:rPr>
              <w:t>_от</w:t>
            </w:r>
            <w:proofErr w:type="spellEnd"/>
            <w:r>
              <w:rPr>
                <w:sz w:val="28"/>
                <w:szCs w:val="28"/>
              </w:rPr>
              <w:t xml:space="preserve"> 27.08.13г.</w:t>
            </w:r>
          </w:p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</w:p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заседании научно-методического совета</w:t>
            </w:r>
          </w:p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_от 30.08.13г.</w:t>
            </w:r>
          </w:p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</w:p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</w:p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</w:p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E53E3" w:rsidRDefault="006E53E3" w:rsidP="00893B3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3E3" w:rsidRDefault="006E53E3" w:rsidP="00893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E53E3" w:rsidRDefault="006E53E3" w:rsidP="00893B3B">
            <w:pPr>
              <w:autoSpaceDE w:val="0"/>
              <w:ind w:hanging="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E53E3" w:rsidRDefault="006E53E3" w:rsidP="00893B3B">
            <w:pPr>
              <w:autoSpaceDE w:val="0"/>
              <w:ind w:left="-249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пприказом</w:t>
            </w:r>
            <w:proofErr w:type="spellEnd"/>
            <w:r>
              <w:rPr>
                <w:sz w:val="28"/>
                <w:szCs w:val="28"/>
              </w:rPr>
              <w:t xml:space="preserve"> МБОУгимназии№1</w:t>
            </w:r>
          </w:p>
          <w:p w:rsidR="006E53E3" w:rsidRDefault="006E53E3" w:rsidP="00893B3B">
            <w:pPr>
              <w:autoSpaceDE w:val="0"/>
              <w:ind w:hanging="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________№  ___  </w:t>
            </w:r>
          </w:p>
          <w:p w:rsidR="006E53E3" w:rsidRDefault="006E53E3" w:rsidP="00893B3B">
            <w:pPr>
              <w:autoSpaceDE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МБОУГ №1</w:t>
            </w:r>
          </w:p>
          <w:p w:rsidR="006E53E3" w:rsidRDefault="006E53E3" w:rsidP="00893B3B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_______/</w:t>
            </w:r>
            <w:proofErr w:type="spellStart"/>
            <w:r>
              <w:rPr>
                <w:sz w:val="28"/>
                <w:szCs w:val="28"/>
              </w:rPr>
              <w:t>Бородаенко</w:t>
            </w:r>
            <w:proofErr w:type="spellEnd"/>
            <w:r>
              <w:rPr>
                <w:sz w:val="28"/>
                <w:szCs w:val="28"/>
              </w:rPr>
              <w:t xml:space="preserve"> В.А./</w:t>
            </w:r>
          </w:p>
          <w:p w:rsidR="006E53E3" w:rsidRDefault="006E53E3" w:rsidP="00893B3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E53E3" w:rsidRDefault="006E53E3" w:rsidP="006E53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Рабочая программа по литературному чтению</w:t>
      </w:r>
    </w:p>
    <w:p w:rsidR="006E53E3" w:rsidRDefault="006E53E3" w:rsidP="006E53E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2  класса  начального общего образования (базовый уровень)</w:t>
      </w:r>
    </w:p>
    <w:p w:rsidR="006E53E3" w:rsidRDefault="006E53E3" w:rsidP="006E53E3">
      <w:pPr>
        <w:jc w:val="center"/>
        <w:rPr>
          <w:sz w:val="28"/>
          <w:szCs w:val="28"/>
        </w:rPr>
      </w:pPr>
    </w:p>
    <w:p w:rsidR="006E53E3" w:rsidRDefault="006E53E3" w:rsidP="006E53E3">
      <w:pPr>
        <w:jc w:val="center"/>
        <w:rPr>
          <w:sz w:val="28"/>
          <w:szCs w:val="28"/>
        </w:rPr>
      </w:pPr>
    </w:p>
    <w:p w:rsidR="006E53E3" w:rsidRDefault="006E53E3" w:rsidP="006E53E3">
      <w:pPr>
        <w:jc w:val="both"/>
      </w:pPr>
      <w:proofErr w:type="gramStart"/>
      <w:r>
        <w:rPr>
          <w:iCs/>
        </w:rPr>
        <w:t xml:space="preserve">Рабочая программа учебного курса «Литературное чтение» для 2 класса </w:t>
      </w:r>
      <w:r>
        <w:t>составлена на основе Примерной программы по литературному чтению («Стандарты второго поколения», часть 1, 2010г.) и авторской программы  В.А. Лазаревой  (Самара:</w:t>
      </w:r>
      <w:proofErr w:type="gramEnd"/>
      <w:r>
        <w:t xml:space="preserve"> </w:t>
      </w:r>
      <w:proofErr w:type="gramStart"/>
      <w:r>
        <w:t xml:space="preserve">Корпорация «Фёдоров» 2011), в соответствии с требованиями Федерального государственного образовательного стандарта начального общего образования 2009 года. </w:t>
      </w:r>
      <w:proofErr w:type="gramEnd"/>
    </w:p>
    <w:p w:rsidR="006E53E3" w:rsidRDefault="006E53E3" w:rsidP="006E53E3">
      <w:pPr>
        <w:jc w:val="both"/>
      </w:pPr>
    </w:p>
    <w:p w:rsidR="006E53E3" w:rsidRDefault="006E53E3" w:rsidP="006E53E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83"/>
        <w:gridCol w:w="3052"/>
      </w:tblGrid>
      <w:tr w:rsidR="006E53E3" w:rsidTr="00893B3B">
        <w:trPr>
          <w:trHeight w:val="274"/>
        </w:trPr>
        <w:tc>
          <w:tcPr>
            <w:tcW w:w="2483" w:type="dxa"/>
            <w:shd w:val="clear" w:color="auto" w:fill="auto"/>
          </w:tcPr>
          <w:p w:rsidR="006E53E3" w:rsidRDefault="006E53E3" w:rsidP="00893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Разработчик:</w:t>
            </w:r>
          </w:p>
        </w:tc>
        <w:tc>
          <w:tcPr>
            <w:tcW w:w="3052" w:type="dxa"/>
            <w:shd w:val="clear" w:color="auto" w:fill="auto"/>
          </w:tcPr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Костюченко</w:t>
            </w:r>
            <w:proofErr w:type="spellEnd"/>
            <w:r>
              <w:rPr>
                <w:sz w:val="28"/>
                <w:szCs w:val="28"/>
              </w:rPr>
              <w:t xml:space="preserve"> М.В.,</w:t>
            </w:r>
          </w:p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классов;</w:t>
            </w:r>
          </w:p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Николаенко О.Н.,</w:t>
            </w:r>
          </w:p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6E53E3" w:rsidTr="00893B3B">
        <w:trPr>
          <w:trHeight w:val="274"/>
        </w:trPr>
        <w:tc>
          <w:tcPr>
            <w:tcW w:w="2483" w:type="dxa"/>
            <w:shd w:val="clear" w:color="auto" w:fill="auto"/>
          </w:tcPr>
          <w:p w:rsidR="006E53E3" w:rsidRDefault="006E53E3" w:rsidP="00893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3052" w:type="dxa"/>
            <w:shd w:val="clear" w:color="auto" w:fill="auto"/>
          </w:tcPr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  <w:r>
              <w:rPr>
                <w:sz w:val="28"/>
                <w:szCs w:val="28"/>
              </w:rPr>
              <w:t xml:space="preserve"> по должности </w:t>
            </w:r>
          </w:p>
          <w:p w:rsidR="006E53E3" w:rsidRDefault="006E53E3" w:rsidP="00893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«учитель»</w:t>
            </w:r>
          </w:p>
          <w:p w:rsidR="006E53E3" w:rsidRDefault="006E53E3" w:rsidP="00893B3B">
            <w:pPr>
              <w:jc w:val="both"/>
            </w:pPr>
          </w:p>
        </w:tc>
      </w:tr>
    </w:tbl>
    <w:p w:rsidR="006E53E3" w:rsidRDefault="006E53E3" w:rsidP="006E53E3">
      <w:pPr>
        <w:jc w:val="center"/>
      </w:pPr>
    </w:p>
    <w:p w:rsidR="006E53E3" w:rsidRDefault="006E53E3" w:rsidP="006E53E3">
      <w:pPr>
        <w:tabs>
          <w:tab w:val="left" w:pos="7088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E53E3" w:rsidRDefault="006E53E3" w:rsidP="006E53E3">
      <w:pPr>
        <w:tabs>
          <w:tab w:val="left" w:pos="7088"/>
          <w:tab w:val="left" w:pos="7371"/>
        </w:tabs>
        <w:rPr>
          <w:sz w:val="28"/>
          <w:szCs w:val="28"/>
        </w:rPr>
      </w:pPr>
    </w:p>
    <w:p w:rsidR="006E53E3" w:rsidRDefault="006E53E3" w:rsidP="006E53E3">
      <w:pPr>
        <w:tabs>
          <w:tab w:val="left" w:pos="7088"/>
          <w:tab w:val="left" w:pos="7371"/>
        </w:tabs>
        <w:rPr>
          <w:sz w:val="28"/>
          <w:szCs w:val="28"/>
        </w:rPr>
      </w:pPr>
    </w:p>
    <w:p w:rsidR="006E53E3" w:rsidRDefault="006E53E3" w:rsidP="006E53E3">
      <w:pPr>
        <w:tabs>
          <w:tab w:val="left" w:pos="7088"/>
          <w:tab w:val="left" w:pos="7371"/>
        </w:tabs>
        <w:rPr>
          <w:sz w:val="28"/>
          <w:szCs w:val="28"/>
        </w:rPr>
      </w:pPr>
    </w:p>
    <w:p w:rsidR="006E53E3" w:rsidRDefault="006E53E3" w:rsidP="006E53E3">
      <w:pPr>
        <w:tabs>
          <w:tab w:val="left" w:pos="7088"/>
          <w:tab w:val="left" w:pos="7371"/>
        </w:tabs>
        <w:rPr>
          <w:sz w:val="28"/>
          <w:szCs w:val="28"/>
        </w:rPr>
      </w:pPr>
    </w:p>
    <w:p w:rsidR="006E53E3" w:rsidRPr="006E53E3" w:rsidRDefault="006E53E3" w:rsidP="006E53E3">
      <w:pPr>
        <w:tabs>
          <w:tab w:val="left" w:pos="7088"/>
          <w:tab w:val="left" w:pos="7371"/>
        </w:tabs>
      </w:pPr>
      <w:r>
        <w:rPr>
          <w:sz w:val="28"/>
          <w:szCs w:val="28"/>
        </w:rPr>
        <w:t xml:space="preserve">                                       г. Светлоград, 2013г.</w:t>
      </w:r>
    </w:p>
    <w:p w:rsidR="006E53E3" w:rsidRDefault="006E53E3" w:rsidP="006E53E3">
      <w:pPr>
        <w:autoSpaceDE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</w:t>
      </w:r>
    </w:p>
    <w:p w:rsidR="006E53E3" w:rsidRDefault="006E53E3" w:rsidP="006E53E3">
      <w:pPr>
        <w:autoSpaceDE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Пояснительная записка</w:t>
      </w:r>
    </w:p>
    <w:p w:rsidR="006E53E3" w:rsidRDefault="006E53E3" w:rsidP="006E53E3">
      <w:pPr>
        <w:autoSpaceDE w:val="0"/>
        <w:rPr>
          <w:b/>
          <w:bCs/>
          <w:lang w:eastAsia="ru-RU"/>
        </w:rPr>
      </w:pPr>
    </w:p>
    <w:p w:rsidR="006E53E3" w:rsidRDefault="006E53E3" w:rsidP="006E53E3">
      <w:pPr>
        <w:autoSpaceDE w:val="0"/>
        <w:ind w:firstLine="708"/>
        <w:jc w:val="both"/>
        <w:rPr>
          <w:b/>
          <w:bCs/>
          <w:lang w:eastAsia="ru-RU"/>
        </w:rPr>
      </w:pPr>
      <w:r>
        <w:rPr>
          <w:iCs/>
        </w:rPr>
        <w:t xml:space="preserve">Рабочая программа учебного курса «Литературное чтение» для 2 класса разработана в соответствии с требованиями ФГОС начального общего образования, авторской программы «Литературное чтение», созданной авторским коллективом под руководством В. А. Лазаревой/ Сборник программ для четырехлетней начальной школы. Система Л.В. </w:t>
      </w:r>
      <w:proofErr w:type="spellStart"/>
      <w:r>
        <w:rPr>
          <w:iCs/>
        </w:rPr>
        <w:t>Занкова</w:t>
      </w:r>
      <w:proofErr w:type="spellEnd"/>
      <w:r>
        <w:rPr>
          <w:iCs/>
        </w:rPr>
        <w:t xml:space="preserve">. - Самара: Корпорация "Федоров", Издательство "Учебная литература".  </w:t>
      </w:r>
      <w:r>
        <w:rPr>
          <w:lang w:eastAsia="ru-RU"/>
        </w:rPr>
        <w:t xml:space="preserve">Программа курса «Литературное чтение» для начальной школы разработана в контексте системы Л.В. </w:t>
      </w:r>
      <w:proofErr w:type="spellStart"/>
      <w:r>
        <w:rPr>
          <w:lang w:eastAsia="ru-RU"/>
        </w:rPr>
        <w:t>Занкова</w:t>
      </w:r>
      <w:proofErr w:type="spellEnd"/>
      <w:r>
        <w:rPr>
          <w:lang w:eastAsia="ru-RU"/>
        </w:rPr>
        <w:t>, нацеленной на разностороннее развитие учащихся, совершенствование их познавательных способностей, развитие эмоционально-волевых и нравственных качеств.</w:t>
      </w:r>
    </w:p>
    <w:p w:rsidR="006E53E3" w:rsidRDefault="006E53E3" w:rsidP="006E53E3">
      <w:pPr>
        <w:autoSpaceDE w:val="0"/>
        <w:jc w:val="both"/>
        <w:rPr>
          <w:b/>
          <w:bCs/>
          <w:lang w:eastAsia="ru-RU"/>
        </w:rPr>
      </w:pPr>
    </w:p>
    <w:p w:rsidR="006E53E3" w:rsidRDefault="006E53E3" w:rsidP="006E53E3">
      <w:pPr>
        <w:autoSpaceDE w:val="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Цель </w:t>
      </w:r>
      <w:r>
        <w:rPr>
          <w:lang w:eastAsia="ru-RU"/>
        </w:rPr>
        <w:t>курса «Литературное чтение»  – нравственно-эстетическое воспитание и развитие учащихся в процессе формирования способности личностно, полноценно и глубоко воспринимать художественную литературу на базе изучения основ ее теории и практики анализа художественного текста.</w:t>
      </w:r>
    </w:p>
    <w:p w:rsidR="006E53E3" w:rsidRDefault="006E53E3" w:rsidP="006E53E3">
      <w:pPr>
        <w:autoSpaceDE w:val="0"/>
        <w:jc w:val="both"/>
        <w:rPr>
          <w:b/>
          <w:bCs/>
          <w:lang w:eastAsia="ru-RU"/>
        </w:rPr>
      </w:pP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b/>
          <w:bCs/>
          <w:lang w:eastAsia="ru-RU"/>
        </w:rPr>
        <w:t>Задачи курса: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- формирование навыка беглого, осознанного и выразительного чтения учащимися разных видов текстов и прежде всего - художественного;             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- совершенствование читательских навыков как основы глубокого и полноценного восприятия детьми художественного текста;                                          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>- формирование читательского кругозора и основ библиографической культуры, умения искать и выбирать нужную книгу;</w:t>
      </w:r>
    </w:p>
    <w:p w:rsidR="006E53E3" w:rsidRDefault="006E53E3" w:rsidP="006E53E3">
      <w:pPr>
        <w:autoSpaceDE w:val="0"/>
        <w:rPr>
          <w:lang w:eastAsia="ru-RU"/>
        </w:rPr>
      </w:pPr>
      <w:proofErr w:type="gramStart"/>
      <w:r>
        <w:rPr>
          <w:lang w:eastAsia="ru-RU"/>
        </w:rPr>
        <w:t xml:space="preserve">- ознакомление учащихся с основами теории литературы, способами создания художественного образа, умением извлекать из разных текстов информацию разного вида: от понятийной до эмоционально-образной;                                                                                                                                       - формирование на этой основе навыков и простейших способов самостоятельного анализа художественных произведений разных родов и жанров; </w:t>
      </w:r>
      <w:proofErr w:type="gramEnd"/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>- создание собственных текстов с использованием художественных средств;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-развитие речи учащихся через формирование умений выражать свои мысли и чувства литературным языком, в разных формах устной и письменной речи и на разных уровнях самостоятельности и </w:t>
      </w:r>
      <w:proofErr w:type="spellStart"/>
      <w:r>
        <w:rPr>
          <w:lang w:eastAsia="ru-RU"/>
        </w:rPr>
        <w:t>креативности</w:t>
      </w:r>
      <w:proofErr w:type="spellEnd"/>
      <w:r>
        <w:rPr>
          <w:lang w:eastAsia="ru-RU"/>
        </w:rPr>
        <w:t>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 xml:space="preserve">- формирование личности гражданина России, его нравственного сознания через осмысление, эмоциональное принятие и освоение учениками-читателями нравственных ценностей, содержащихся в художественных произведениях;                                                                                                            </w:t>
      </w:r>
      <w:proofErr w:type="gramStart"/>
      <w:r>
        <w:rPr>
          <w:lang w:eastAsia="ru-RU"/>
        </w:rPr>
        <w:t>-р</w:t>
      </w:r>
      <w:proofErr w:type="gramEnd"/>
      <w:r>
        <w:rPr>
          <w:lang w:eastAsia="ru-RU"/>
        </w:rPr>
        <w:t>азвитие нравственных представлений и качеств личности ребенка и формирование нравственных понятий.</w:t>
      </w:r>
    </w:p>
    <w:p w:rsidR="006E53E3" w:rsidRDefault="006E53E3" w:rsidP="006E53E3">
      <w:pPr>
        <w:autoSpaceDE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Решение этих задач, прежде всего, зависит от уровня </w:t>
      </w:r>
      <w:proofErr w:type="spellStart"/>
      <w:r>
        <w:rPr>
          <w:lang w:eastAsia="ru-RU"/>
        </w:rPr>
        <w:t>сформированности</w:t>
      </w:r>
      <w:proofErr w:type="spellEnd"/>
      <w:r>
        <w:rPr>
          <w:lang w:eastAsia="ru-RU"/>
        </w:rPr>
        <w:t xml:space="preserve"> у ребенка </w:t>
      </w:r>
      <w:r>
        <w:rPr>
          <w:i/>
          <w:iCs/>
          <w:lang w:eastAsia="ru-RU"/>
        </w:rPr>
        <w:t xml:space="preserve">механизма чтения </w:t>
      </w:r>
      <w:r>
        <w:rPr>
          <w:lang w:eastAsia="ru-RU"/>
        </w:rPr>
        <w:t xml:space="preserve">и </w:t>
      </w:r>
      <w:r>
        <w:rPr>
          <w:i/>
          <w:iCs/>
          <w:lang w:eastAsia="ru-RU"/>
        </w:rPr>
        <w:t>навыков работы</w:t>
      </w:r>
      <w:r>
        <w:rPr>
          <w:lang w:eastAsia="ru-RU"/>
        </w:rPr>
        <w:t xml:space="preserve"> с разными видами текстов: научно-популярными и художественными. Основы этой учебной деятельности закладываются при изучении азбуки. На уроках литературного чтения продолжается освоение ребенком механизма чтения самого сложного для восприятия - художественного текста. Дети читают вслух и про себя, развивая технические навыки и совершенствуя качества чтения, не только такие, как осознанность и самостоятельность, но и выразительность. </w:t>
      </w:r>
    </w:p>
    <w:p w:rsidR="006E53E3" w:rsidRDefault="006E53E3" w:rsidP="006E53E3">
      <w:pPr>
        <w:autoSpaceDE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Глубокому освоению учениками читателями эстетических и нравственных ценностей способствуют, прежде всего, содержание курса, включение в круг чтения детей высокохудожественных и нравственно ориентированных произведений, а также система вопросов и заданий к текстам, обращенная к жизненному опыту и проблемам ребенка. В число программных произведений вошли классические тексты родной и мировой </w:t>
      </w:r>
      <w:r>
        <w:rPr>
          <w:lang w:eastAsia="ru-RU"/>
        </w:rPr>
        <w:lastRenderedPageBreak/>
        <w:t xml:space="preserve">литературы, произведения современных поэтов и писателей, а также фольклорные и авторские тексты народов России. Реализуя </w:t>
      </w:r>
      <w:r>
        <w:rPr>
          <w:i/>
          <w:iCs/>
          <w:lang w:eastAsia="ru-RU"/>
        </w:rPr>
        <w:t xml:space="preserve">принципы </w:t>
      </w:r>
      <w:proofErr w:type="spellStart"/>
      <w:r>
        <w:rPr>
          <w:i/>
          <w:iCs/>
          <w:lang w:eastAsia="ru-RU"/>
        </w:rPr>
        <w:t>системно-деятельностного</w:t>
      </w:r>
      <w:proofErr w:type="spellEnd"/>
      <w:r>
        <w:rPr>
          <w:i/>
          <w:iCs/>
          <w:lang w:eastAsia="ru-RU"/>
        </w:rPr>
        <w:t xml:space="preserve"> подхода </w:t>
      </w:r>
      <w:r>
        <w:rPr>
          <w:lang w:eastAsia="ru-RU"/>
        </w:rPr>
        <w:t>к обучению, выстроена система нравственного воспитания, с опорой на интеллектуальные, волевые, эмоциональные, психические</w:t>
      </w:r>
      <w:r>
        <w:rPr>
          <w:i/>
          <w:iCs/>
          <w:lang w:eastAsia="ru-RU"/>
        </w:rPr>
        <w:t xml:space="preserve"> </w:t>
      </w:r>
      <w:r>
        <w:rPr>
          <w:lang w:eastAsia="ru-RU"/>
        </w:rPr>
        <w:t xml:space="preserve">сферы личности учащихся, активизируя в процессе учебной деятельности их творческие задатки и работу воображения.  Одновременно происходит осмысление главных особенностей русского национального характера: патриотизма, героизма, гуманизма, коллективизма, совестливости, терпимости, толерантности и др. </w:t>
      </w:r>
    </w:p>
    <w:p w:rsidR="006E53E3" w:rsidRDefault="006E53E3" w:rsidP="006E53E3">
      <w:pPr>
        <w:autoSpaceDE w:val="0"/>
        <w:ind w:firstLine="708"/>
        <w:jc w:val="both"/>
        <w:rPr>
          <w:lang w:eastAsia="ru-RU"/>
        </w:rPr>
      </w:pPr>
      <w:r>
        <w:rPr>
          <w:bCs/>
          <w:i/>
          <w:lang w:eastAsia="ru-RU"/>
        </w:rPr>
        <w:t>Литературоведческая пропедевтика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>предполагает в курсе литературного чтения необходимость знакомства учеников с основами теории литературы, основными литературоведческими понятиями и терминами и формирование у учеников-читателей навыков простейших видов анализа художественного текста.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>Основные умения, составляющие основу читательской компетентности, следующие: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>- умение увидеть картину, нарисованную автором;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>- умение эмоционально отозваться на прочитанный текст;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- умение понять авторскую мысль. </w:t>
      </w:r>
    </w:p>
    <w:p w:rsidR="006E53E3" w:rsidRDefault="006E53E3" w:rsidP="006E53E3">
      <w:pPr>
        <w:autoSpaceDE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Одной из главных задач литературного чтения является </w:t>
      </w:r>
      <w:r>
        <w:rPr>
          <w:bCs/>
          <w:i/>
          <w:lang w:eastAsia="ru-RU"/>
        </w:rPr>
        <w:t>развитие речи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>учащихся.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>Основные направления в работе над развитием речи учащихся следующие: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>- расширение словарного запаса, уточнение лексического значения слов, поиск слова точного и выразительного;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>- формирование умения правильно понимать вопрос, другое мнение и логически точно и доказательно строить ответ, свое суждение, рассуждение;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>- создание своего текста, сначала «по образцу», подражая автору, а затем и на уровне творчества;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>- развитие способности к выразительному чтению художественных текстов, передачи слушателям своего внутреннего видения и эмоционального состояния;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lang w:eastAsia="ru-RU"/>
        </w:rPr>
        <w:t>- развитие навыков редактирования своего текста на основе рефлексии.</w:t>
      </w:r>
    </w:p>
    <w:p w:rsidR="006E53E3" w:rsidRDefault="006E53E3" w:rsidP="006E53E3">
      <w:pPr>
        <w:autoSpaceDE w:val="0"/>
        <w:jc w:val="both"/>
        <w:rPr>
          <w:lang w:eastAsia="ru-RU"/>
        </w:rPr>
      </w:pPr>
    </w:p>
    <w:p w:rsidR="006E53E3" w:rsidRDefault="006E53E3" w:rsidP="006E53E3">
      <w:pPr>
        <w:ind w:firstLine="720"/>
        <w:jc w:val="center"/>
        <w:rPr>
          <w:b/>
        </w:rPr>
      </w:pPr>
      <w:r>
        <w:rPr>
          <w:b/>
        </w:rPr>
        <w:t>Место учебного курса «Литературное чтение» в учебном плане</w:t>
      </w:r>
    </w:p>
    <w:p w:rsidR="006E53E3" w:rsidRDefault="006E53E3" w:rsidP="006E53E3">
      <w:pPr>
        <w:jc w:val="both"/>
        <w:rPr>
          <w:b/>
        </w:rPr>
      </w:pPr>
      <w:r>
        <w:rPr>
          <w:b/>
        </w:rPr>
        <w:t xml:space="preserve">      </w:t>
      </w:r>
      <w:r>
        <w:t xml:space="preserve">На учебный курс «Литературное чтение» для 2 класса учебным планом начального общего образования отводится 140 часов (4 часа в неделю; 35 учебных недель). </w:t>
      </w:r>
    </w:p>
    <w:p w:rsidR="006E53E3" w:rsidRDefault="006E53E3" w:rsidP="006E53E3">
      <w:pPr>
        <w:jc w:val="center"/>
        <w:rPr>
          <w:b/>
        </w:rPr>
      </w:pPr>
    </w:p>
    <w:p w:rsidR="006E53E3" w:rsidRDefault="006E53E3" w:rsidP="006E53E3">
      <w:pPr>
        <w:ind w:firstLine="720"/>
        <w:jc w:val="both"/>
      </w:pPr>
    </w:p>
    <w:p w:rsidR="006E53E3" w:rsidRDefault="006E53E3" w:rsidP="006E53E3">
      <w:pPr>
        <w:ind w:firstLine="720"/>
        <w:jc w:val="center"/>
        <w:rPr>
          <w:b/>
        </w:rPr>
      </w:pPr>
      <w:r>
        <w:rPr>
          <w:b/>
        </w:rPr>
        <w:t>Ценностные ориентиры содержания учебного курса</w:t>
      </w:r>
    </w:p>
    <w:p w:rsidR="006E53E3" w:rsidRDefault="006E53E3" w:rsidP="006E53E3">
      <w:pPr>
        <w:ind w:firstLine="720"/>
        <w:jc w:val="center"/>
        <w:rPr>
          <w:b/>
        </w:rPr>
      </w:pPr>
    </w:p>
    <w:p w:rsidR="006E53E3" w:rsidRDefault="006E53E3" w:rsidP="006E53E3">
      <w:pPr>
        <w:ind w:firstLine="720"/>
        <w:jc w:val="both"/>
      </w:pPr>
      <w:proofErr w:type="gramStart"/>
      <w:r>
        <w:t>В процессе общения с художественной литературой и искусством ученики знако</w:t>
      </w:r>
      <w:r>
        <w:softHyphen/>
        <w:t>мятся с общечеловеческими ценностями, с системой духовно-нравственных представ</w:t>
      </w:r>
      <w:r>
        <w:softHyphen/>
        <w:t>лений человека, учатся соотносить свои поступки и поступки героев литературных произведений с нравственно-этическим и нормами.</w:t>
      </w:r>
      <w:proofErr w:type="gramEnd"/>
    </w:p>
    <w:p w:rsidR="006E53E3" w:rsidRDefault="006E53E3" w:rsidP="006E53E3">
      <w:pPr>
        <w:ind w:firstLine="720"/>
        <w:jc w:val="both"/>
      </w:pPr>
      <w:r>
        <w:t>Изучение произведений классиков оте</w:t>
      </w:r>
      <w:r>
        <w:softHyphen/>
        <w:t>чественной детской литературы приобщает учащихся к культурному наследию народов России, приучает размышлять об истории своей Родины, сегодняшнем дне и будущем страны. Так постепенно будет формировать</w:t>
      </w:r>
      <w:r>
        <w:softHyphen/>
        <w:t>ся гражданская идентичность, чувство гор</w:t>
      </w:r>
      <w:r>
        <w:softHyphen/>
        <w:t>дости за свою Родину, ее народ и историю.</w:t>
      </w:r>
    </w:p>
    <w:p w:rsidR="006E53E3" w:rsidRDefault="006E53E3" w:rsidP="006E53E3">
      <w:pPr>
        <w:ind w:firstLine="720"/>
        <w:jc w:val="both"/>
        <w:rPr>
          <w:rFonts w:ascii="AvantGardeGothicC-Demi" w:hAnsi="AvantGardeGothicC-Demi" w:cs="AvantGardeGothicC-Demi"/>
          <w:b/>
          <w:bCs/>
          <w:sz w:val="26"/>
          <w:szCs w:val="26"/>
          <w:lang w:eastAsia="ru-RU"/>
        </w:rPr>
      </w:pPr>
      <w:r>
        <w:t>Нравственно-эстетическое воспитание и развитие учащихся происходит в процессе формирования способности личностно, пол</w:t>
      </w:r>
      <w:r>
        <w:softHyphen/>
        <w:t>ноценно и глубоко воспринимать художест</w:t>
      </w:r>
      <w:r>
        <w:softHyphen/>
        <w:t>венную литературу, в ходе изучения основ ее теории и практики анализа художествен</w:t>
      </w:r>
      <w:r>
        <w:softHyphen/>
        <w:t>ного текста.</w:t>
      </w:r>
    </w:p>
    <w:p w:rsidR="006E53E3" w:rsidRDefault="006E53E3" w:rsidP="006E53E3">
      <w:pPr>
        <w:contextualSpacing/>
        <w:rPr>
          <w:rFonts w:ascii="AvantGardeGothicC-Demi" w:hAnsi="AvantGardeGothicC-Demi" w:cs="AvantGardeGothicC-Demi"/>
          <w:b/>
          <w:bCs/>
          <w:sz w:val="26"/>
          <w:szCs w:val="26"/>
          <w:lang w:eastAsia="ru-RU"/>
        </w:rPr>
      </w:pPr>
    </w:p>
    <w:p w:rsidR="006E53E3" w:rsidRDefault="006E53E3" w:rsidP="006E53E3">
      <w:pPr>
        <w:contextualSpacing/>
        <w:jc w:val="center"/>
        <w:rPr>
          <w:b/>
          <w:bCs/>
        </w:rPr>
      </w:pPr>
      <w:r>
        <w:rPr>
          <w:b/>
          <w:bCs/>
          <w:lang w:eastAsia="ru-RU"/>
        </w:rPr>
        <w:t>СОДЕРЖАНИЕ ПРОГРАММЫ</w:t>
      </w:r>
    </w:p>
    <w:p w:rsidR="006E53E3" w:rsidRPr="006E53E3" w:rsidRDefault="006E53E3" w:rsidP="006E53E3">
      <w:pPr>
        <w:tabs>
          <w:tab w:val="left" w:pos="2745"/>
        </w:tabs>
        <w:jc w:val="center"/>
      </w:pPr>
    </w:p>
    <w:p w:rsidR="006E53E3" w:rsidRDefault="006E53E3" w:rsidP="006E53E3">
      <w:pPr>
        <w:ind w:firstLine="708"/>
        <w:contextualSpacing/>
        <w:jc w:val="both"/>
      </w:pPr>
      <w:r>
        <w:rPr>
          <w:b/>
          <w:bCs/>
        </w:rPr>
        <w:lastRenderedPageBreak/>
        <w:t xml:space="preserve">2 класс </w:t>
      </w:r>
      <w:r>
        <w:t>(136 часов)</w:t>
      </w:r>
      <w:r w:rsidRPr="006E53E3">
        <w:rPr>
          <w:b/>
          <w:bCs/>
        </w:rPr>
        <w:t xml:space="preserve"> </w:t>
      </w:r>
      <w:r>
        <w:rPr>
          <w:b/>
          <w:bCs/>
        </w:rPr>
        <w:t xml:space="preserve">Второй год обучения </w:t>
      </w:r>
      <w:r>
        <w:t>литературному чтению базируется на литературных знаниях и читательских умениях, приобретенных в 1 классе, но представления учащихся о природе художественного текста, о способах создания художественного образа в произведениях разных родов и жанров расширяются и углубляются. В этом учебном году сохраняется проблемно-тематический подход, но очевидной «сюжетной» основой программы становится система нравственных проблем, связанных с детством, школой, друзьями, родными и природой.</w:t>
      </w:r>
    </w:p>
    <w:p w:rsidR="006E53E3" w:rsidRDefault="006E53E3" w:rsidP="006E53E3">
      <w:pPr>
        <w:ind w:firstLine="708"/>
        <w:contextualSpacing/>
        <w:jc w:val="both"/>
      </w:pPr>
      <w:r>
        <w:t>На уроках литературного чтения во 2 классе дети читают произведения более сложные и большего объема, например, «Чук и Гек» А.П. Гайдара, «Еще мама» А. Платонова, «</w:t>
      </w:r>
      <w:proofErr w:type="spellStart"/>
      <w:r>
        <w:t>Белогрудка</w:t>
      </w:r>
      <w:proofErr w:type="spellEnd"/>
      <w:r>
        <w:t xml:space="preserve">» В.П. Астафьева… Наряду с народными сказками вводятся авторские сказки: </w:t>
      </w:r>
      <w:proofErr w:type="gramStart"/>
      <w:r>
        <w:t xml:space="preserve">А.С. Пушкина, М. Горького, Б.В. </w:t>
      </w:r>
      <w:proofErr w:type="spellStart"/>
      <w:r>
        <w:t>Заходера</w:t>
      </w:r>
      <w:proofErr w:type="spellEnd"/>
      <w:r>
        <w:t xml:space="preserve"> и др. Расширяется круг авторов поэтических текстов: дети знакомятся со стихотворениями Н.А. Некрасова, А.А. Фета, Н.М. Рубцова и др. В этом учебном году происходит знакомство учащихся с драматическим текстом в процессе практической работы по </w:t>
      </w:r>
      <w:proofErr w:type="spellStart"/>
      <w:r>
        <w:t>инсценированию</w:t>
      </w:r>
      <w:proofErr w:type="spellEnd"/>
      <w:r>
        <w:t xml:space="preserve"> сказки Д.С. Самойлова «Слоненок пошел учиться»*. Уровень произведений, изучаемых во 2 классе, потребовал</w:t>
      </w:r>
      <w:proofErr w:type="gramEnd"/>
      <w:r>
        <w:t xml:space="preserve"> от нас вместо рисунков и иллюстраций к произведениям помещения репродукций картин художников. Так мы получили замечательную возможность познакомить детей еще с одним видом искусства - живописью. Эта работа по интеграции двух видов искусства будет продолжаться в течение всех последующих лет обучения. Продолжая совершенствовать навык чтения, дети учатся осознанно и выразительно читать вслух, делить текст на смысловые части, озаглавливать их, находить по заданию и надобности отрывки в тексте. Усложнение художественных текстов на втором году обучения, их разносторонность, введение в программу литературных произведений Х</w:t>
      </w:r>
      <w:proofErr w:type="gramStart"/>
      <w:r>
        <w:t>I</w:t>
      </w:r>
      <w:proofErr w:type="gramEnd"/>
      <w:r>
        <w:t>Х века определяет этимологическую направленность работы над словом.</w:t>
      </w:r>
    </w:p>
    <w:p w:rsidR="006E53E3" w:rsidRDefault="006E53E3" w:rsidP="006E53E3">
      <w:pPr>
        <w:ind w:firstLine="708"/>
        <w:contextualSpacing/>
        <w:jc w:val="both"/>
      </w:pPr>
      <w:r>
        <w:t>В этом учебном году впервые начинается работа по формированию у детей навыков написания собственных творческих работ. Сначала это «работа по образцу», вхождение в авторскую модель: развитие авторского сюжета, сопоставление картины художника и авторского произведения, рассказ по картине и т.д. Затем дети будут создавать свои первые творческие работы: основываясь на собственных наблюдениях и чтении образцовых текстов, сочинять «осенние этюды», рассказы по пословице, о своем любимом домашнем животном и др.</w:t>
      </w:r>
    </w:p>
    <w:p w:rsidR="006E53E3" w:rsidRDefault="006E53E3" w:rsidP="006E53E3">
      <w:pPr>
        <w:ind w:firstLine="708"/>
        <w:contextualSpacing/>
        <w:jc w:val="both"/>
      </w:pPr>
      <w:r>
        <w:t xml:space="preserve">Во 2 классе расширяются и углубляются теоретико-литературные представления учащихся. Дети, уже имеющие представление о фольклоре, выходят на осмысление особенностей авторской сказки, рассказа, учатся определять тему произведения, без введения термина </w:t>
      </w:r>
      <w:r>
        <w:rPr>
          <w:i/>
          <w:iCs/>
        </w:rPr>
        <w:t>самостоятельно выводят</w:t>
      </w:r>
      <w:r>
        <w:t xml:space="preserve"> </w:t>
      </w:r>
      <w:r>
        <w:rPr>
          <w:i/>
          <w:iCs/>
        </w:rPr>
        <w:t>идею произведения как главную мысль автора</w:t>
      </w:r>
      <w:r>
        <w:t xml:space="preserve">. Расширяются и конкретизируются представления учеников-читателей о способах создания характера героев произведения, о возможностях художников слова в области воссоздания художественной картины мира и изображения настроений и чувств человека. </w:t>
      </w:r>
      <w:proofErr w:type="gramStart"/>
      <w:r>
        <w:t xml:space="preserve">В итоге учебно-познавательной деятельности учащиеся получают первоначальные представления о следующих литературоведческих понятиях: </w:t>
      </w:r>
      <w:r>
        <w:rPr>
          <w:i/>
          <w:iCs/>
        </w:rPr>
        <w:t>проза,</w:t>
      </w:r>
      <w:r>
        <w:t xml:space="preserve"> </w:t>
      </w:r>
      <w:r>
        <w:rPr>
          <w:i/>
          <w:iCs/>
        </w:rPr>
        <w:t>рассказ, тема, главная мысль произведения, портрет, юмор, диалог, монолог, сравнение</w:t>
      </w:r>
      <w:r>
        <w:t>.</w:t>
      </w:r>
      <w:proofErr w:type="gramEnd"/>
      <w:r>
        <w:t xml:space="preserve"> Усложняются виды самостоятельной работы учеников-читателей с текстом: они впервые занимаются сопоставительным анализом лирических произведений, составляют характеристику героя, учатся пересказывать текст от имени героя, от чтения по ролям переходят к </w:t>
      </w:r>
      <w:proofErr w:type="spellStart"/>
      <w:r>
        <w:t>инсценированию</w:t>
      </w:r>
      <w:proofErr w:type="spellEnd"/>
      <w:r>
        <w:t xml:space="preserve">. Учащиеся 2 класса знакомятся с произведениями, понятными и близкими им по тематике и проблемам: это школьная жизнь детей, жизнь семьи, жизнь природы. В процессе чтения и анализа произведений дети размышляют над проблемами взаимоотношений людей, человека и природы, начинают осмысливать нравственные представления людей о настоящей дружбе и коллективизме, о великодушии и </w:t>
      </w:r>
      <w:r>
        <w:lastRenderedPageBreak/>
        <w:t xml:space="preserve">человечности, о смелости как преодолении страха, об ответственности </w:t>
      </w:r>
      <w:proofErr w:type="gramStart"/>
      <w:r>
        <w:t>за</w:t>
      </w:r>
      <w:proofErr w:type="gramEnd"/>
      <w:r>
        <w:t xml:space="preserve"> другого человека.</w:t>
      </w:r>
    </w:p>
    <w:p w:rsidR="006E53E3" w:rsidRDefault="006E53E3" w:rsidP="006E53E3">
      <w:pPr>
        <w:contextualSpacing/>
        <w:rPr>
          <w:b/>
          <w:bCs/>
        </w:rPr>
      </w:pPr>
    </w:p>
    <w:p w:rsidR="006E53E3" w:rsidRDefault="006E53E3" w:rsidP="006E53E3">
      <w:pPr>
        <w:ind w:firstLine="708"/>
        <w:contextualSpacing/>
        <w:jc w:val="both"/>
        <w:rPr>
          <w:b/>
          <w:bCs/>
          <w:i/>
          <w:iCs/>
        </w:rPr>
      </w:pPr>
      <w:r>
        <w:t>Во 2 классе дети заучивают наизусть 10-15 стихотворений, что способствует пополнению их литературного багажа, развитию памяти, воображения, способности выразить себя через чтение вслух, формированию коммуникативных навыков.</w:t>
      </w:r>
    </w:p>
    <w:p w:rsidR="006E53E3" w:rsidRDefault="006E53E3" w:rsidP="006E53E3">
      <w:pPr>
        <w:ind w:firstLine="708"/>
        <w:contextualSpacing/>
        <w:jc w:val="both"/>
        <w:rPr>
          <w:b/>
          <w:bCs/>
        </w:rPr>
      </w:pPr>
      <w:r>
        <w:rPr>
          <w:b/>
          <w:bCs/>
          <w:i/>
          <w:iCs/>
        </w:rPr>
        <w:t>Круг детского чтения</w:t>
      </w:r>
    </w:p>
    <w:p w:rsidR="006E53E3" w:rsidRDefault="006E53E3" w:rsidP="006E53E3">
      <w:pPr>
        <w:ind w:firstLine="708"/>
        <w:contextualSpacing/>
        <w:jc w:val="both"/>
      </w:pPr>
      <w:r>
        <w:rPr>
          <w:b/>
          <w:bCs/>
        </w:rPr>
        <w:t>1. «В начале жизни школу помню я…»</w:t>
      </w:r>
    </w:p>
    <w:p w:rsidR="006E53E3" w:rsidRDefault="006E53E3" w:rsidP="006E53E3">
      <w:pPr>
        <w:ind w:firstLine="708"/>
        <w:contextualSpacing/>
        <w:jc w:val="both"/>
        <w:rPr>
          <w:b/>
          <w:bCs/>
        </w:rPr>
      </w:pPr>
      <w:proofErr w:type="gramStart"/>
      <w:r>
        <w:t xml:space="preserve">М.В. Шестериков «Детство, детство, заря туманная…»; И.З. Суриков «Детство»; С.Т. Аксаков «Детские годы </w:t>
      </w:r>
      <w:proofErr w:type="spellStart"/>
      <w:r>
        <w:t>Багрова-внука</w:t>
      </w:r>
      <w:proofErr w:type="spellEnd"/>
      <w:r>
        <w:t xml:space="preserve">» (отрывок); Т.М. Белозеров «Пельмени»; С.В. Михалков «Несбывшиеся мечты»; А.Л. </w:t>
      </w:r>
      <w:proofErr w:type="spellStart"/>
      <w:r>
        <w:t>Барто</w:t>
      </w:r>
      <w:proofErr w:type="spellEnd"/>
      <w:r>
        <w:t xml:space="preserve"> «Первый урок», «Почему </w:t>
      </w:r>
      <w:proofErr w:type="spellStart"/>
      <w:r>
        <w:t>теле_фон</w:t>
      </w:r>
      <w:proofErr w:type="spellEnd"/>
      <w:r>
        <w:t xml:space="preserve"> занят»; В.В. </w:t>
      </w:r>
      <w:proofErr w:type="spellStart"/>
      <w:r>
        <w:t>Голявкин</w:t>
      </w:r>
      <w:proofErr w:type="spellEnd"/>
      <w:r>
        <w:t xml:space="preserve"> «Как я под партой сидел», «Крути снежные вертя»;</w:t>
      </w:r>
      <w:proofErr w:type="gramEnd"/>
      <w:r>
        <w:t xml:space="preserve"> </w:t>
      </w:r>
      <w:proofErr w:type="gramStart"/>
      <w:r>
        <w:t>В.Д. Берестов «Устный счет», «Урок рисования», «Кто живет в портфеле», «А дальше, ребята, урок листопада...»; А. Платонов «Еще мама»; И.А. Бунин «Листопад» (отрывок); С.Т. Аксаков «Осень, глубокая осень…» (отрывок); Н.А. Некрасов «Перед дождем»; В.А. Сухомлинский «Я хочу сказать свое слово».</w:t>
      </w:r>
      <w:proofErr w:type="gramEnd"/>
    </w:p>
    <w:p w:rsidR="006E53E3" w:rsidRDefault="006E53E3" w:rsidP="006E53E3">
      <w:pPr>
        <w:ind w:firstLine="708"/>
        <w:contextualSpacing/>
        <w:jc w:val="both"/>
      </w:pPr>
      <w:r>
        <w:rPr>
          <w:b/>
          <w:bCs/>
        </w:rPr>
        <w:t>2. Друзья-товарищи</w:t>
      </w:r>
    </w:p>
    <w:p w:rsidR="006E53E3" w:rsidRDefault="006E53E3" w:rsidP="006E53E3">
      <w:pPr>
        <w:ind w:firstLine="708"/>
        <w:contextualSpacing/>
        <w:jc w:val="both"/>
        <w:rPr>
          <w:b/>
          <w:bCs/>
        </w:rPr>
      </w:pPr>
      <w:proofErr w:type="gramStart"/>
      <w:r>
        <w:t>С.Я. Маршак «</w:t>
      </w:r>
      <w:proofErr w:type="spellStart"/>
      <w:r>
        <w:t>Друзья_товарищи</w:t>
      </w:r>
      <w:proofErr w:type="spellEnd"/>
      <w:r>
        <w:t xml:space="preserve">»; И.П. </w:t>
      </w:r>
      <w:proofErr w:type="spellStart"/>
      <w:r>
        <w:t>Токмакова</w:t>
      </w:r>
      <w:proofErr w:type="spellEnd"/>
      <w:r>
        <w:t xml:space="preserve"> «Я могу и в углу постоять...»; В.А. Осеева «Три товарища»; Я.Л. Аким «Жадина», «Друг»; О.Е. Григорьев «Кто прав?»; И.М. Пивоварова «Вежливый ослик»; Ю.Ф. </w:t>
      </w:r>
      <w:proofErr w:type="spellStart"/>
      <w:r>
        <w:t>Ярмыш</w:t>
      </w:r>
      <w:proofErr w:type="spellEnd"/>
      <w:r>
        <w:t xml:space="preserve"> «Добрый Клен»; В.Ю. Драгунский «Он живой и светится...»; В.Д. Берестов «Если хочешь пить».</w:t>
      </w:r>
      <w:proofErr w:type="gramEnd"/>
    </w:p>
    <w:p w:rsidR="006E53E3" w:rsidRDefault="006E53E3" w:rsidP="006E53E3">
      <w:pPr>
        <w:ind w:firstLine="708"/>
        <w:contextualSpacing/>
        <w:jc w:val="both"/>
      </w:pPr>
      <w:r>
        <w:rPr>
          <w:b/>
          <w:bCs/>
        </w:rPr>
        <w:t>3. Дети и взрослые</w:t>
      </w:r>
    </w:p>
    <w:p w:rsidR="006E53E3" w:rsidRDefault="006E53E3" w:rsidP="006E53E3">
      <w:pPr>
        <w:ind w:firstLine="708"/>
        <w:contextualSpacing/>
        <w:jc w:val="both"/>
        <w:rPr>
          <w:b/>
          <w:bCs/>
        </w:rPr>
      </w:pPr>
      <w:r>
        <w:t xml:space="preserve">Ю.Я. Яковлев «Мама» (отрывок); Н.М. </w:t>
      </w:r>
      <w:proofErr w:type="spellStart"/>
      <w:proofErr w:type="gramStart"/>
      <w:r>
        <w:t>Ар_тюхова</w:t>
      </w:r>
      <w:proofErr w:type="spellEnd"/>
      <w:proofErr w:type="gramEnd"/>
      <w:r>
        <w:t xml:space="preserve"> «Большая береза» (в сокращении); А.Л. </w:t>
      </w:r>
      <w:proofErr w:type="spellStart"/>
      <w:r>
        <w:t>Барто</w:t>
      </w:r>
      <w:proofErr w:type="spellEnd"/>
      <w:r>
        <w:t xml:space="preserve"> «Перед сном»; Э.Н. Успенский «Все в порядке»; А. </w:t>
      </w:r>
      <w:proofErr w:type="spellStart"/>
      <w:r>
        <w:t>Милн</w:t>
      </w:r>
      <w:proofErr w:type="spellEnd"/>
      <w:r>
        <w:t xml:space="preserve"> «Непослушная мама»; В.К. </w:t>
      </w:r>
      <w:proofErr w:type="spellStart"/>
      <w:r>
        <w:t>Железников</w:t>
      </w:r>
      <w:proofErr w:type="spellEnd"/>
      <w:r>
        <w:t xml:space="preserve"> «Солдат на посту»; Н.А. Некрасов «Крестьянские дети» (отрывок); Л.Н. Толстой «Прыжок» (быль); А.И. Приставкин «Портрет отца»; </w:t>
      </w:r>
      <w:proofErr w:type="gramStart"/>
      <w:r>
        <w:t xml:space="preserve">В.Д. Берестов «Бабушка Катя»; А.С. Пушкин «Зимний вечер»; Р. </w:t>
      </w:r>
      <w:proofErr w:type="spellStart"/>
      <w:r>
        <w:t>Сеф</w:t>
      </w:r>
      <w:proofErr w:type="spellEnd"/>
      <w:r>
        <w:t xml:space="preserve"> «На свете все на все похоже...»; И.З. Суриков «Зима»; К.Г. Паустовский «Однажды ночью я проснулся…»; И.С. Никитин «Встреча зимы» (отрывок); А.С. Пушкин «Вот север, тучи нагоняя...»; Н.А. Некрасов «Мороз, Красный нос» (отрывок); А.П. Гайдар «Чук и Гек» (отрывок);</w:t>
      </w:r>
      <w:proofErr w:type="gramEnd"/>
      <w:r>
        <w:t xml:space="preserve"> К.Д. Ушинский «Лес и ручей».</w:t>
      </w:r>
    </w:p>
    <w:p w:rsidR="006E53E3" w:rsidRDefault="006E53E3" w:rsidP="006E53E3">
      <w:pPr>
        <w:ind w:firstLine="708"/>
        <w:contextualSpacing/>
        <w:jc w:val="both"/>
      </w:pPr>
      <w:r>
        <w:rPr>
          <w:b/>
          <w:bCs/>
        </w:rPr>
        <w:t xml:space="preserve">4. «Сказка </w:t>
      </w:r>
      <w:r>
        <w:t xml:space="preserve">_ </w:t>
      </w:r>
      <w:r>
        <w:rPr>
          <w:b/>
          <w:bCs/>
        </w:rPr>
        <w:t>ложь, да в ней намек, добрым молодцам урок»</w:t>
      </w:r>
    </w:p>
    <w:p w:rsidR="006E53E3" w:rsidRDefault="006E53E3" w:rsidP="006E53E3">
      <w:pPr>
        <w:ind w:firstLine="708"/>
        <w:contextualSpacing/>
        <w:jc w:val="both"/>
        <w:rPr>
          <w:b/>
          <w:bCs/>
        </w:rPr>
      </w:pPr>
      <w:r>
        <w:t>«</w:t>
      </w:r>
      <w:proofErr w:type="spellStart"/>
      <w:r>
        <w:t>Хаврошечка</w:t>
      </w:r>
      <w:proofErr w:type="spellEnd"/>
      <w:r>
        <w:t>» (русская народная сказка); «</w:t>
      </w:r>
      <w:proofErr w:type="spellStart"/>
      <w:r>
        <w:t>Гуси_лебеди</w:t>
      </w:r>
      <w:proofErr w:type="spellEnd"/>
      <w:r>
        <w:t>» (русская народная сказка); «Три дочери» (татарская народная сказка); Я. Гримм, В. Гримм «Три брата»; А.С. Пушкин «Сказка о рыбаке и рыбке»; М. Горький «</w:t>
      </w:r>
      <w:proofErr w:type="spellStart"/>
      <w:r>
        <w:t>Воробьишко</w:t>
      </w:r>
      <w:proofErr w:type="spellEnd"/>
      <w:r>
        <w:t xml:space="preserve">»; Б.В. </w:t>
      </w:r>
      <w:proofErr w:type="spellStart"/>
      <w:r>
        <w:t>Заходер</w:t>
      </w:r>
      <w:proofErr w:type="spellEnd"/>
      <w:r>
        <w:t xml:space="preserve"> «Серая Звездочка»; Н.А. Юсупов «Серый волк и серенькие козлики».</w:t>
      </w:r>
    </w:p>
    <w:p w:rsidR="006E53E3" w:rsidRDefault="006E53E3" w:rsidP="006E53E3">
      <w:pPr>
        <w:ind w:firstLine="708"/>
        <w:contextualSpacing/>
        <w:jc w:val="both"/>
      </w:pPr>
      <w:r>
        <w:rPr>
          <w:b/>
          <w:bCs/>
        </w:rPr>
        <w:t>5. Человек и природа</w:t>
      </w:r>
    </w:p>
    <w:p w:rsidR="006E53E3" w:rsidRDefault="006E53E3" w:rsidP="006E53E3">
      <w:pPr>
        <w:ind w:firstLine="708"/>
        <w:contextualSpacing/>
        <w:jc w:val="both"/>
        <w:rPr>
          <w:b/>
          <w:bCs/>
        </w:rPr>
      </w:pPr>
      <w:proofErr w:type="gramStart"/>
      <w:r>
        <w:t xml:space="preserve">Саша Черный «Что кому нравится»; А.Л. </w:t>
      </w:r>
      <w:proofErr w:type="spellStart"/>
      <w:r>
        <w:t>Барто</w:t>
      </w:r>
      <w:proofErr w:type="spellEnd"/>
      <w:r>
        <w:t xml:space="preserve"> «Думают ли звери?»; Б.В. </w:t>
      </w:r>
      <w:proofErr w:type="spellStart"/>
      <w:r>
        <w:t>Заходер</w:t>
      </w:r>
      <w:proofErr w:type="spellEnd"/>
      <w:r>
        <w:t xml:space="preserve"> «Куда спешат головастики», «Про сома», «</w:t>
      </w:r>
      <w:proofErr w:type="spellStart"/>
      <w:r>
        <w:t>Кискино</w:t>
      </w:r>
      <w:proofErr w:type="spellEnd"/>
      <w:r>
        <w:t xml:space="preserve"> горе», «</w:t>
      </w:r>
      <w:proofErr w:type="spellStart"/>
      <w:r>
        <w:t>Собачкины</w:t>
      </w:r>
      <w:proofErr w:type="spellEnd"/>
      <w:r>
        <w:t xml:space="preserve"> огорчения»; Г.Я. Снегирев «Михаил»; С.В. Силин «Крепкий орешек»; Г.М. Цыферов «Как лягушки чай пили»; М.М. Пришвин «О чем шепчутся раки», «</w:t>
      </w:r>
      <w:proofErr w:type="spellStart"/>
      <w:r>
        <w:t>Лисичкин</w:t>
      </w:r>
      <w:proofErr w:type="spellEnd"/>
      <w:r>
        <w:t xml:space="preserve"> хлеб»; Н.М. Рубцов «Ласточка», «Воробей», «Про зайца»;</w:t>
      </w:r>
      <w:proofErr w:type="gramEnd"/>
      <w:r>
        <w:t xml:space="preserve"> </w:t>
      </w:r>
      <w:proofErr w:type="gramStart"/>
      <w:r>
        <w:t xml:space="preserve">Н.А. Некрасов «Дедушка </w:t>
      </w:r>
      <w:proofErr w:type="spellStart"/>
      <w:r>
        <w:t>Мазай</w:t>
      </w:r>
      <w:proofErr w:type="spellEnd"/>
      <w:r>
        <w:t xml:space="preserve"> и зайцы» (отрывок); Л.Н. Толстой «Орел»</w:t>
      </w:r>
      <w:r>
        <w:rPr>
          <w:rFonts w:ascii="PetersburgC" w:hAnsi="PetersburgC" w:cs="PetersburgC"/>
          <w:sz w:val="21"/>
          <w:szCs w:val="21"/>
          <w:lang w:eastAsia="ru-RU"/>
        </w:rPr>
        <w:t xml:space="preserve"> </w:t>
      </w:r>
      <w:r>
        <w:t xml:space="preserve">(быль), «Лев и собачка» (быль); Я.Л. Аким «Мой верный чиж»; В.Д. Берестов «Знакомый»; И.П. </w:t>
      </w:r>
      <w:proofErr w:type="spellStart"/>
      <w:r>
        <w:t>Токмакова</w:t>
      </w:r>
      <w:proofErr w:type="spellEnd"/>
      <w:r>
        <w:t xml:space="preserve"> «Мне грустно я лежу больной...»; С.А. Махотин «Жук»; В.А. Осеева «Добрая хозяюшка»; В.А. Сухомлинский «Старый пес»; В.П. Астафьев «</w:t>
      </w:r>
      <w:proofErr w:type="spellStart"/>
      <w:r>
        <w:t>Белогрудка</w:t>
      </w:r>
      <w:proofErr w:type="spellEnd"/>
      <w:r>
        <w:t>»;</w:t>
      </w:r>
      <w:proofErr w:type="gramEnd"/>
      <w:r>
        <w:t xml:space="preserve"> </w:t>
      </w:r>
      <w:proofErr w:type="gramStart"/>
      <w:r>
        <w:t xml:space="preserve">Б. Брехт «Зимний разговор через форточку»; А.С. Пушкин «Птичка», М.И. </w:t>
      </w:r>
      <w:proofErr w:type="spellStart"/>
      <w:r>
        <w:t>Вейцман</w:t>
      </w:r>
      <w:proofErr w:type="spellEnd"/>
      <w:r>
        <w:t xml:space="preserve"> «Лилия»; О.О. </w:t>
      </w:r>
      <w:proofErr w:type="spellStart"/>
      <w:r>
        <w:t>Вациетис</w:t>
      </w:r>
      <w:proofErr w:type="spellEnd"/>
      <w:r>
        <w:t xml:space="preserve"> «Подснежник»; С.А. Махотин «Ручей»; С.Я. Маршак «Чернеет лес, теплом разбуженный...»; Ф.И. Тютчев «Весенние воды», «Весенняя гроза»; Г.А. </w:t>
      </w:r>
      <w:proofErr w:type="spellStart"/>
      <w:r>
        <w:t>Скребицкий</w:t>
      </w:r>
      <w:proofErr w:type="spellEnd"/>
      <w:r>
        <w:t xml:space="preserve"> «На пороге весны»; А.К. Толстой «Колокольчики </w:t>
      </w:r>
      <w:r>
        <w:lastRenderedPageBreak/>
        <w:t>мои...»; Г.М. Новицкая «Крылатый луг»;</w:t>
      </w:r>
      <w:proofErr w:type="gramEnd"/>
      <w:r>
        <w:t xml:space="preserve"> Г.В. Сапгир «Душа природы»; </w:t>
      </w:r>
      <w:proofErr w:type="gramStart"/>
      <w:r>
        <w:t>Дж</w:t>
      </w:r>
      <w:proofErr w:type="gramEnd"/>
      <w:r>
        <w:t xml:space="preserve">. </w:t>
      </w:r>
      <w:proofErr w:type="spellStart"/>
      <w:r>
        <w:t>Чиарди</w:t>
      </w:r>
      <w:proofErr w:type="spellEnd"/>
      <w:r>
        <w:t xml:space="preserve"> «…Нам книгу закрывать пора...».</w:t>
      </w:r>
    </w:p>
    <w:p w:rsidR="006E53E3" w:rsidRDefault="006E53E3" w:rsidP="006E53E3">
      <w:pPr>
        <w:ind w:firstLine="708"/>
        <w:contextualSpacing/>
        <w:jc w:val="both"/>
        <w:rPr>
          <w:b/>
          <w:iCs/>
        </w:rPr>
      </w:pPr>
      <w:r>
        <w:rPr>
          <w:b/>
          <w:bCs/>
        </w:rPr>
        <w:t xml:space="preserve">В рубрике «Проверь себя»: </w:t>
      </w:r>
      <w:r>
        <w:t xml:space="preserve">А.А. Ахматова «Мурка, не ходи, там сыч...»; Э.Э. </w:t>
      </w:r>
      <w:proofErr w:type="spellStart"/>
      <w:r>
        <w:t>Мошковская</w:t>
      </w:r>
      <w:proofErr w:type="spellEnd"/>
      <w:r>
        <w:t xml:space="preserve"> «Разговор с учителем во сне»; А.П. </w:t>
      </w:r>
      <w:proofErr w:type="spellStart"/>
      <w:r>
        <w:t>Кешоков</w:t>
      </w:r>
      <w:proofErr w:type="spellEnd"/>
      <w:r>
        <w:t xml:space="preserve"> «Мне больно, мальчики!»; И.А. </w:t>
      </w:r>
      <w:proofErr w:type="spellStart"/>
      <w:r>
        <w:t>Мазнин</w:t>
      </w:r>
      <w:proofErr w:type="spellEnd"/>
      <w:r>
        <w:t xml:space="preserve"> «Давайте будем дружить друг с другом...»; Л.Н. Толстой «</w:t>
      </w:r>
      <w:proofErr w:type="gramStart"/>
      <w:r>
        <w:t>Правда</w:t>
      </w:r>
      <w:proofErr w:type="gramEnd"/>
      <w:r>
        <w:t xml:space="preserve"> всего дороже»; Э.Э. </w:t>
      </w:r>
      <w:proofErr w:type="spellStart"/>
      <w:r>
        <w:t>Мошковская</w:t>
      </w:r>
      <w:proofErr w:type="spellEnd"/>
      <w:r>
        <w:t xml:space="preserve"> «Счастливый остров»; В.А. Осеева «Печенье»; В.Н. Орлов «Если бы»; </w:t>
      </w:r>
      <w:proofErr w:type="gramStart"/>
      <w:r>
        <w:t xml:space="preserve">Л.Д. Каминский «Про бабушку и про бегемота Борю»; Г.А. </w:t>
      </w:r>
      <w:proofErr w:type="spellStart"/>
      <w:r>
        <w:t>Ладонщиков</w:t>
      </w:r>
      <w:proofErr w:type="spellEnd"/>
      <w:r>
        <w:t xml:space="preserve"> «В старой сказке»; Ч. </w:t>
      </w:r>
      <w:proofErr w:type="spellStart"/>
      <w:r>
        <w:t>Янчарский</w:t>
      </w:r>
      <w:proofErr w:type="spellEnd"/>
      <w:r>
        <w:t xml:space="preserve"> «В магазине игрушек» (отрывок); В.Ю. Драгунский «Друг детства» (отрывок); А.Н. Майков «Ласточки» (отрывок); Л. </w:t>
      </w:r>
      <w:proofErr w:type="spellStart"/>
      <w:r>
        <w:t>Заковоротная</w:t>
      </w:r>
      <w:proofErr w:type="spellEnd"/>
      <w:r>
        <w:t xml:space="preserve"> «Четыре времени года» (отрывок); К.А. Коровин «Баран, заяц и еж» (отрывок); Э.Э. </w:t>
      </w:r>
      <w:proofErr w:type="spellStart"/>
      <w:r>
        <w:t>Мошковская</w:t>
      </w:r>
      <w:proofErr w:type="spellEnd"/>
      <w:r>
        <w:t xml:space="preserve"> «Снова со всех дорожек...».</w:t>
      </w:r>
      <w:proofErr w:type="gramEnd"/>
    </w:p>
    <w:p w:rsidR="006E53E3" w:rsidRDefault="006E53E3" w:rsidP="006E53E3">
      <w:pPr>
        <w:autoSpaceDE w:val="0"/>
        <w:jc w:val="center"/>
        <w:rPr>
          <w:iCs/>
        </w:rPr>
      </w:pPr>
      <w:r>
        <w:rPr>
          <w:b/>
          <w:iCs/>
        </w:rPr>
        <w:t>Основные содержательные линии курса (разделы, структура).</w:t>
      </w:r>
    </w:p>
    <w:p w:rsidR="006E53E3" w:rsidRDefault="006E53E3" w:rsidP="006E53E3">
      <w:pPr>
        <w:autoSpaceDE w:val="0"/>
        <w:jc w:val="both"/>
        <w:rPr>
          <w:iCs/>
        </w:rPr>
      </w:pP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>1. «В начале жизни школу помню я...».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Воспоминания детства, их своеобразие. Первые уроки в школе и в жизни, первые учителя.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Способность автора изобразить переживания героя. Роль подробности в художественном изображении. Представление характера героя через его поступки. Отражение в поэзии внутреннего мира героя и чувств автора.</w:t>
      </w:r>
    </w:p>
    <w:p w:rsidR="006E53E3" w:rsidRDefault="006E53E3" w:rsidP="006E53E3">
      <w:pPr>
        <w:autoSpaceDE w:val="0"/>
        <w:jc w:val="both"/>
        <w:rPr>
          <w:iCs/>
        </w:rPr>
      </w:pP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2. Друзья-товарищи.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Взаимоотношения людей, дружба. Кого можно считать настоящим другом? Что значит «уметь дружить»? Несовместимость дружбы и зависти. Изображение взаимоотношений людей через их поступки и чувства. Рассказ автора и рассказ героя о событиях. Предмет изображения и смысл изображения. Диалог как способ изображения взаимодействия людей. Эффект неожиданности - один из способов художественной убедительности и основа юмора.</w:t>
      </w:r>
    </w:p>
    <w:p w:rsidR="006E53E3" w:rsidRDefault="006E53E3" w:rsidP="006E53E3">
      <w:pPr>
        <w:autoSpaceDE w:val="0"/>
        <w:jc w:val="both"/>
        <w:rPr>
          <w:iCs/>
        </w:rPr>
      </w:pP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3. Дети и взрослые.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Взаимоотношения взрослых и детей, забота как основа любви. Образ матери, материнская любовь, ее сила и бескорыстие. Образ отца, бабушки, няни, нравственные ценности, которые они передают ребенку. Смысл понятия "родные люди".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Изображение мира глазами разных людей: ребенка и взрослого, человека городского и деревенского. Художественный образ (матери), нарисованный в разных произведениях. Стихи веселые и грустные. Юмор как способ решения проблемы. Связь названия и главной мысли произведения. Развитие действия, роль случайности в развитии действия; конкретное описание и обобщение.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>4. «Сказка - ложь, да в ней намек, добрым молодцам урок».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Фантастическое изображение реального мира. В вымышленном сказочном мире живут по тем же законам: любят и ненавидят, дружат, помогают друг другу и бросают друзей в беде, стремятся выделиться, стать лидером, подчинить других. Нравственные уроки сказок, победа добра в финале народной сказки. Своеобразие изображения мира и человека в сказке. Народная сказка и авторская, первоначальные представления об особенностях авторской сказки. Сказка в стихах.</w:t>
      </w:r>
    </w:p>
    <w:p w:rsidR="006E53E3" w:rsidRDefault="006E53E3" w:rsidP="006E53E3">
      <w:pPr>
        <w:autoSpaceDE w:val="0"/>
        <w:jc w:val="both"/>
        <w:rPr>
          <w:iCs/>
        </w:rPr>
      </w:pP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5. Человек и природа.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Человек в мире людей и в мире природы; его взаимоотношения с животными. Отношение к животным - проба на человечность. Способность писателя понять тех, кто не умеет говорить, вступать с ними в диалог. Изображение в произведении характера животного, </w:t>
      </w:r>
      <w:r>
        <w:rPr>
          <w:iCs/>
        </w:rPr>
        <w:lastRenderedPageBreak/>
        <w:t>его переживаний. Детский взгляд художника на мир, способность увидеть «обыкновенное чудо» в жизни, роль фантазии, юмора, лиризм как способ «заразить» своим восприятием читателя.</w:t>
      </w:r>
    </w:p>
    <w:p w:rsidR="006E53E3" w:rsidRDefault="006E53E3" w:rsidP="006E53E3">
      <w:pPr>
        <w:autoSpaceDE w:val="0"/>
        <w:jc w:val="both"/>
        <w:rPr>
          <w:iCs/>
        </w:rPr>
      </w:pP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6. Итоговая коллективная творческая работа.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Техника чтения. Осмысленное, правильное, выразительное чтение текста целыми словами; темп чтения вслух - ориентировочно 35-55 слов в минуту, «про себя» - ориентировочно 45-65 слов в минуту; смысловое понимание текста.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iCs/>
        </w:rPr>
        <w:t xml:space="preserve"> Развитие речи, формирование речевой творческой деятельности. Работа над умением находить точное и выразительное слово. Деление текста на смысловые части, </w:t>
      </w:r>
      <w:proofErr w:type="spellStart"/>
      <w:r>
        <w:rPr>
          <w:iCs/>
        </w:rPr>
        <w:t>озаглавливание</w:t>
      </w:r>
      <w:proofErr w:type="spellEnd"/>
      <w:r>
        <w:rPr>
          <w:iCs/>
        </w:rPr>
        <w:t xml:space="preserve"> их и пересказ. Сочинение устных рассказов и небольших текстов на заданную тему и по плану. Работа над выразительным чтением диалогов, чтение по ролям.</w:t>
      </w:r>
    </w:p>
    <w:p w:rsidR="006E53E3" w:rsidRDefault="006E53E3" w:rsidP="006E53E3">
      <w:pPr>
        <w:autoSpaceDE w:val="0"/>
        <w:jc w:val="both"/>
        <w:rPr>
          <w:lang w:eastAsia="ru-RU"/>
        </w:rPr>
      </w:pPr>
    </w:p>
    <w:p w:rsidR="006E53E3" w:rsidRDefault="006E53E3" w:rsidP="006E53E3">
      <w:pPr>
        <w:autoSpaceDE w:val="0"/>
        <w:jc w:val="center"/>
        <w:rPr>
          <w:b/>
          <w:bCs/>
          <w:i/>
          <w:iCs/>
          <w:lang w:eastAsia="ru-RU"/>
        </w:rPr>
      </w:pPr>
      <w:r>
        <w:rPr>
          <w:b/>
          <w:bCs/>
          <w:lang w:eastAsia="ru-RU"/>
        </w:rPr>
        <w:t xml:space="preserve">Планируемые результаты освоения </w:t>
      </w:r>
      <w:proofErr w:type="gramStart"/>
      <w:r>
        <w:rPr>
          <w:b/>
          <w:bCs/>
          <w:lang w:eastAsia="ru-RU"/>
        </w:rPr>
        <w:t>обучающимися</w:t>
      </w:r>
      <w:proofErr w:type="gramEnd"/>
      <w:r>
        <w:rPr>
          <w:b/>
          <w:bCs/>
          <w:lang w:eastAsia="ru-RU"/>
        </w:rPr>
        <w:t xml:space="preserve"> программы по литературному чтению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r>
        <w:rPr>
          <w:b/>
          <w:bCs/>
          <w:i/>
          <w:iCs/>
          <w:lang w:eastAsia="ru-RU"/>
        </w:rPr>
        <w:t>Личностные универсальные учебные действия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i/>
          <w:iCs/>
          <w:lang w:eastAsia="ru-RU"/>
        </w:rPr>
        <w:t xml:space="preserve">У </w:t>
      </w:r>
      <w:proofErr w:type="gramStart"/>
      <w:r>
        <w:rPr>
          <w:i/>
          <w:iCs/>
          <w:lang w:eastAsia="ru-RU"/>
        </w:rPr>
        <w:t>обучающегося</w:t>
      </w:r>
      <w:proofErr w:type="gramEnd"/>
      <w:r>
        <w:rPr>
          <w:i/>
          <w:iCs/>
          <w:lang w:eastAsia="ru-RU"/>
        </w:rPr>
        <w:t xml:space="preserve"> будут сформированы: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положительное отношение к освоению содержания предмета «Литературное чтение»;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основы для эмоционального переживания художественного текста;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начальные представления о нравственных понятиях, отраженных в литературных текстах (родной дом, родители, малая Родина, ответственность за родных, свое дело; забота о других, смелость как преодоление страха, верность в дружбе);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эстетические чувства при восприятии красоты родной природы, отраженной в художественных произведениях;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lang w:eastAsia="ru-RU"/>
        </w:rPr>
        <w:t>– понимание своих чувств на основе восприятия чувств героев литературных произведений.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proofErr w:type="gramStart"/>
      <w:r>
        <w:rPr>
          <w:i/>
          <w:iCs/>
          <w:lang w:eastAsia="ru-RU"/>
        </w:rPr>
        <w:t>Обучающийся</w:t>
      </w:r>
      <w:proofErr w:type="gramEnd"/>
      <w:r>
        <w:rPr>
          <w:i/>
          <w:iCs/>
          <w:lang w:eastAsia="ru-RU"/>
        </w:rPr>
        <w:t xml:space="preserve"> получит возможность для формирования: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интереса к чтению как особому способу изображения действительности;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мотивации к самовыражению в выразительном чтении, творческой и игровой деятельности;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основы для эмоционального переживания и осознания основной мысли художественного текста;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эмоционального отношения к поступкам героев литературных произведений доступных жанров и форм;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любви к родному дому, малой Родине;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представлений об оценке литературного героя произведения по его поступкам;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первоначального уровня рефлексии и адекватной самооценки;</w:t>
      </w:r>
    </w:p>
    <w:p w:rsidR="006E53E3" w:rsidRDefault="006E53E3" w:rsidP="006E53E3">
      <w:pPr>
        <w:autoSpaceDE w:val="0"/>
        <w:rPr>
          <w:b/>
          <w:bCs/>
          <w:i/>
          <w:iCs/>
          <w:lang w:eastAsia="ru-RU"/>
        </w:rPr>
      </w:pPr>
      <w:r>
        <w:rPr>
          <w:i/>
          <w:iCs/>
          <w:lang w:eastAsia="ru-RU"/>
        </w:rPr>
        <w:t>– стремления к успешности учебной деятельности.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r>
        <w:rPr>
          <w:b/>
          <w:bCs/>
          <w:i/>
          <w:iCs/>
          <w:lang w:eastAsia="ru-RU"/>
        </w:rPr>
        <w:t>Регулятивные универсальные учебные действия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i/>
          <w:iCs/>
          <w:lang w:eastAsia="ru-RU"/>
        </w:rPr>
        <w:t>Обучающийся научится: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принимать алгоритм выполнения учебной задачи;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менять позиции слушателя и читателя в зависимости от учебной задачи;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участвовать в обсуждении плана выполнения заданий;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работать со словарем и с материалом предварительного чтения;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выполнять учебные действия в устной, письменной речи и оценивать их;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lang w:eastAsia="ru-RU"/>
        </w:rPr>
        <w:t>– ориентироваться в принятой системе значков.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proofErr w:type="gramStart"/>
      <w:r>
        <w:rPr>
          <w:i/>
          <w:iCs/>
          <w:lang w:eastAsia="ru-RU"/>
        </w:rPr>
        <w:t>Обучающийся</w:t>
      </w:r>
      <w:proofErr w:type="gramEnd"/>
      <w:r>
        <w:rPr>
          <w:i/>
          <w:iCs/>
          <w:lang w:eastAsia="ru-RU"/>
        </w:rPr>
        <w:t xml:space="preserve"> получит возможность научиться: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осуществлять самоконтроль и самопроверку усвоения учебного материала каждого раздела программы;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соотносить внешнюю оценку и самооценку;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lastRenderedPageBreak/>
        <w:t>– самостоятельно работать с учебником во внеурочное время;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корректировать выполнение заданий на основе понимания его смысла;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выполнять самостоятельную работу по Хрестоматии и в тетради по литературному чтению;</w:t>
      </w:r>
    </w:p>
    <w:p w:rsidR="006E53E3" w:rsidRDefault="006E53E3" w:rsidP="006E53E3">
      <w:pPr>
        <w:autoSpaceDE w:val="0"/>
        <w:rPr>
          <w:b/>
          <w:bCs/>
          <w:i/>
          <w:iCs/>
          <w:lang w:eastAsia="ru-RU"/>
        </w:rPr>
      </w:pPr>
      <w:r>
        <w:rPr>
          <w:i/>
          <w:iCs/>
          <w:lang w:eastAsia="ru-RU"/>
        </w:rPr>
        <w:t>– выбирать книги для внеклассного чтения.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r>
        <w:rPr>
          <w:b/>
          <w:bCs/>
          <w:i/>
          <w:iCs/>
          <w:lang w:eastAsia="ru-RU"/>
        </w:rPr>
        <w:t>Познавательные универсальные учебные действия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i/>
          <w:iCs/>
          <w:lang w:eastAsia="ru-RU"/>
        </w:rPr>
        <w:t>Обучающийся научится: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читать тексты, понимать их содержание, выделять и сравнивать основные части текста;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пользоваться словарями учебника, материалом Хрестоматии;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воспринимать смысл слов и словообразования в процессе предварительного чтения;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понимать вопросы к тексту;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ориентироваться в содержании учебника, осуществлять поиск произведений;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анализировать доступные по содержанию художественные тексты;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lang w:eastAsia="ru-RU"/>
        </w:rPr>
        <w:t>– сравнивать художественный и научно-популярный тексты.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proofErr w:type="gramStart"/>
      <w:r>
        <w:rPr>
          <w:i/>
          <w:iCs/>
          <w:lang w:eastAsia="ru-RU"/>
        </w:rPr>
        <w:t>Обучающийся</w:t>
      </w:r>
      <w:proofErr w:type="gramEnd"/>
      <w:r>
        <w:rPr>
          <w:i/>
          <w:iCs/>
          <w:lang w:eastAsia="ru-RU"/>
        </w:rPr>
        <w:t xml:space="preserve"> получит возможность научиться: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проводить аналогии между изучаемым материалом и собственным опытом;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видеть особенности народного и авторского текста, в том числе с учетом представления о подробности в художественном изображении;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осознавать роль названия произведения;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понимать информацию, заложенную в выразительных средствах произведения;</w:t>
      </w:r>
    </w:p>
    <w:p w:rsidR="006E53E3" w:rsidRDefault="006E53E3" w:rsidP="006E53E3">
      <w:pPr>
        <w:autoSpaceDE w:val="0"/>
        <w:rPr>
          <w:b/>
          <w:bCs/>
          <w:i/>
          <w:iCs/>
          <w:lang w:eastAsia="ru-RU"/>
        </w:rPr>
      </w:pPr>
      <w:r>
        <w:rPr>
          <w:i/>
          <w:iCs/>
          <w:lang w:eastAsia="ru-RU"/>
        </w:rPr>
        <w:t>– сочинять небольшие тексты на заданную тему.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r>
        <w:rPr>
          <w:b/>
          <w:bCs/>
          <w:i/>
          <w:iCs/>
          <w:lang w:eastAsia="ru-RU"/>
        </w:rPr>
        <w:t>Коммуникативные универсальные учебные действия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i/>
          <w:iCs/>
          <w:lang w:eastAsia="ru-RU"/>
        </w:rPr>
        <w:t>Обучающийся научится: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участвовать в выразительном чтении по ролям, в инсценировках;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реализовывать потребность в общении со сверстниками;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проявлять интерес к общению и групповой работе;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воспринимать мнение собеседников;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следить за действиями других участников в процессе коллективной творческой деятельности;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lang w:eastAsia="ru-RU"/>
        </w:rPr>
        <w:t>– действовать в соответствии с коммуникативной ситуацией.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proofErr w:type="gramStart"/>
      <w:r>
        <w:rPr>
          <w:i/>
          <w:iCs/>
          <w:lang w:eastAsia="ru-RU"/>
        </w:rPr>
        <w:t>Обучающийся</w:t>
      </w:r>
      <w:proofErr w:type="gramEnd"/>
      <w:r>
        <w:rPr>
          <w:i/>
          <w:iCs/>
          <w:lang w:eastAsia="ru-RU"/>
        </w:rPr>
        <w:t xml:space="preserve"> получит возможность научиться: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корректировать действия участников коллективной творческой деятельности;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ориентироваться в нравственном содержании понятий: дружба, дружеские отношения, семейные отношения, близкие родственники;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понимать и учитывать коммуникативную позицию взрослых собеседников;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понимать контекстную речь взрослых;</w:t>
      </w:r>
    </w:p>
    <w:p w:rsidR="006E53E3" w:rsidRDefault="006E53E3" w:rsidP="006E53E3">
      <w:pPr>
        <w:autoSpaceDE w:val="0"/>
        <w:rPr>
          <w:b/>
          <w:i/>
          <w:iCs/>
          <w:lang w:eastAsia="ru-RU"/>
        </w:rPr>
      </w:pPr>
      <w:r>
        <w:rPr>
          <w:i/>
          <w:iCs/>
          <w:lang w:eastAsia="ru-RU"/>
        </w:rPr>
        <w:t>– эмоционально воспринимать содержание высказываний собеседника.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r>
        <w:rPr>
          <w:b/>
          <w:i/>
          <w:iCs/>
          <w:lang w:eastAsia="ru-RU"/>
        </w:rPr>
        <w:t>Виды читательской деятельности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i/>
          <w:iCs/>
          <w:lang w:eastAsia="ru-RU"/>
        </w:rPr>
        <w:t>Обучающийся научится: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читать тексты вслух и про себя, понимать содержание текста, находить в тексте отрывки по заданию (выборочное чтение);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выразительно читать диалоги, читать по ролям;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выделять главную мысль прочитанного произведения;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отвечать на вопросы по содержанию текста;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пересказывать текст, формулировать несложные выводы;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соотносить иллюстративный материал и содержание литературного произведения;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строить высказывание по образцу и в свободной форме;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находить в тексте с помощью учителя простые средства изображения и выражения чувств героя;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lang w:eastAsia="ru-RU"/>
        </w:rPr>
        <w:t>– составлять краткое описание природы, предметов.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proofErr w:type="gramStart"/>
      <w:r>
        <w:rPr>
          <w:i/>
          <w:iCs/>
          <w:lang w:eastAsia="ru-RU"/>
        </w:rPr>
        <w:lastRenderedPageBreak/>
        <w:t>Обучающийся</w:t>
      </w:r>
      <w:proofErr w:type="gramEnd"/>
      <w:r>
        <w:rPr>
          <w:i/>
          <w:iCs/>
          <w:lang w:eastAsia="ru-RU"/>
        </w:rPr>
        <w:t xml:space="preserve"> получит возможность научиться: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понимать значимость чтения для современного человека;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пересказывать текст подробно и выборочно;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определять тему произведения;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сочинять устные рассказы и небольшие тексты на заданную тему и по плану;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формулировать несложные выводы;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высказывать оценочные суждения, рассуждать, доказывать свою позицию;</w:t>
      </w:r>
    </w:p>
    <w:p w:rsidR="006E53E3" w:rsidRDefault="006E53E3" w:rsidP="006E53E3">
      <w:pPr>
        <w:autoSpaceDE w:val="0"/>
        <w:rPr>
          <w:b/>
          <w:bCs/>
          <w:i/>
          <w:iCs/>
          <w:lang w:eastAsia="ru-RU"/>
        </w:rPr>
      </w:pPr>
      <w:r>
        <w:rPr>
          <w:i/>
          <w:iCs/>
          <w:lang w:eastAsia="ru-RU"/>
        </w:rPr>
        <w:t>– понимать роль подробности в художественном изображении.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r>
        <w:rPr>
          <w:b/>
          <w:bCs/>
          <w:i/>
          <w:iCs/>
          <w:lang w:eastAsia="ru-RU"/>
        </w:rPr>
        <w:t>Круг детского чтения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i/>
          <w:iCs/>
          <w:lang w:eastAsia="ru-RU"/>
        </w:rPr>
        <w:t>Обучающийся научится: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пользоваться в учебнике словарем;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ориентироваться в структуре учебника, находить главы, иллюстрации, обложку учебника;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осуществлять поиск произведений в дополнительной литературе;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находить в учебнике произведения одной тематики, указанного автора;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lang w:eastAsia="ru-RU"/>
        </w:rPr>
        <w:t>– находить произведения в Хрестоматии.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proofErr w:type="gramStart"/>
      <w:r>
        <w:rPr>
          <w:i/>
          <w:iCs/>
          <w:lang w:eastAsia="ru-RU"/>
        </w:rPr>
        <w:t>Обучающийся</w:t>
      </w:r>
      <w:proofErr w:type="gramEnd"/>
      <w:r>
        <w:rPr>
          <w:i/>
          <w:iCs/>
          <w:lang w:eastAsia="ru-RU"/>
        </w:rPr>
        <w:t xml:space="preserve"> получит возможность научиться: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осознавать значение книги в жизни человека;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находить произведения определенной тематики в дополнительной литературе;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создавать свои иллюстрации к литературным произведениям;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сравнивать иллюстрации и содержание произведений;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иметь представление о справочной, периодической литературе; осуществлять поиск тематических журналов;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находить стихотворения по теме в других книгах;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находить произведения, с фрагментами которых знакомились в учебнике;</w:t>
      </w:r>
    </w:p>
    <w:p w:rsidR="006E53E3" w:rsidRDefault="006E53E3" w:rsidP="006E53E3">
      <w:pPr>
        <w:autoSpaceDE w:val="0"/>
        <w:rPr>
          <w:b/>
          <w:bCs/>
          <w:i/>
          <w:iCs/>
          <w:lang w:eastAsia="ru-RU"/>
        </w:rPr>
      </w:pPr>
      <w:r>
        <w:rPr>
          <w:i/>
          <w:iCs/>
          <w:lang w:eastAsia="ru-RU"/>
        </w:rPr>
        <w:t>– определять любимые произведения, помещенные в учебнике.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r>
        <w:rPr>
          <w:b/>
          <w:bCs/>
          <w:i/>
          <w:iCs/>
          <w:lang w:eastAsia="ru-RU"/>
        </w:rPr>
        <w:t>Литературоведческая пропедевтика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i/>
          <w:iCs/>
          <w:lang w:eastAsia="ru-RU"/>
        </w:rPr>
        <w:t>Обучающийся научится: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сопоставлять небольшие по объему тексты: поэтический и прозаический; сказочный и реалистический;</w:t>
      </w:r>
    </w:p>
    <w:p w:rsidR="006E53E3" w:rsidRDefault="006E53E3" w:rsidP="006E53E3">
      <w:pPr>
        <w:autoSpaceDE w:val="0"/>
        <w:rPr>
          <w:lang w:eastAsia="ru-RU"/>
        </w:rPr>
      </w:pPr>
      <w:proofErr w:type="gramStart"/>
      <w:r>
        <w:rPr>
          <w:lang w:eastAsia="ru-RU"/>
        </w:rPr>
        <w:t>– понимать следующие понятия: поэзия, проза, рассказ, тема, портрет, юмор, диалог, монолог, сравнение;</w:t>
      </w:r>
      <w:proofErr w:type="gramEnd"/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различать диалогический и монологический характер произведения;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различать рассказ автора и рассказ героя о событии;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lang w:eastAsia="ru-RU"/>
        </w:rPr>
        <w:t>– воспринимать развитие действия и случайность как одно из средств развития сюжета.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proofErr w:type="gramStart"/>
      <w:r>
        <w:rPr>
          <w:i/>
          <w:iCs/>
          <w:lang w:eastAsia="ru-RU"/>
        </w:rPr>
        <w:t>Обучающийся</w:t>
      </w:r>
      <w:proofErr w:type="gramEnd"/>
      <w:r>
        <w:rPr>
          <w:i/>
          <w:iCs/>
          <w:lang w:eastAsia="ru-RU"/>
        </w:rPr>
        <w:t xml:space="preserve"> получит возможность научиться: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находить в тексте изобразительные средства: подробность, сравнение;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выделять поступок как проявление характера героя;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воспринимать и оценивать выразительное начало художественного текста, используя понятия: смена картин, изображение чувств, стихи веселые, смешные, юмор;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воспринимать изобразительные возможности ритма в замедлении и ускорении действия;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пользоваться понятиями: речь, поступок, портрет героя;</w:t>
      </w:r>
    </w:p>
    <w:p w:rsidR="006E53E3" w:rsidRDefault="006E53E3" w:rsidP="006E53E3">
      <w:pPr>
        <w:autoSpaceDE w:val="0"/>
        <w:rPr>
          <w:b/>
          <w:bCs/>
          <w:i/>
          <w:iCs/>
          <w:lang w:eastAsia="ru-RU"/>
        </w:rPr>
      </w:pPr>
      <w:r>
        <w:rPr>
          <w:i/>
          <w:iCs/>
          <w:lang w:eastAsia="ru-RU"/>
        </w:rPr>
        <w:t>– определять особенности народной сказки.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r>
        <w:rPr>
          <w:b/>
          <w:bCs/>
          <w:i/>
          <w:iCs/>
          <w:lang w:eastAsia="ru-RU"/>
        </w:rPr>
        <w:t>Творческая деятельность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i/>
          <w:iCs/>
          <w:lang w:eastAsia="ru-RU"/>
        </w:rPr>
        <w:t>Обучающийся научится: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воспринимать эмоциональное содержание художественных текстов;</w:t>
      </w:r>
    </w:p>
    <w:p w:rsidR="006E53E3" w:rsidRDefault="006E53E3" w:rsidP="006E53E3">
      <w:pPr>
        <w:autoSpaceDE w:val="0"/>
        <w:rPr>
          <w:lang w:eastAsia="ru-RU"/>
        </w:rPr>
      </w:pPr>
      <w:r>
        <w:rPr>
          <w:lang w:eastAsia="ru-RU"/>
        </w:rPr>
        <w:t>– читать по ролям, передавая основное настроение произведения;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lang w:eastAsia="ru-RU"/>
        </w:rPr>
        <w:t>– подбирать и (или) создавать иллюстрации к литературному произведению.</w:t>
      </w:r>
    </w:p>
    <w:p w:rsidR="006E53E3" w:rsidRDefault="006E53E3" w:rsidP="006E53E3">
      <w:pPr>
        <w:autoSpaceDE w:val="0"/>
        <w:jc w:val="both"/>
        <w:rPr>
          <w:i/>
          <w:iCs/>
          <w:lang w:eastAsia="ru-RU"/>
        </w:rPr>
      </w:pPr>
      <w:proofErr w:type="gramStart"/>
      <w:r>
        <w:rPr>
          <w:i/>
          <w:iCs/>
          <w:lang w:eastAsia="ru-RU"/>
        </w:rPr>
        <w:t>Обучающийся</w:t>
      </w:r>
      <w:proofErr w:type="gramEnd"/>
      <w:r>
        <w:rPr>
          <w:i/>
          <w:iCs/>
          <w:lang w:eastAsia="ru-RU"/>
        </w:rPr>
        <w:t xml:space="preserve"> получит возможность научиться: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lastRenderedPageBreak/>
        <w:t>– использовать при чтении паузы, логические ударения, выбирать темп речи;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находить точное и выразительное слово;</w:t>
      </w:r>
    </w:p>
    <w:p w:rsidR="006E53E3" w:rsidRDefault="006E53E3" w:rsidP="006E53E3">
      <w:pPr>
        <w:autoSpaceDE w:val="0"/>
        <w:rPr>
          <w:i/>
          <w:iCs/>
          <w:lang w:eastAsia="ru-RU"/>
        </w:rPr>
      </w:pPr>
      <w:r>
        <w:rPr>
          <w:i/>
          <w:iCs/>
          <w:lang w:eastAsia="ru-RU"/>
        </w:rPr>
        <w:t>– читать диалоги, пересказывать небольшие тексты;</w:t>
      </w:r>
    </w:p>
    <w:p w:rsidR="006E53E3" w:rsidRDefault="006E53E3" w:rsidP="006E53E3">
      <w:pPr>
        <w:autoSpaceDE w:val="0"/>
        <w:rPr>
          <w:b/>
          <w:iCs/>
        </w:rPr>
      </w:pPr>
      <w:r>
        <w:rPr>
          <w:i/>
          <w:iCs/>
          <w:lang w:eastAsia="ru-RU"/>
        </w:rPr>
        <w:t>– сочинять устные рассказы и небольшие тексты на заданную тему и по плану.</w:t>
      </w:r>
    </w:p>
    <w:p w:rsidR="006E53E3" w:rsidRDefault="006E53E3" w:rsidP="006E53E3">
      <w:pPr>
        <w:autoSpaceDE w:val="0"/>
        <w:jc w:val="both"/>
        <w:rPr>
          <w:b/>
          <w:iCs/>
        </w:rPr>
      </w:pPr>
    </w:p>
    <w:p w:rsidR="006E53E3" w:rsidRDefault="006E53E3" w:rsidP="006E53E3">
      <w:pPr>
        <w:autoSpaceDE w:val="0"/>
        <w:jc w:val="both"/>
        <w:rPr>
          <w:iCs/>
        </w:rPr>
      </w:pPr>
      <w:r>
        <w:rPr>
          <w:b/>
          <w:iCs/>
        </w:rPr>
        <w:t>К концу второго класса обучающиеся должны уметь: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осознанно читать вслух (темп чтения - ориентировочно 35-55 слов в минуту) и «про себя» (темп чтения - ориентировочно 45-65 слов в минуту);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находить в тексте отрывки по заданию (выборочное чтение);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делить текст на смысловые части, озаглавливать их;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выделять главную мысль прочитанного произведения;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определять тему произведения;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сочинять устные рассказы и небольшие тексты на заданную тему и по плану;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отвечать на вопросы по содержанию картины художника;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составлять описание природы, предметов;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пересказывать текст подробно и выборочно;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высказывать оценочные суждения, рассуждать, доказывать свою позицию;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выразительно читать диалоги, читать по ролям;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</w:t>
      </w:r>
      <w:proofErr w:type="gramStart"/>
      <w:r>
        <w:rPr>
          <w:iCs/>
        </w:rPr>
        <w:t>- овладеть следующими терминами: поэзия, проза, рассказ, тема, портрет, юмор, диалог, монолог, сравнение;</w:t>
      </w:r>
      <w:proofErr w:type="gramEnd"/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иметь начальное представление: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о роли подробности в художественном изображении;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о роли названия произведения;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о паузе, логическом ударении и темпе речи;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иметь нравственное представление: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- о любви к родному дому, малой родине, об ответственности за родных и близких, за дело, которому ты служишь, о деятельной любви, о сердечности и совестливости, смелости, коллективизме.</w:t>
      </w:r>
    </w:p>
    <w:p w:rsidR="006E53E3" w:rsidRDefault="006E53E3" w:rsidP="006E53E3">
      <w:pPr>
        <w:autoSpaceDE w:val="0"/>
        <w:jc w:val="both"/>
        <w:rPr>
          <w:iCs/>
        </w:rPr>
      </w:pPr>
    </w:p>
    <w:p w:rsidR="006E53E3" w:rsidRDefault="006E53E3" w:rsidP="006E53E3">
      <w:pPr>
        <w:autoSpaceDE w:val="0"/>
        <w:jc w:val="both"/>
        <w:rPr>
          <w:rFonts w:eastAsia="Calibri"/>
        </w:rPr>
      </w:pPr>
      <w:r>
        <w:rPr>
          <w:b/>
          <w:iCs/>
        </w:rPr>
        <w:t>Виды и формы организации учебного процесса.</w:t>
      </w:r>
    </w:p>
    <w:p w:rsidR="006E53E3" w:rsidRDefault="006E53E3" w:rsidP="006E53E3">
      <w:pPr>
        <w:ind w:firstLine="360"/>
      </w:pPr>
      <w:r>
        <w:rPr>
          <w:rFonts w:eastAsia="Calibri"/>
        </w:rPr>
        <w:t xml:space="preserve">Основной </w:t>
      </w:r>
      <w:r>
        <w:rPr>
          <w:rFonts w:eastAsia="Calibri"/>
          <w:u w:val="single"/>
        </w:rPr>
        <w:t>формой</w:t>
      </w:r>
      <w:r>
        <w:rPr>
          <w:rFonts w:eastAsia="Calibri"/>
        </w:rPr>
        <w:t xml:space="preserve"> организации учебного процесса является урок. Во время проведения уроков используются следующие формы работы:</w:t>
      </w:r>
    </w:p>
    <w:p w:rsidR="006E53E3" w:rsidRDefault="006E53E3" w:rsidP="006E53E3">
      <w:pPr>
        <w:ind w:firstLine="360"/>
        <w:rPr>
          <w:rFonts w:eastAsia="Calibri"/>
        </w:rPr>
      </w:pPr>
      <w:r>
        <w:t xml:space="preserve"> </w:t>
      </w:r>
      <w:r>
        <w:rPr>
          <w:rFonts w:eastAsia="Calibri"/>
        </w:rPr>
        <w:t xml:space="preserve">- работа с текстом; </w:t>
      </w:r>
    </w:p>
    <w:p w:rsidR="006E53E3" w:rsidRDefault="006E53E3" w:rsidP="006E53E3">
      <w:pPr>
        <w:ind w:firstLine="360"/>
        <w:rPr>
          <w:rFonts w:eastAsia="Calibri"/>
        </w:rPr>
      </w:pPr>
      <w:r>
        <w:rPr>
          <w:rFonts w:eastAsia="Calibri"/>
        </w:rPr>
        <w:t>- развитие речи (работа над техникой и выразительностью чтения, смысловой анализ текста, творческая речевая деятельность ученика);</w:t>
      </w:r>
    </w:p>
    <w:p w:rsidR="006E53E3" w:rsidRDefault="006E53E3" w:rsidP="006E53E3">
      <w:pPr>
        <w:ind w:firstLine="360"/>
        <w:rPr>
          <w:rFonts w:eastAsia="Calibri"/>
        </w:rPr>
      </w:pPr>
      <w:r>
        <w:rPr>
          <w:rFonts w:eastAsia="Calibri"/>
        </w:rPr>
        <w:t>- работа с различными источниками информации (в учебнике, в справочной литературе);</w:t>
      </w:r>
    </w:p>
    <w:p w:rsidR="006E53E3" w:rsidRDefault="006E53E3" w:rsidP="006E53E3">
      <w:pPr>
        <w:ind w:firstLine="360"/>
        <w:rPr>
          <w:u w:val="single"/>
        </w:rPr>
      </w:pPr>
      <w:r>
        <w:rPr>
          <w:rFonts w:eastAsia="Calibri"/>
        </w:rPr>
        <w:t xml:space="preserve">- творческая деятельность учащихся:  устное и письменное высказывание на свободную тему (сочинение); выражение собственного отношения к </w:t>
      </w:r>
      <w:proofErr w:type="gramStart"/>
      <w:r>
        <w:rPr>
          <w:rFonts w:eastAsia="Calibri"/>
        </w:rPr>
        <w:t>прочитанному</w:t>
      </w:r>
      <w:proofErr w:type="gramEnd"/>
      <w:r>
        <w:rPr>
          <w:rFonts w:eastAsia="Calibri"/>
        </w:rPr>
        <w:t xml:space="preserve"> (отзыв); собственное литературное творчество детей (сочинение сказок, стихов, рассказов);</w:t>
      </w:r>
    </w:p>
    <w:p w:rsidR="006E53E3" w:rsidRDefault="006E53E3" w:rsidP="006E53E3">
      <w:pPr>
        <w:ind w:firstLine="708"/>
        <w:rPr>
          <w:i/>
        </w:rPr>
      </w:pPr>
      <w:r>
        <w:rPr>
          <w:u w:val="single"/>
        </w:rPr>
        <w:t xml:space="preserve">      Используемые технологии:</w:t>
      </w:r>
    </w:p>
    <w:p w:rsidR="006E53E3" w:rsidRDefault="006E53E3" w:rsidP="006E53E3">
      <w:pPr>
        <w:widowControl w:val="0"/>
        <w:numPr>
          <w:ilvl w:val="0"/>
          <w:numId w:val="1"/>
        </w:numPr>
        <w:autoSpaceDE w:val="0"/>
        <w:jc w:val="both"/>
        <w:rPr>
          <w:i/>
        </w:rPr>
      </w:pPr>
      <w:r>
        <w:rPr>
          <w:i/>
        </w:rPr>
        <w:t>игровые технологии</w:t>
      </w:r>
    </w:p>
    <w:p w:rsidR="006E53E3" w:rsidRDefault="006E53E3" w:rsidP="006E53E3">
      <w:pPr>
        <w:widowControl w:val="0"/>
        <w:numPr>
          <w:ilvl w:val="0"/>
          <w:numId w:val="1"/>
        </w:numPr>
        <w:autoSpaceDE w:val="0"/>
        <w:jc w:val="both"/>
        <w:rPr>
          <w:i/>
        </w:rPr>
      </w:pPr>
      <w:r>
        <w:rPr>
          <w:i/>
        </w:rPr>
        <w:t>технология создания ситуации успеха на уроке</w:t>
      </w:r>
    </w:p>
    <w:p w:rsidR="006E53E3" w:rsidRDefault="006E53E3" w:rsidP="006E53E3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/>
        </w:rPr>
      </w:pPr>
      <w:r>
        <w:rPr>
          <w:i/>
        </w:rPr>
        <w:t>личностно-ориентированные   (</w:t>
      </w:r>
      <w:proofErr w:type="spellStart"/>
      <w:r>
        <w:rPr>
          <w:i/>
        </w:rPr>
        <w:t>разноуровневые</w:t>
      </w:r>
      <w:proofErr w:type="spellEnd"/>
      <w:r>
        <w:rPr>
          <w:i/>
        </w:rPr>
        <w:t xml:space="preserve"> задания)</w:t>
      </w:r>
    </w:p>
    <w:p w:rsidR="006E53E3" w:rsidRDefault="006E53E3" w:rsidP="006E53E3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/>
        </w:rPr>
      </w:pPr>
      <w:proofErr w:type="spellStart"/>
      <w:r>
        <w:rPr>
          <w:i/>
        </w:rPr>
        <w:t>здоровьесберегающи</w:t>
      </w:r>
      <w:proofErr w:type="gramStart"/>
      <w:r>
        <w:rPr>
          <w:i/>
        </w:rPr>
        <w:t>е</w:t>
      </w:r>
      <w:proofErr w:type="spellEnd"/>
      <w:r>
        <w:rPr>
          <w:i/>
        </w:rPr>
        <w:t>(</w:t>
      </w:r>
      <w:proofErr w:type="gramEnd"/>
      <w:r>
        <w:rPr>
          <w:i/>
        </w:rPr>
        <w:t xml:space="preserve"> приём зрительных меток; интерактивные  </w:t>
      </w:r>
      <w:proofErr w:type="spellStart"/>
      <w:r>
        <w:rPr>
          <w:i/>
        </w:rPr>
        <w:t>физминутки</w:t>
      </w:r>
      <w:proofErr w:type="spellEnd"/>
      <w:r>
        <w:rPr>
          <w:i/>
        </w:rPr>
        <w:t>, коррекционная гимнастика (</w:t>
      </w:r>
      <w:proofErr w:type="spellStart"/>
      <w:r>
        <w:rPr>
          <w:i/>
        </w:rPr>
        <w:t>самомассаж</w:t>
      </w:r>
      <w:proofErr w:type="spellEnd"/>
      <w:r>
        <w:rPr>
          <w:i/>
        </w:rPr>
        <w:t xml:space="preserve">) </w:t>
      </w:r>
    </w:p>
    <w:p w:rsidR="006E53E3" w:rsidRDefault="006E53E3" w:rsidP="006E53E3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</w:rPr>
      </w:pPr>
      <w:r>
        <w:rPr>
          <w:i/>
        </w:rPr>
        <w:t>ИКТ (</w:t>
      </w:r>
      <w:proofErr w:type="spellStart"/>
      <w:r>
        <w:rPr>
          <w:i/>
        </w:rPr>
        <w:t>видеопрезентации</w:t>
      </w:r>
      <w:proofErr w:type="spellEnd"/>
      <w:r>
        <w:rPr>
          <w:i/>
        </w:rPr>
        <w:t xml:space="preserve"> к темам, видеофрагменты)</w:t>
      </w:r>
    </w:p>
    <w:p w:rsidR="006E53E3" w:rsidRDefault="006E53E3" w:rsidP="006E53E3">
      <w:pPr>
        <w:shd w:val="clear" w:color="auto" w:fill="FFFFFF"/>
        <w:jc w:val="both"/>
        <w:rPr>
          <w:b/>
          <w:iCs/>
        </w:rPr>
      </w:pPr>
      <w:r>
        <w:rPr>
          <w:iCs/>
        </w:rPr>
        <w:t xml:space="preserve">    </w:t>
      </w:r>
      <w:r>
        <w:rPr>
          <w:spacing w:val="-3"/>
          <w:u w:val="single"/>
        </w:rPr>
        <w:t>Организационные формы</w:t>
      </w:r>
      <w:r>
        <w:rPr>
          <w:b/>
          <w:spacing w:val="-3"/>
        </w:rPr>
        <w:t>,</w:t>
      </w:r>
      <w:r>
        <w:rPr>
          <w:spacing w:val="-3"/>
        </w:rPr>
        <w:t xml:space="preserve"> применяемые на уроках, также раз</w:t>
      </w:r>
      <w:r>
        <w:rPr>
          <w:spacing w:val="-3"/>
        </w:rPr>
        <w:softHyphen/>
      </w:r>
      <w:r>
        <w:rPr>
          <w:spacing w:val="-5"/>
        </w:rPr>
        <w:t>личны: индивидуальное выполнение заданий, в малых группах,  кол</w:t>
      </w:r>
      <w:r>
        <w:rPr>
          <w:spacing w:val="-5"/>
        </w:rPr>
        <w:softHyphen/>
        <w:t>лективное.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b/>
          <w:iCs/>
        </w:rPr>
        <w:lastRenderedPageBreak/>
        <w:t>Раздел «Виды речевой деятельности»: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</w:t>
      </w:r>
      <w:proofErr w:type="spellStart"/>
      <w:r>
        <w:rPr>
          <w:iCs/>
        </w:rPr>
        <w:t>аудирование</w:t>
      </w:r>
      <w:proofErr w:type="spellEnd"/>
      <w:r>
        <w:rPr>
          <w:iCs/>
        </w:rPr>
        <w:t xml:space="preserve"> (слушание)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чтение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говорение (культура речевого общения)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письмо (культура письменной речи)</w:t>
      </w:r>
    </w:p>
    <w:p w:rsidR="006E53E3" w:rsidRDefault="006E53E3" w:rsidP="006E53E3">
      <w:pPr>
        <w:autoSpaceDE w:val="0"/>
        <w:jc w:val="both"/>
        <w:rPr>
          <w:iCs/>
        </w:rPr>
      </w:pP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</w:t>
      </w:r>
      <w:r>
        <w:rPr>
          <w:b/>
          <w:iCs/>
        </w:rPr>
        <w:t>Раздел «Виды читательской деятельности»: работа с разными видами текста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Воспринимать изобразительно-выразительные средства языка художественного произведения, научно-популярного текста, и т.д.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Установление причинно-следственных связей </w:t>
      </w:r>
      <w:proofErr w:type="gramStart"/>
      <w:r>
        <w:rPr>
          <w:iCs/>
        </w:rPr>
        <w:t>в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разного</w:t>
      </w:r>
      <w:proofErr w:type="gramEnd"/>
      <w:r>
        <w:rPr>
          <w:iCs/>
        </w:rPr>
        <w:t xml:space="preserve"> вида текстах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Понимание авторской позиции в произведениях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Выделение главной мысли текста</w:t>
      </w:r>
    </w:p>
    <w:p w:rsidR="006E53E3" w:rsidRDefault="006E53E3" w:rsidP="006E53E3">
      <w:pPr>
        <w:autoSpaceDE w:val="0"/>
        <w:jc w:val="both"/>
        <w:rPr>
          <w:b/>
          <w:iCs/>
        </w:rPr>
      </w:pPr>
      <w:r>
        <w:rPr>
          <w:iCs/>
        </w:rPr>
        <w:t xml:space="preserve"> </w:t>
      </w:r>
    </w:p>
    <w:p w:rsidR="006E53E3" w:rsidRDefault="006E53E3" w:rsidP="006E53E3">
      <w:pPr>
        <w:autoSpaceDE w:val="0"/>
        <w:jc w:val="both"/>
        <w:rPr>
          <w:b/>
          <w:iCs/>
        </w:rPr>
      </w:pPr>
      <w:r>
        <w:rPr>
          <w:b/>
          <w:iCs/>
        </w:rPr>
        <w:t>Раздел «Круг детского чтения»</w:t>
      </w:r>
    </w:p>
    <w:p w:rsidR="006E53E3" w:rsidRDefault="006E53E3" w:rsidP="006E53E3">
      <w:pPr>
        <w:autoSpaceDE w:val="0"/>
        <w:jc w:val="both"/>
        <w:rPr>
          <w:b/>
          <w:iCs/>
        </w:rPr>
      </w:pP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Мотивированный выбор круга чтения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Устойчивый интерес к самостоятельной читательской деятельности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Компетентность в области детской литературы</w:t>
      </w:r>
    </w:p>
    <w:p w:rsidR="006E53E3" w:rsidRDefault="006E53E3" w:rsidP="006E53E3">
      <w:pPr>
        <w:autoSpaceDE w:val="0"/>
        <w:jc w:val="both"/>
        <w:rPr>
          <w:iCs/>
        </w:rPr>
      </w:pPr>
    </w:p>
    <w:p w:rsidR="006E53E3" w:rsidRDefault="006E53E3" w:rsidP="006E53E3">
      <w:pPr>
        <w:autoSpaceDE w:val="0"/>
        <w:jc w:val="both"/>
        <w:rPr>
          <w:iCs/>
        </w:rPr>
      </w:pPr>
      <w:r>
        <w:rPr>
          <w:b/>
          <w:iCs/>
        </w:rPr>
        <w:t xml:space="preserve"> Раздел «Литературоведческая пропедевтика»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Круг литературоведческих понятий </w:t>
      </w:r>
    </w:p>
    <w:p w:rsidR="006E53E3" w:rsidRDefault="006E53E3" w:rsidP="006E53E3">
      <w:pPr>
        <w:autoSpaceDE w:val="0"/>
        <w:jc w:val="both"/>
        <w:rPr>
          <w:iCs/>
        </w:rPr>
      </w:pPr>
    </w:p>
    <w:p w:rsidR="006E53E3" w:rsidRDefault="006E53E3" w:rsidP="006E53E3">
      <w:pPr>
        <w:autoSpaceDE w:val="0"/>
        <w:jc w:val="both"/>
        <w:rPr>
          <w:iCs/>
        </w:rPr>
      </w:pPr>
      <w:r>
        <w:rPr>
          <w:b/>
          <w:iCs/>
        </w:rPr>
        <w:t xml:space="preserve"> </w:t>
      </w:r>
      <w:proofErr w:type="gramStart"/>
      <w:r>
        <w:rPr>
          <w:b/>
          <w:iCs/>
        </w:rPr>
        <w:t>Раздел «Творческая деятельность учащихся (на основе литературных произведений»</w:t>
      </w:r>
      <w:proofErr w:type="gramEnd"/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</w:t>
      </w:r>
      <w:proofErr w:type="gramStart"/>
      <w:r>
        <w:rPr>
          <w:iCs/>
        </w:rPr>
        <w:t xml:space="preserve">• Интерпретация текста (чтение по ролям, </w:t>
      </w:r>
      <w:proofErr w:type="spellStart"/>
      <w:r>
        <w:rPr>
          <w:iCs/>
        </w:rPr>
        <w:t>инсценирование</w:t>
      </w:r>
      <w:proofErr w:type="spellEnd"/>
      <w:r>
        <w:rPr>
          <w:iCs/>
        </w:rPr>
        <w:t>, драматизация</w:t>
      </w:r>
      <w:proofErr w:type="gramEnd"/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Устное словесное рисование (изложение с элементами сочинения)</w:t>
      </w:r>
    </w:p>
    <w:p w:rsidR="006E53E3" w:rsidRDefault="006E53E3" w:rsidP="006E53E3">
      <w:pPr>
        <w:autoSpaceDE w:val="0"/>
        <w:jc w:val="both"/>
        <w:rPr>
          <w:iCs/>
        </w:rPr>
      </w:pPr>
      <w:r>
        <w:rPr>
          <w:iCs/>
        </w:rPr>
        <w:t xml:space="preserve"> • Создание собственного текста на основе художественного произведения (текст по аналогии)</w:t>
      </w:r>
    </w:p>
    <w:p w:rsidR="006E53E3" w:rsidRDefault="006E53E3" w:rsidP="006E53E3">
      <w:pPr>
        <w:autoSpaceDE w:val="0"/>
        <w:jc w:val="both"/>
        <w:rPr>
          <w:b/>
        </w:rPr>
      </w:pPr>
      <w:r>
        <w:rPr>
          <w:iCs/>
        </w:rPr>
        <w:t>12. Объем программы в часах и сроки обучения.</w:t>
      </w:r>
    </w:p>
    <w:p w:rsidR="006E53E3" w:rsidRDefault="006E53E3" w:rsidP="006E53E3">
      <w:pPr>
        <w:spacing w:line="276" w:lineRule="auto"/>
        <w:jc w:val="center"/>
        <w:rPr>
          <w:b/>
        </w:rPr>
      </w:pPr>
    </w:p>
    <w:p w:rsidR="006E53E3" w:rsidRDefault="006E53E3" w:rsidP="006E53E3">
      <w:pPr>
        <w:spacing w:line="276" w:lineRule="auto"/>
        <w:jc w:val="center"/>
        <w:rPr>
          <w:b/>
        </w:rPr>
      </w:pPr>
      <w:r>
        <w:rPr>
          <w:b/>
        </w:rPr>
        <w:t>Формы и средства контроля</w:t>
      </w:r>
    </w:p>
    <w:p w:rsidR="006E53E3" w:rsidRDefault="006E53E3" w:rsidP="006E53E3">
      <w:pPr>
        <w:ind w:left="720"/>
        <w:jc w:val="center"/>
        <w:rPr>
          <w:b/>
        </w:rPr>
      </w:pPr>
      <w:r>
        <w:rPr>
          <w:b/>
        </w:rPr>
        <w:t>Сводная таблица по видам контроля</w:t>
      </w:r>
    </w:p>
    <w:p w:rsidR="006E53E3" w:rsidRDefault="006E53E3" w:rsidP="006E53E3">
      <w:pPr>
        <w:ind w:left="360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503"/>
        <w:gridCol w:w="956"/>
      </w:tblGrid>
      <w:tr w:rsidR="006E53E3" w:rsidTr="00893B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E3" w:rsidRDefault="006E53E3" w:rsidP="00893B3B">
            <w:pPr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E3" w:rsidRDefault="006E53E3" w:rsidP="00893B3B">
            <w:pPr>
              <w:snapToGrid w:val="0"/>
              <w:jc w:val="center"/>
              <w:rPr>
                <w:b/>
              </w:rPr>
            </w:pPr>
          </w:p>
        </w:tc>
      </w:tr>
      <w:tr w:rsidR="006E53E3" w:rsidTr="00893B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E3" w:rsidRDefault="006E53E3" w:rsidP="00893B3B">
            <w:r>
              <w:t xml:space="preserve">Административный контроль </w:t>
            </w:r>
            <w:proofErr w:type="spellStart"/>
            <w:r>
              <w:t>ЗУНов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E3" w:rsidRDefault="006E53E3" w:rsidP="00893B3B">
            <w:pPr>
              <w:rPr>
                <w:i/>
              </w:rPr>
            </w:pPr>
            <w:r>
              <w:t>1</w:t>
            </w:r>
          </w:p>
        </w:tc>
      </w:tr>
      <w:tr w:rsidR="006E53E3" w:rsidTr="00893B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E3" w:rsidRDefault="006E53E3" w:rsidP="00893B3B">
            <w:r>
              <w:rPr>
                <w:i/>
              </w:rPr>
              <w:t>контрольных работ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E3" w:rsidRDefault="006E53E3" w:rsidP="00893B3B">
            <w:pPr>
              <w:rPr>
                <w:i/>
              </w:rPr>
            </w:pPr>
            <w:r>
              <w:t>5</w:t>
            </w:r>
          </w:p>
        </w:tc>
      </w:tr>
      <w:tr w:rsidR="006E53E3" w:rsidTr="00893B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E3" w:rsidRDefault="006E53E3" w:rsidP="00893B3B">
            <w:r>
              <w:rPr>
                <w:i/>
              </w:rPr>
              <w:t>сочинений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E3" w:rsidRDefault="006E53E3" w:rsidP="00893B3B">
            <w:r>
              <w:t>4</w:t>
            </w:r>
          </w:p>
        </w:tc>
      </w:tr>
    </w:tbl>
    <w:p w:rsidR="006E53E3" w:rsidRDefault="006E53E3" w:rsidP="006E53E3">
      <w:pPr>
        <w:spacing w:line="276" w:lineRule="auto"/>
        <w:jc w:val="center"/>
      </w:pPr>
    </w:p>
    <w:p w:rsidR="006E53E3" w:rsidRDefault="006E53E3" w:rsidP="006E53E3">
      <w:pPr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 xml:space="preserve">   </w:t>
      </w:r>
      <w:r>
        <w:rPr>
          <w:rFonts w:eastAsia="Calibri"/>
          <w:color w:val="000000"/>
        </w:rPr>
        <w:t>В начальной школе проверяются следующие умения и навы</w:t>
      </w:r>
      <w:r>
        <w:rPr>
          <w:rFonts w:eastAsia="Calibri"/>
          <w:color w:val="000000"/>
        </w:rPr>
        <w:softHyphen/>
        <w:t>ки, связанные с читательской деятельностью:</w:t>
      </w:r>
    </w:p>
    <w:p w:rsidR="006E53E3" w:rsidRDefault="006E53E3" w:rsidP="006E53E3">
      <w:pPr>
        <w:shd w:val="clear" w:color="auto" w:fill="FFFFFF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навык осознанного чтения в определенном темпе (вслух и про себя);</w:t>
      </w:r>
    </w:p>
    <w:p w:rsidR="006E53E3" w:rsidRDefault="006E53E3" w:rsidP="006E53E3">
      <w:pPr>
        <w:shd w:val="clear" w:color="auto" w:fill="FFFFFF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умение выразительно читать и пересказывать текст;</w:t>
      </w:r>
    </w:p>
    <w:p w:rsidR="006E53E3" w:rsidRDefault="006E53E3" w:rsidP="006E53E3">
      <w:pPr>
        <w:shd w:val="clear" w:color="auto" w:fill="FFFFFF"/>
        <w:jc w:val="both"/>
        <w:rPr>
          <w:color w:val="000000"/>
        </w:rPr>
      </w:pPr>
      <w:r>
        <w:rPr>
          <w:rFonts w:eastAsia="Calibri"/>
          <w:color w:val="000000"/>
        </w:rPr>
        <w:t>- учить наизусть стихотворение, прозаическое произведение.</w:t>
      </w:r>
    </w:p>
    <w:p w:rsidR="006E53E3" w:rsidRDefault="006E53E3" w:rsidP="006E53E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rFonts w:eastAsia="Calibri"/>
          <w:color w:val="000000"/>
        </w:rPr>
        <w:t>Кроме техники чтения, контролируется и собственно чита</w:t>
      </w:r>
      <w:r>
        <w:rPr>
          <w:rFonts w:eastAsia="Calibri"/>
          <w:color w:val="000000"/>
        </w:rPr>
        <w:softHyphen/>
        <w:t>тельская деятельность школьника: умение ориентироваться в книге, знание литературных произведений, их жанров и осо</w:t>
      </w:r>
      <w:r>
        <w:rPr>
          <w:rFonts w:eastAsia="Calibri"/>
          <w:color w:val="000000"/>
        </w:rPr>
        <w:softHyphen/>
        <w:t>бенностей, знание имен детских писателей и поэтов и их жанро</w:t>
      </w:r>
      <w:r>
        <w:rPr>
          <w:rFonts w:eastAsia="Calibri"/>
          <w:color w:val="000000"/>
        </w:rPr>
        <w:softHyphen/>
        <w:t>вые приоритеты (писал сказки, стихи о природе и т. п.).</w:t>
      </w:r>
    </w:p>
    <w:p w:rsidR="006E53E3" w:rsidRDefault="006E53E3" w:rsidP="006E53E3">
      <w:pPr>
        <w:shd w:val="clear" w:color="auto" w:fill="FFFFFF"/>
        <w:jc w:val="both"/>
        <w:rPr>
          <w:rFonts w:eastAsia="Calibri"/>
          <w:b/>
          <w:i/>
          <w:iCs/>
          <w:color w:val="000000"/>
        </w:rPr>
      </w:pPr>
      <w:r>
        <w:rPr>
          <w:color w:val="000000"/>
        </w:rPr>
        <w:t xml:space="preserve">   </w:t>
      </w:r>
      <w:r>
        <w:rPr>
          <w:rFonts w:eastAsia="Calibri"/>
          <w:color w:val="000000"/>
        </w:rPr>
        <w:t>С учетом особенностей уровня сформированное навыка чтения ставятся следующие задачи контролирующей деятель</w:t>
      </w:r>
      <w:r>
        <w:rPr>
          <w:rFonts w:eastAsia="Calibri"/>
          <w:color w:val="000000"/>
        </w:rPr>
        <w:softHyphen/>
        <w:t xml:space="preserve">ности: </w:t>
      </w:r>
      <w:r>
        <w:rPr>
          <w:rFonts w:eastAsia="Calibri"/>
        </w:rPr>
        <w:t xml:space="preserve"> </w:t>
      </w:r>
      <w:r>
        <w:rPr>
          <w:rFonts w:eastAsia="Calibri"/>
          <w:color w:val="000000"/>
        </w:rPr>
        <w:t xml:space="preserve">во 2 классе - проверяется </w:t>
      </w:r>
      <w:proofErr w:type="spellStart"/>
      <w:r>
        <w:rPr>
          <w:rFonts w:eastAsia="Calibri"/>
          <w:color w:val="000000"/>
        </w:rPr>
        <w:t>сформированность</w:t>
      </w:r>
      <w:proofErr w:type="spellEnd"/>
      <w:r>
        <w:rPr>
          <w:rFonts w:eastAsia="Calibri"/>
          <w:color w:val="000000"/>
        </w:rPr>
        <w:t xml:space="preserve"> умения читать целыми словами и словосочетаниями; осознание общего смысла и </w:t>
      </w:r>
      <w:r>
        <w:rPr>
          <w:rFonts w:eastAsia="Calibri"/>
          <w:color w:val="000000"/>
        </w:rPr>
        <w:lastRenderedPageBreak/>
        <w:t>содержания прочитанного текста при темпе чтения вслух не менее 45  - 50 слов в минуту (на конец года);</w:t>
      </w:r>
    </w:p>
    <w:p w:rsidR="006E53E3" w:rsidRDefault="006E53E3" w:rsidP="006E53E3">
      <w:pPr>
        <w:shd w:val="clear" w:color="auto" w:fill="FFFFFF"/>
        <w:jc w:val="both"/>
        <w:rPr>
          <w:rFonts w:eastAsia="Calibri"/>
          <w:color w:val="000000"/>
        </w:rPr>
      </w:pPr>
      <w:r>
        <w:rPr>
          <w:rFonts w:eastAsia="Calibri"/>
          <w:b/>
          <w:i/>
          <w:iCs/>
          <w:color w:val="000000"/>
        </w:rPr>
        <w:t>Текущий контроль</w:t>
      </w:r>
      <w:r>
        <w:rPr>
          <w:rFonts w:eastAsia="Calibri"/>
          <w:i/>
          <w:iCs/>
          <w:color w:val="000000"/>
        </w:rPr>
        <w:t xml:space="preserve"> </w:t>
      </w:r>
      <w:r>
        <w:rPr>
          <w:rFonts w:eastAsia="Calibri"/>
          <w:color w:val="000000"/>
        </w:rPr>
        <w:t>по чтению проходит на каждом уроке в виде индивидуального или фронтального устного опроса: чте</w:t>
      </w:r>
      <w:r>
        <w:rPr>
          <w:rFonts w:eastAsia="Calibri"/>
          <w:color w:val="000000"/>
        </w:rPr>
        <w:softHyphen/>
        <w:t>ние текста, пересказ содержания произведения (полно, кратко, выборочно), выразительное чтение наизусть и с листа.</w:t>
      </w:r>
    </w:p>
    <w:p w:rsidR="006E53E3" w:rsidRDefault="006E53E3" w:rsidP="006E53E3">
      <w:pPr>
        <w:shd w:val="clear" w:color="auto" w:fill="FFFFFF"/>
        <w:jc w:val="both"/>
        <w:rPr>
          <w:rFonts w:eastAsia="Calibri"/>
          <w:b/>
          <w:i/>
          <w:iCs/>
          <w:color w:val="000000"/>
        </w:rPr>
      </w:pPr>
      <w:r>
        <w:rPr>
          <w:rFonts w:eastAsia="Calibri"/>
          <w:color w:val="000000"/>
        </w:rPr>
        <w:t>Текущий контроль осуществляется на материале изучаемых программных произведений в основном в устной форме. Воз</w:t>
      </w:r>
      <w:r>
        <w:rPr>
          <w:rFonts w:eastAsia="Calibri"/>
          <w:color w:val="000000"/>
        </w:rPr>
        <w:softHyphen/>
        <w:t>можны и письменные работы - небольшие по объему (ответы на вопросы, описание героя или события), а также самостоятель</w:t>
      </w:r>
      <w:r>
        <w:rPr>
          <w:rFonts w:eastAsia="Calibri"/>
          <w:color w:val="000000"/>
        </w:rPr>
        <w:softHyphen/>
        <w:t>ные работы с книгой, иллюстрациями и оглавлением, целесооб</w:t>
      </w:r>
      <w:r>
        <w:rPr>
          <w:rFonts w:eastAsia="Calibri"/>
          <w:color w:val="000000"/>
        </w:rPr>
        <w:softHyphen/>
        <w:t>разно использовать и тестовые задания.</w:t>
      </w:r>
    </w:p>
    <w:p w:rsidR="006E53E3" w:rsidRDefault="006E53E3" w:rsidP="006E53E3">
      <w:pPr>
        <w:shd w:val="clear" w:color="auto" w:fill="FFFFFF"/>
        <w:jc w:val="both"/>
      </w:pPr>
      <w:r>
        <w:rPr>
          <w:rFonts w:eastAsia="Calibri"/>
          <w:b/>
          <w:i/>
          <w:iCs/>
          <w:color w:val="000000"/>
        </w:rPr>
        <w:t>Тематический контроль</w:t>
      </w:r>
      <w:r>
        <w:rPr>
          <w:rFonts w:eastAsia="Calibri"/>
          <w:i/>
          <w:iCs/>
          <w:color w:val="000000"/>
        </w:rPr>
        <w:t xml:space="preserve"> </w:t>
      </w:r>
      <w:r>
        <w:rPr>
          <w:rFonts w:eastAsia="Calibri"/>
          <w:color w:val="000000"/>
        </w:rPr>
        <w:t>проводится после изучения опреде</w:t>
      </w:r>
      <w:r>
        <w:rPr>
          <w:rFonts w:eastAsia="Calibri"/>
          <w:color w:val="000000"/>
        </w:rPr>
        <w:softHyphen/>
        <w:t>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6E53E3" w:rsidRDefault="006E53E3" w:rsidP="006E53E3">
      <w:pPr>
        <w:shd w:val="clear" w:color="auto" w:fill="FFFFFF"/>
        <w:jc w:val="center"/>
      </w:pPr>
    </w:p>
    <w:p w:rsidR="006E53E3" w:rsidRDefault="006E53E3" w:rsidP="006E53E3">
      <w:pPr>
        <w:jc w:val="center"/>
      </w:pPr>
      <w:r>
        <w:rPr>
          <w:b/>
        </w:rPr>
        <w:t>Критерии  оценки по чтению</w:t>
      </w:r>
    </w:p>
    <w:p w:rsidR="006E53E3" w:rsidRDefault="006E53E3" w:rsidP="006E53E3">
      <w:r>
        <w:t xml:space="preserve">В начальной школе проверяются следующие умения и навыки, связанные с читательской деятельностью:  </w:t>
      </w:r>
    </w:p>
    <w:p w:rsidR="006E53E3" w:rsidRDefault="006E53E3" w:rsidP="006E53E3">
      <w:r>
        <w:t xml:space="preserve">-навык осознанного чтения в определенном темпе (вслух и "про себя"); </w:t>
      </w:r>
    </w:p>
    <w:p w:rsidR="006E53E3" w:rsidRDefault="006E53E3" w:rsidP="006E53E3">
      <w:r>
        <w:t>-умения выразительно читать и пересказывать текст, учить наизусть стихотворение, прозаическое произведение.</w:t>
      </w:r>
    </w:p>
    <w:p w:rsidR="006E53E3" w:rsidRDefault="006E53E3" w:rsidP="006E53E3"/>
    <w:p w:rsidR="006E53E3" w:rsidRDefault="006E53E3" w:rsidP="006E53E3">
      <w:pPr>
        <w:contextualSpacing/>
      </w:pPr>
      <w:r>
        <w:t xml:space="preserve"> </w:t>
      </w:r>
      <w:r>
        <w:tab/>
        <w:t>При проверке умения пересказывать те</w:t>
      </w:r>
      <w:proofErr w:type="gramStart"/>
      <w:r>
        <w:t>кст пр</w:t>
      </w:r>
      <w:proofErr w:type="gramEnd"/>
      <w: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6E53E3" w:rsidRDefault="006E53E3" w:rsidP="006E53E3">
      <w:pPr>
        <w:ind w:firstLine="708"/>
        <w:contextualSpacing/>
      </w:pPr>
      <w:r>
        <w:t xml:space="preserve"> 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6E53E3" w:rsidRDefault="006E53E3" w:rsidP="006E53E3">
      <w:pPr>
        <w:contextualSpacing/>
      </w:pPr>
      <w:r>
        <w:t xml:space="preserve"> </w:t>
      </w:r>
      <w:r>
        <w:tab/>
        <w:t xml:space="preserve">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вторых - четвертых классах чтение постепенно становится </w:t>
      </w:r>
      <w:proofErr w:type="spellStart"/>
      <w:r>
        <w:t>общеучебным</w:t>
      </w:r>
      <w:proofErr w:type="spellEnd"/>
      <w:r>
        <w:t xml:space="preserve"> умением. Одним из показателей этого является изменение соотношения чтения "про себя" и вслух. Кроме этого,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"про себя" (от 10-15% в первом классе и до 80-85% в четвертом классе).</w:t>
      </w:r>
    </w:p>
    <w:p w:rsidR="006E53E3" w:rsidRDefault="006E53E3" w:rsidP="006E53E3">
      <w:pPr>
        <w:contextualSpacing/>
      </w:pPr>
      <w:r>
        <w:t xml:space="preserve"> </w:t>
      </w:r>
      <w:r>
        <w:tab/>
        <w:t xml:space="preserve">Учитывая особенности уровня </w:t>
      </w:r>
      <w:proofErr w:type="spellStart"/>
      <w:r>
        <w:t>сформированности</w:t>
      </w:r>
      <w:proofErr w:type="spellEnd"/>
      <w:r>
        <w:t xml:space="preserve"> навыка чтения школьников, учитель ставит конкретные задачи контролирующей деятельности:</w:t>
      </w:r>
    </w:p>
    <w:p w:rsidR="006E53E3" w:rsidRDefault="006E53E3" w:rsidP="006E53E3">
      <w:pPr>
        <w:ind w:firstLine="708"/>
        <w:contextualSpacing/>
      </w:pPr>
      <w:r>
        <w:t xml:space="preserve"> в первом  классах проверяется </w:t>
      </w:r>
      <w:proofErr w:type="spellStart"/>
      <w:r>
        <w:t>сформированность</w:t>
      </w:r>
      <w:proofErr w:type="spellEnd"/>
      <w:r>
        <w:t xml:space="preserve"> слогового способа чтения; осознание общего смысла читаемого текста при темпе чтения не менее 25-30 слов в минуту (на конец года); понимания значения отдельных слов и предложений;</w:t>
      </w:r>
    </w:p>
    <w:p w:rsidR="006E53E3" w:rsidRDefault="006E53E3" w:rsidP="006E53E3">
      <w:pPr>
        <w:contextualSpacing/>
      </w:pPr>
      <w:r>
        <w:t xml:space="preserve"> </w:t>
      </w:r>
      <w:r>
        <w:tab/>
        <w:t xml:space="preserve">во втором классе проверяется </w:t>
      </w:r>
      <w:proofErr w:type="spellStart"/>
      <w:r>
        <w:t>сформированность</w:t>
      </w:r>
      <w:proofErr w:type="spellEnd"/>
      <w:r>
        <w:t xml:space="preserve"> умения читать целыми словами и словосочетаниями; осознание общего смысла и содержания прочитанного текста при темпе чтения вслух не менее 45-50 слов в минуту (на конец года); умение использовать паузы, соответствующие знакам препинания, интонации, передающие характерные особенности героев;</w:t>
      </w:r>
    </w:p>
    <w:p w:rsidR="006E53E3" w:rsidRDefault="006E53E3" w:rsidP="006E53E3">
      <w:pPr>
        <w:ind w:firstLine="708"/>
        <w:contextualSpacing/>
      </w:pPr>
      <w:r>
        <w:t xml:space="preserve"> </w:t>
      </w:r>
      <w:proofErr w:type="gramStart"/>
      <w:r>
        <w:t xml:space="preserve">в третьем классе наряду с проверкой </w:t>
      </w:r>
      <w:proofErr w:type="spellStart"/>
      <w:r>
        <w:t>сформированности</w:t>
      </w:r>
      <w:proofErr w:type="spellEnd"/>
      <w:r>
        <w:t xml:space="preserve"> умения читать целыми словами основными задачами контроля являются достижение осмысления прочитанного текста при темпе чтения не менее 65-70 слов в минуту (вслух) и 85-90 слов в минуту ("про себя"); проверка выразительности чтения подготовленного текста прозаических </w:t>
      </w:r>
      <w:r>
        <w:lastRenderedPageBreak/>
        <w:t>произведений и стихотворений, использование основных средств выразительности: пауз, логических</w:t>
      </w:r>
      <w:proofErr w:type="gramEnd"/>
    </w:p>
    <w:p w:rsidR="006E53E3" w:rsidRDefault="006E53E3" w:rsidP="006E53E3"/>
    <w:p w:rsidR="006E53E3" w:rsidRDefault="006E53E3" w:rsidP="006E53E3">
      <w:r>
        <w:t>Характеристика цифровой оценки (отметки) по предметам:</w:t>
      </w:r>
    </w:p>
    <w:p w:rsidR="006E53E3" w:rsidRDefault="006E53E3" w:rsidP="006E53E3"/>
    <w:p w:rsidR="006E53E3" w:rsidRDefault="006E53E3" w:rsidP="006E53E3">
      <w:r>
        <w:t xml:space="preserve"> "5" ("отлично") - уровень выполнения требований значительно выше удовлетворительного: отсутствие </w:t>
      </w:r>
      <w:proofErr w:type="gramStart"/>
      <w:r>
        <w:t>ошибок</w:t>
      </w:r>
      <w:proofErr w:type="gramEnd"/>
      <w:r>
        <w:t xml:space="preserve">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6E53E3" w:rsidRDefault="006E53E3" w:rsidP="006E53E3"/>
    <w:p w:rsidR="006E53E3" w:rsidRDefault="006E53E3" w:rsidP="006E53E3">
      <w:r>
        <w:t xml:space="preserve"> 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6E53E3" w:rsidRDefault="006E53E3" w:rsidP="006E53E3"/>
    <w:p w:rsidR="006E53E3" w:rsidRDefault="006E53E3" w:rsidP="006E53E3">
      <w:r>
        <w:t xml:space="preserve"> 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6E53E3" w:rsidRDefault="006E53E3" w:rsidP="006E53E3"/>
    <w:p w:rsidR="006E53E3" w:rsidRDefault="006E53E3" w:rsidP="006E53E3">
      <w:pPr>
        <w:rPr>
          <w:b/>
        </w:rPr>
      </w:pPr>
      <w:r>
        <w:rPr>
          <w:b/>
        </w:rPr>
        <w:t xml:space="preserve"> "</w:t>
      </w:r>
      <w:r>
        <w:t xml:space="preserve">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</w:t>
      </w:r>
      <w:proofErr w:type="spellStart"/>
      <w:r>
        <w:t>нераскрытость</w:t>
      </w:r>
      <w:proofErr w:type="spellEnd"/>
      <w:r>
        <w:t xml:space="preserve"> обсуждаемого вопроса, отсутствие аргументации либо ошибочность ее основных положений.</w:t>
      </w:r>
    </w:p>
    <w:p w:rsidR="006E53E3" w:rsidRDefault="006E53E3" w:rsidP="006E53E3">
      <w:pPr>
        <w:jc w:val="center"/>
        <w:rPr>
          <w:b/>
        </w:rPr>
      </w:pPr>
    </w:p>
    <w:p w:rsidR="006E53E3" w:rsidRDefault="006E53E3" w:rsidP="006E53E3">
      <w:pPr>
        <w:jc w:val="center"/>
      </w:pPr>
      <w:r>
        <w:rPr>
          <w:b/>
        </w:rPr>
        <w:t>Контроль УУД</w:t>
      </w:r>
    </w:p>
    <w:p w:rsidR="006E53E3" w:rsidRDefault="006E53E3" w:rsidP="006E53E3">
      <w:pPr>
        <w:jc w:val="both"/>
      </w:pPr>
      <w:r>
        <w:t xml:space="preserve">Для мониторинга </w:t>
      </w:r>
      <w:proofErr w:type="spellStart"/>
      <w:r>
        <w:t>метапредметных</w:t>
      </w:r>
      <w:proofErr w:type="spellEnd"/>
      <w:r>
        <w:t xml:space="preserve"> универсальных учебных действий используется пособие Меркуловой Т.В., Теплицкой А.Г., </w:t>
      </w:r>
      <w:proofErr w:type="spellStart"/>
      <w:r>
        <w:t>Бегловой</w:t>
      </w:r>
      <w:proofErr w:type="spellEnd"/>
      <w:r>
        <w:t xml:space="preserve"> Т.В. «Учимся учиться и действовать», издательский дом Фёдоров, издательство «Учебная литература» 2013г. </w:t>
      </w:r>
    </w:p>
    <w:p w:rsidR="006E53E3" w:rsidRDefault="006E53E3" w:rsidP="006E53E3">
      <w:pPr>
        <w:jc w:val="both"/>
      </w:pPr>
      <w:r>
        <w:t xml:space="preserve">      Контроль универсальных учебных действий осуществляется через диагностические работы, позволяющие выявить, насколько  успешно идёт личностное развитие каждого ребёнка.  Диагностические материалы  опубликованы  в пособии Меркуловой Т.В., Теплицкой А.Г., </w:t>
      </w:r>
      <w:proofErr w:type="spellStart"/>
      <w:r>
        <w:t>Бегловой</w:t>
      </w:r>
      <w:proofErr w:type="spellEnd"/>
      <w:r>
        <w:t xml:space="preserve"> Т.В. «Учимся учиться и действовать». Диагностические задания представлены в двух вариантах, в виде отдельных тетрадей.</w:t>
      </w:r>
    </w:p>
    <w:p w:rsidR="006E53E3" w:rsidRDefault="006E53E3" w:rsidP="006E53E3">
      <w:pPr>
        <w:jc w:val="both"/>
      </w:pPr>
      <w:r>
        <w:t xml:space="preserve">  Каждый вариант включает:</w:t>
      </w:r>
    </w:p>
    <w:p w:rsidR="006E53E3" w:rsidRDefault="006E53E3" w:rsidP="006E53E3">
      <w:pPr>
        <w:jc w:val="both"/>
      </w:pPr>
      <w:r>
        <w:t>-вводную часть и десять тренировочных заданий «Расскажи о себе»;</w:t>
      </w:r>
    </w:p>
    <w:p w:rsidR="006E53E3" w:rsidRDefault="006E53E3" w:rsidP="006E53E3">
      <w:pPr>
        <w:jc w:val="both"/>
      </w:pPr>
      <w:r>
        <w:t>-двадцать шесть историй;</w:t>
      </w:r>
    </w:p>
    <w:p w:rsidR="006E53E3" w:rsidRDefault="006E53E3" w:rsidP="006E53E3">
      <w:pPr>
        <w:jc w:val="both"/>
      </w:pPr>
      <w:r>
        <w:t>- материалы для учителя.</w:t>
      </w:r>
    </w:p>
    <w:p w:rsidR="006E53E3" w:rsidRDefault="006E53E3" w:rsidP="006E53E3">
      <w:pPr>
        <w:jc w:val="both"/>
        <w:rPr>
          <w:b/>
        </w:rPr>
      </w:pPr>
      <w:r>
        <w:t xml:space="preserve">     Варианты работы одинаковы по трудности, но не идентичны по содержанию, что даёт возможность при неоднократном выполнении работ проверить </w:t>
      </w:r>
      <w:proofErr w:type="spellStart"/>
      <w:r>
        <w:t>сформированность</w:t>
      </w:r>
      <w:proofErr w:type="spellEnd"/>
      <w:r>
        <w:t xml:space="preserve"> разных конкретных УУД.</w:t>
      </w:r>
    </w:p>
    <w:p w:rsidR="006E53E3" w:rsidRDefault="006E53E3" w:rsidP="006E53E3">
      <w:pPr>
        <w:spacing w:line="276" w:lineRule="auto"/>
        <w:jc w:val="both"/>
        <w:rPr>
          <w:b/>
        </w:rPr>
      </w:pPr>
    </w:p>
    <w:p w:rsidR="006E53E3" w:rsidRDefault="006E53E3" w:rsidP="006E53E3">
      <w:pPr>
        <w:autoSpaceDE w:val="0"/>
        <w:jc w:val="both"/>
        <w:rPr>
          <w:b/>
          <w:iCs/>
        </w:rPr>
      </w:pPr>
    </w:p>
    <w:p w:rsidR="006E53E3" w:rsidRDefault="006E53E3" w:rsidP="006E53E3">
      <w:pPr>
        <w:autoSpaceDE w:val="0"/>
        <w:jc w:val="both"/>
        <w:rPr>
          <w:b/>
          <w:iCs/>
        </w:rPr>
      </w:pPr>
    </w:p>
    <w:p w:rsidR="006E53E3" w:rsidRDefault="006E53E3" w:rsidP="006E53E3">
      <w:pPr>
        <w:autoSpaceDE w:val="0"/>
        <w:jc w:val="both"/>
        <w:rPr>
          <w:b/>
          <w:iCs/>
        </w:rPr>
      </w:pPr>
    </w:p>
    <w:p w:rsidR="006E53E3" w:rsidRDefault="006E53E3" w:rsidP="006E53E3">
      <w:pPr>
        <w:autoSpaceDE w:val="0"/>
        <w:jc w:val="both"/>
        <w:rPr>
          <w:b/>
          <w:iCs/>
        </w:rPr>
      </w:pPr>
      <w:r>
        <w:rPr>
          <w:b/>
          <w:iCs/>
        </w:rPr>
        <w:lastRenderedPageBreak/>
        <w:t>Перечень учебно-методического обеспечения</w:t>
      </w:r>
    </w:p>
    <w:p w:rsidR="006E53E3" w:rsidRDefault="006E53E3" w:rsidP="006E53E3">
      <w:pPr>
        <w:autoSpaceDE w:val="0"/>
        <w:jc w:val="both"/>
        <w:rPr>
          <w:b/>
          <w:iCs/>
        </w:rPr>
      </w:pP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>1. Работа по данному курсу обеспечивается УМК, а также дополнительной литературой:</w:t>
      </w:r>
    </w:p>
    <w:p w:rsidR="006E53E3" w:rsidRDefault="006E53E3" w:rsidP="006E53E3">
      <w:pPr>
        <w:autoSpaceDE w:val="0"/>
        <w:jc w:val="both"/>
        <w:rPr>
          <w:iCs/>
          <w:lang w:eastAsia="ru-RU"/>
        </w:rPr>
      </w:pPr>
      <w:r>
        <w:rPr>
          <w:lang w:eastAsia="ru-RU"/>
        </w:rPr>
        <w:t xml:space="preserve">1. </w:t>
      </w:r>
      <w:r>
        <w:rPr>
          <w:i/>
          <w:iCs/>
          <w:lang w:eastAsia="ru-RU"/>
        </w:rPr>
        <w:t xml:space="preserve"> Лазарева В.А. </w:t>
      </w:r>
      <w:r>
        <w:rPr>
          <w:lang w:eastAsia="ru-RU"/>
        </w:rPr>
        <w:t>Литературное чтение: Учебник для 2 класса: В 2 частях  Самара: Издательство «Учебная литература»: Издательский дом «Федоров», 2011</w:t>
      </w:r>
    </w:p>
    <w:p w:rsidR="006E53E3" w:rsidRDefault="006E53E3" w:rsidP="006E53E3">
      <w:pPr>
        <w:autoSpaceDE w:val="0"/>
        <w:jc w:val="both"/>
        <w:rPr>
          <w:lang w:eastAsia="ru-RU"/>
        </w:rPr>
      </w:pPr>
      <w:r>
        <w:rPr>
          <w:iCs/>
          <w:lang w:eastAsia="ru-RU"/>
        </w:rPr>
        <w:t>2</w:t>
      </w:r>
      <w:r>
        <w:rPr>
          <w:i/>
          <w:iCs/>
          <w:lang w:eastAsia="ru-RU"/>
        </w:rPr>
        <w:t xml:space="preserve">. Лазарева В.А. </w:t>
      </w:r>
      <w:r>
        <w:rPr>
          <w:lang w:eastAsia="ru-RU"/>
        </w:rPr>
        <w:t>Методические рекомендации к курсу «Литературное чтение», 2 класс. Самара: Издательство «Учебная литература»: Издательский дом «Федоров», 2012</w:t>
      </w:r>
    </w:p>
    <w:p w:rsidR="006E53E3" w:rsidRDefault="006E53E3" w:rsidP="006E53E3">
      <w:pPr>
        <w:autoSpaceDE w:val="0"/>
        <w:jc w:val="both"/>
      </w:pPr>
      <w:r>
        <w:rPr>
          <w:lang w:eastAsia="ru-RU"/>
        </w:rPr>
        <w:t xml:space="preserve">3. </w:t>
      </w:r>
      <w:r>
        <w:rPr>
          <w:i/>
          <w:iCs/>
          <w:lang w:eastAsia="ru-RU"/>
        </w:rPr>
        <w:t xml:space="preserve">Лазарева В.А. </w:t>
      </w:r>
      <w:r>
        <w:rPr>
          <w:lang w:eastAsia="ru-RU"/>
        </w:rPr>
        <w:t>Пути и способы анализа художественного текста на уроках литературы: учебно-педагогическое пособие.  Самара: Издательство «Учебная литература»</w:t>
      </w:r>
      <w:proofErr w:type="gramStart"/>
      <w:r>
        <w:rPr>
          <w:lang w:eastAsia="ru-RU"/>
        </w:rPr>
        <w:t>:И</w:t>
      </w:r>
      <w:proofErr w:type="gramEnd"/>
      <w:r>
        <w:rPr>
          <w:lang w:eastAsia="ru-RU"/>
        </w:rPr>
        <w:t>здательский дом «Федоров».2010</w:t>
      </w:r>
    </w:p>
    <w:p w:rsidR="006E53E3" w:rsidRDefault="006E53E3" w:rsidP="006E53E3">
      <w:pPr>
        <w:jc w:val="both"/>
        <w:rPr>
          <w:lang w:eastAsia="ru-RU"/>
        </w:rPr>
      </w:pPr>
      <w:r>
        <w:t xml:space="preserve">5. </w:t>
      </w:r>
      <w:proofErr w:type="spellStart"/>
      <w:r>
        <w:rPr>
          <w:i/>
        </w:rPr>
        <w:t>Узорова</w:t>
      </w:r>
      <w:proofErr w:type="spellEnd"/>
      <w:r>
        <w:rPr>
          <w:i/>
        </w:rPr>
        <w:t xml:space="preserve"> О.В</w:t>
      </w:r>
      <w:r>
        <w:t xml:space="preserve">. Тексты для проверки техники чтения. М.: «Диалог – </w:t>
      </w:r>
      <w:proofErr w:type="spellStart"/>
      <w:r>
        <w:t>Информ</w:t>
      </w:r>
      <w:proofErr w:type="spellEnd"/>
      <w:r>
        <w:t>», 2005</w:t>
      </w:r>
    </w:p>
    <w:p w:rsidR="006E53E3" w:rsidRDefault="006E53E3" w:rsidP="006E53E3">
      <w:pPr>
        <w:autoSpaceDE w:val="0"/>
        <w:jc w:val="both"/>
        <w:rPr>
          <w:lang w:eastAsia="ru-RU"/>
        </w:rPr>
      </w:pPr>
    </w:p>
    <w:p w:rsidR="006E53E3" w:rsidRDefault="006E53E3" w:rsidP="006E53E3">
      <w:pPr>
        <w:autoSpaceDE w:val="0"/>
        <w:jc w:val="both"/>
        <w:rPr>
          <w:b/>
          <w:bCs/>
          <w:i/>
          <w:iCs/>
          <w:color w:val="000000"/>
          <w:lang w:eastAsia="ru-RU"/>
        </w:rPr>
      </w:pPr>
      <w:r>
        <w:rPr>
          <w:b/>
          <w:bCs/>
          <w:i/>
          <w:iCs/>
          <w:color w:val="000000"/>
          <w:lang w:eastAsia="ru-RU"/>
        </w:rPr>
        <w:t>2. Специфическое сопровождение (оборудование):</w:t>
      </w:r>
    </w:p>
    <w:p w:rsidR="006E53E3" w:rsidRDefault="006E53E3" w:rsidP="006E53E3">
      <w:pPr>
        <w:autoSpaceDE w:val="0"/>
        <w:jc w:val="both"/>
        <w:rPr>
          <w:b/>
          <w:bCs/>
          <w:i/>
          <w:iCs/>
          <w:color w:val="000000"/>
          <w:lang w:eastAsia="ru-RU"/>
        </w:rPr>
      </w:pPr>
      <w:r>
        <w:rPr>
          <w:b/>
          <w:bCs/>
          <w:i/>
          <w:iCs/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портреты писателей;</w:t>
      </w:r>
    </w:p>
    <w:p w:rsidR="006E53E3" w:rsidRDefault="006E53E3" w:rsidP="006E53E3">
      <w:pPr>
        <w:autoSpaceDE w:val="0"/>
        <w:jc w:val="both"/>
        <w:rPr>
          <w:b/>
          <w:bCs/>
          <w:i/>
          <w:iCs/>
          <w:color w:val="000000"/>
          <w:lang w:eastAsia="ru-RU"/>
        </w:rPr>
      </w:pPr>
      <w:r>
        <w:rPr>
          <w:b/>
          <w:bCs/>
          <w:i/>
          <w:iCs/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репродукции картин и художественные</w:t>
      </w:r>
      <w:r>
        <w:rPr>
          <w:b/>
          <w:bCs/>
          <w:i/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фотографии в соответствии с содержанием</w:t>
      </w:r>
      <w:r>
        <w:rPr>
          <w:b/>
          <w:bCs/>
          <w:i/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программы;</w:t>
      </w:r>
    </w:p>
    <w:p w:rsidR="006E53E3" w:rsidRDefault="006E53E3" w:rsidP="006E53E3">
      <w:pPr>
        <w:autoSpaceDE w:val="0"/>
        <w:jc w:val="both"/>
        <w:rPr>
          <w:b/>
          <w:bCs/>
          <w:i/>
          <w:iCs/>
          <w:color w:val="000000"/>
          <w:lang w:eastAsia="ru-RU"/>
        </w:rPr>
      </w:pPr>
      <w:r>
        <w:rPr>
          <w:b/>
          <w:bCs/>
          <w:i/>
          <w:iCs/>
          <w:color w:val="000000"/>
          <w:lang w:eastAsia="ru-RU"/>
        </w:rPr>
        <w:t>-</w:t>
      </w:r>
      <w:r>
        <w:rPr>
          <w:color w:val="000000"/>
          <w:lang w:eastAsia="ru-RU"/>
        </w:rPr>
        <w:t>иллюстрации к литературным произведениям;</w:t>
      </w:r>
    </w:p>
    <w:p w:rsidR="006E53E3" w:rsidRDefault="006E53E3" w:rsidP="006E53E3">
      <w:pPr>
        <w:autoSpaceDE w:val="0"/>
        <w:jc w:val="both"/>
        <w:rPr>
          <w:color w:val="000000"/>
          <w:lang w:eastAsia="ru-RU"/>
        </w:rPr>
      </w:pPr>
      <w:r>
        <w:rPr>
          <w:b/>
          <w:bCs/>
          <w:i/>
          <w:iCs/>
          <w:color w:val="000000"/>
          <w:lang w:eastAsia="ru-RU"/>
        </w:rPr>
        <w:t>-</w:t>
      </w:r>
      <w:r>
        <w:rPr>
          <w:color w:val="000000"/>
          <w:lang w:eastAsia="ru-RU"/>
        </w:rPr>
        <w:t>детская периодика;</w:t>
      </w:r>
    </w:p>
    <w:p w:rsidR="006E53E3" w:rsidRDefault="006E53E3" w:rsidP="006E53E3">
      <w:pPr>
        <w:autoSpaceDE w:val="0"/>
        <w:jc w:val="both"/>
        <w:rPr>
          <w:b/>
          <w:bCs/>
          <w:lang w:eastAsia="ru-RU"/>
        </w:rPr>
      </w:pPr>
      <w:r>
        <w:rPr>
          <w:color w:val="000000"/>
          <w:lang w:eastAsia="ru-RU"/>
        </w:rPr>
        <w:t>-музыкальная фонохрестоматия.</w:t>
      </w:r>
    </w:p>
    <w:p w:rsidR="006E53E3" w:rsidRDefault="006E53E3" w:rsidP="006E53E3">
      <w:pPr>
        <w:autoSpaceDE w:val="0"/>
        <w:rPr>
          <w:b/>
          <w:bCs/>
          <w:lang w:eastAsia="ru-RU"/>
        </w:rPr>
      </w:pPr>
    </w:p>
    <w:p w:rsidR="006E53E3" w:rsidRDefault="006E53E3" w:rsidP="006E53E3">
      <w:pPr>
        <w:contextualSpacing/>
        <w:rPr>
          <w:b/>
          <w:bCs/>
        </w:rPr>
        <w:sectPr w:rsidR="006E53E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0" w:right="850" w:bottom="1410" w:left="1701" w:header="720" w:footer="720" w:gutter="0"/>
          <w:cols w:space="720"/>
          <w:docGrid w:linePitch="360"/>
        </w:sectPr>
      </w:pPr>
    </w:p>
    <w:p w:rsidR="00227994" w:rsidRDefault="00227994"/>
    <w:sectPr w:rsidR="00227994" w:rsidSect="0022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vantGardeGothicC-Demi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PetersburgC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53E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53E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53E3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53E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53E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53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3E3"/>
    <w:rsid w:val="001D67EE"/>
    <w:rsid w:val="00227994"/>
    <w:rsid w:val="003976DC"/>
    <w:rsid w:val="00565C79"/>
    <w:rsid w:val="006E53E3"/>
    <w:rsid w:val="00B2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E3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1D6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6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7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67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6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67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67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67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67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67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67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6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67E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6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6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6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D6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67EE"/>
    <w:rPr>
      <w:b/>
      <w:bCs/>
    </w:rPr>
  </w:style>
  <w:style w:type="character" w:styleId="a9">
    <w:name w:val="Emphasis"/>
    <w:basedOn w:val="a0"/>
    <w:uiPriority w:val="20"/>
    <w:qFormat/>
    <w:rsid w:val="001D67EE"/>
    <w:rPr>
      <w:i/>
      <w:iCs/>
    </w:rPr>
  </w:style>
  <w:style w:type="paragraph" w:styleId="aa">
    <w:name w:val="No Spacing"/>
    <w:uiPriority w:val="1"/>
    <w:qFormat/>
    <w:rsid w:val="001D67EE"/>
  </w:style>
  <w:style w:type="paragraph" w:styleId="ab">
    <w:name w:val="List Paragraph"/>
    <w:basedOn w:val="a"/>
    <w:uiPriority w:val="34"/>
    <w:qFormat/>
    <w:rsid w:val="001D67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7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67E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6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67E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67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67E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67E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67E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67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67E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5555</Words>
  <Characters>31668</Characters>
  <Application>Microsoft Office Word</Application>
  <DocSecurity>0</DocSecurity>
  <Lines>263</Lines>
  <Paragraphs>74</Paragraphs>
  <ScaleCrop>false</ScaleCrop>
  <Company>Microsoft</Company>
  <LinksUpToDate>false</LinksUpToDate>
  <CharactersWithSpaces>37149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2014-01-04T08:19:00Z</dcterms:created>
  <dcterms:modified xsi:type="dcterms:W3CDTF">2014-01-04T08:38:00Z</dcterms:modified>
</cp:coreProperties>
</file>