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FD" w:rsidRPr="00BE33D9" w:rsidRDefault="002150FB" w:rsidP="00863605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150FB" w:rsidRPr="00BE33D9" w:rsidRDefault="002150FB" w:rsidP="00863605">
      <w:pPr>
        <w:spacing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«Детский сад общеразвивающего вида №36»</w:t>
      </w:r>
    </w:p>
    <w:p w:rsidR="002150FB" w:rsidRPr="00BE33D9" w:rsidRDefault="002150FB" w:rsidP="00863605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33D9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BE33D9">
        <w:rPr>
          <w:rFonts w:ascii="Times New Roman" w:hAnsi="Times New Roman" w:cs="Times New Roman"/>
          <w:sz w:val="24"/>
          <w:szCs w:val="24"/>
        </w:rPr>
        <w:t xml:space="preserve"> – Посадский муниципальный район.</w:t>
      </w:r>
    </w:p>
    <w:p w:rsidR="002150FB" w:rsidRPr="00BE33D9" w:rsidRDefault="002150FB" w:rsidP="0086360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150FB" w:rsidRPr="00BE33D9" w:rsidRDefault="002150FB" w:rsidP="0086360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150FB" w:rsidRPr="00BE33D9" w:rsidRDefault="002150FB" w:rsidP="00863605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150FB" w:rsidRPr="00BE33D9" w:rsidRDefault="002150FB" w:rsidP="0086360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2150FB" w:rsidRPr="00BE33D9" w:rsidRDefault="002150FB" w:rsidP="0086360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2011-2012 учебный год.</w:t>
      </w:r>
    </w:p>
    <w:p w:rsidR="002150FB" w:rsidRPr="00BE33D9" w:rsidRDefault="002150FB" w:rsidP="0086360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150FB" w:rsidRPr="00BE33D9" w:rsidRDefault="002150FB" w:rsidP="0086360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63605" w:rsidRPr="00BE33D9" w:rsidRDefault="00863605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05" w:rsidRPr="00BE33D9" w:rsidRDefault="00863605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Default="00BE33D9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2C2" w:rsidRPr="00BE33D9" w:rsidRDefault="003E3C86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0166A" w:rsidRPr="00BE33D9" w:rsidRDefault="0053662F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Публичный доклад Муниципального </w:t>
      </w:r>
      <w:r w:rsidR="00850536" w:rsidRPr="00BE33D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BE33D9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850536" w:rsidRPr="00BE33D9">
        <w:rPr>
          <w:rFonts w:ascii="Times New Roman" w:hAnsi="Times New Roman" w:cs="Times New Roman"/>
          <w:sz w:val="24"/>
          <w:szCs w:val="24"/>
        </w:rPr>
        <w:t>«Д</w:t>
      </w:r>
      <w:r w:rsidRPr="00BE33D9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850536" w:rsidRPr="00BE33D9">
        <w:rPr>
          <w:rFonts w:ascii="Times New Roman" w:hAnsi="Times New Roman" w:cs="Times New Roman"/>
          <w:sz w:val="24"/>
          <w:szCs w:val="24"/>
        </w:rPr>
        <w:t>общеразвивающего вида №36</w:t>
      </w:r>
      <w:r w:rsidRPr="00BE33D9">
        <w:rPr>
          <w:rFonts w:ascii="Times New Roman" w:hAnsi="Times New Roman" w:cs="Times New Roman"/>
          <w:sz w:val="24"/>
          <w:szCs w:val="24"/>
        </w:rPr>
        <w:t xml:space="preserve">» </w:t>
      </w:r>
      <w:r w:rsidR="003E3C86" w:rsidRPr="00BE33D9">
        <w:rPr>
          <w:rFonts w:ascii="Times New Roman" w:hAnsi="Times New Roman" w:cs="Times New Roman"/>
          <w:sz w:val="24"/>
          <w:szCs w:val="24"/>
        </w:rPr>
        <w:t xml:space="preserve">(далее – ДОУ) </w:t>
      </w:r>
      <w:r w:rsidR="00CB33BF" w:rsidRPr="00BE33D9">
        <w:rPr>
          <w:rFonts w:ascii="Times New Roman" w:hAnsi="Times New Roman" w:cs="Times New Roman"/>
          <w:sz w:val="24"/>
          <w:szCs w:val="24"/>
        </w:rPr>
        <w:t xml:space="preserve">отражает состояние дел в  учреждении и результаты его деятельности за </w:t>
      </w:r>
      <w:r w:rsidR="00850536" w:rsidRPr="00BE33D9">
        <w:rPr>
          <w:rFonts w:ascii="Times New Roman" w:hAnsi="Times New Roman" w:cs="Times New Roman"/>
          <w:b/>
          <w:sz w:val="24"/>
          <w:szCs w:val="24"/>
        </w:rPr>
        <w:t>2011</w:t>
      </w:r>
      <w:r w:rsidR="00CB33BF" w:rsidRPr="00BE33D9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50536" w:rsidRPr="00BE33D9">
        <w:rPr>
          <w:rFonts w:ascii="Times New Roman" w:hAnsi="Times New Roman" w:cs="Times New Roman"/>
          <w:b/>
          <w:sz w:val="24"/>
          <w:szCs w:val="24"/>
        </w:rPr>
        <w:t>2</w:t>
      </w:r>
      <w:r w:rsidR="00CB33BF" w:rsidRPr="00BE33D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E3C86" w:rsidRPr="00BE33D9" w:rsidRDefault="003E3C86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bCs/>
          <w:sz w:val="24"/>
          <w:szCs w:val="24"/>
        </w:rPr>
        <w:t xml:space="preserve">Публичный доклад  ДОУ - </w:t>
      </w:r>
      <w:r w:rsidRPr="00BE33D9">
        <w:rPr>
          <w:rFonts w:ascii="Times New Roman" w:hAnsi="Times New Roman" w:cs="Times New Roman"/>
          <w:sz w:val="24"/>
          <w:szCs w:val="24"/>
        </w:rPr>
        <w:t>аналитический публичный документ в форме периодического отчета  учреждения перед обществом, обеспечивающий регулярное (ежегодное) информирование всех заинтересованных сторон о состоянии и перспективах развития образовательного учреждения.</w:t>
      </w:r>
    </w:p>
    <w:p w:rsidR="003E3C86" w:rsidRPr="00BE33D9" w:rsidRDefault="003E3C86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Публичный доклад адресован широкому кругу читателей: представителям органов законодательной и исполнительной власти, родителям детей, посещающих ДОУ</w:t>
      </w:r>
      <w:r w:rsidR="00CB33BF" w:rsidRPr="00BE33D9">
        <w:rPr>
          <w:rFonts w:ascii="Times New Roman" w:hAnsi="Times New Roman" w:cs="Times New Roman"/>
          <w:sz w:val="24"/>
          <w:szCs w:val="24"/>
        </w:rPr>
        <w:t xml:space="preserve"> и родителей,  планирующих привести своих детей в детский сад</w:t>
      </w:r>
      <w:r w:rsidRPr="00BE33D9">
        <w:rPr>
          <w:rFonts w:ascii="Times New Roman" w:hAnsi="Times New Roman" w:cs="Times New Roman"/>
          <w:sz w:val="24"/>
          <w:szCs w:val="24"/>
        </w:rPr>
        <w:t>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3E3C86" w:rsidRPr="00BE33D9" w:rsidRDefault="003E3C86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целями </w:t>
      </w:r>
      <w:r w:rsidRPr="00BE33D9">
        <w:rPr>
          <w:rFonts w:ascii="Times New Roman" w:hAnsi="Times New Roman" w:cs="Times New Roman"/>
          <w:sz w:val="24"/>
          <w:szCs w:val="24"/>
        </w:rPr>
        <w:t>Публичного доклада Муниципального дошкольного образовательного учреждения</w:t>
      </w:r>
      <w:r w:rsidR="00557F04" w:rsidRPr="00BE33D9">
        <w:rPr>
          <w:rFonts w:ascii="Times New Roman" w:hAnsi="Times New Roman" w:cs="Times New Roman"/>
          <w:sz w:val="24"/>
          <w:szCs w:val="24"/>
        </w:rPr>
        <w:t xml:space="preserve"> «Детский сад общеразвив</w:t>
      </w:r>
      <w:r w:rsidR="00863605" w:rsidRPr="00BE33D9">
        <w:rPr>
          <w:rFonts w:ascii="Times New Roman" w:hAnsi="Times New Roman" w:cs="Times New Roman"/>
          <w:sz w:val="24"/>
          <w:szCs w:val="24"/>
        </w:rPr>
        <w:t>а</w:t>
      </w:r>
      <w:r w:rsidR="00557F04" w:rsidRPr="00BE33D9">
        <w:rPr>
          <w:rFonts w:ascii="Times New Roman" w:hAnsi="Times New Roman" w:cs="Times New Roman"/>
          <w:sz w:val="24"/>
          <w:szCs w:val="24"/>
        </w:rPr>
        <w:t>ющего вида №36</w:t>
      </w:r>
      <w:r w:rsidRPr="00BE33D9">
        <w:rPr>
          <w:rFonts w:ascii="Times New Roman" w:hAnsi="Times New Roman" w:cs="Times New Roman"/>
          <w:sz w:val="24"/>
          <w:szCs w:val="24"/>
        </w:rPr>
        <w:t>» являются:</w:t>
      </w:r>
    </w:p>
    <w:p w:rsidR="003E3C86" w:rsidRPr="00BE33D9" w:rsidRDefault="003E3C86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3E3C86" w:rsidRPr="00BE33D9" w:rsidRDefault="003E3C86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обеспечение прозрачности функционирования образовательного учреждения;</w:t>
      </w:r>
    </w:p>
    <w:p w:rsidR="00D502C2" w:rsidRPr="00BE33D9" w:rsidRDefault="003E3C86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информирование потребителей образовательных услуг о приоритетных</w:t>
      </w:r>
      <w:r w:rsidR="00850536"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sz w:val="24"/>
          <w:szCs w:val="24"/>
        </w:rPr>
        <w:t>направлениях развития ДОУ, планируемых мероприятиях и ожидаемых результатах деятельности.</w:t>
      </w:r>
    </w:p>
    <w:p w:rsidR="00CB33BF" w:rsidRPr="00BE33D9" w:rsidRDefault="00CB33BF" w:rsidP="0013589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В подготовке Доклада  принимали  участие: педагоги, медицинский персонал ДОУ, администрация.</w:t>
      </w:r>
      <w:r w:rsidR="0013589C"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sz w:val="24"/>
          <w:szCs w:val="24"/>
        </w:rPr>
        <w:t>Доклад включает в себя введение, основную часть (текстовая часть по разделам, иллюстрированная необходимыми графиками, диаграммами)</w:t>
      </w:r>
      <w:r w:rsidR="00D502C2" w:rsidRPr="00BE33D9">
        <w:rPr>
          <w:rFonts w:ascii="Times New Roman" w:hAnsi="Times New Roman" w:cs="Times New Roman"/>
          <w:sz w:val="24"/>
          <w:szCs w:val="24"/>
        </w:rPr>
        <w:t>.</w:t>
      </w:r>
    </w:p>
    <w:p w:rsidR="00B27AB5" w:rsidRPr="00BE33D9" w:rsidRDefault="00B27AB5" w:rsidP="00851DCC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B27AB5" w:rsidRPr="00BE33D9" w:rsidRDefault="00B27AB5" w:rsidP="00863605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1. Общие характеристики заведения</w:t>
      </w:r>
    </w:p>
    <w:p w:rsidR="00B27AB5" w:rsidRPr="00BE33D9" w:rsidRDefault="00400B4D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По результатам государственной аккредитации Муниципальному </w:t>
      </w:r>
      <w:r w:rsidR="00850536" w:rsidRPr="00BE33D9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Pr="00BE33D9">
        <w:rPr>
          <w:rFonts w:ascii="Times New Roman" w:hAnsi="Times New Roman" w:cs="Times New Roman"/>
          <w:sz w:val="24"/>
          <w:szCs w:val="24"/>
        </w:rPr>
        <w:t xml:space="preserve">дошкольному образовательному учреждению </w:t>
      </w:r>
      <w:r w:rsidR="00850536" w:rsidRPr="00BE33D9">
        <w:rPr>
          <w:rFonts w:ascii="Times New Roman" w:hAnsi="Times New Roman" w:cs="Times New Roman"/>
          <w:sz w:val="24"/>
          <w:szCs w:val="24"/>
        </w:rPr>
        <w:t>«Детский сад общеразвивающего вида №36</w:t>
      </w:r>
      <w:r w:rsidRPr="00BE33D9">
        <w:rPr>
          <w:rFonts w:ascii="Times New Roman" w:hAnsi="Times New Roman" w:cs="Times New Roman"/>
          <w:sz w:val="24"/>
          <w:szCs w:val="24"/>
        </w:rPr>
        <w:t>»  установлен следующий государственный статус:</w:t>
      </w:r>
    </w:p>
    <w:p w:rsidR="00400B4D" w:rsidRPr="00BE33D9" w:rsidRDefault="00400B4D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Тип – дошкольное образовательное учреждение</w:t>
      </w:r>
    </w:p>
    <w:p w:rsidR="00400B4D" w:rsidRPr="00BE33D9" w:rsidRDefault="00400B4D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вид </w:t>
      </w:r>
      <w:r w:rsidR="00B338BF" w:rsidRPr="00BE33D9">
        <w:rPr>
          <w:rFonts w:ascii="Times New Roman" w:hAnsi="Times New Roman" w:cs="Times New Roman"/>
          <w:sz w:val="24"/>
          <w:szCs w:val="24"/>
        </w:rPr>
        <w:t>–</w:t>
      </w:r>
      <w:r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="00B338BF" w:rsidRPr="00BE33D9">
        <w:rPr>
          <w:rFonts w:ascii="Times New Roman" w:hAnsi="Times New Roman" w:cs="Times New Roman"/>
          <w:sz w:val="24"/>
          <w:szCs w:val="24"/>
        </w:rPr>
        <w:t>детский сад</w:t>
      </w:r>
    </w:p>
    <w:p w:rsidR="00B338BF" w:rsidRPr="00BE33D9" w:rsidRDefault="00850536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категория – вторая</w:t>
      </w:r>
    </w:p>
    <w:p w:rsidR="00D42883" w:rsidRPr="00BE33D9" w:rsidRDefault="00B338BF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В соответствии с установленным статусом ДОУ реализует образовательные программы дошкольного образования.</w:t>
      </w:r>
    </w:p>
    <w:p w:rsidR="00B338BF" w:rsidRPr="00BE33D9" w:rsidRDefault="00D42883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lastRenderedPageBreak/>
        <w:t xml:space="preserve"> Детский сад реализует основную общеобразовательную программу дошкольного образования «От рождения до школы» под редакцией Н.Е. </w:t>
      </w:r>
      <w:proofErr w:type="spellStart"/>
      <w:r w:rsidRPr="00BE33D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E33D9">
        <w:rPr>
          <w:rFonts w:ascii="Times New Roman" w:hAnsi="Times New Roman" w:cs="Times New Roman"/>
          <w:sz w:val="24"/>
          <w:szCs w:val="24"/>
        </w:rPr>
        <w:t xml:space="preserve">, Т.С. Комаровой, М.А. </w:t>
      </w:r>
      <w:r w:rsidR="00741DAB" w:rsidRPr="00BE33D9">
        <w:rPr>
          <w:rFonts w:ascii="Times New Roman" w:hAnsi="Times New Roman" w:cs="Times New Roman"/>
          <w:sz w:val="24"/>
          <w:szCs w:val="24"/>
        </w:rPr>
        <w:t>Васильевой.</w:t>
      </w:r>
    </w:p>
    <w:p w:rsidR="00D502C2" w:rsidRPr="00BE33D9" w:rsidRDefault="00B338BF" w:rsidP="00863605">
      <w:pPr>
        <w:widowControl w:val="0"/>
        <w:tabs>
          <w:tab w:val="left" w:pos="1440"/>
        </w:tabs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3D9">
        <w:rPr>
          <w:rFonts w:ascii="Times New Roman" w:hAnsi="Times New Roman" w:cs="Times New Roman"/>
          <w:sz w:val="24"/>
          <w:szCs w:val="24"/>
        </w:rPr>
        <w:t>Дошкольное учреждение успешно прошло государственную аккредитацию</w:t>
      </w:r>
      <w:r w:rsidR="00D22EB1" w:rsidRPr="00BE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2883" w:rsidRPr="00BE33D9" w:rsidRDefault="00D22EB1" w:rsidP="00863605">
      <w:pPr>
        <w:widowControl w:val="0"/>
        <w:tabs>
          <w:tab w:val="left" w:pos="1440"/>
        </w:tabs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    регистрационный № 0976 от 11 октября 2010 г., серия АА № 153888 от   22 января 2013 г., действительно до 22.01.2013г.</w:t>
      </w:r>
      <w:r w:rsidR="00D42883"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="00B338BF" w:rsidRPr="00BE33D9">
        <w:rPr>
          <w:rFonts w:ascii="Times New Roman" w:hAnsi="Times New Roman" w:cs="Times New Roman"/>
          <w:sz w:val="24"/>
          <w:szCs w:val="24"/>
        </w:rPr>
        <w:t xml:space="preserve"> и процедуру лицензирования </w:t>
      </w:r>
      <w:r w:rsidR="00D42883" w:rsidRPr="00BE33D9">
        <w:rPr>
          <w:rFonts w:ascii="Times New Roman" w:hAnsi="Times New Roman" w:cs="Times New Roman"/>
          <w:sz w:val="24"/>
          <w:szCs w:val="24"/>
        </w:rPr>
        <w:t xml:space="preserve"> (лицензия: серия РО № 019222;  регистрационный № 66132 от 13 декабря 2010 года, Министерства образования Московской области).</w:t>
      </w:r>
    </w:p>
    <w:p w:rsidR="00D42883" w:rsidRPr="00BE33D9" w:rsidRDefault="00D42883" w:rsidP="00863605">
      <w:pPr>
        <w:widowControl w:val="0"/>
        <w:tabs>
          <w:tab w:val="left" w:pos="720"/>
        </w:tabs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Устав детского сада от 12.04.2012 года № 779 – ПГ.</w:t>
      </w:r>
    </w:p>
    <w:p w:rsidR="00B338BF" w:rsidRPr="00BE33D9" w:rsidRDefault="0027205E" w:rsidP="00863605">
      <w:pPr>
        <w:pStyle w:val="Style3"/>
        <w:widowControl/>
        <w:spacing w:line="360" w:lineRule="auto"/>
        <w:ind w:firstLine="284"/>
      </w:pPr>
      <w:r w:rsidRPr="00BE33D9">
        <w:rPr>
          <w:b/>
        </w:rPr>
        <w:t>Название ДОУ (по уставу)</w:t>
      </w:r>
      <w:r w:rsidR="007E745E" w:rsidRPr="00BE33D9">
        <w:rPr>
          <w:b/>
        </w:rPr>
        <w:t xml:space="preserve">: </w:t>
      </w:r>
      <w:r w:rsidRPr="00BE33D9">
        <w:t xml:space="preserve"> </w:t>
      </w:r>
      <w:r w:rsidR="00D42883" w:rsidRPr="00BE33D9">
        <w:t>Муниципальное бюджетное дошкольное образовательное учреждение «Детский сад общеразвивающего вида  №36»</w:t>
      </w:r>
    </w:p>
    <w:p w:rsidR="00B338BF" w:rsidRPr="00BE33D9" w:rsidRDefault="00B338BF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="00741DAB" w:rsidRPr="00BE33D9">
        <w:rPr>
          <w:rFonts w:ascii="Times New Roman" w:hAnsi="Times New Roman" w:cs="Times New Roman"/>
          <w:sz w:val="24"/>
          <w:szCs w:val="24"/>
        </w:rPr>
        <w:t>Московская область, город Сергиев Посад, улица Матросова, д.7 «а».</w:t>
      </w:r>
    </w:p>
    <w:p w:rsidR="00B338BF" w:rsidRPr="00BE33D9" w:rsidRDefault="00B338BF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Телефон</w:t>
      </w:r>
      <w:r w:rsidR="00D22EB1" w:rsidRPr="00BE33D9">
        <w:rPr>
          <w:rFonts w:ascii="Times New Roman" w:hAnsi="Times New Roman" w:cs="Times New Roman"/>
          <w:b/>
          <w:sz w:val="24"/>
          <w:szCs w:val="24"/>
        </w:rPr>
        <w:t>/факс 8 (496) 54-2-44-40</w:t>
      </w:r>
    </w:p>
    <w:p w:rsidR="004C7D03" w:rsidRPr="00BE33D9" w:rsidRDefault="004C7D03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Pr="00BE33D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3589C" w:rsidRPr="00BE33D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metodist</w:t>
        </w:r>
        <w:r w:rsidR="0013589C" w:rsidRPr="00BE33D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1974@</w:t>
        </w:r>
        <w:r w:rsidR="0013589C" w:rsidRPr="00BE33D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13589C" w:rsidRPr="00BE33D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3589C" w:rsidRPr="00BE33D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3589C" w:rsidRPr="00BE33D9">
        <w:rPr>
          <w:rFonts w:ascii="Times New Roman" w:hAnsi="Times New Roman" w:cs="Times New Roman"/>
          <w:sz w:val="24"/>
          <w:szCs w:val="24"/>
        </w:rPr>
        <w:t xml:space="preserve">; </w:t>
      </w:r>
      <w:r w:rsidR="0013589C" w:rsidRPr="00BE33D9">
        <w:rPr>
          <w:rFonts w:ascii="Times New Roman" w:hAnsi="Times New Roman" w:cs="Times New Roman"/>
          <w:sz w:val="24"/>
          <w:szCs w:val="24"/>
          <w:lang w:val="en-US"/>
        </w:rPr>
        <w:t>mbdou</w:t>
      </w:r>
      <w:r w:rsidR="0013589C" w:rsidRPr="00BE33D9">
        <w:rPr>
          <w:rFonts w:ascii="Times New Roman" w:hAnsi="Times New Roman" w:cs="Times New Roman"/>
          <w:sz w:val="24"/>
          <w:szCs w:val="24"/>
        </w:rPr>
        <w:t>.36@</w:t>
      </w:r>
      <w:r w:rsidR="0013589C" w:rsidRPr="00BE33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3589C" w:rsidRPr="00BE33D9">
        <w:rPr>
          <w:rFonts w:ascii="Times New Roman" w:hAnsi="Times New Roman" w:cs="Times New Roman"/>
          <w:sz w:val="24"/>
          <w:szCs w:val="24"/>
        </w:rPr>
        <w:t>.</w:t>
      </w:r>
      <w:r w:rsidR="0013589C" w:rsidRPr="00BE33D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338BF" w:rsidRPr="00BE33D9" w:rsidRDefault="00B338BF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Заведующий:</w:t>
      </w:r>
      <w:r w:rsidR="00D22EB1" w:rsidRPr="00BE33D9">
        <w:rPr>
          <w:rFonts w:ascii="Times New Roman" w:hAnsi="Times New Roman" w:cs="Times New Roman"/>
          <w:sz w:val="24"/>
          <w:szCs w:val="24"/>
        </w:rPr>
        <w:t xml:space="preserve"> Матвеева Наталья Николаевна</w:t>
      </w:r>
    </w:p>
    <w:p w:rsidR="00F93A98" w:rsidRPr="00BE33D9" w:rsidRDefault="00D22EB1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воспитатель: </w:t>
      </w:r>
      <w:r w:rsidRPr="00BE33D9">
        <w:rPr>
          <w:rFonts w:ascii="Times New Roman" w:hAnsi="Times New Roman" w:cs="Times New Roman"/>
          <w:sz w:val="24"/>
          <w:szCs w:val="24"/>
        </w:rPr>
        <w:t>Бабенко Светлана Викторовна</w:t>
      </w:r>
    </w:p>
    <w:p w:rsidR="007E745E" w:rsidRPr="00BE33D9" w:rsidRDefault="007E745E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Девиз ДОУ</w:t>
      </w:r>
      <w:r w:rsidRPr="00BE33D9">
        <w:rPr>
          <w:rFonts w:ascii="Times New Roman" w:hAnsi="Times New Roman" w:cs="Times New Roman"/>
          <w:sz w:val="24"/>
          <w:szCs w:val="24"/>
        </w:rPr>
        <w:t>:</w:t>
      </w:r>
      <w:r w:rsidRPr="00BE33D9">
        <w:rPr>
          <w:rFonts w:ascii="Times New Roman" w:hAnsi="Times New Roman" w:cs="Times New Roman"/>
          <w:b/>
          <w:bCs/>
          <w:sz w:val="24"/>
          <w:szCs w:val="24"/>
        </w:rPr>
        <w:t xml:space="preserve"> «Любовь, творчество, профессионализм»</w:t>
      </w:r>
      <w:r w:rsidR="00D17467" w:rsidRPr="00BE33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7467" w:rsidRPr="00BE33D9" w:rsidRDefault="00D17467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3D9">
        <w:rPr>
          <w:rFonts w:ascii="Times New Roman" w:hAnsi="Times New Roman" w:cs="Times New Roman"/>
          <w:b/>
          <w:spacing w:val="-12"/>
          <w:sz w:val="24"/>
          <w:szCs w:val="24"/>
        </w:rPr>
        <w:t>Ведущими ценностями</w:t>
      </w:r>
      <w:r w:rsidRPr="00BE33D9">
        <w:rPr>
          <w:rFonts w:ascii="Times New Roman" w:hAnsi="Times New Roman" w:cs="Times New Roman"/>
          <w:spacing w:val="-12"/>
          <w:sz w:val="24"/>
          <w:szCs w:val="24"/>
        </w:rPr>
        <w:t xml:space="preserve"> нашего дошкольного учреждения </w:t>
      </w:r>
      <w:r w:rsidRPr="00BE33D9">
        <w:rPr>
          <w:rFonts w:ascii="Times New Roman" w:hAnsi="Times New Roman" w:cs="Times New Roman"/>
          <w:sz w:val="24"/>
          <w:szCs w:val="24"/>
        </w:rPr>
        <w:t>стали: ценность здоро</w:t>
      </w:r>
      <w:r w:rsidRPr="00BE33D9">
        <w:rPr>
          <w:rFonts w:ascii="Times New Roman" w:hAnsi="Times New Roman" w:cs="Times New Roman"/>
          <w:sz w:val="24"/>
          <w:szCs w:val="24"/>
        </w:rPr>
        <w:softHyphen/>
      </w:r>
      <w:r w:rsidRPr="00BE33D9">
        <w:rPr>
          <w:rFonts w:ascii="Times New Roman" w:hAnsi="Times New Roman" w:cs="Times New Roman"/>
          <w:spacing w:val="-6"/>
          <w:sz w:val="24"/>
          <w:szCs w:val="24"/>
        </w:rPr>
        <w:t>вья</w:t>
      </w:r>
      <w:r w:rsidRPr="00BE33D9">
        <w:rPr>
          <w:rFonts w:ascii="Times New Roman" w:hAnsi="Times New Roman" w:cs="Times New Roman"/>
          <w:sz w:val="24"/>
          <w:szCs w:val="24"/>
        </w:rPr>
        <w:t>, ценность развития</w:t>
      </w:r>
      <w:r w:rsidRPr="00BE33D9">
        <w:rPr>
          <w:rFonts w:ascii="Times New Roman" w:hAnsi="Times New Roman" w:cs="Times New Roman"/>
          <w:spacing w:val="-6"/>
          <w:sz w:val="24"/>
          <w:szCs w:val="24"/>
        </w:rPr>
        <w:t xml:space="preserve">, ценность детства и ценность сотрудничества, которые, с </w:t>
      </w:r>
      <w:r w:rsidRPr="00BE33D9">
        <w:rPr>
          <w:rFonts w:ascii="Times New Roman" w:hAnsi="Times New Roman" w:cs="Times New Roman"/>
          <w:spacing w:val="-10"/>
          <w:sz w:val="24"/>
          <w:szCs w:val="24"/>
        </w:rPr>
        <w:t>одной стороны, выражают приоритеты современной гумани</w:t>
      </w:r>
      <w:r w:rsidRPr="00BE33D9">
        <w:rPr>
          <w:rFonts w:ascii="Times New Roman" w:hAnsi="Times New Roman" w:cs="Times New Roman"/>
          <w:spacing w:val="-1"/>
          <w:sz w:val="24"/>
          <w:szCs w:val="24"/>
        </w:rPr>
        <w:t>стической педагогики, с другой стороны, выступают содер</w:t>
      </w:r>
      <w:r w:rsidRPr="00BE33D9">
        <w:rPr>
          <w:rFonts w:ascii="Times New Roman" w:hAnsi="Times New Roman" w:cs="Times New Roman"/>
          <w:spacing w:val="-3"/>
          <w:sz w:val="24"/>
          <w:szCs w:val="24"/>
        </w:rPr>
        <w:t>жанием ценностного освоения мира ребенком.</w:t>
      </w:r>
    </w:p>
    <w:p w:rsidR="00D17467" w:rsidRPr="00BE33D9" w:rsidRDefault="00D17467" w:rsidP="00863605">
      <w:pPr>
        <w:pStyle w:val="ae"/>
        <w:spacing w:after="0" w:line="360" w:lineRule="auto"/>
        <w:ind w:firstLine="284"/>
        <w:jc w:val="both"/>
        <w:rPr>
          <w:u w:val="single"/>
        </w:rPr>
      </w:pPr>
      <w:r w:rsidRPr="00BE33D9">
        <w:rPr>
          <w:b/>
          <w:u w:val="single"/>
        </w:rPr>
        <w:t>Ценность здоровья</w:t>
      </w:r>
      <w:r w:rsidRPr="00BE33D9">
        <w:t xml:space="preserve">  - создание в образовательном учреждении условий для сохранения и укрепления здоровья детей и взрослых (как физического, так и психического),  приобщение их к ЗОЖ, формирования основ физической культуры и </w:t>
      </w:r>
      <w:proofErr w:type="spellStart"/>
      <w:r w:rsidRPr="00BE33D9">
        <w:t>валеологической</w:t>
      </w:r>
      <w:proofErr w:type="spellEnd"/>
      <w:r w:rsidRPr="00BE33D9">
        <w:t xml:space="preserve"> грамотности.</w:t>
      </w:r>
    </w:p>
    <w:p w:rsidR="00D17467" w:rsidRPr="00BE33D9" w:rsidRDefault="00D17467" w:rsidP="00863605">
      <w:pPr>
        <w:widowControl w:val="0"/>
        <w:autoSpaceDE w:val="0"/>
        <w:autoSpaceDN w:val="0"/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  <w:u w:val="single"/>
        </w:rPr>
        <w:t>Ценность детства</w:t>
      </w:r>
      <w:r w:rsidRPr="00BE33D9">
        <w:rPr>
          <w:rFonts w:ascii="Times New Roman" w:hAnsi="Times New Roman" w:cs="Times New Roman"/>
          <w:sz w:val="24"/>
          <w:szCs w:val="24"/>
        </w:rPr>
        <w:t xml:space="preserve"> -  акцентирование внимания на том, что детство – это неповторимый, самоценный  и отличающийся от взрослого период жизни</w:t>
      </w:r>
      <w:r w:rsidR="00D22EB1" w:rsidRPr="00BE33D9">
        <w:rPr>
          <w:rFonts w:ascii="Times New Roman" w:hAnsi="Times New Roman" w:cs="Times New Roman"/>
          <w:sz w:val="24"/>
          <w:szCs w:val="24"/>
        </w:rPr>
        <w:t xml:space="preserve">. </w:t>
      </w:r>
      <w:r w:rsidRPr="00BE33D9">
        <w:rPr>
          <w:rFonts w:ascii="Times New Roman" w:hAnsi="Times New Roman" w:cs="Times New Roman"/>
          <w:spacing w:val="-14"/>
          <w:sz w:val="24"/>
          <w:szCs w:val="24"/>
        </w:rPr>
        <w:t>Спе</w:t>
      </w:r>
      <w:r w:rsidRPr="00BE33D9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BE33D9">
        <w:rPr>
          <w:rFonts w:ascii="Times New Roman" w:hAnsi="Times New Roman" w:cs="Times New Roman"/>
          <w:spacing w:val="-1"/>
          <w:sz w:val="24"/>
          <w:szCs w:val="24"/>
        </w:rPr>
        <w:t xml:space="preserve">цифика детства требует бережного отношения к особенностям </w:t>
      </w:r>
      <w:r w:rsidRPr="00BE33D9">
        <w:rPr>
          <w:rFonts w:ascii="Times New Roman" w:hAnsi="Times New Roman" w:cs="Times New Roman"/>
          <w:spacing w:val="-4"/>
          <w:sz w:val="24"/>
          <w:szCs w:val="24"/>
        </w:rPr>
        <w:t>возрастного развития, к внутреннему миру ребенка, а также со</w:t>
      </w:r>
      <w:r w:rsidRPr="00BE33D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E33D9">
        <w:rPr>
          <w:rFonts w:ascii="Times New Roman" w:hAnsi="Times New Roman" w:cs="Times New Roman"/>
          <w:spacing w:val="-1"/>
          <w:sz w:val="24"/>
          <w:szCs w:val="24"/>
        </w:rPr>
        <w:t>здания условий для взаимодействия и взаимообогащения дет</w:t>
      </w:r>
      <w:r w:rsidRPr="00BE33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E33D9">
        <w:rPr>
          <w:rFonts w:ascii="Times New Roman" w:hAnsi="Times New Roman" w:cs="Times New Roman"/>
          <w:spacing w:val="-8"/>
          <w:sz w:val="24"/>
          <w:szCs w:val="24"/>
        </w:rPr>
        <w:t>ского и взрослого миров.</w:t>
      </w:r>
    </w:p>
    <w:p w:rsidR="009374E6" w:rsidRPr="00BE33D9" w:rsidRDefault="00D17467" w:rsidP="00863605">
      <w:pPr>
        <w:widowControl w:val="0"/>
        <w:autoSpaceDE w:val="0"/>
        <w:autoSpaceDN w:val="0"/>
        <w:spacing w:line="360" w:lineRule="auto"/>
        <w:ind w:firstLine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  <w:u w:val="single"/>
        </w:rPr>
        <w:t>Ценность сотрудничества</w:t>
      </w:r>
      <w:r w:rsidRPr="00BE33D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33D9">
        <w:rPr>
          <w:rFonts w:ascii="Times New Roman" w:hAnsi="Times New Roman" w:cs="Times New Roman"/>
          <w:sz w:val="24"/>
          <w:szCs w:val="24"/>
        </w:rPr>
        <w:t xml:space="preserve">сотрудничество, партнерство, диалог, гуманное отношение рассматриваются как основной фактор образования  и источник обновления образовательной </w:t>
      </w:r>
      <w:r w:rsidRPr="00BE33D9">
        <w:rPr>
          <w:rFonts w:ascii="Times New Roman" w:hAnsi="Times New Roman" w:cs="Times New Roman"/>
          <w:sz w:val="24"/>
          <w:szCs w:val="24"/>
        </w:rPr>
        <w:lastRenderedPageBreak/>
        <w:t>системы.</w:t>
      </w:r>
      <w:r w:rsidRPr="00BE33D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D42883" w:rsidRPr="00BE33D9" w:rsidRDefault="00D42883" w:rsidP="00863605">
      <w:pPr>
        <w:widowControl w:val="0"/>
        <w:tabs>
          <w:tab w:val="left" w:pos="1440"/>
        </w:tabs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Дошкольное учреждение открыто в 1962 году. </w:t>
      </w:r>
    </w:p>
    <w:p w:rsidR="00D42883" w:rsidRPr="00BE33D9" w:rsidRDefault="00D42883" w:rsidP="00863605">
      <w:pPr>
        <w:widowControl w:val="0"/>
        <w:tabs>
          <w:tab w:val="left" w:pos="1440"/>
        </w:tabs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1994 г. детский сад реорганизован в </w:t>
      </w:r>
      <w:proofErr w:type="gramStart"/>
      <w:r w:rsidRPr="00BE33D9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BE33D9">
        <w:rPr>
          <w:rFonts w:ascii="Times New Roman" w:hAnsi="Times New Roman" w:cs="Times New Roman"/>
          <w:sz w:val="24"/>
          <w:szCs w:val="24"/>
        </w:rPr>
        <w:t xml:space="preserve"> – Посадскую школу – сад №1;</w:t>
      </w:r>
    </w:p>
    <w:p w:rsidR="00D42883" w:rsidRPr="00BE33D9" w:rsidRDefault="00D42883" w:rsidP="00863605">
      <w:pPr>
        <w:widowControl w:val="0"/>
        <w:tabs>
          <w:tab w:val="left" w:pos="1440"/>
        </w:tabs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1995 г. школа – сад №1 реорганизована в школу – сад №4;</w:t>
      </w:r>
    </w:p>
    <w:p w:rsidR="00D42883" w:rsidRPr="00BE33D9" w:rsidRDefault="00D42883" w:rsidP="00863605">
      <w:pPr>
        <w:widowControl w:val="0"/>
        <w:tabs>
          <w:tab w:val="left" w:pos="1440"/>
        </w:tabs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1997 г. школа – сад№4 реорганизована в начальную школу – сад №4;</w:t>
      </w:r>
    </w:p>
    <w:p w:rsidR="00D42883" w:rsidRPr="00BE33D9" w:rsidRDefault="00D42883" w:rsidP="00863605">
      <w:pPr>
        <w:widowControl w:val="0"/>
        <w:tabs>
          <w:tab w:val="left" w:pos="1440"/>
        </w:tabs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2003 г</w:t>
      </w:r>
      <w:proofErr w:type="gramStart"/>
      <w:r w:rsidRPr="00BE33D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E33D9">
        <w:rPr>
          <w:rFonts w:ascii="Times New Roman" w:hAnsi="Times New Roman" w:cs="Times New Roman"/>
          <w:sz w:val="24"/>
          <w:szCs w:val="24"/>
        </w:rPr>
        <w:t>ачальная школа – сад реорганизована в Муниципальное дошкольное образовательное учреждение «Детский сад общеразвивающего вида №36».</w:t>
      </w:r>
    </w:p>
    <w:p w:rsidR="00D42883" w:rsidRPr="00BE33D9" w:rsidRDefault="00D42883" w:rsidP="00863605">
      <w:pPr>
        <w:widowControl w:val="0"/>
        <w:tabs>
          <w:tab w:val="left" w:pos="1440"/>
        </w:tabs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Ближайшее окружение – средняя школа №11, №4, №21, дошкольные образовательные учреждения №29, 32, 24, детская библиотека, оздоровительный комплекс «Луч».</w:t>
      </w:r>
    </w:p>
    <w:p w:rsidR="00D42883" w:rsidRPr="00BE33D9" w:rsidRDefault="00D42883" w:rsidP="0086360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1DAB" w:rsidRPr="00BE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proofErr w:type="gramStart"/>
      <w:r w:rsidR="00741DAB" w:rsidRPr="00BE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E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1DAB" w:rsidRPr="00BE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3D9">
        <w:rPr>
          <w:rFonts w:ascii="Times New Roman" w:hAnsi="Times New Roman" w:cs="Times New Roman"/>
          <w:sz w:val="24"/>
          <w:szCs w:val="24"/>
        </w:rPr>
        <w:t xml:space="preserve"> В ДОУ функционируют  5 гру</w:t>
      </w:r>
      <w:r w:rsidR="008E3699" w:rsidRPr="00BE33D9">
        <w:rPr>
          <w:rFonts w:ascii="Times New Roman" w:hAnsi="Times New Roman" w:cs="Times New Roman"/>
          <w:sz w:val="24"/>
          <w:szCs w:val="24"/>
        </w:rPr>
        <w:t>пп, в которых насчитывается 117 детей</w:t>
      </w:r>
      <w:r w:rsidRPr="00BE33D9">
        <w:rPr>
          <w:rFonts w:ascii="Times New Roman" w:hAnsi="Times New Roman" w:cs="Times New Roman"/>
          <w:sz w:val="24"/>
          <w:szCs w:val="24"/>
        </w:rPr>
        <w:t>, том числе:</w:t>
      </w:r>
    </w:p>
    <w:p w:rsidR="00D42883" w:rsidRPr="00BE33D9" w:rsidRDefault="00D42883" w:rsidP="00863605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33D9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детей в дошкольных группах ДОУ. </w:t>
      </w:r>
    </w:p>
    <w:p w:rsidR="00D42883" w:rsidRPr="00BE33D9" w:rsidRDefault="00D42883" w:rsidP="00863605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4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9"/>
        <w:gridCol w:w="2083"/>
      </w:tblGrid>
      <w:tr w:rsidR="00D42883" w:rsidRPr="00BE33D9" w:rsidTr="007870B3">
        <w:trPr>
          <w:trHeight w:val="210"/>
        </w:trPr>
        <w:tc>
          <w:tcPr>
            <w:tcW w:w="4959" w:type="dxa"/>
          </w:tcPr>
          <w:p w:rsidR="00D42883" w:rsidRPr="00BE33D9" w:rsidRDefault="00D42883" w:rsidP="00863605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D42883" w:rsidRPr="00BE33D9" w:rsidRDefault="004B179F" w:rsidP="00863605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42883" w:rsidRPr="00BE33D9" w:rsidTr="007870B3">
        <w:trPr>
          <w:trHeight w:val="285"/>
        </w:trPr>
        <w:tc>
          <w:tcPr>
            <w:tcW w:w="4959" w:type="dxa"/>
          </w:tcPr>
          <w:p w:rsidR="00D42883" w:rsidRPr="00BE33D9" w:rsidRDefault="00D42883" w:rsidP="00863605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</w:tc>
        <w:tc>
          <w:tcPr>
            <w:tcW w:w="2083" w:type="dxa"/>
          </w:tcPr>
          <w:p w:rsidR="00D42883" w:rsidRPr="00BE33D9" w:rsidRDefault="004B179F" w:rsidP="00863605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2883" w:rsidRPr="00BE33D9" w:rsidTr="007870B3">
        <w:trPr>
          <w:trHeight w:val="285"/>
        </w:trPr>
        <w:tc>
          <w:tcPr>
            <w:tcW w:w="4959" w:type="dxa"/>
          </w:tcPr>
          <w:p w:rsidR="00D42883" w:rsidRPr="00BE33D9" w:rsidRDefault="00D42883" w:rsidP="00863605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2083" w:type="dxa"/>
          </w:tcPr>
          <w:p w:rsidR="00D42883" w:rsidRPr="00BE33D9" w:rsidRDefault="004B179F" w:rsidP="00863605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2883" w:rsidRPr="00BE33D9" w:rsidTr="007870B3">
        <w:trPr>
          <w:trHeight w:val="150"/>
        </w:trPr>
        <w:tc>
          <w:tcPr>
            <w:tcW w:w="4959" w:type="dxa"/>
          </w:tcPr>
          <w:p w:rsidR="00D42883" w:rsidRPr="00BE33D9" w:rsidRDefault="00D42883" w:rsidP="00863605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2083" w:type="dxa"/>
          </w:tcPr>
          <w:p w:rsidR="00D42883" w:rsidRPr="00BE33D9" w:rsidRDefault="004B179F" w:rsidP="00863605">
            <w:pPr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883" w:rsidRPr="00BE33D9" w:rsidTr="007870B3">
        <w:trPr>
          <w:trHeight w:val="165"/>
        </w:trPr>
        <w:tc>
          <w:tcPr>
            <w:tcW w:w="4959" w:type="dxa"/>
          </w:tcPr>
          <w:p w:rsidR="00D42883" w:rsidRPr="00BE33D9" w:rsidRDefault="00D42883" w:rsidP="00863605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2083" w:type="dxa"/>
          </w:tcPr>
          <w:p w:rsidR="00D42883" w:rsidRPr="00BE33D9" w:rsidRDefault="004B179F" w:rsidP="00863605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2883" w:rsidRPr="00BE33D9" w:rsidTr="007870B3">
        <w:trPr>
          <w:trHeight w:val="210"/>
        </w:trPr>
        <w:tc>
          <w:tcPr>
            <w:tcW w:w="4959" w:type="dxa"/>
          </w:tcPr>
          <w:p w:rsidR="00D42883" w:rsidRPr="00BE33D9" w:rsidRDefault="00D42883" w:rsidP="00863605">
            <w:pPr>
              <w:autoSpaceDE w:val="0"/>
              <w:autoSpaceDN w:val="0"/>
              <w:adjustRightInd w:val="0"/>
              <w:spacing w:line="36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2083" w:type="dxa"/>
          </w:tcPr>
          <w:p w:rsidR="00D42883" w:rsidRPr="00BE33D9" w:rsidRDefault="004B179F" w:rsidP="00863605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564A8" w:rsidRPr="00BE33D9" w:rsidRDefault="009564A8" w:rsidP="00863605">
      <w:pPr>
        <w:tabs>
          <w:tab w:val="left" w:pos="709"/>
          <w:tab w:val="left" w:pos="851"/>
          <w:tab w:val="left" w:pos="993"/>
          <w:tab w:val="left" w:pos="1843"/>
          <w:tab w:val="left" w:pos="21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7467" w:rsidRPr="00BE33D9" w:rsidRDefault="00D17467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Режим  работы -  5 дней в неделю</w:t>
      </w:r>
    </w:p>
    <w:p w:rsidR="00D17467" w:rsidRPr="00BE33D9" w:rsidRDefault="00D42883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12 часов ежедневно (с 7.00 до 19</w:t>
      </w:r>
      <w:r w:rsidR="00D17467" w:rsidRPr="00BE33D9">
        <w:rPr>
          <w:rFonts w:ascii="Times New Roman" w:hAnsi="Times New Roman" w:cs="Times New Roman"/>
          <w:sz w:val="24"/>
          <w:szCs w:val="24"/>
        </w:rPr>
        <w:t>.00);</w:t>
      </w:r>
    </w:p>
    <w:p w:rsidR="00741DAB" w:rsidRPr="00BE33D9" w:rsidRDefault="00741DAB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DAB" w:rsidRPr="00BE33D9" w:rsidRDefault="00741DAB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DAB" w:rsidRPr="00BE33D9" w:rsidRDefault="00741DAB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DAB" w:rsidRPr="00BE33D9" w:rsidRDefault="00741DAB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DAB" w:rsidRPr="00BE33D9" w:rsidRDefault="00741DAB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DAB" w:rsidRPr="00BE33D9" w:rsidRDefault="00741DAB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DAB" w:rsidRPr="00BE33D9" w:rsidRDefault="00741DAB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F04" w:rsidRPr="00BE33D9" w:rsidRDefault="004C7D03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3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Административное управление </w:t>
      </w:r>
    </w:p>
    <w:p w:rsidR="0004263E" w:rsidRPr="00BE33D9" w:rsidRDefault="004C7D03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М</w:t>
      </w:r>
      <w:r w:rsidR="0004263E" w:rsidRPr="00BE33D9">
        <w:rPr>
          <w:rFonts w:ascii="Times New Roman" w:hAnsi="Times New Roman" w:cs="Times New Roman"/>
          <w:b/>
          <w:sz w:val="24"/>
          <w:szCs w:val="24"/>
        </w:rPr>
        <w:t>БДОУ «Д</w:t>
      </w:r>
      <w:r w:rsidRPr="00BE33D9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="0004263E" w:rsidRPr="00BE33D9">
        <w:rPr>
          <w:rFonts w:ascii="Times New Roman" w:hAnsi="Times New Roman" w:cs="Times New Roman"/>
          <w:b/>
          <w:sz w:val="24"/>
          <w:szCs w:val="24"/>
        </w:rPr>
        <w:t>общеразвивающего вида №36</w:t>
      </w:r>
      <w:r w:rsidRPr="00BE33D9">
        <w:rPr>
          <w:rFonts w:ascii="Times New Roman" w:hAnsi="Times New Roman" w:cs="Times New Roman"/>
          <w:b/>
          <w:sz w:val="24"/>
          <w:szCs w:val="24"/>
        </w:rPr>
        <w:t>»:                                                                                                                                                              Заведующий  ДОУ</w:t>
      </w:r>
      <w:r w:rsidR="00D61260" w:rsidRPr="00BE33D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4263E" w:rsidRPr="00BE33D9">
        <w:rPr>
          <w:rFonts w:ascii="Times New Roman" w:hAnsi="Times New Roman" w:cs="Times New Roman"/>
          <w:sz w:val="24"/>
          <w:szCs w:val="24"/>
        </w:rPr>
        <w:t xml:space="preserve">Матвеева Наталья Николаевна; образование  высшее педагогическое МГГУ им. Шолохова, учитель – логопед, </w:t>
      </w:r>
      <w:r w:rsidR="00D502C2" w:rsidRPr="00BE33D9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04263E" w:rsidRPr="00BE33D9">
        <w:rPr>
          <w:rFonts w:ascii="Times New Roman" w:hAnsi="Times New Roman" w:cs="Times New Roman"/>
          <w:sz w:val="24"/>
          <w:szCs w:val="24"/>
        </w:rPr>
        <w:t xml:space="preserve">1 </w:t>
      </w:r>
      <w:r w:rsidR="00D502C2" w:rsidRPr="00BE33D9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04263E" w:rsidRPr="00BE33D9">
        <w:rPr>
          <w:rFonts w:ascii="Times New Roman" w:hAnsi="Times New Roman" w:cs="Times New Roman"/>
          <w:sz w:val="24"/>
          <w:szCs w:val="24"/>
        </w:rPr>
        <w:t>.</w:t>
      </w:r>
    </w:p>
    <w:p w:rsidR="00B553EC" w:rsidRPr="00BE33D9" w:rsidRDefault="0004263E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  <w:r w:rsidR="004C7D03" w:rsidRPr="00BE33D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E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sz w:val="24"/>
          <w:szCs w:val="24"/>
        </w:rPr>
        <w:t>Бабенко  Светлана Викторовна</w:t>
      </w:r>
      <w:r w:rsidR="004C7D03" w:rsidRPr="00BE33D9">
        <w:rPr>
          <w:rFonts w:ascii="Times New Roman" w:hAnsi="Times New Roman" w:cs="Times New Roman"/>
          <w:sz w:val="24"/>
          <w:szCs w:val="24"/>
        </w:rPr>
        <w:t>,</w:t>
      </w:r>
    </w:p>
    <w:p w:rsidR="004C7D03" w:rsidRPr="00BE33D9" w:rsidRDefault="004C7D03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0E58AB" w:rsidRPr="00BE33D9">
        <w:rPr>
          <w:rFonts w:ascii="Times New Roman" w:hAnsi="Times New Roman" w:cs="Times New Roman"/>
          <w:sz w:val="24"/>
          <w:szCs w:val="24"/>
        </w:rPr>
        <w:t>педагогическое среднее - специальное</w:t>
      </w:r>
      <w:r w:rsidRPr="00BE33D9">
        <w:rPr>
          <w:rFonts w:ascii="Times New Roman" w:hAnsi="Times New Roman" w:cs="Times New Roman"/>
          <w:sz w:val="24"/>
          <w:szCs w:val="24"/>
        </w:rPr>
        <w:t>,</w:t>
      </w:r>
      <w:r w:rsidR="000E58AB" w:rsidRPr="00BE33D9">
        <w:rPr>
          <w:rFonts w:ascii="Times New Roman" w:hAnsi="Times New Roman" w:cs="Times New Roman"/>
          <w:sz w:val="24"/>
          <w:szCs w:val="24"/>
        </w:rPr>
        <w:t xml:space="preserve"> студентка СПГИ</w:t>
      </w:r>
      <w:r w:rsidRPr="00BE33D9">
        <w:rPr>
          <w:rFonts w:ascii="Times New Roman" w:hAnsi="Times New Roman" w:cs="Times New Roman"/>
          <w:sz w:val="24"/>
          <w:szCs w:val="24"/>
        </w:rPr>
        <w:t>,</w:t>
      </w:r>
      <w:r w:rsidR="00D61260"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0E58AB" w:rsidRPr="00BE33D9">
        <w:rPr>
          <w:rFonts w:ascii="Times New Roman" w:hAnsi="Times New Roman" w:cs="Times New Roman"/>
          <w:sz w:val="24"/>
          <w:szCs w:val="24"/>
        </w:rPr>
        <w:t xml:space="preserve"> 1</w:t>
      </w:r>
      <w:r w:rsidR="00D61260"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0E58AB" w:rsidRPr="00BE33D9">
        <w:rPr>
          <w:rFonts w:ascii="Times New Roman" w:hAnsi="Times New Roman" w:cs="Times New Roman"/>
          <w:sz w:val="24"/>
          <w:szCs w:val="24"/>
        </w:rPr>
        <w:t>.</w:t>
      </w:r>
      <w:r w:rsidR="00647555" w:rsidRPr="00BE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E9A" w:rsidRPr="00BE33D9" w:rsidRDefault="00BA3E9A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совет</w:t>
      </w:r>
      <w:r w:rsidRPr="00BE33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33D9">
        <w:rPr>
          <w:rFonts w:ascii="Times New Roman" w:hAnsi="Times New Roman" w:cs="Times New Roman"/>
          <w:sz w:val="24"/>
          <w:szCs w:val="24"/>
        </w:rPr>
        <w:t>(Положение о Педагогическом совете М</w:t>
      </w:r>
      <w:r w:rsidR="000E58AB" w:rsidRPr="00BE33D9">
        <w:rPr>
          <w:rFonts w:ascii="Times New Roman" w:hAnsi="Times New Roman" w:cs="Times New Roman"/>
          <w:sz w:val="24"/>
          <w:szCs w:val="24"/>
        </w:rPr>
        <w:t>Б</w:t>
      </w:r>
      <w:r w:rsidRPr="00BE33D9">
        <w:rPr>
          <w:rFonts w:ascii="Times New Roman" w:hAnsi="Times New Roman" w:cs="Times New Roman"/>
          <w:sz w:val="24"/>
          <w:szCs w:val="24"/>
        </w:rPr>
        <w:t xml:space="preserve">ДОУ </w:t>
      </w:r>
      <w:r w:rsidR="000E58AB" w:rsidRPr="00BE33D9">
        <w:rPr>
          <w:rFonts w:ascii="Times New Roman" w:hAnsi="Times New Roman" w:cs="Times New Roman"/>
          <w:sz w:val="24"/>
          <w:szCs w:val="24"/>
        </w:rPr>
        <w:t>«Д</w:t>
      </w:r>
      <w:r w:rsidRPr="00BE33D9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0E58AB" w:rsidRPr="00BE33D9">
        <w:rPr>
          <w:rFonts w:ascii="Times New Roman" w:hAnsi="Times New Roman" w:cs="Times New Roman"/>
          <w:sz w:val="24"/>
          <w:szCs w:val="24"/>
        </w:rPr>
        <w:t xml:space="preserve"> общеразвивающего вида №36» </w:t>
      </w:r>
      <w:r w:rsidRPr="00BE33D9">
        <w:rPr>
          <w:rFonts w:ascii="Times New Roman" w:hAnsi="Times New Roman" w:cs="Times New Roman"/>
          <w:sz w:val="24"/>
          <w:szCs w:val="24"/>
        </w:rPr>
        <w:t xml:space="preserve">принято на педагогическом совете </w:t>
      </w:r>
      <w:r w:rsidR="000E58AB" w:rsidRPr="00BE33D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B179F" w:rsidRPr="00BE33D9">
        <w:rPr>
          <w:rFonts w:ascii="Times New Roman" w:hAnsi="Times New Roman" w:cs="Times New Roman"/>
          <w:sz w:val="24"/>
          <w:szCs w:val="24"/>
        </w:rPr>
        <w:t>2</w:t>
      </w:r>
      <w:r w:rsidR="000E58AB" w:rsidRPr="00BE33D9">
        <w:rPr>
          <w:rFonts w:ascii="Times New Roman" w:hAnsi="Times New Roman" w:cs="Times New Roman"/>
          <w:sz w:val="24"/>
          <w:szCs w:val="24"/>
        </w:rPr>
        <w:t xml:space="preserve">  от  </w:t>
      </w:r>
      <w:r w:rsidR="004B179F" w:rsidRPr="00BE33D9">
        <w:rPr>
          <w:rFonts w:ascii="Times New Roman" w:hAnsi="Times New Roman" w:cs="Times New Roman"/>
          <w:sz w:val="24"/>
          <w:szCs w:val="24"/>
        </w:rPr>
        <w:t>10.11.2012</w:t>
      </w:r>
      <w:r w:rsidRPr="00BE33D9">
        <w:rPr>
          <w:rFonts w:ascii="Times New Roman" w:hAnsi="Times New Roman" w:cs="Times New Roman"/>
          <w:sz w:val="24"/>
          <w:szCs w:val="24"/>
        </w:rPr>
        <w:t>)</w:t>
      </w:r>
    </w:p>
    <w:p w:rsidR="002712A4" w:rsidRPr="00BE33D9" w:rsidRDefault="00BA3E9A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bCs/>
          <w:sz w:val="24"/>
          <w:szCs w:val="24"/>
          <w:u w:val="single"/>
        </w:rPr>
        <w:t>Родительский комитет</w:t>
      </w:r>
      <w:r w:rsidRPr="00BE33D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E33D9">
        <w:rPr>
          <w:rFonts w:ascii="Times New Roman" w:hAnsi="Times New Roman" w:cs="Times New Roman"/>
          <w:sz w:val="24"/>
          <w:szCs w:val="24"/>
        </w:rPr>
        <w:t>(Положение о Родительском комитете М</w:t>
      </w:r>
      <w:r w:rsidR="004B179F" w:rsidRPr="00BE33D9">
        <w:rPr>
          <w:rFonts w:ascii="Times New Roman" w:hAnsi="Times New Roman" w:cs="Times New Roman"/>
          <w:sz w:val="24"/>
          <w:szCs w:val="24"/>
        </w:rPr>
        <w:t>Б</w:t>
      </w:r>
      <w:r w:rsidRPr="00BE33D9">
        <w:rPr>
          <w:rFonts w:ascii="Times New Roman" w:hAnsi="Times New Roman" w:cs="Times New Roman"/>
          <w:sz w:val="24"/>
          <w:szCs w:val="24"/>
        </w:rPr>
        <w:t xml:space="preserve">ДОУ </w:t>
      </w:r>
      <w:r w:rsidR="004B179F" w:rsidRPr="00BE33D9">
        <w:rPr>
          <w:rFonts w:ascii="Times New Roman" w:hAnsi="Times New Roman" w:cs="Times New Roman"/>
          <w:sz w:val="24"/>
          <w:szCs w:val="24"/>
        </w:rPr>
        <w:t>«Д</w:t>
      </w:r>
      <w:r w:rsidR="00234A0D" w:rsidRPr="00BE33D9">
        <w:rPr>
          <w:rFonts w:ascii="Times New Roman" w:hAnsi="Times New Roman" w:cs="Times New Roman"/>
          <w:sz w:val="24"/>
          <w:szCs w:val="24"/>
        </w:rPr>
        <w:t>етский сад общеразвивающего вида №36</w:t>
      </w:r>
      <w:r w:rsidRPr="00BE33D9">
        <w:rPr>
          <w:rFonts w:ascii="Times New Roman" w:hAnsi="Times New Roman" w:cs="Times New Roman"/>
          <w:sz w:val="24"/>
          <w:szCs w:val="24"/>
        </w:rPr>
        <w:t xml:space="preserve">»  </w:t>
      </w:r>
      <w:r w:rsidR="00234A0D" w:rsidRPr="00BE33D9">
        <w:rPr>
          <w:rFonts w:ascii="Times New Roman" w:hAnsi="Times New Roman" w:cs="Times New Roman"/>
          <w:sz w:val="24"/>
          <w:szCs w:val="24"/>
        </w:rPr>
        <w:t>Приказ №17 от 17 апреля 2012</w:t>
      </w:r>
      <w:r w:rsidR="002712A4" w:rsidRPr="00BE33D9">
        <w:rPr>
          <w:rFonts w:ascii="Times New Roman" w:hAnsi="Times New Roman" w:cs="Times New Roman"/>
          <w:sz w:val="24"/>
          <w:szCs w:val="24"/>
        </w:rPr>
        <w:t>).</w:t>
      </w:r>
    </w:p>
    <w:p w:rsidR="002712A4" w:rsidRPr="00BE33D9" w:rsidRDefault="002712A4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3D9">
        <w:rPr>
          <w:rFonts w:ascii="Times New Roman" w:hAnsi="Times New Roman" w:cs="Times New Roman"/>
          <w:b/>
          <w:bCs/>
          <w:sz w:val="24"/>
          <w:szCs w:val="24"/>
          <w:u w:val="single"/>
        </w:rPr>
        <w:t>Родительский комитет ДОУ функционирует на двух уровнях:</w:t>
      </w:r>
    </w:p>
    <w:p w:rsidR="002712A4" w:rsidRPr="00BE33D9" w:rsidRDefault="002712A4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E33D9">
        <w:rPr>
          <w:rFonts w:ascii="Times New Roman" w:hAnsi="Times New Roman" w:cs="Times New Roman"/>
          <w:b/>
          <w:bCs/>
          <w:sz w:val="24"/>
          <w:szCs w:val="24"/>
        </w:rPr>
        <w:t>Родительские комитеты групп</w:t>
      </w:r>
      <w:r w:rsidRPr="00BE33D9">
        <w:rPr>
          <w:rFonts w:ascii="Times New Roman" w:hAnsi="Times New Roman" w:cs="Times New Roman"/>
          <w:b/>
          <w:sz w:val="24"/>
          <w:szCs w:val="24"/>
        </w:rPr>
        <w:t>.</w:t>
      </w:r>
      <w:r w:rsidRPr="00BE33D9">
        <w:rPr>
          <w:rFonts w:ascii="Times New Roman" w:hAnsi="Times New Roman" w:cs="Times New Roman"/>
          <w:sz w:val="24"/>
          <w:szCs w:val="24"/>
        </w:rPr>
        <w:t xml:space="preserve"> Собираются регулярно и рассматривают</w:t>
      </w:r>
    </w:p>
    <w:p w:rsidR="002712A4" w:rsidRPr="00BE33D9" w:rsidRDefault="002712A4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текущие вопросы, по организации учебного процесса, обустройству помещений групповых, участка, и т.д.</w:t>
      </w:r>
    </w:p>
    <w:p w:rsidR="002712A4" w:rsidRPr="00BE33D9" w:rsidRDefault="002712A4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E33D9">
        <w:rPr>
          <w:rFonts w:ascii="Times New Roman" w:hAnsi="Times New Roman" w:cs="Times New Roman"/>
          <w:b/>
          <w:bCs/>
          <w:sz w:val="24"/>
          <w:szCs w:val="24"/>
        </w:rPr>
        <w:t xml:space="preserve">Общий Родительский комитет </w:t>
      </w:r>
      <w:r w:rsidRPr="00BE33D9">
        <w:rPr>
          <w:rFonts w:ascii="Times New Roman" w:hAnsi="Times New Roman" w:cs="Times New Roman"/>
          <w:sz w:val="24"/>
          <w:szCs w:val="24"/>
        </w:rPr>
        <w:t>(от каждой  группы по одному представителю). Собирается по мере необходимости и решает общие вопросы ДОУ.</w:t>
      </w:r>
    </w:p>
    <w:p w:rsidR="009F4955" w:rsidRPr="00BE33D9" w:rsidRDefault="002712A4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Родительского комитета </w:t>
      </w:r>
      <w:r w:rsidR="000E58AB" w:rsidRPr="00BE33D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E58AB" w:rsidRPr="00BE33D9">
        <w:rPr>
          <w:rFonts w:ascii="Times New Roman" w:hAnsi="Times New Roman" w:cs="Times New Roman"/>
          <w:sz w:val="24"/>
          <w:szCs w:val="24"/>
        </w:rPr>
        <w:t>Барулина</w:t>
      </w:r>
      <w:proofErr w:type="spellEnd"/>
      <w:r w:rsidR="000E58AB" w:rsidRPr="00BE33D9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  <w:r w:rsidRPr="00BE33D9">
        <w:rPr>
          <w:rFonts w:ascii="Times New Roman" w:hAnsi="Times New Roman" w:cs="Times New Roman"/>
          <w:sz w:val="24"/>
          <w:szCs w:val="24"/>
        </w:rPr>
        <w:t>.</w:t>
      </w:r>
    </w:p>
    <w:p w:rsidR="00F46449" w:rsidRPr="00BE33D9" w:rsidRDefault="00263EA5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В плане развития учреждение стремится к  основополагающей цели – создание современной системы образования</w:t>
      </w:r>
      <w:r w:rsidR="009E1EA5" w:rsidRPr="00BE33D9">
        <w:rPr>
          <w:rFonts w:ascii="Times New Roman" w:hAnsi="Times New Roman" w:cs="Times New Roman"/>
          <w:sz w:val="24"/>
          <w:szCs w:val="24"/>
        </w:rPr>
        <w:t>, направленной на развитие интегративных качеств личности каждого ребёнка</w:t>
      </w:r>
      <w:r w:rsidR="00C57F11" w:rsidRPr="00BE33D9">
        <w:rPr>
          <w:rFonts w:ascii="Times New Roman" w:hAnsi="Times New Roman" w:cs="Times New Roman"/>
          <w:sz w:val="24"/>
          <w:szCs w:val="24"/>
        </w:rPr>
        <w:t>, обеспечивающих социальную успешность, с учетом их возрастных и индивидуальных особенностей.</w:t>
      </w:r>
    </w:p>
    <w:p w:rsidR="00851DCC" w:rsidRPr="00BE33D9" w:rsidRDefault="00851DCC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7F11" w:rsidRPr="00BE33D9" w:rsidRDefault="00C57F11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Приоритетными задачами ДОУ на следующий учебный год являются:</w:t>
      </w:r>
    </w:p>
    <w:p w:rsidR="00851DCC" w:rsidRPr="00BE33D9" w:rsidRDefault="00851DCC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7F11" w:rsidRPr="00BE33D9" w:rsidRDefault="00C57F11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1.</w:t>
      </w:r>
      <w:r w:rsidR="00C0636D" w:rsidRPr="00B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36D" w:rsidRPr="00BE33D9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C0636D" w:rsidRPr="00BE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 в соответствии с Федеральными государственными требованиями</w:t>
      </w:r>
      <w:r w:rsidR="009456B8" w:rsidRPr="00BE3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F11" w:rsidRPr="00BE33D9" w:rsidRDefault="00C57F11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2.</w:t>
      </w:r>
      <w:r w:rsidR="00C0636D" w:rsidRPr="00BE33D9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7A74AB" w:rsidRPr="00BE33D9">
        <w:rPr>
          <w:rFonts w:ascii="Times New Roman" w:hAnsi="Times New Roman" w:cs="Times New Roman"/>
          <w:sz w:val="24"/>
          <w:szCs w:val="24"/>
        </w:rPr>
        <w:t>кадрового потенциала, повышение его профессионального уровня.</w:t>
      </w:r>
    </w:p>
    <w:p w:rsidR="000E58AB" w:rsidRPr="00BE33D9" w:rsidRDefault="007A74AB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3.</w:t>
      </w:r>
      <w:r w:rsidR="009456B8" w:rsidRPr="00BE33D9">
        <w:rPr>
          <w:rFonts w:ascii="Times New Roman" w:hAnsi="Times New Roman" w:cs="Times New Roman"/>
          <w:sz w:val="24"/>
          <w:szCs w:val="24"/>
        </w:rPr>
        <w:t>Привлечение родителей к активному взаимодействию с ДОУ для успешной  реализации цели.</w:t>
      </w:r>
    </w:p>
    <w:p w:rsidR="000E58AB" w:rsidRPr="00BE33D9" w:rsidRDefault="000E58AB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DAB" w:rsidRPr="00BE33D9" w:rsidRDefault="00741DAB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813" w:rsidRPr="00BE33D9" w:rsidRDefault="00520813" w:rsidP="00741DA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41DAB" w:rsidRPr="00BE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DF62E9" w:rsidRPr="00BE33D9" w:rsidRDefault="00DF62E9" w:rsidP="00741DAB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Содержание обучения и воспитания детей</w:t>
      </w:r>
    </w:p>
    <w:p w:rsidR="000E58AB" w:rsidRPr="00BE33D9" w:rsidRDefault="000E58AB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D9">
        <w:rPr>
          <w:rFonts w:ascii="Times New Roman" w:hAnsi="Times New Roman" w:cs="Times New Roman"/>
          <w:sz w:val="24"/>
          <w:szCs w:val="24"/>
        </w:rPr>
        <w:t xml:space="preserve">Детский сад реализует основную общеобразовательную программу дошкольного образования «От рождения до школы» под редакцией Н.Е. </w:t>
      </w:r>
      <w:proofErr w:type="spellStart"/>
      <w:r w:rsidRPr="00BE33D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E33D9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в группах </w:t>
      </w:r>
      <w:proofErr w:type="spellStart"/>
      <w:r w:rsidRPr="00BE33D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E33D9">
        <w:rPr>
          <w:rFonts w:ascii="Times New Roman" w:hAnsi="Times New Roman" w:cs="Times New Roman"/>
          <w:sz w:val="24"/>
          <w:szCs w:val="24"/>
        </w:rPr>
        <w:t xml:space="preserve"> направленности с приоритетным осуществлением деятельности по: познавательно - речевому и социально-личностному развитию детей дошкольного возраста (Р.Б. </w:t>
      </w:r>
      <w:proofErr w:type="spellStart"/>
      <w:r w:rsidRPr="00BE33D9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Pr="00BE33D9">
        <w:rPr>
          <w:rFonts w:ascii="Times New Roman" w:hAnsi="Times New Roman" w:cs="Times New Roman"/>
          <w:sz w:val="24"/>
          <w:szCs w:val="24"/>
        </w:rPr>
        <w:t>, О.Л. Князева, Н.Н. Авдеева «Основы безопасности детей дошкольного возраста»;</w:t>
      </w:r>
      <w:proofErr w:type="gramEnd"/>
      <w:r w:rsidRPr="00BE3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3D9">
        <w:rPr>
          <w:rFonts w:ascii="Times New Roman" w:hAnsi="Times New Roman" w:cs="Times New Roman"/>
          <w:sz w:val="24"/>
          <w:szCs w:val="24"/>
        </w:rPr>
        <w:t xml:space="preserve">С.Н. Николаева «Юный эколог»). </w:t>
      </w:r>
      <w:proofErr w:type="gramEnd"/>
    </w:p>
    <w:p w:rsidR="000E58AB" w:rsidRPr="00BE33D9" w:rsidRDefault="000E58AB" w:rsidP="008636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В основе проектирования воспитательно-образовательного процесса МБДОУ лежит комплексно-тематический принцип, который предполагает реализацию темы одного дня, темы недели или темы одного месяца. Темы могут опираться на события жизни, сезонные изменения в природе, праздники и др. Тема должна быть отражена педагогами в подборе материалов для предметно-развивающей образовательной среды. </w:t>
      </w:r>
      <w:r w:rsidRPr="00BE33D9">
        <w:rPr>
          <w:rFonts w:ascii="Times New Roman" w:hAnsi="Times New Roman" w:cs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82A7A" w:rsidRPr="00BE33D9" w:rsidRDefault="00182A7A" w:rsidP="00863605">
      <w:pPr>
        <w:tabs>
          <w:tab w:val="left" w:pos="10737"/>
        </w:tabs>
        <w:spacing w:after="0" w:line="36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        С целью реализации целей и задач программы и обеспечения качественного образования устанавливается учебный план образовательной деятельности. На его основе составлено расписание образовательной деятельности. С учётом требований </w:t>
      </w:r>
      <w:proofErr w:type="spellStart"/>
      <w:r w:rsidRPr="00BE33D9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BE33D9">
        <w:rPr>
          <w:rFonts w:ascii="Times New Roman" w:hAnsi="Times New Roman" w:cs="Times New Roman"/>
          <w:sz w:val="24"/>
          <w:szCs w:val="24"/>
        </w:rPr>
        <w:t xml:space="preserve"> виды детской деятельности организуются с перерывом между ними не менее 10 мин и соответствуют следующей длительности: 1 младшая группа – 10 минут, 2 младшая группа – 15 мин, средняя группа – 20 минут, старшая группа – 25 минут, подготовительная к школе группа – до 30 минут.</w:t>
      </w:r>
      <w:r w:rsidRPr="00BE33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82A7A" w:rsidRPr="00BE33D9" w:rsidRDefault="00182A7A" w:rsidP="00863605">
      <w:pPr>
        <w:tabs>
          <w:tab w:val="left" w:pos="1073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3D9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деятельность реализуется </w:t>
      </w:r>
      <w:r w:rsidRPr="00BE33D9">
        <w:rPr>
          <w:rFonts w:ascii="Times New Roman" w:hAnsi="Times New Roman" w:cs="Times New Roman"/>
          <w:spacing w:val="2"/>
          <w:sz w:val="24"/>
          <w:szCs w:val="24"/>
        </w:rPr>
        <w:t xml:space="preserve">с использованием разнообразных адекватных возрасту </w:t>
      </w:r>
      <w:r w:rsidRPr="00BE33D9">
        <w:rPr>
          <w:rFonts w:ascii="Times New Roman" w:hAnsi="Times New Roman" w:cs="Times New Roman"/>
          <w:b/>
          <w:spacing w:val="2"/>
          <w:sz w:val="24"/>
          <w:szCs w:val="24"/>
        </w:rPr>
        <w:t>форм работы с детьми</w:t>
      </w:r>
      <w:r w:rsidRPr="00BE33D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BE33D9">
        <w:rPr>
          <w:rFonts w:ascii="Times New Roman" w:hAnsi="Times New Roman" w:cs="Times New Roman"/>
          <w:sz w:val="24"/>
          <w:szCs w:val="24"/>
        </w:rPr>
        <w:t>Педагоги самостоятельно выбирают формы, средства, методы, приемы работы с детьми в процессе организации различных видов детской деятельности, реализуя все образовательные области ежедневно.</w:t>
      </w:r>
      <w:r w:rsidRPr="00BE33D9">
        <w:rPr>
          <w:rFonts w:ascii="Times New Roman" w:hAnsi="Times New Roman" w:cs="Times New Roman"/>
          <w:sz w:val="24"/>
          <w:szCs w:val="24"/>
          <w:lang w:eastAsia="ru-RU"/>
        </w:rPr>
        <w:t xml:space="preserve"> Выбор форм работы осуществляется педагогом в зависимости от контингента воспитанников, оснащенности дошкольного учреждения, от опыта и творческого подхода педагога и др.</w:t>
      </w:r>
      <w:r w:rsidRPr="00BE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A7A" w:rsidRPr="00BE33D9" w:rsidRDefault="00182A7A" w:rsidP="00863605">
      <w:pPr>
        <w:tabs>
          <w:tab w:val="left" w:pos="10737"/>
        </w:tabs>
        <w:spacing w:after="0" w:line="360" w:lineRule="auto"/>
        <w:ind w:firstLine="284"/>
        <w:jc w:val="righ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BE33D9" w:rsidRDefault="00BE33D9" w:rsidP="00863605">
      <w:pPr>
        <w:tabs>
          <w:tab w:val="left" w:pos="1073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</w:p>
    <w:p w:rsidR="00BE33D9" w:rsidRDefault="00BE33D9" w:rsidP="00863605">
      <w:pPr>
        <w:tabs>
          <w:tab w:val="left" w:pos="1073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</w:p>
    <w:p w:rsidR="00BE33D9" w:rsidRDefault="00BE33D9" w:rsidP="00863605">
      <w:pPr>
        <w:tabs>
          <w:tab w:val="left" w:pos="1073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</w:p>
    <w:p w:rsidR="00BE33D9" w:rsidRDefault="00BE33D9" w:rsidP="00863605">
      <w:pPr>
        <w:tabs>
          <w:tab w:val="left" w:pos="1073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</w:p>
    <w:p w:rsidR="00182A7A" w:rsidRPr="00BE33D9" w:rsidRDefault="00182A7A" w:rsidP="00863605">
      <w:pPr>
        <w:tabs>
          <w:tab w:val="left" w:pos="1073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BE33D9">
        <w:rPr>
          <w:rFonts w:ascii="Times New Roman" w:hAnsi="Times New Roman" w:cs="Times New Roman"/>
          <w:b/>
          <w:i/>
          <w:spacing w:val="2"/>
          <w:sz w:val="24"/>
          <w:szCs w:val="24"/>
        </w:rPr>
        <w:lastRenderedPageBreak/>
        <w:t>Формы работы педагогов с детьми.</w:t>
      </w:r>
    </w:p>
    <w:p w:rsidR="00182A7A" w:rsidRPr="00BE33D9" w:rsidRDefault="00182A7A" w:rsidP="00863605">
      <w:pPr>
        <w:tabs>
          <w:tab w:val="left" w:pos="10737"/>
        </w:tabs>
        <w:spacing w:after="0" w:line="360" w:lineRule="auto"/>
        <w:ind w:firstLine="284"/>
        <w:jc w:val="center"/>
        <w:rPr>
          <w:rFonts w:ascii="Times New Roman" w:hAnsi="Times New Roman" w:cs="Times New Roman"/>
          <w:i/>
          <w:spacing w:val="2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5629"/>
      </w:tblGrid>
      <w:tr w:rsidR="003B4679" w:rsidRPr="00BE33D9" w:rsidTr="003B4679">
        <w:trPr>
          <w:trHeight w:val="946"/>
        </w:trPr>
        <w:tc>
          <w:tcPr>
            <w:tcW w:w="3727" w:type="dxa"/>
          </w:tcPr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>Младший и средний дошкольный возраст</w:t>
            </w:r>
          </w:p>
        </w:tc>
        <w:tc>
          <w:tcPr>
            <w:tcW w:w="5629" w:type="dxa"/>
          </w:tcPr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>Старший дошкольный возраст</w:t>
            </w:r>
          </w:p>
        </w:tc>
      </w:tr>
      <w:tr w:rsidR="003B4679" w:rsidRPr="00BE33D9" w:rsidTr="00405769">
        <w:trPr>
          <w:trHeight w:val="4095"/>
        </w:trPr>
        <w:tc>
          <w:tcPr>
            <w:tcW w:w="3727" w:type="dxa"/>
          </w:tcPr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коллекционирование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проблемных ситуаций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(сюжетно-ролевые, строительные,</w:t>
            </w:r>
            <w:proofErr w:type="gramEnd"/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музыкальные, хороводные,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 и др.)</w:t>
            </w:r>
            <w:proofErr w:type="gramEnd"/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наблюдения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просмотр диафильмов, мультфильмов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и обсуждение </w:t>
            </w:r>
            <w:proofErr w:type="gramStart"/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выставок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драматизация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и обсуждение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музыки и обсуждение</w:t>
            </w:r>
          </w:p>
          <w:p w:rsidR="003B4679" w:rsidRPr="00BE33D9" w:rsidRDefault="003B4679" w:rsidP="00741DAB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музыкальных инструментах</w:t>
            </w:r>
          </w:p>
          <w:p w:rsidR="003B4679" w:rsidRPr="00BE33D9" w:rsidRDefault="003B4679" w:rsidP="00405769">
            <w:pPr>
              <w:tabs>
                <w:tab w:val="left" w:pos="10737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пение, танцы и др.</w:t>
            </w:r>
          </w:p>
        </w:tc>
        <w:tc>
          <w:tcPr>
            <w:tcW w:w="5629" w:type="dxa"/>
          </w:tcPr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экспериментирование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проектирование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проблемных ситуаций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коллекционирование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(сюжетно-ролевые, строительные, дидактические, музыкальные, хороводные, игры-драматизации и др.)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наблюдения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и обсуждение мультфильмов, видеофильмов, телепередач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и обсуждение художественной литературы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ситуаций выбора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выставок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викторины, конкурсы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драматизация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предметов для игр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и обсуждение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музыки и обсуждение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на музыкальных инструментах</w:t>
            </w:r>
          </w:p>
          <w:p w:rsidR="003B4679" w:rsidRPr="00BE33D9" w:rsidRDefault="003B4679" w:rsidP="00863605">
            <w:pPr>
              <w:tabs>
                <w:tab w:val="left" w:pos="10737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E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пение, танцы и др. </w:t>
            </w:r>
          </w:p>
        </w:tc>
      </w:tr>
    </w:tbl>
    <w:p w:rsidR="00182A7A" w:rsidRPr="00BE33D9" w:rsidRDefault="00182A7A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0813" w:rsidRPr="00BE33D9" w:rsidRDefault="00520813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3D9">
        <w:rPr>
          <w:rFonts w:ascii="Times New Roman" w:hAnsi="Times New Roman" w:cs="Times New Roman"/>
          <w:bCs/>
          <w:sz w:val="24"/>
          <w:szCs w:val="24"/>
        </w:rPr>
        <w:t>Учебный план ориентирован на интеграцию обучения и воспитания, на   развитие воспитанников и состоит из следующих образовательных областей:</w:t>
      </w:r>
    </w:p>
    <w:p w:rsidR="00520813" w:rsidRPr="00BE33D9" w:rsidRDefault="00520813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Cs/>
          <w:sz w:val="24"/>
          <w:szCs w:val="24"/>
        </w:rPr>
        <w:lastRenderedPageBreak/>
        <w:t>- «Физическая культура»</w:t>
      </w:r>
    </w:p>
    <w:p w:rsidR="00520813" w:rsidRPr="00BE33D9" w:rsidRDefault="00520813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Cs/>
          <w:sz w:val="24"/>
          <w:szCs w:val="24"/>
        </w:rPr>
        <w:t>- «Здоровье»</w:t>
      </w:r>
    </w:p>
    <w:p w:rsidR="00520813" w:rsidRPr="00BE33D9" w:rsidRDefault="00520813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Cs/>
          <w:sz w:val="24"/>
          <w:szCs w:val="24"/>
        </w:rPr>
        <w:t>- «Безопасность»</w:t>
      </w:r>
    </w:p>
    <w:p w:rsidR="00520813" w:rsidRPr="00BE33D9" w:rsidRDefault="00520813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Cs/>
          <w:sz w:val="24"/>
          <w:szCs w:val="24"/>
        </w:rPr>
        <w:t>- «Социализация»</w:t>
      </w:r>
    </w:p>
    <w:p w:rsidR="00520813" w:rsidRPr="00BE33D9" w:rsidRDefault="00520813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05769" w:rsidRPr="00BE33D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E33D9">
        <w:rPr>
          <w:rFonts w:ascii="Times New Roman" w:hAnsi="Times New Roman" w:cs="Times New Roman"/>
          <w:bCs/>
          <w:sz w:val="24"/>
          <w:szCs w:val="24"/>
        </w:rPr>
        <w:t xml:space="preserve">   -  «Труд»</w:t>
      </w:r>
    </w:p>
    <w:p w:rsidR="00520813" w:rsidRPr="00BE33D9" w:rsidRDefault="00520813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Cs/>
          <w:sz w:val="24"/>
          <w:szCs w:val="24"/>
        </w:rPr>
        <w:t>- «Познание»</w:t>
      </w:r>
    </w:p>
    <w:p w:rsidR="00520813" w:rsidRPr="00BE33D9" w:rsidRDefault="00520813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Cs/>
          <w:sz w:val="24"/>
          <w:szCs w:val="24"/>
        </w:rPr>
        <w:t>- «Коммуникация»</w:t>
      </w:r>
    </w:p>
    <w:p w:rsidR="00520813" w:rsidRPr="00BE33D9" w:rsidRDefault="00520813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Cs/>
          <w:sz w:val="24"/>
          <w:szCs w:val="24"/>
        </w:rPr>
        <w:t>- «Чтение художественной литературы»</w:t>
      </w:r>
    </w:p>
    <w:p w:rsidR="00520813" w:rsidRPr="00BE33D9" w:rsidRDefault="00520813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Cs/>
          <w:sz w:val="24"/>
          <w:szCs w:val="24"/>
        </w:rPr>
        <w:t>- «Художественное творчество»</w:t>
      </w:r>
    </w:p>
    <w:p w:rsidR="007870B3" w:rsidRPr="00BE33D9" w:rsidRDefault="00520813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3D9">
        <w:rPr>
          <w:rFonts w:ascii="Times New Roman" w:hAnsi="Times New Roman" w:cs="Times New Roman"/>
          <w:bCs/>
          <w:sz w:val="24"/>
          <w:szCs w:val="24"/>
        </w:rPr>
        <w:t>- «Музыка»</w:t>
      </w:r>
    </w:p>
    <w:p w:rsidR="00D502C2" w:rsidRPr="00BE33D9" w:rsidRDefault="00D502C2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0B3" w:rsidRPr="00BE33D9" w:rsidRDefault="007870B3" w:rsidP="00863605">
      <w:pPr>
        <w:spacing w:after="0" w:line="360" w:lineRule="auto"/>
        <w:ind w:left="927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3D9">
        <w:rPr>
          <w:rFonts w:ascii="Times New Roman" w:hAnsi="Times New Roman" w:cs="Times New Roman"/>
          <w:b/>
          <w:bCs/>
          <w:sz w:val="24"/>
          <w:szCs w:val="24"/>
        </w:rPr>
        <w:t>Система физкультурно-профилактических мероприятий.</w:t>
      </w:r>
    </w:p>
    <w:p w:rsidR="007870B3" w:rsidRPr="00BE33D9" w:rsidRDefault="007870B3" w:rsidP="00863605">
      <w:pPr>
        <w:widowControl w:val="0"/>
        <w:autoSpaceDE w:val="0"/>
        <w:autoSpaceDN w:val="0"/>
        <w:adjustRightInd w:val="0"/>
        <w:spacing w:before="30" w:after="0" w:line="360" w:lineRule="auto"/>
        <w:ind w:left="360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95" w:type="dxa"/>
        <w:tblLook w:val="04A0"/>
      </w:tblPr>
      <w:tblGrid>
        <w:gridCol w:w="4644"/>
        <w:gridCol w:w="5415"/>
        <w:gridCol w:w="236"/>
      </w:tblGrid>
      <w:tr w:rsidR="00D502C2" w:rsidRPr="00BE33D9" w:rsidTr="00D502C2">
        <w:trPr>
          <w:gridAfter w:val="1"/>
          <w:wAfter w:w="236" w:type="dxa"/>
        </w:trPr>
        <w:tc>
          <w:tcPr>
            <w:tcW w:w="10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физического развития</w:t>
            </w:r>
          </w:p>
        </w:tc>
      </w:tr>
      <w:tr w:rsidR="00D502C2" w:rsidRPr="00BE33D9" w:rsidTr="00D502C2">
        <w:trPr>
          <w:gridAfter w:val="1"/>
          <w:wAfter w:w="236" w:type="dxa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Профилактические: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охрана жизни и укрепление здоровья детей;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всестороннее физическое совершенствование функций организма;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работоспособности и закаливание.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двигательных умений и навыков;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физических качеств;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ребёнком элементарными знаниями о своём организме, роли  физических упражнений в его жизни, способах укрепления собственного здоровья.</w:t>
            </w:r>
          </w:p>
        </w:tc>
      </w:tr>
      <w:tr w:rsidR="00D502C2" w:rsidRPr="00BE33D9" w:rsidTr="00D502C2">
        <w:tc>
          <w:tcPr>
            <w:tcW w:w="10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физического развития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D502C2" w:rsidRPr="00BE33D9" w:rsidRDefault="00D502C2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2C2" w:rsidRPr="00BE33D9" w:rsidTr="00D502C2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– природные факторы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D502C2" w:rsidRPr="00BE33D9" w:rsidRDefault="00D502C2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2C2" w:rsidRPr="00BE33D9" w:rsidTr="00D502C2">
        <w:tc>
          <w:tcPr>
            <w:tcW w:w="10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физического развития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D502C2" w:rsidRPr="00BE33D9" w:rsidRDefault="00D502C2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2C2" w:rsidRPr="00BE33D9" w:rsidTr="00D502C2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Наглядные: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наглядно – зрительные приёмы (показ физических упражнений, использование наглядных пособий, имитация, зрительные ориентиры);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наглядно – слуховые приёмы (музыка, песни);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тактильно – мышечные приёмы </w:t>
            </w:r>
            <w:r w:rsidRPr="00BE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(непосредственная помощь воспитателя).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Словесные: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объяснения, пояснения, указания;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подача команд, распоряжений сигналов;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вопросы к детям;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образный сюжетный рассказ, беседа;</w:t>
            </w:r>
          </w:p>
          <w:p w:rsidR="00D502C2" w:rsidRPr="00BE33D9" w:rsidRDefault="00D502C2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- словесная инструкция.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D502C2" w:rsidRPr="00BE33D9" w:rsidRDefault="00D502C2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70B3" w:rsidRPr="00BE33D9" w:rsidRDefault="007870B3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870B3" w:rsidRPr="00BE33D9" w:rsidRDefault="007870B3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33D9">
        <w:rPr>
          <w:rFonts w:ascii="Times New Roman" w:hAnsi="Times New Roman" w:cs="Times New Roman"/>
          <w:b/>
          <w:bCs/>
          <w:sz w:val="24"/>
          <w:szCs w:val="24"/>
        </w:rPr>
        <w:t>Комплексная система физкультурно-профилактической работы.</w:t>
      </w:r>
    </w:p>
    <w:tbl>
      <w:tblPr>
        <w:tblW w:w="15225" w:type="dxa"/>
        <w:tblLook w:val="04A0"/>
      </w:tblPr>
      <w:tblGrid>
        <w:gridCol w:w="4644"/>
        <w:gridCol w:w="5468"/>
        <w:gridCol w:w="7"/>
        <w:gridCol w:w="3426"/>
        <w:gridCol w:w="1680"/>
      </w:tblGrid>
      <w:tr w:rsidR="00683CB6" w:rsidRPr="00BE33D9" w:rsidTr="00683CB6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 детей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гибкий режим;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 по подгруппам;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создание условий  (спортивное оборудование,</w:t>
            </w:r>
            <w:proofErr w:type="gramEnd"/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уголки</w:t>
            </w:r>
            <w:r w:rsidR="00E03724"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спортинвентарь);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оздоровительная гимнастика после дневного сна.</w:t>
            </w:r>
          </w:p>
        </w:tc>
        <w:tc>
          <w:tcPr>
            <w:tcW w:w="3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83CB6" w:rsidRPr="00BE33D9" w:rsidRDefault="00683CB6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B6" w:rsidRPr="00BE33D9" w:rsidRDefault="00683CB6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B6" w:rsidRPr="00BE33D9" w:rsidRDefault="00683CB6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B6" w:rsidRPr="00BE33D9" w:rsidRDefault="00683CB6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B6" w:rsidRPr="00BE33D9" w:rsidRDefault="00683CB6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B6" w:rsidRPr="00BE33D9" w:rsidRDefault="00683CB6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B6" w:rsidRPr="00BE33D9" w:rsidTr="00683CB6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Система двигательной деятельности  система психологической поддержки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приём детей на улице в тёплое время года;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физкультурная  образовательная деятельность;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музыкальная образовательная деятельность;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двигательная активность на прогулке;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динамические паузы во время образовательной  деятельности;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гимнастика после дневного сна;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забавы, игры;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игры, хороводы, игровые упражнения;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оценка эмоционального состояния детей с последующей коррекцией плана работы.</w:t>
            </w:r>
          </w:p>
          <w:p w:rsidR="00E03724" w:rsidRPr="00BE33D9" w:rsidRDefault="00E03724" w:rsidP="00E03724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683CB6" w:rsidRPr="00BE33D9" w:rsidRDefault="00683CB6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B6" w:rsidRPr="00BE33D9" w:rsidTr="00F10970">
        <w:tc>
          <w:tcPr>
            <w:tcW w:w="4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6" w:rsidRPr="00BE33D9" w:rsidRDefault="007C17F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09" type="#_x0000_t32" style="position:absolute;left:0;text-align:left;margin-left:-5.65pt;margin-top:.35pt;width:505.5pt;height:2.25pt;flip:y;z-index:251920384;mso-position-horizontal-relative:text;mso-position-vertical-relative:text" o:connectortype="straight"/>
              </w:pict>
            </w:r>
            <w:r w:rsidR="00683CB6" w:rsidRPr="00BE33D9">
              <w:rPr>
                <w:rFonts w:ascii="Times New Roman" w:hAnsi="Times New Roman" w:cs="Times New Roman"/>
                <w:sz w:val="24"/>
                <w:szCs w:val="24"/>
              </w:rPr>
              <w:t>Система закаливания</w:t>
            </w:r>
          </w:p>
        </w:tc>
        <w:tc>
          <w:tcPr>
            <w:tcW w:w="54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утренний приём детей на улице в тёплое время года;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облегчённая форма одежды;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умывание и мытьё рук холодной водой;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683CB6" w:rsidRPr="00BE33D9" w:rsidRDefault="00683CB6" w:rsidP="00863605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B6" w:rsidRPr="00BE33D9" w:rsidTr="00F10970">
        <w:trPr>
          <w:gridAfter w:val="1"/>
          <w:wAfter w:w="1680" w:type="dxa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5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введение овощей и фруктов в обед и полдник;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строгое выполнение натуральных норм питания;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питьевого режима;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гигиена приёма пищи;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индивидуальный подход к детям во время приёма пищи;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правильность расстановки мебели.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B6" w:rsidRPr="00BE33D9" w:rsidTr="00683CB6">
        <w:trPr>
          <w:gridAfter w:val="1"/>
          <w:wAfter w:w="1680" w:type="dxa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физического развития, состояния здоровья</w:t>
            </w:r>
          </w:p>
        </w:tc>
        <w:tc>
          <w:tcPr>
            <w:tcW w:w="5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диагностика уровня физического развития;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диспансеризация детей с привлечением врачей из детской поликлиники;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диагностика физической подготовленности к обучению в школе;</w:t>
            </w:r>
          </w:p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 обследование психоэмоционального состояния детей психологом.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3CB6" w:rsidRPr="00BE33D9" w:rsidRDefault="00683CB6" w:rsidP="00863605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B3" w:rsidRPr="00BE33D9" w:rsidRDefault="007870B3" w:rsidP="00863605">
      <w:pPr>
        <w:widowControl w:val="0"/>
        <w:autoSpaceDE w:val="0"/>
        <w:autoSpaceDN w:val="0"/>
        <w:adjustRightInd w:val="0"/>
        <w:spacing w:before="30"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870B3" w:rsidRPr="00BE33D9" w:rsidRDefault="007870B3" w:rsidP="00863605">
      <w:pPr>
        <w:spacing w:before="100" w:beforeAutospacing="1" w:after="100" w:afterAutospacing="1" w:line="36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физкультурно-оздоровительной работы в ДОУ №36</w:t>
      </w:r>
    </w:p>
    <w:tbl>
      <w:tblPr>
        <w:tblStyle w:val="af4"/>
        <w:tblW w:w="0" w:type="auto"/>
        <w:tblLayout w:type="fixed"/>
        <w:tblLook w:val="04A0"/>
      </w:tblPr>
      <w:tblGrid>
        <w:gridCol w:w="496"/>
        <w:gridCol w:w="38"/>
        <w:gridCol w:w="2414"/>
        <w:gridCol w:w="12"/>
        <w:gridCol w:w="13"/>
        <w:gridCol w:w="2097"/>
        <w:gridCol w:w="2551"/>
        <w:gridCol w:w="2374"/>
      </w:tblGrid>
      <w:tr w:rsidR="007870B3" w:rsidRPr="00BE33D9" w:rsidTr="00E03724">
        <w:tc>
          <w:tcPr>
            <w:tcW w:w="496" w:type="dxa"/>
          </w:tcPr>
          <w:p w:rsidR="007870B3" w:rsidRPr="00BE33D9" w:rsidRDefault="00E03724" w:rsidP="00E03724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7" w:type="dxa"/>
            <w:gridSpan w:val="4"/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97" w:type="dxa"/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2551" w:type="dxa"/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374" w:type="dxa"/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70B3" w:rsidRPr="00BE33D9" w:rsidTr="00E03724">
        <w:trPr>
          <w:trHeight w:val="309"/>
        </w:trPr>
        <w:tc>
          <w:tcPr>
            <w:tcW w:w="9995" w:type="dxa"/>
            <w:gridSpan w:val="8"/>
            <w:tcBorders>
              <w:bottom w:val="single" w:sz="4" w:space="0" w:color="auto"/>
            </w:tcBorders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МОНИТОРИНГ</w:t>
            </w:r>
          </w:p>
        </w:tc>
      </w:tr>
      <w:tr w:rsidR="007870B3" w:rsidRPr="00BE33D9" w:rsidTr="00E03724"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7870B3" w:rsidRPr="00BE33D9" w:rsidRDefault="007870B3" w:rsidP="00E03724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  уровня физического развития.</w:t>
            </w: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Определение уровня  физической подготовленности детей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57F04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сентябре и мае)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E0372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gridSpan w:val="3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2097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подготовительная</w:t>
            </w:r>
          </w:p>
        </w:tc>
        <w:tc>
          <w:tcPr>
            <w:tcW w:w="2551" w:type="dxa"/>
            <w:tcBorders>
              <w:top w:val="nil"/>
            </w:tcBorders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детской поликлиники, старшая медсестра, врач.</w:t>
            </w:r>
          </w:p>
        </w:tc>
      </w:tr>
      <w:tr w:rsidR="007870B3" w:rsidRPr="00BE33D9" w:rsidTr="00E03724">
        <w:tc>
          <w:tcPr>
            <w:tcW w:w="534" w:type="dxa"/>
            <w:gridSpan w:val="2"/>
            <w:tcBorders>
              <w:right w:val="nil"/>
            </w:tcBorders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  <w:gridSpan w:val="6"/>
            <w:tcBorders>
              <w:left w:val="nil"/>
              <w:bottom w:val="nil"/>
            </w:tcBorders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ДВИГАТЕЛЬНАЯ ДЕЯТЕЛЬНОСТЬ</w:t>
            </w:r>
          </w:p>
        </w:tc>
      </w:tr>
      <w:tr w:rsidR="007870B3" w:rsidRPr="00BE33D9" w:rsidTr="00E03724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0118EB" w:rsidRPr="00BE33D9" w:rsidRDefault="000118EB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9" w:type="dxa"/>
            <w:gridSpan w:val="3"/>
          </w:tcPr>
          <w:p w:rsidR="000118EB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  культура</w:t>
            </w: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А) в зале</w:t>
            </w:r>
          </w:p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Б) на воздухе</w:t>
            </w:r>
          </w:p>
        </w:tc>
        <w:tc>
          <w:tcPr>
            <w:tcW w:w="2097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551" w:type="dxa"/>
          </w:tcPr>
          <w:p w:rsidR="000118EB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  <w:r w:rsidR="000118EB"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18EB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8EB"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зале, </w:t>
            </w:r>
          </w:p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на воздухе</w:t>
            </w:r>
          </w:p>
        </w:tc>
        <w:tc>
          <w:tcPr>
            <w:tcW w:w="2374" w:type="dxa"/>
          </w:tcPr>
          <w:p w:rsidR="007870B3" w:rsidRPr="00BE33D9" w:rsidRDefault="00557F04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70B3"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gridSpan w:val="3"/>
          </w:tcPr>
          <w:p w:rsidR="007870B3" w:rsidRPr="00BE33D9" w:rsidRDefault="000118EB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0B3"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097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gridSpan w:val="3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2097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Медсестра, воспитатели групп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gridSpan w:val="3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097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gridSpan w:val="3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097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9" w:type="dxa"/>
            <w:gridSpan w:val="3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097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9" w:type="dxa"/>
            <w:gridSpan w:val="3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2097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руководитель.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9" w:type="dxa"/>
            <w:gridSpan w:val="3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097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медсестра, музыкальный руководитель, воспитатели групп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  <w:gridSpan w:val="6"/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ПРОФИЛАКТИЧЕСКИЕ МЕРОПРИЯТИЯ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gridSpan w:val="3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Профилактика гриппа и простудных заболеваний (режимы </w:t>
            </w: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проветривания, утренние  фильтры, взаимодействие с родителями.)</w:t>
            </w:r>
          </w:p>
        </w:tc>
        <w:tc>
          <w:tcPr>
            <w:tcW w:w="2097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неблагоприятные периоды (осень-весна) возникновения инфекции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  <w:gridSpan w:val="6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НЕТРАДИЦИОННЫЕ ФОРМЫ ОЗДОРОВЛЕНИЯ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2110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музыкального сопровождения во время НОД  - изобразительной деятельности, физкультуре и перед сном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воспитатель группы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  <w:gridSpan w:val="6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ЗАКАЛИВАНИЕ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110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дневного сна, на физкультурных занятиях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босиком по гимнастическим коврикам</w:t>
            </w:r>
          </w:p>
        </w:tc>
        <w:tc>
          <w:tcPr>
            <w:tcW w:w="2110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2110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младшие воспитатели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рук, лица</w:t>
            </w:r>
          </w:p>
        </w:tc>
        <w:tc>
          <w:tcPr>
            <w:tcW w:w="2110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1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374" w:type="dxa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младшие воспитатели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  <w:gridSpan w:val="6"/>
          </w:tcPr>
          <w:p w:rsidR="000118EB" w:rsidRPr="00BE33D9" w:rsidRDefault="000118EB" w:rsidP="000118E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70B3" w:rsidRPr="00BE33D9" w:rsidRDefault="007870B3" w:rsidP="000118E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ОРГАНИЗАЦИЯ ВТОРЫХ ЗАВТРАКОВ</w:t>
            </w:r>
          </w:p>
        </w:tc>
      </w:tr>
      <w:tr w:rsidR="007870B3" w:rsidRPr="00BE33D9" w:rsidTr="00E03724">
        <w:tc>
          <w:tcPr>
            <w:tcW w:w="534" w:type="dxa"/>
            <w:gridSpan w:val="2"/>
          </w:tcPr>
          <w:p w:rsidR="007870B3" w:rsidRPr="00BE33D9" w:rsidRDefault="007870B3" w:rsidP="000118E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Соки натуральные или фрукты</w:t>
            </w:r>
          </w:p>
        </w:tc>
        <w:tc>
          <w:tcPr>
            <w:tcW w:w="2122" w:type="dxa"/>
            <w:gridSpan w:val="3"/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551" w:type="dxa"/>
          </w:tcPr>
          <w:p w:rsidR="000118EB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7870B3" w:rsidRPr="00BE33D9" w:rsidRDefault="000118EB" w:rsidP="000118EB">
            <w:pPr>
              <w:spacing w:before="100" w:beforeAutospacing="1" w:after="100" w:afterAutospacing="1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870B3"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70B3"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74" w:type="dxa"/>
          </w:tcPr>
          <w:p w:rsidR="007870B3" w:rsidRPr="00BE33D9" w:rsidRDefault="007870B3" w:rsidP="00863605">
            <w:pPr>
              <w:spacing w:before="100" w:beforeAutospacing="1" w:after="100" w:afterAutospacing="1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Младшие воспитатели, воспитатели</w:t>
            </w:r>
          </w:p>
        </w:tc>
      </w:tr>
    </w:tbl>
    <w:p w:rsidR="007870B3" w:rsidRPr="00BE33D9" w:rsidRDefault="007870B3" w:rsidP="00863605">
      <w:pPr>
        <w:tabs>
          <w:tab w:val="left" w:pos="528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4233" w:rsidRPr="00BE33D9" w:rsidRDefault="00384233" w:rsidP="00863605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медицинского обследования и диагностики уровня физического развития детей </w:t>
      </w:r>
      <w:r w:rsidRPr="00BE33D9">
        <w:rPr>
          <w:rFonts w:ascii="Times New Roman" w:hAnsi="Times New Roman" w:cs="Times New Roman"/>
          <w:b/>
          <w:i/>
          <w:sz w:val="24"/>
          <w:szCs w:val="24"/>
          <w:u w:val="single"/>
        </w:rPr>
        <w:t>за 2011-2012 учебные годы:</w:t>
      </w:r>
    </w:p>
    <w:p w:rsidR="00384233" w:rsidRPr="00BE33D9" w:rsidRDefault="00384233" w:rsidP="00863605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f4"/>
        <w:tblW w:w="0" w:type="auto"/>
        <w:jc w:val="center"/>
        <w:tblLook w:val="04A0"/>
      </w:tblPr>
      <w:tblGrid>
        <w:gridCol w:w="2093"/>
        <w:gridCol w:w="3691"/>
      </w:tblGrid>
      <w:tr w:rsidR="00384233" w:rsidRPr="00BE33D9" w:rsidTr="000118EB">
        <w:trPr>
          <w:jc w:val="center"/>
        </w:trPr>
        <w:tc>
          <w:tcPr>
            <w:tcW w:w="2093" w:type="dxa"/>
          </w:tcPr>
          <w:p w:rsidR="00384233" w:rsidRPr="00BE33D9" w:rsidRDefault="00384233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384233" w:rsidRPr="00BE33D9" w:rsidRDefault="00384233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right w:val="single" w:sz="4" w:space="0" w:color="auto"/>
            </w:tcBorders>
          </w:tcPr>
          <w:p w:rsidR="00384233" w:rsidRPr="00BE33D9" w:rsidRDefault="00384233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0118EB" w:rsidRPr="00BE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4233" w:rsidRPr="00BE33D9" w:rsidTr="000118EB">
        <w:trPr>
          <w:jc w:val="center"/>
        </w:trPr>
        <w:tc>
          <w:tcPr>
            <w:tcW w:w="2093" w:type="dxa"/>
          </w:tcPr>
          <w:p w:rsidR="00384233" w:rsidRPr="00BE33D9" w:rsidRDefault="00384233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91" w:type="dxa"/>
            <w:tcBorders>
              <w:right w:val="single" w:sz="4" w:space="0" w:color="auto"/>
            </w:tcBorders>
          </w:tcPr>
          <w:p w:rsidR="00384233" w:rsidRPr="00BE33D9" w:rsidRDefault="00384233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233" w:rsidRPr="00BE33D9" w:rsidTr="000118EB">
        <w:trPr>
          <w:jc w:val="center"/>
        </w:trPr>
        <w:tc>
          <w:tcPr>
            <w:tcW w:w="2093" w:type="dxa"/>
          </w:tcPr>
          <w:p w:rsidR="00384233" w:rsidRPr="00BE33D9" w:rsidRDefault="00384233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691" w:type="dxa"/>
            <w:tcBorders>
              <w:right w:val="single" w:sz="4" w:space="0" w:color="auto"/>
            </w:tcBorders>
          </w:tcPr>
          <w:p w:rsidR="00384233" w:rsidRPr="00BE33D9" w:rsidRDefault="00384233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84233" w:rsidRPr="00BE33D9" w:rsidTr="000118EB">
        <w:trPr>
          <w:jc w:val="center"/>
        </w:trPr>
        <w:tc>
          <w:tcPr>
            <w:tcW w:w="2093" w:type="dxa"/>
          </w:tcPr>
          <w:p w:rsidR="00384233" w:rsidRPr="00BE33D9" w:rsidRDefault="00384233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3691" w:type="dxa"/>
            <w:tcBorders>
              <w:right w:val="single" w:sz="4" w:space="0" w:color="auto"/>
            </w:tcBorders>
          </w:tcPr>
          <w:p w:rsidR="00384233" w:rsidRPr="00BE33D9" w:rsidRDefault="00384233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84233" w:rsidRPr="00BE33D9" w:rsidRDefault="00384233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233" w:rsidRPr="00BE33D9" w:rsidRDefault="00384233" w:rsidP="000118E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Сравнительная простудная заболеваемость</w:t>
      </w:r>
    </w:p>
    <w:tbl>
      <w:tblPr>
        <w:tblStyle w:val="af4"/>
        <w:tblW w:w="0" w:type="auto"/>
        <w:jc w:val="center"/>
        <w:tblLook w:val="04A0"/>
      </w:tblPr>
      <w:tblGrid>
        <w:gridCol w:w="2235"/>
        <w:gridCol w:w="3543"/>
      </w:tblGrid>
      <w:tr w:rsidR="00384233" w:rsidRPr="00BE33D9" w:rsidTr="000118EB">
        <w:trPr>
          <w:jc w:val="center"/>
        </w:trPr>
        <w:tc>
          <w:tcPr>
            <w:tcW w:w="2235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543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</w:tr>
      <w:tr w:rsidR="00384233" w:rsidRPr="00BE33D9" w:rsidTr="000118EB">
        <w:trPr>
          <w:jc w:val="center"/>
        </w:trPr>
        <w:tc>
          <w:tcPr>
            <w:tcW w:w="2235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543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84233" w:rsidRPr="00BE33D9" w:rsidTr="000118EB">
        <w:trPr>
          <w:jc w:val="center"/>
        </w:trPr>
        <w:tc>
          <w:tcPr>
            <w:tcW w:w="2235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543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84233" w:rsidRPr="00BE33D9" w:rsidTr="000118EB">
        <w:trPr>
          <w:jc w:val="center"/>
        </w:trPr>
        <w:tc>
          <w:tcPr>
            <w:tcW w:w="2235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543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4233" w:rsidRPr="00BE33D9" w:rsidTr="000118EB">
        <w:trPr>
          <w:jc w:val="center"/>
        </w:trPr>
        <w:tc>
          <w:tcPr>
            <w:tcW w:w="2235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543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4233" w:rsidRPr="00BE33D9" w:rsidTr="000118EB">
        <w:trPr>
          <w:jc w:val="center"/>
        </w:trPr>
        <w:tc>
          <w:tcPr>
            <w:tcW w:w="2235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543" w:type="dxa"/>
          </w:tcPr>
          <w:p w:rsidR="00384233" w:rsidRPr="00BE33D9" w:rsidRDefault="00384233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84233" w:rsidRPr="00BE33D9" w:rsidRDefault="00384233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Все вновь поступающие дети проходят период адаптации. Анализ процесса адаптации помогают вскрыть причины возможной заболеваемости детей, особенно в группах раннего возраста. Воспитатели под контролем старшей медицинской сестры заполняют листы адаптации на каждого ребенка, в которые входят следующие параметры: </w:t>
      </w:r>
    </w:p>
    <w:p w:rsidR="00384233" w:rsidRPr="00BE33D9" w:rsidRDefault="00384233" w:rsidP="00863605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поведение;</w:t>
      </w:r>
    </w:p>
    <w:p w:rsidR="00384233" w:rsidRPr="00BE33D9" w:rsidRDefault="00384233" w:rsidP="00863605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настроение;</w:t>
      </w:r>
    </w:p>
    <w:p w:rsidR="00384233" w:rsidRPr="00BE33D9" w:rsidRDefault="00384233" w:rsidP="00863605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характер засыпания;</w:t>
      </w:r>
    </w:p>
    <w:p w:rsidR="00384233" w:rsidRPr="00BE33D9" w:rsidRDefault="00384233" w:rsidP="00863605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признаки утомления; </w:t>
      </w:r>
    </w:p>
    <w:p w:rsidR="00384233" w:rsidRPr="00BE33D9" w:rsidRDefault="00384233" w:rsidP="00863605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поведение на занятиях</w:t>
      </w:r>
    </w:p>
    <w:p w:rsidR="00384233" w:rsidRPr="00BE33D9" w:rsidRDefault="00384233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CA" w:rsidRPr="00BE33D9" w:rsidRDefault="00493DCA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  <w:sectPr w:rsidR="00493DCA" w:rsidRPr="00BE33D9" w:rsidSect="00863605">
          <w:footerReference w:type="default" r:id="rId10"/>
          <w:type w:val="nextColumn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9A00E1" w:rsidRPr="00BE33D9" w:rsidRDefault="00F97F71" w:rsidP="000118E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образовательные услуги</w:t>
      </w:r>
    </w:p>
    <w:p w:rsidR="00520813" w:rsidRPr="00BE33D9" w:rsidRDefault="007C17F6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400" style="position:absolute;left:0;text-align:left;margin-left:137.7pt;margin-top:10pt;width:219.65pt;height:88.5pt;z-index:251915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63605" w:rsidRPr="000118EB" w:rsidRDefault="00863605" w:rsidP="000118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18EB">
                    <w:rPr>
                      <w:sz w:val="32"/>
                      <w:szCs w:val="32"/>
                    </w:rPr>
                    <w:t xml:space="preserve">Дополнительное образование по экологии </w:t>
                  </w:r>
                  <w:r w:rsidRPr="000118EB">
                    <w:rPr>
                      <w:b/>
                      <w:sz w:val="32"/>
                      <w:szCs w:val="32"/>
                    </w:rPr>
                    <w:t>«Как прекрасен этот мир».</w:t>
                  </w:r>
                </w:p>
              </w:txbxContent>
            </v:textbox>
          </v:roundrect>
        </w:pict>
      </w:r>
    </w:p>
    <w:p w:rsidR="00683CB6" w:rsidRPr="00BE33D9" w:rsidRDefault="00683CB6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3CB6" w:rsidRPr="00BE33D9" w:rsidRDefault="00683CB6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3CB6" w:rsidRPr="00BE33D9" w:rsidRDefault="00683CB6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03D3" w:rsidRPr="00BE33D9" w:rsidRDefault="009A03D3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Занятия по дополн</w:t>
      </w:r>
      <w:r w:rsidR="00683CB6" w:rsidRPr="00BE33D9">
        <w:rPr>
          <w:rFonts w:ascii="Times New Roman" w:hAnsi="Times New Roman" w:cs="Times New Roman"/>
          <w:sz w:val="24"/>
          <w:szCs w:val="24"/>
        </w:rPr>
        <w:t>ительному образованию с детьми 3 – 7</w:t>
      </w:r>
      <w:r w:rsidRPr="00BE33D9">
        <w:rPr>
          <w:rFonts w:ascii="Times New Roman" w:hAnsi="Times New Roman" w:cs="Times New Roman"/>
          <w:sz w:val="24"/>
          <w:szCs w:val="24"/>
        </w:rPr>
        <w:t xml:space="preserve"> лет проводятся 1 раз в неделю</w:t>
      </w:r>
      <w:r w:rsidR="00683CB6" w:rsidRPr="00BE33D9">
        <w:rPr>
          <w:rFonts w:ascii="Times New Roman" w:hAnsi="Times New Roman" w:cs="Times New Roman"/>
          <w:sz w:val="24"/>
          <w:szCs w:val="24"/>
        </w:rPr>
        <w:t xml:space="preserve">. </w:t>
      </w:r>
      <w:r w:rsidRPr="00BE33D9">
        <w:rPr>
          <w:rFonts w:ascii="Times New Roman" w:hAnsi="Times New Roman" w:cs="Times New Roman"/>
          <w:sz w:val="24"/>
          <w:szCs w:val="24"/>
        </w:rPr>
        <w:t>По продолжительности дополнительные занятия такие же, как и обязательные</w:t>
      </w:r>
      <w:r w:rsidR="00683CB6" w:rsidRPr="00BE33D9">
        <w:rPr>
          <w:rFonts w:ascii="Times New Roman" w:hAnsi="Times New Roman" w:cs="Times New Roman"/>
          <w:sz w:val="24"/>
          <w:szCs w:val="24"/>
        </w:rPr>
        <w:t>,</w:t>
      </w:r>
      <w:r w:rsidRPr="00BE33D9">
        <w:rPr>
          <w:rFonts w:ascii="Times New Roman" w:hAnsi="Times New Roman" w:cs="Times New Roman"/>
          <w:sz w:val="24"/>
          <w:szCs w:val="24"/>
        </w:rPr>
        <w:t xml:space="preserve"> не нарушаются гигиенические требования к проведению занятий и к учебной нагрузке.</w:t>
      </w:r>
    </w:p>
    <w:p w:rsidR="00557F04" w:rsidRPr="00BE33D9" w:rsidRDefault="00557F04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42D6" w:rsidRPr="00BE33D9" w:rsidRDefault="009142D6" w:rsidP="000118E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Взаимодействие с родителями воспитанников</w:t>
      </w:r>
    </w:p>
    <w:p w:rsidR="00557F04" w:rsidRPr="00BE33D9" w:rsidRDefault="00557F04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2D6" w:rsidRPr="00BE33D9" w:rsidRDefault="009142D6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Формы работы с родителями</w:t>
      </w:r>
      <w:r w:rsidRPr="00BE33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0970" w:rsidRPr="00BE33D9" w:rsidRDefault="009142D6" w:rsidP="000118EB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1400" cy="2828925"/>
            <wp:effectExtent l="57150" t="0" r="95250" b="0"/>
            <wp:docPr id="1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10970" w:rsidRPr="00BE33D9" w:rsidRDefault="00F10970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E33D9">
        <w:rPr>
          <w:rFonts w:ascii="Times New Roman" w:hAnsi="Times New Roman" w:cs="Times New Roman"/>
          <w:sz w:val="24"/>
          <w:szCs w:val="24"/>
        </w:rPr>
        <w:t>Основной целью  взаимодействия  с родителями является   повышение педагогической  грамотности родителей,  создание атмосферы  доверия и сотрудничества детского сада  и семьи.</w:t>
      </w:r>
    </w:p>
    <w:p w:rsidR="00F10970" w:rsidRPr="00BE33D9" w:rsidRDefault="00F10970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Для педагогов проводятся консультации, обсуждения на педагогических советах с целью укрепления взаимодействия в системе Детский сад-семья. </w:t>
      </w:r>
    </w:p>
    <w:p w:rsidR="00F10970" w:rsidRPr="00BE33D9" w:rsidRDefault="00F10970" w:rsidP="00863605">
      <w:pPr>
        <w:shd w:val="clear" w:color="auto" w:fill="FFFFFF"/>
        <w:spacing w:before="101" w:line="36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строились с целью повышения их правовой и педагогической компетенции. С педагогами систематически проводятся консультации, индивидуальные беседы, помогающие направить и спланировать работу с родителями. </w:t>
      </w:r>
      <w:r w:rsidRPr="00BE33D9">
        <w:rPr>
          <w:rFonts w:ascii="Times New Roman" w:hAnsi="Times New Roman" w:cs="Times New Roman"/>
          <w:sz w:val="24"/>
          <w:szCs w:val="24"/>
        </w:rPr>
        <w:lastRenderedPageBreak/>
        <w:t>Большое внимание уделяется проведению совместных мероприятий с родителями – организации праздников, досугов, спортивных развлечений, открытых просмотров. Родители принимают участие в проведении недели зимних игр-забав, помогают в организации конкурсов и досугов, были непосредственными участниками детских  представлений, например: «Праздник Урожая»</w:t>
      </w:r>
      <w:r w:rsidR="000118EB" w:rsidRPr="00BE33D9">
        <w:rPr>
          <w:rFonts w:ascii="Times New Roman" w:hAnsi="Times New Roman" w:cs="Times New Roman"/>
          <w:sz w:val="24"/>
          <w:szCs w:val="24"/>
        </w:rPr>
        <w:t xml:space="preserve">, </w:t>
      </w:r>
      <w:r w:rsidRPr="00BE33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E33D9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BE33D9">
        <w:rPr>
          <w:rFonts w:ascii="Times New Roman" w:hAnsi="Times New Roman" w:cs="Times New Roman"/>
          <w:sz w:val="24"/>
          <w:szCs w:val="24"/>
        </w:rPr>
        <w:t>», «Мамины ве</w:t>
      </w:r>
      <w:r w:rsidR="007322C4" w:rsidRPr="00BE33D9">
        <w:rPr>
          <w:rFonts w:ascii="Times New Roman" w:hAnsi="Times New Roman" w:cs="Times New Roman"/>
          <w:sz w:val="24"/>
          <w:szCs w:val="24"/>
        </w:rPr>
        <w:t xml:space="preserve">чера», «Масленица», готовят </w:t>
      </w:r>
      <w:r w:rsidR="000118EB" w:rsidRPr="00BE33D9">
        <w:rPr>
          <w:rFonts w:ascii="Times New Roman" w:hAnsi="Times New Roman" w:cs="Times New Roman"/>
          <w:sz w:val="24"/>
          <w:szCs w:val="24"/>
        </w:rPr>
        <w:t>фоторепортажи</w:t>
      </w:r>
      <w:r w:rsidRPr="00BE33D9">
        <w:rPr>
          <w:rFonts w:ascii="Times New Roman" w:hAnsi="Times New Roman" w:cs="Times New Roman"/>
          <w:sz w:val="24"/>
          <w:szCs w:val="24"/>
        </w:rPr>
        <w:t xml:space="preserve"> «День Победы», </w:t>
      </w:r>
      <w:r w:rsidR="007322C4" w:rsidRPr="00BE33D9">
        <w:rPr>
          <w:rFonts w:ascii="Times New Roman" w:hAnsi="Times New Roman" w:cs="Times New Roman"/>
          <w:sz w:val="24"/>
          <w:szCs w:val="24"/>
        </w:rPr>
        <w:t>«Я и моя семья».</w:t>
      </w:r>
    </w:p>
    <w:p w:rsidR="00F10970" w:rsidRPr="00BE33D9" w:rsidRDefault="00F10970" w:rsidP="00863605">
      <w:pPr>
        <w:shd w:val="clear" w:color="auto" w:fill="FFFFFF"/>
        <w:spacing w:before="101" w:line="36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Анализ родительских анкет показал, что работа воспитателей и учреждения в целом оценивается положительно.  </w:t>
      </w:r>
    </w:p>
    <w:p w:rsidR="00F10970" w:rsidRPr="00BE33D9" w:rsidRDefault="00F10970" w:rsidP="000118E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Организация преемственности между дошкольным</w:t>
      </w:r>
      <w:r w:rsidR="00405769" w:rsidRPr="00BE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b/>
          <w:sz w:val="24"/>
          <w:szCs w:val="24"/>
        </w:rPr>
        <w:t xml:space="preserve"> и школьным образованием.</w:t>
      </w:r>
    </w:p>
    <w:p w:rsidR="00F10970" w:rsidRPr="00BE33D9" w:rsidRDefault="00F10970" w:rsidP="00863605">
      <w:pPr>
        <w:shd w:val="clear" w:color="auto" w:fill="FFFFFF"/>
        <w:spacing w:before="101" w:line="36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Работа по преемственности детского сада и начальной школы строится по принципу двухстороннего сотрудничества, где на дошкольной ступени образования формируются личностные качества ребенка, а школа развивает накопленный им потенциал, что позволяет реализовать непрерывность в развитии детей и образовании как системы. </w:t>
      </w:r>
    </w:p>
    <w:p w:rsidR="00F10970" w:rsidRPr="00BE33D9" w:rsidRDefault="00F10970" w:rsidP="00863605">
      <w:pPr>
        <w:shd w:val="clear" w:color="auto" w:fill="FFFFFF"/>
        <w:spacing w:before="101" w:line="36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В детском саду большое внимание уделяется вопросам преемственности с СОШ №11 и №1. </w:t>
      </w:r>
    </w:p>
    <w:p w:rsidR="00F10970" w:rsidRPr="00BE33D9" w:rsidRDefault="00F10970" w:rsidP="00863605">
      <w:pPr>
        <w:shd w:val="clear" w:color="auto" w:fill="FFFFFF"/>
        <w:spacing w:before="101" w:line="36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Работа со школой осуществляется по следующим направлениям:</w:t>
      </w:r>
    </w:p>
    <w:p w:rsidR="00F10970" w:rsidRPr="00BE33D9" w:rsidRDefault="00F10970" w:rsidP="00863605">
      <w:pPr>
        <w:numPr>
          <w:ilvl w:val="0"/>
          <w:numId w:val="47"/>
        </w:numPr>
        <w:spacing w:after="0" w:line="360" w:lineRule="auto"/>
        <w:ind w:firstLine="284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E33D9">
        <w:rPr>
          <w:rFonts w:ascii="Times New Roman" w:hAnsi="Times New Roman" w:cs="Times New Roman"/>
          <w:spacing w:val="10"/>
          <w:sz w:val="24"/>
          <w:szCs w:val="24"/>
        </w:rPr>
        <w:t>учебная деятельность;</w:t>
      </w:r>
    </w:p>
    <w:p w:rsidR="00F10970" w:rsidRPr="00BE33D9" w:rsidRDefault="00F10970" w:rsidP="00863605">
      <w:pPr>
        <w:numPr>
          <w:ilvl w:val="0"/>
          <w:numId w:val="47"/>
        </w:numPr>
        <w:spacing w:after="0" w:line="360" w:lineRule="auto"/>
        <w:ind w:firstLine="284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E33D9">
        <w:rPr>
          <w:rFonts w:ascii="Times New Roman" w:hAnsi="Times New Roman" w:cs="Times New Roman"/>
          <w:spacing w:val="10"/>
          <w:sz w:val="24"/>
          <w:szCs w:val="24"/>
        </w:rPr>
        <w:t>досуговые мероприятия;</w:t>
      </w:r>
    </w:p>
    <w:p w:rsidR="00F10970" w:rsidRPr="00BE33D9" w:rsidRDefault="00F10970" w:rsidP="00863605">
      <w:pPr>
        <w:numPr>
          <w:ilvl w:val="0"/>
          <w:numId w:val="47"/>
        </w:numPr>
        <w:spacing w:after="0" w:line="360" w:lineRule="auto"/>
        <w:ind w:firstLine="284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E33D9">
        <w:rPr>
          <w:rFonts w:ascii="Times New Roman" w:hAnsi="Times New Roman" w:cs="Times New Roman"/>
          <w:spacing w:val="10"/>
          <w:sz w:val="24"/>
          <w:szCs w:val="24"/>
        </w:rPr>
        <w:t xml:space="preserve">знакомство с программами  </w:t>
      </w:r>
    </w:p>
    <w:p w:rsidR="00F10970" w:rsidRPr="00BE33D9" w:rsidRDefault="00F10970" w:rsidP="00863605">
      <w:pPr>
        <w:numPr>
          <w:ilvl w:val="0"/>
          <w:numId w:val="47"/>
        </w:numPr>
        <w:spacing w:after="0" w:line="360" w:lineRule="auto"/>
        <w:ind w:firstLine="284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E33D9">
        <w:rPr>
          <w:rFonts w:ascii="Times New Roman" w:hAnsi="Times New Roman" w:cs="Times New Roman"/>
          <w:spacing w:val="10"/>
          <w:sz w:val="24"/>
          <w:szCs w:val="24"/>
        </w:rPr>
        <w:t>представление Образовательной программы детского</w:t>
      </w:r>
      <w:r w:rsidR="00405769" w:rsidRPr="00BE33D9">
        <w:rPr>
          <w:rFonts w:ascii="Times New Roman" w:hAnsi="Times New Roman" w:cs="Times New Roman"/>
          <w:spacing w:val="10"/>
          <w:sz w:val="24"/>
          <w:szCs w:val="24"/>
        </w:rPr>
        <w:t xml:space="preserve"> сада</w:t>
      </w:r>
      <w:r w:rsidRPr="00BE33D9">
        <w:rPr>
          <w:rFonts w:ascii="Times New Roman" w:hAnsi="Times New Roman" w:cs="Times New Roman"/>
          <w:spacing w:val="10"/>
          <w:sz w:val="24"/>
          <w:szCs w:val="24"/>
        </w:rPr>
        <w:t xml:space="preserve"> для ознакомления учителям СОШ;</w:t>
      </w:r>
    </w:p>
    <w:p w:rsidR="00F10970" w:rsidRPr="00BE33D9" w:rsidRDefault="007322C4" w:rsidP="00863605">
      <w:pPr>
        <w:numPr>
          <w:ilvl w:val="0"/>
          <w:numId w:val="47"/>
        </w:numPr>
        <w:spacing w:after="0" w:line="360" w:lineRule="auto"/>
        <w:ind w:firstLine="284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E33D9">
        <w:rPr>
          <w:rFonts w:ascii="Times New Roman" w:hAnsi="Times New Roman" w:cs="Times New Roman"/>
          <w:spacing w:val="10"/>
          <w:sz w:val="24"/>
          <w:szCs w:val="24"/>
        </w:rPr>
        <w:t>диагностическое наблюдение</w:t>
      </w:r>
      <w:r w:rsidR="00F10970" w:rsidRPr="00BE33D9">
        <w:rPr>
          <w:rFonts w:ascii="Times New Roman" w:hAnsi="Times New Roman" w:cs="Times New Roman"/>
          <w:spacing w:val="10"/>
          <w:sz w:val="24"/>
          <w:szCs w:val="24"/>
        </w:rPr>
        <w:t>;</w:t>
      </w:r>
    </w:p>
    <w:p w:rsidR="00F10970" w:rsidRPr="00BE33D9" w:rsidRDefault="00F10970" w:rsidP="00863605">
      <w:pPr>
        <w:numPr>
          <w:ilvl w:val="0"/>
          <w:numId w:val="47"/>
        </w:numPr>
        <w:spacing w:after="0" w:line="360" w:lineRule="auto"/>
        <w:ind w:firstLine="284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E33D9">
        <w:rPr>
          <w:rFonts w:ascii="Times New Roman" w:hAnsi="Times New Roman" w:cs="Times New Roman"/>
          <w:spacing w:val="10"/>
          <w:sz w:val="24"/>
          <w:szCs w:val="24"/>
        </w:rPr>
        <w:t>взаимодействие с родителями  (дни открытых дверей, собрания, экскурсии);</w:t>
      </w:r>
    </w:p>
    <w:p w:rsidR="00F10970" w:rsidRPr="00BE33D9" w:rsidRDefault="00F10970" w:rsidP="00863605">
      <w:pPr>
        <w:numPr>
          <w:ilvl w:val="0"/>
          <w:numId w:val="47"/>
        </w:numPr>
        <w:spacing w:after="0" w:line="360" w:lineRule="auto"/>
        <w:ind w:firstLine="284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E33D9">
        <w:rPr>
          <w:rFonts w:ascii="Times New Roman" w:hAnsi="Times New Roman" w:cs="Times New Roman"/>
          <w:spacing w:val="10"/>
          <w:sz w:val="24"/>
          <w:szCs w:val="24"/>
        </w:rPr>
        <w:t>отслеживание результатов адаптации выпускников и результатов обучения в школе.</w:t>
      </w:r>
    </w:p>
    <w:p w:rsidR="00683CB6" w:rsidRPr="00BE33D9" w:rsidRDefault="00683CB6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8EB" w:rsidRPr="00BE33D9" w:rsidRDefault="000118EB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8EB" w:rsidRPr="00BE33D9" w:rsidRDefault="000118EB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8EB" w:rsidRPr="00BE33D9" w:rsidRDefault="000118EB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970" w:rsidRPr="00BE33D9" w:rsidRDefault="00F10970" w:rsidP="000118E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активность дошкольного учреждения</w:t>
      </w:r>
    </w:p>
    <w:p w:rsidR="00F10970" w:rsidRPr="00BE33D9" w:rsidRDefault="00F10970" w:rsidP="000118E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Сотрудничество с другими социальными институтами</w:t>
      </w:r>
    </w:p>
    <w:p w:rsidR="00F10970" w:rsidRPr="00BE33D9" w:rsidRDefault="00F10970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На протяжении длительного времени детский  сад работает в тесном сотрудничестве с другими социальными институтами города.</w:t>
      </w:r>
    </w:p>
    <w:p w:rsidR="00F10970" w:rsidRPr="00BE33D9" w:rsidRDefault="00F10970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Взаимодействие  с организациями и учреждениями всесторонне развивают детей, формируют у них активную жизненную позицию и способствует социализации воспитанников.</w:t>
      </w:r>
    </w:p>
    <w:p w:rsidR="00B30816" w:rsidRPr="00BE33D9" w:rsidRDefault="00BE33D9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43475" cy="2486025"/>
            <wp:effectExtent l="0" t="38100" r="0" b="28575"/>
            <wp:docPr id="2" name="Схе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118EB" w:rsidRPr="00BE33D9" w:rsidRDefault="000118EB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38A" w:rsidRPr="00BE33D9" w:rsidRDefault="0037538A" w:rsidP="000118EB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Условия для развития воспитанников</w:t>
      </w:r>
    </w:p>
    <w:p w:rsidR="0037538A" w:rsidRPr="00BE33D9" w:rsidRDefault="0037538A" w:rsidP="00863605">
      <w:pPr>
        <w:pStyle w:val="21"/>
        <w:spacing w:after="0" w:line="360" w:lineRule="auto"/>
        <w:ind w:left="0" w:right="-6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Образовательная среда в ДОУ создавалась с учетом возрастных возможностей детей</w:t>
      </w:r>
      <w:r w:rsidR="001E437C" w:rsidRPr="00BE33D9">
        <w:rPr>
          <w:rFonts w:ascii="Times New Roman" w:hAnsi="Times New Roman" w:cs="Times New Roman"/>
          <w:sz w:val="24"/>
          <w:szCs w:val="24"/>
        </w:rPr>
        <w:t xml:space="preserve"> и </w:t>
      </w:r>
      <w:r w:rsidRPr="00BE33D9">
        <w:rPr>
          <w:rFonts w:ascii="Times New Roman" w:hAnsi="Times New Roman" w:cs="Times New Roman"/>
          <w:sz w:val="24"/>
          <w:szCs w:val="24"/>
        </w:rPr>
        <w:t xml:space="preserve"> конструировалась таким образом, чтобы ребенок в течение дня в детском саду мог найти для себя увлекательное дело, занятие. В каждой возрастной группе ДОУ созданы условия  для самостоятельного активного и целенаправленного  действия детей во всех видах деятельности: игровой, двигательной, изобразительной, театрализованной, конструктивной и т.д.</w:t>
      </w:r>
    </w:p>
    <w:p w:rsidR="0037538A" w:rsidRPr="00BE33D9" w:rsidRDefault="0037538A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В группах организованы центры:</w:t>
      </w:r>
    </w:p>
    <w:p w:rsidR="0037538A" w:rsidRPr="00BE33D9" w:rsidRDefault="000118EB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музыкальный</w:t>
      </w:r>
    </w:p>
    <w:p w:rsidR="0037538A" w:rsidRPr="00BE33D9" w:rsidRDefault="008C6521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центр театра</w:t>
      </w:r>
    </w:p>
    <w:p w:rsidR="0037538A" w:rsidRPr="00BE33D9" w:rsidRDefault="0037538A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</w:t>
      </w:r>
      <w:r w:rsidR="008C6521" w:rsidRPr="00BE33D9">
        <w:rPr>
          <w:rFonts w:ascii="Times New Roman" w:hAnsi="Times New Roman" w:cs="Times New Roman"/>
          <w:sz w:val="24"/>
          <w:szCs w:val="24"/>
        </w:rPr>
        <w:t xml:space="preserve"> мини - «музеи»</w:t>
      </w:r>
    </w:p>
    <w:p w:rsidR="008C6521" w:rsidRPr="00BE33D9" w:rsidRDefault="008C6521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экологический центр</w:t>
      </w:r>
    </w:p>
    <w:p w:rsidR="0037538A" w:rsidRPr="00BE33D9" w:rsidRDefault="0037538A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-центр ОБЖ;</w:t>
      </w:r>
    </w:p>
    <w:p w:rsidR="008C6521" w:rsidRPr="00BE33D9" w:rsidRDefault="008C6521" w:rsidP="008C65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центр конструирования;</w:t>
      </w:r>
    </w:p>
    <w:p w:rsidR="008C6521" w:rsidRPr="00BE33D9" w:rsidRDefault="008C6521" w:rsidP="008C65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lastRenderedPageBreak/>
        <w:t>- центр развития речи;</w:t>
      </w:r>
    </w:p>
    <w:p w:rsidR="008C6521" w:rsidRPr="00BE33D9" w:rsidRDefault="008C6521" w:rsidP="008C65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центр книги;</w:t>
      </w:r>
    </w:p>
    <w:p w:rsidR="008C6521" w:rsidRPr="00BE33D9" w:rsidRDefault="008C6521" w:rsidP="008C652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изобразительной деятельности</w:t>
      </w:r>
    </w:p>
    <w:p w:rsidR="0037538A" w:rsidRPr="00BE33D9" w:rsidRDefault="0037538A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«Уголки уединения»</w:t>
      </w:r>
      <w:r w:rsidR="001E437C" w:rsidRPr="00BE33D9">
        <w:rPr>
          <w:rFonts w:ascii="Times New Roman" w:hAnsi="Times New Roman" w:cs="Times New Roman"/>
          <w:sz w:val="24"/>
          <w:szCs w:val="24"/>
        </w:rPr>
        <w:t>.</w:t>
      </w:r>
    </w:p>
    <w:p w:rsidR="0037538A" w:rsidRPr="00BE33D9" w:rsidRDefault="0037538A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При проектировании предметно-развивающей среды в каждой группе ДОУ, мы исходили из необходимости учёта следующих факторов:</w:t>
      </w:r>
    </w:p>
    <w:p w:rsidR="0037538A" w:rsidRPr="00BE33D9" w:rsidRDefault="0037538A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социально-психологических особенностей ребёнка;</w:t>
      </w:r>
    </w:p>
    <w:p w:rsidR="0037538A" w:rsidRPr="00BE33D9" w:rsidRDefault="0037538A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развитие любознательности;</w:t>
      </w:r>
    </w:p>
    <w:p w:rsidR="0037538A" w:rsidRPr="00BE33D9" w:rsidRDefault="0037538A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-гендерного развития;</w:t>
      </w:r>
    </w:p>
    <w:p w:rsidR="0037538A" w:rsidRPr="00BE33D9" w:rsidRDefault="0037538A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эмоционально-личностного развития ребёнка.</w:t>
      </w:r>
    </w:p>
    <w:p w:rsidR="007E055E" w:rsidRPr="00BE33D9" w:rsidRDefault="007E055E" w:rsidP="000118E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 xml:space="preserve">Готовность к школе выпускников </w:t>
      </w:r>
      <w:r w:rsidR="001A5154" w:rsidRPr="00BE33D9">
        <w:rPr>
          <w:rFonts w:ascii="Times New Roman" w:hAnsi="Times New Roman" w:cs="Times New Roman"/>
          <w:b/>
          <w:sz w:val="24"/>
          <w:szCs w:val="24"/>
        </w:rPr>
        <w:t>2011-2012 учебный</w:t>
      </w:r>
      <w:r w:rsidR="008B0665" w:rsidRPr="00BE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E055E" w:rsidRPr="00BE33D9" w:rsidRDefault="007E055E" w:rsidP="000118E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М</w:t>
      </w:r>
      <w:r w:rsidR="001A5154" w:rsidRPr="00BE33D9">
        <w:rPr>
          <w:rFonts w:ascii="Times New Roman" w:hAnsi="Times New Roman" w:cs="Times New Roman"/>
          <w:b/>
          <w:sz w:val="24"/>
          <w:szCs w:val="24"/>
        </w:rPr>
        <w:t xml:space="preserve">БДОУ «Детский сад </w:t>
      </w:r>
      <w:proofErr w:type="spellStart"/>
      <w:r w:rsidR="001A5154" w:rsidRPr="00BE33D9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="001A5154" w:rsidRPr="00BE33D9">
        <w:rPr>
          <w:rFonts w:ascii="Times New Roman" w:hAnsi="Times New Roman" w:cs="Times New Roman"/>
          <w:b/>
          <w:sz w:val="24"/>
          <w:szCs w:val="24"/>
        </w:rPr>
        <w:t xml:space="preserve"> вида № 36</w:t>
      </w:r>
    </w:p>
    <w:p w:rsidR="001A5154" w:rsidRPr="00BE33D9" w:rsidRDefault="001A5154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jc w:val="center"/>
        <w:tblInd w:w="-34" w:type="dxa"/>
        <w:tblLayout w:type="fixed"/>
        <w:tblLook w:val="04A0"/>
      </w:tblPr>
      <w:tblGrid>
        <w:gridCol w:w="1632"/>
        <w:gridCol w:w="4111"/>
        <w:gridCol w:w="1417"/>
        <w:gridCol w:w="1134"/>
        <w:gridCol w:w="1062"/>
      </w:tblGrid>
      <w:tr w:rsidR="00AC5244" w:rsidRPr="00BE33D9" w:rsidTr="00703C7F">
        <w:trPr>
          <w:trHeight w:val="792"/>
          <w:jc w:val="center"/>
        </w:trPr>
        <w:tc>
          <w:tcPr>
            <w:tcW w:w="1632" w:type="dxa"/>
            <w:vMerge w:val="restart"/>
            <w:tcBorders>
              <w:right w:val="single" w:sz="4" w:space="0" w:color="auto"/>
            </w:tcBorders>
          </w:tcPr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44" w:rsidRPr="00BE33D9" w:rsidRDefault="00AC5244" w:rsidP="000118E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44" w:rsidRPr="00BE33D9" w:rsidRDefault="00AC5244" w:rsidP="00011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0118EB" w:rsidRPr="00BE33D9" w:rsidRDefault="000118EB" w:rsidP="00011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Группа «Непоседы»</w:t>
            </w:r>
          </w:p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Стрыгина</w:t>
            </w:r>
            <w:proofErr w:type="spellEnd"/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Дяшкина</w:t>
            </w:r>
            <w:proofErr w:type="spellEnd"/>
            <w:r w:rsidRPr="00BE33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AC5244" w:rsidRPr="00BE33D9" w:rsidRDefault="00AC5244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Готов к школе</w:t>
            </w:r>
          </w:p>
        </w:tc>
        <w:tc>
          <w:tcPr>
            <w:tcW w:w="1134" w:type="dxa"/>
          </w:tcPr>
          <w:p w:rsidR="00AC5244" w:rsidRPr="00BE33D9" w:rsidRDefault="00AC5244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Условно готов</w:t>
            </w:r>
          </w:p>
        </w:tc>
        <w:tc>
          <w:tcPr>
            <w:tcW w:w="1062" w:type="dxa"/>
          </w:tcPr>
          <w:p w:rsidR="00AC5244" w:rsidRPr="00BE33D9" w:rsidRDefault="00AC5244" w:rsidP="0086360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Не  готов к школе</w:t>
            </w:r>
          </w:p>
        </w:tc>
      </w:tr>
      <w:tr w:rsidR="00AC5244" w:rsidRPr="00BE33D9" w:rsidTr="00703C7F">
        <w:trPr>
          <w:jc w:val="center"/>
        </w:trPr>
        <w:tc>
          <w:tcPr>
            <w:tcW w:w="1632" w:type="dxa"/>
            <w:vMerge/>
            <w:tcBorders>
              <w:right w:val="single" w:sz="4" w:space="0" w:color="auto"/>
            </w:tcBorders>
          </w:tcPr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- 24</w:t>
            </w:r>
          </w:p>
        </w:tc>
        <w:tc>
          <w:tcPr>
            <w:tcW w:w="1417" w:type="dxa"/>
          </w:tcPr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AC5244" w:rsidRPr="00BE33D9" w:rsidRDefault="00AC5244" w:rsidP="00863605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6B6D" w:rsidRPr="00BE33D9" w:rsidRDefault="000E6B6D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055E" w:rsidRPr="00BE33D9" w:rsidRDefault="007E055E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Наших выпускников отличают такие качества как любознательность, познавательная актив</w:t>
      </w:r>
      <w:r w:rsidR="00A24199" w:rsidRPr="00BE33D9">
        <w:rPr>
          <w:rFonts w:ascii="Times New Roman" w:hAnsi="Times New Roman" w:cs="Times New Roman"/>
          <w:sz w:val="24"/>
          <w:szCs w:val="24"/>
        </w:rPr>
        <w:t>ность</w:t>
      </w:r>
      <w:r w:rsidRPr="00BE33D9">
        <w:rPr>
          <w:rFonts w:ascii="Times New Roman" w:hAnsi="Times New Roman" w:cs="Times New Roman"/>
          <w:sz w:val="24"/>
          <w:szCs w:val="24"/>
        </w:rPr>
        <w:t>. Выпускники детского сада поступ</w:t>
      </w:r>
      <w:r w:rsidR="001A5154" w:rsidRPr="00BE33D9">
        <w:rPr>
          <w:rFonts w:ascii="Times New Roman" w:hAnsi="Times New Roman" w:cs="Times New Roman"/>
          <w:sz w:val="24"/>
          <w:szCs w:val="24"/>
        </w:rPr>
        <w:t>ают, в основном, в школы №1, №11, №21</w:t>
      </w:r>
      <w:r w:rsidR="00A24199" w:rsidRPr="00BE33D9">
        <w:rPr>
          <w:rFonts w:ascii="Times New Roman" w:hAnsi="Times New Roman" w:cs="Times New Roman"/>
          <w:sz w:val="24"/>
          <w:szCs w:val="24"/>
        </w:rPr>
        <w:t xml:space="preserve"> и № 4</w:t>
      </w:r>
      <w:r w:rsidRPr="00BE33D9">
        <w:rPr>
          <w:rFonts w:ascii="Times New Roman" w:hAnsi="Times New Roman" w:cs="Times New Roman"/>
          <w:sz w:val="24"/>
          <w:szCs w:val="24"/>
        </w:rPr>
        <w:t xml:space="preserve">. По результатам индивидуальных бесед с родителями, по отзывам учителей, выпускники  нашего  детского сада хорошо осваивают программу; уровень их подготовки соответствуют требованиям, предъявляемым к дошкольникам. </w:t>
      </w:r>
    </w:p>
    <w:p w:rsidR="007E055E" w:rsidRPr="00BE33D9" w:rsidRDefault="007E055E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055E" w:rsidRPr="00BE33D9" w:rsidRDefault="007E055E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356D" w:rsidRPr="00BE33D9" w:rsidRDefault="00BE356D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17AB" w:rsidRPr="00BE33D9" w:rsidRDefault="00DF17AB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7AB" w:rsidRPr="00BE33D9" w:rsidRDefault="00DF17AB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C9" w:rsidRPr="00BE33D9" w:rsidRDefault="005120C9" w:rsidP="00863605">
      <w:pPr>
        <w:tabs>
          <w:tab w:val="left" w:pos="2160"/>
        </w:tabs>
        <w:spacing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  <w:sectPr w:rsidR="005120C9" w:rsidRPr="00BE33D9" w:rsidSect="00863605">
          <w:footerReference w:type="default" r:id="rId21"/>
          <w:type w:val="nextColumn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7322C4" w:rsidRPr="00BE33D9" w:rsidRDefault="005120C9" w:rsidP="00863605">
      <w:pPr>
        <w:tabs>
          <w:tab w:val="left" w:pos="2160"/>
        </w:tabs>
        <w:spacing w:line="36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lastRenderedPageBreak/>
        <w:t>КАЧЕСТВО ЗНАНИЙ ВОСПИТАННИКОВ М</w:t>
      </w:r>
      <w:r w:rsidR="001A5154" w:rsidRPr="00BE33D9">
        <w:rPr>
          <w:rFonts w:ascii="Times New Roman" w:hAnsi="Times New Roman" w:cs="Times New Roman"/>
          <w:b/>
          <w:sz w:val="24"/>
          <w:szCs w:val="24"/>
        </w:rPr>
        <w:t xml:space="preserve">БДОУ ДЕТСКИЙ САД </w:t>
      </w:r>
      <w:r w:rsidR="007322C4" w:rsidRPr="00BE33D9"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</w:t>
      </w:r>
      <w:r w:rsidR="001A5154" w:rsidRPr="00BE33D9">
        <w:rPr>
          <w:rFonts w:ascii="Times New Roman" w:hAnsi="Times New Roman" w:cs="Times New Roman"/>
          <w:b/>
          <w:sz w:val="24"/>
          <w:szCs w:val="24"/>
        </w:rPr>
        <w:t xml:space="preserve">№ 36 </w:t>
      </w:r>
      <w:proofErr w:type="gramStart"/>
      <w:r w:rsidR="001A5154" w:rsidRPr="00BE33D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5120C9" w:rsidRPr="00BE33D9" w:rsidRDefault="001A5154" w:rsidP="00863605">
      <w:pPr>
        <w:tabs>
          <w:tab w:val="left" w:pos="2160"/>
        </w:tabs>
        <w:spacing w:line="36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А   2011– 2012</w:t>
      </w:r>
      <w:r w:rsidR="005120C9" w:rsidRPr="00BE33D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940452" w:rsidRPr="00BE33D9" w:rsidRDefault="00940452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940452" w:rsidRPr="00BE33D9" w:rsidSect="00863605">
          <w:type w:val="nextColumn"/>
          <w:pgSz w:w="16838" w:h="11906" w:orient="landscape"/>
          <w:pgMar w:top="1418" w:right="709" w:bottom="1134" w:left="1418" w:header="709" w:footer="709" w:gutter="0"/>
          <w:cols w:space="708"/>
          <w:docGrid w:linePitch="360"/>
        </w:sectPr>
      </w:pPr>
      <w:r w:rsidRPr="00BE33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58200" cy="47053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16B37" w:rsidRPr="00BE33D9" w:rsidRDefault="007F3391" w:rsidP="0086360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lastRenderedPageBreak/>
        <w:t>Достижения ДОУ</w:t>
      </w:r>
    </w:p>
    <w:p w:rsidR="00AC5244" w:rsidRPr="00BE33D9" w:rsidRDefault="00AC5244" w:rsidP="00863605">
      <w:pPr>
        <w:pStyle w:val="ab"/>
        <w:numPr>
          <w:ilvl w:val="0"/>
          <w:numId w:val="46"/>
        </w:num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  <w:r w:rsidR="00863605" w:rsidRPr="00BE33D9">
        <w:rPr>
          <w:rFonts w:ascii="Times New Roman" w:hAnsi="Times New Roman" w:cs="Times New Roman"/>
          <w:b/>
          <w:sz w:val="24"/>
          <w:szCs w:val="24"/>
        </w:rPr>
        <w:t>:</w:t>
      </w:r>
    </w:p>
    <w:p w:rsidR="00AC5244" w:rsidRPr="00BE33D9" w:rsidRDefault="00703C7F" w:rsidP="00863605">
      <w:pPr>
        <w:pStyle w:val="ab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5244" w:rsidRPr="00BE33D9">
        <w:rPr>
          <w:rFonts w:ascii="Times New Roman" w:eastAsia="Calibri" w:hAnsi="Times New Roman" w:cs="Times New Roman"/>
          <w:sz w:val="24"/>
          <w:szCs w:val="24"/>
        </w:rPr>
        <w:t xml:space="preserve">Семинар  для воспитателей </w:t>
      </w:r>
      <w:proofErr w:type="gramStart"/>
      <w:r w:rsidR="00AC5244" w:rsidRPr="00BE33D9">
        <w:rPr>
          <w:rFonts w:ascii="Times New Roman" w:eastAsia="Calibri" w:hAnsi="Times New Roman" w:cs="Times New Roman"/>
          <w:sz w:val="24"/>
          <w:szCs w:val="24"/>
        </w:rPr>
        <w:t>Сергиево</w:t>
      </w:r>
      <w:proofErr w:type="gramEnd"/>
      <w:r w:rsidR="00AC5244" w:rsidRPr="00BE33D9">
        <w:rPr>
          <w:rFonts w:ascii="Times New Roman" w:eastAsia="Calibri" w:hAnsi="Times New Roman" w:cs="Times New Roman"/>
          <w:sz w:val="24"/>
          <w:szCs w:val="24"/>
        </w:rPr>
        <w:t xml:space="preserve"> – Посадского муниципального района по теме: «Организованная образовательная деятельность в рамках ОБЖ».</w:t>
      </w:r>
    </w:p>
    <w:p w:rsidR="00AC5244" w:rsidRPr="00BE33D9" w:rsidRDefault="00703C7F" w:rsidP="00863605">
      <w:pPr>
        <w:pStyle w:val="ab"/>
        <w:widowControl w:val="0"/>
        <w:suppressAutoHyphens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- </w:t>
      </w:r>
      <w:r w:rsidR="00AC5244" w:rsidRPr="00BE33D9">
        <w:rPr>
          <w:rFonts w:ascii="Times New Roman" w:hAnsi="Times New Roman" w:cs="Times New Roman"/>
          <w:sz w:val="24"/>
          <w:szCs w:val="24"/>
        </w:rPr>
        <w:t xml:space="preserve">Мастер – класс для воспитателей </w:t>
      </w:r>
      <w:proofErr w:type="gramStart"/>
      <w:r w:rsidR="00AC5244" w:rsidRPr="00BE33D9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="00AC5244" w:rsidRPr="00BE33D9">
        <w:rPr>
          <w:rFonts w:ascii="Times New Roman" w:hAnsi="Times New Roman" w:cs="Times New Roman"/>
          <w:sz w:val="24"/>
          <w:szCs w:val="24"/>
        </w:rPr>
        <w:t xml:space="preserve"> – Посадского муниципального района по художественно – эстетическому направлению в нетрадиционной технике.</w:t>
      </w:r>
    </w:p>
    <w:p w:rsidR="00AC5244" w:rsidRPr="00BE33D9" w:rsidRDefault="00703C7F" w:rsidP="00703C7F">
      <w:pPr>
        <w:pStyle w:val="ab"/>
        <w:spacing w:after="0"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5244" w:rsidRPr="00BE33D9">
        <w:rPr>
          <w:rFonts w:ascii="Times New Roman" w:hAnsi="Times New Roman" w:cs="Times New Roman"/>
          <w:sz w:val="24"/>
          <w:szCs w:val="24"/>
        </w:rPr>
        <w:t>Фестиваль «Юные таланты» 2011 г.,2012 г.</w:t>
      </w:r>
    </w:p>
    <w:p w:rsidR="00703C7F" w:rsidRPr="00BE33D9" w:rsidRDefault="001A5154" w:rsidP="00863605">
      <w:pPr>
        <w:pStyle w:val="ab"/>
        <w:numPr>
          <w:ilvl w:val="0"/>
          <w:numId w:val="46"/>
        </w:num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eastAsia="Calibri" w:hAnsi="Times New Roman" w:cs="Times New Roman"/>
          <w:b/>
          <w:sz w:val="24"/>
          <w:szCs w:val="24"/>
        </w:rPr>
        <w:t>Региональный уровень</w:t>
      </w:r>
    </w:p>
    <w:p w:rsidR="001A5154" w:rsidRPr="00BE33D9" w:rsidRDefault="00703C7F" w:rsidP="00703C7F">
      <w:pPr>
        <w:pStyle w:val="ab"/>
        <w:spacing w:after="0"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63605" w:rsidRPr="00BE33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5154" w:rsidRPr="00BE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154" w:rsidRPr="00BE33D9">
        <w:rPr>
          <w:rFonts w:ascii="Times New Roman" w:eastAsia="Calibri" w:hAnsi="Times New Roman" w:cs="Times New Roman"/>
          <w:sz w:val="24"/>
          <w:szCs w:val="24"/>
        </w:rPr>
        <w:t>Конкурс рисунка «Забавные животные»</w:t>
      </w:r>
      <w:r w:rsidR="001A5154" w:rsidRPr="00BE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54" w:rsidRPr="00BE33D9" w:rsidRDefault="001A5154" w:rsidP="00703C7F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33D9">
        <w:rPr>
          <w:rFonts w:ascii="Times New Roman" w:eastAsia="Calibri" w:hAnsi="Times New Roman" w:cs="Times New Roman"/>
          <w:sz w:val="24"/>
          <w:szCs w:val="24"/>
        </w:rPr>
        <w:t xml:space="preserve">ООО «Центр дополнительного образования» </w:t>
      </w:r>
      <w:proofErr w:type="gramStart"/>
      <w:r w:rsidRPr="00BE33D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E33D9">
        <w:rPr>
          <w:rFonts w:ascii="Times New Roman" w:eastAsia="Calibri" w:hAnsi="Times New Roman" w:cs="Times New Roman"/>
          <w:sz w:val="24"/>
          <w:szCs w:val="24"/>
        </w:rPr>
        <w:t>. Москва; 2011 г.</w:t>
      </w:r>
    </w:p>
    <w:p w:rsidR="0022062B" w:rsidRPr="00BE33D9" w:rsidRDefault="00703C7F" w:rsidP="00703C7F">
      <w:pPr>
        <w:pStyle w:val="ab"/>
        <w:spacing w:after="0" w:line="360" w:lineRule="auto"/>
        <w:ind w:left="1004"/>
        <w:rPr>
          <w:rFonts w:ascii="Times New Roman" w:eastAsia="Calibri" w:hAnsi="Times New Roman" w:cs="Times New Roman"/>
          <w:b/>
          <w:sz w:val="24"/>
          <w:szCs w:val="24"/>
        </w:rPr>
      </w:pPr>
      <w:r w:rsidRPr="00BE33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2062B" w:rsidRPr="00BE33D9">
        <w:rPr>
          <w:rFonts w:ascii="Times New Roman" w:eastAsia="Calibri" w:hAnsi="Times New Roman" w:cs="Times New Roman"/>
          <w:sz w:val="24"/>
          <w:szCs w:val="24"/>
        </w:rPr>
        <w:t>Конкурс аппликаций «Времена года». 2011-2012 г.</w:t>
      </w:r>
    </w:p>
    <w:p w:rsidR="0022062B" w:rsidRPr="00BE33D9" w:rsidRDefault="0022062B" w:rsidP="00703C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eastAsia="Calibri" w:hAnsi="Times New Roman" w:cs="Times New Roman"/>
          <w:sz w:val="24"/>
          <w:szCs w:val="24"/>
        </w:rPr>
        <w:t xml:space="preserve">ООО «Центр дополнительного образования» </w:t>
      </w:r>
      <w:proofErr w:type="gramStart"/>
      <w:r w:rsidRPr="00BE33D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E33D9">
        <w:rPr>
          <w:rFonts w:ascii="Times New Roman" w:eastAsia="Calibri" w:hAnsi="Times New Roman" w:cs="Times New Roman"/>
          <w:sz w:val="24"/>
          <w:szCs w:val="24"/>
        </w:rPr>
        <w:t>. Москва</w:t>
      </w:r>
    </w:p>
    <w:p w:rsidR="001A5154" w:rsidRPr="00BE33D9" w:rsidRDefault="001A5154" w:rsidP="00863605">
      <w:pPr>
        <w:pStyle w:val="ab"/>
        <w:numPr>
          <w:ilvl w:val="0"/>
          <w:numId w:val="46"/>
        </w:num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33D9">
        <w:rPr>
          <w:rFonts w:ascii="Times New Roman" w:eastAsia="Calibri" w:hAnsi="Times New Roman" w:cs="Times New Roman"/>
          <w:b/>
          <w:sz w:val="24"/>
          <w:szCs w:val="24"/>
        </w:rPr>
        <w:t>Международный творческий конкурс</w:t>
      </w:r>
      <w:r w:rsidR="00863605" w:rsidRPr="00BE33D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E33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3C7F" w:rsidRPr="00BE33D9" w:rsidRDefault="00703C7F" w:rsidP="00703C7F">
      <w:pPr>
        <w:spacing w:after="0" w:line="360" w:lineRule="auto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- Конкурс Экологического плаката</w:t>
      </w:r>
    </w:p>
    <w:p w:rsidR="001A5154" w:rsidRPr="00BE33D9" w:rsidRDefault="001A5154" w:rsidP="00703C7F">
      <w:pPr>
        <w:spacing w:after="0" w:line="360" w:lineRule="auto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eastAsia="Calibri" w:hAnsi="Times New Roman" w:cs="Times New Roman"/>
          <w:sz w:val="24"/>
          <w:szCs w:val="24"/>
        </w:rPr>
        <w:t xml:space="preserve"> «Здоровье планеты? В моих руках!».</w:t>
      </w:r>
      <w:r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Pr="00BE33D9">
        <w:rPr>
          <w:rFonts w:ascii="Times New Roman" w:eastAsia="Calibri" w:hAnsi="Times New Roman" w:cs="Times New Roman"/>
          <w:sz w:val="24"/>
          <w:szCs w:val="24"/>
        </w:rPr>
        <w:t>2012</w:t>
      </w:r>
      <w:r w:rsidRPr="00BE33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42D6" w:rsidRPr="00BE33D9" w:rsidRDefault="00305342" w:rsidP="00703C7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</w:p>
    <w:p w:rsidR="00915E46" w:rsidRPr="00BE33D9" w:rsidRDefault="00915E46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Немаловажную роль в организации образовательного процесса играет кадровое обеспечение.</w:t>
      </w:r>
    </w:p>
    <w:p w:rsidR="00384233" w:rsidRPr="00BE33D9" w:rsidRDefault="00384233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</w:p>
    <w:p w:rsidR="00915E46" w:rsidRPr="00BE33D9" w:rsidRDefault="00AC5244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В 2011-2012</w:t>
      </w:r>
      <w:r w:rsidR="00915E46" w:rsidRPr="00BE33D9">
        <w:rPr>
          <w:rFonts w:ascii="Times New Roman" w:hAnsi="Times New Roman" w:cs="Times New Roman"/>
          <w:sz w:val="24"/>
          <w:szCs w:val="24"/>
        </w:rPr>
        <w:t xml:space="preserve"> учебном году  </w:t>
      </w:r>
      <w:r w:rsidR="00384233" w:rsidRPr="00BE33D9">
        <w:rPr>
          <w:rFonts w:ascii="Times New Roman" w:hAnsi="Times New Roman" w:cs="Times New Roman"/>
          <w:sz w:val="24"/>
          <w:szCs w:val="24"/>
        </w:rPr>
        <w:t>работа проводилась в следующих направлениях:</w:t>
      </w:r>
    </w:p>
    <w:p w:rsidR="00384233" w:rsidRPr="00BE33D9" w:rsidRDefault="00384233" w:rsidP="00863605">
      <w:pPr>
        <w:pStyle w:val="ab"/>
        <w:numPr>
          <w:ilvl w:val="0"/>
          <w:numId w:val="46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Методические мероприятия проведены в соответствии с планом. Посещение методических объединений в районе 100 %</w:t>
      </w:r>
    </w:p>
    <w:p w:rsidR="00384233" w:rsidRPr="00BE33D9" w:rsidRDefault="00384233" w:rsidP="00863605">
      <w:pPr>
        <w:pStyle w:val="ab"/>
        <w:numPr>
          <w:ilvl w:val="0"/>
          <w:numId w:val="46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Работа по темам самообразования осуществлялась в соответствии с планом, о выполнении которых педагоги отчитывались на заседании Совета педагогов.</w:t>
      </w:r>
    </w:p>
    <w:p w:rsidR="00915E46" w:rsidRPr="00BE33D9" w:rsidRDefault="00AC5244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В 2010-2011 году аттестовались 4</w:t>
      </w:r>
      <w:r w:rsidR="00384233" w:rsidRPr="00BE33D9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BE33D9">
        <w:rPr>
          <w:rFonts w:ascii="Times New Roman" w:hAnsi="Times New Roman" w:cs="Times New Roman"/>
          <w:sz w:val="24"/>
          <w:szCs w:val="24"/>
        </w:rPr>
        <w:t xml:space="preserve"> на</w:t>
      </w:r>
      <w:r w:rsidR="00915E46"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="00915E46" w:rsidRPr="00BE33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33D9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</w:t>
      </w:r>
    </w:p>
    <w:p w:rsidR="00384233" w:rsidRPr="00BE33D9" w:rsidRDefault="00384233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В 2011-2012 году аттестовались 5 педагогов на </w:t>
      </w:r>
      <w:r w:rsidRPr="00BE33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3D9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940452" w:rsidRPr="00BE33D9">
        <w:rPr>
          <w:rFonts w:ascii="Times New Roman" w:hAnsi="Times New Roman" w:cs="Times New Roman"/>
          <w:sz w:val="24"/>
          <w:szCs w:val="24"/>
        </w:rPr>
        <w:t xml:space="preserve"> категорию.</w:t>
      </w:r>
    </w:p>
    <w:p w:rsidR="00915E46" w:rsidRPr="00BE33D9" w:rsidRDefault="00915E46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характеризует стабильность работы. Сотрудники имеют чёткую ориентацию на достижение высокого качества воспитания и обучения детей. </w:t>
      </w:r>
      <w:r w:rsidR="00AC5244" w:rsidRPr="00BE33D9">
        <w:rPr>
          <w:rFonts w:ascii="Times New Roman" w:hAnsi="Times New Roman" w:cs="Times New Roman"/>
          <w:sz w:val="24"/>
          <w:szCs w:val="24"/>
        </w:rPr>
        <w:t>О</w:t>
      </w:r>
      <w:r w:rsidRPr="00BE33D9">
        <w:rPr>
          <w:rFonts w:ascii="Times New Roman" w:hAnsi="Times New Roman" w:cs="Times New Roman"/>
          <w:sz w:val="24"/>
          <w:szCs w:val="24"/>
        </w:rPr>
        <w:t>тдельные работники детского сада награждались почётными грамотами управления образования, грамотами отдела образования.</w:t>
      </w:r>
    </w:p>
    <w:p w:rsidR="00BE33D9" w:rsidRDefault="00BE33D9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Default="00BE33D9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Pr="00BE33D9" w:rsidRDefault="00BE33D9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A08" w:rsidRPr="00BE33D9" w:rsidRDefault="004B7A08" w:rsidP="00703C7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lastRenderedPageBreak/>
        <w:t>Финансовые ресурсы ДОУ и их использование</w:t>
      </w:r>
    </w:p>
    <w:p w:rsidR="00940452" w:rsidRPr="00BE33D9" w:rsidRDefault="00940452" w:rsidP="008636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D9" w:rsidRDefault="00DD4935" w:rsidP="00BE33D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Финансовая деятельность ДОУ осуществляется в соответствии с годовой  сметой доходов и расходов. Главным источником финансирования ДОУ является – бюджетные денежные</w:t>
      </w:r>
      <w:r w:rsidR="00234A0D" w:rsidRPr="00BE33D9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96200E" w:rsidRPr="00BE33D9">
        <w:rPr>
          <w:rFonts w:ascii="Times New Roman" w:hAnsi="Times New Roman" w:cs="Times New Roman"/>
          <w:sz w:val="24"/>
          <w:szCs w:val="24"/>
        </w:rPr>
        <w:t>.</w:t>
      </w:r>
      <w:r w:rsidRPr="00BE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82B" w:rsidRPr="00BE33D9" w:rsidRDefault="00FA182B" w:rsidP="00BE33D9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Обеспечение безопасности и создание оптимальных условий пребывания ребенка в ДОУ</w:t>
      </w:r>
    </w:p>
    <w:p w:rsidR="00FA182B" w:rsidRPr="00BE33D9" w:rsidRDefault="00AC5244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182B" w:rsidRPr="00BE33D9">
        <w:rPr>
          <w:rFonts w:ascii="Times New Roman" w:hAnsi="Times New Roman" w:cs="Times New Roman"/>
          <w:sz w:val="24"/>
          <w:szCs w:val="24"/>
        </w:rPr>
        <w:t>Учреждение оборудовано автоматической пожарной сигнализацией, «тревожной кнопкой», имеются в наличии  необходимые  средства пожаротушения.</w:t>
      </w:r>
    </w:p>
    <w:p w:rsidR="00FA182B" w:rsidRPr="00BE33D9" w:rsidRDefault="00FA182B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Приказом 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 Создана комиссия по охране труда. Организована пожарная дружина из числа работников.</w:t>
      </w:r>
    </w:p>
    <w:p w:rsidR="00FA182B" w:rsidRPr="00BE33D9" w:rsidRDefault="00FA182B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В течение года  с работниками проведены все  плановые инструктажи: по </w:t>
      </w:r>
      <w:r w:rsidR="0096200E" w:rsidRPr="00BE33D9">
        <w:rPr>
          <w:rFonts w:ascii="Times New Roman" w:hAnsi="Times New Roman" w:cs="Times New Roman"/>
          <w:sz w:val="24"/>
          <w:szCs w:val="24"/>
        </w:rPr>
        <w:t>охране жизни и здоровья детей,</w:t>
      </w:r>
      <w:r w:rsidRPr="00BE33D9">
        <w:rPr>
          <w:rFonts w:ascii="Times New Roman" w:hAnsi="Times New Roman" w:cs="Times New Roman"/>
          <w:sz w:val="24"/>
          <w:szCs w:val="24"/>
        </w:rPr>
        <w:t xml:space="preserve"> по ПБ, ОТ и ТБ  с записью  в специальных журналах. В соответствии с планом  проведены учебные  занятия  по эвакуации детей и работников из зд</w:t>
      </w:r>
      <w:r w:rsidR="00DD4935" w:rsidRPr="00BE33D9">
        <w:rPr>
          <w:rFonts w:ascii="Times New Roman" w:hAnsi="Times New Roman" w:cs="Times New Roman"/>
          <w:sz w:val="24"/>
          <w:szCs w:val="24"/>
        </w:rPr>
        <w:t>ания ДОУ в случае ЧС</w:t>
      </w:r>
      <w:r w:rsidRPr="00BE33D9">
        <w:rPr>
          <w:rFonts w:ascii="Times New Roman" w:hAnsi="Times New Roman" w:cs="Times New Roman"/>
          <w:sz w:val="24"/>
          <w:szCs w:val="24"/>
        </w:rPr>
        <w:t xml:space="preserve">, занятия по  обучению работников правилам  охраны труда и технике безопасности. </w:t>
      </w:r>
    </w:p>
    <w:p w:rsidR="00FA182B" w:rsidRPr="00BE33D9" w:rsidRDefault="00FA182B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В целях обеспечения безопасности детей, один раз в квартал проводился технический осмотр основных элементов зданий и  сооружений детского сада с записью в специальном журнале. 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</w:r>
    </w:p>
    <w:p w:rsidR="00FA182B" w:rsidRPr="00BE33D9" w:rsidRDefault="00FA182B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В родительских уголках во всех  возрастных группах ежемесячно размещается  информация о детской заболеваемости и  мерах по ее предупреждению; о профилактических мероприятиях по дорожно-транспортному и бытовому травматизму. В учреждении оформлена наглядная информация по охране труда, пожарной безопасности и антитеррористической безопасности.</w:t>
      </w:r>
    </w:p>
    <w:p w:rsidR="00FA182B" w:rsidRPr="00BE33D9" w:rsidRDefault="00FA182B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Согласно годовому плану,  с детьми систематически проводятся  мероприятия  по предупреждению дорожно-транспортного и бытового травматизма, пожарной безопасности, изучаются  правила дорожного движения, проводятся праздники и развлечения, оформляются  выставки  детских рисунков «Мой друг - светофор», «Безопасность глазами детей» и пр. </w:t>
      </w:r>
    </w:p>
    <w:p w:rsidR="00FA182B" w:rsidRPr="00BE33D9" w:rsidRDefault="00AC5244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lastRenderedPageBreak/>
        <w:t>В 2011/2012</w:t>
      </w:r>
      <w:r w:rsidR="00FA182B" w:rsidRPr="00BE33D9">
        <w:rPr>
          <w:rFonts w:ascii="Times New Roman" w:hAnsi="Times New Roman" w:cs="Times New Roman"/>
          <w:sz w:val="24"/>
          <w:szCs w:val="24"/>
        </w:rPr>
        <w:t xml:space="preserve"> учебном году случаев пожаров, чрезвычайных ситуаций, детского травматизма в ДОУ не зафиксировано.</w:t>
      </w:r>
    </w:p>
    <w:p w:rsidR="00DD4935" w:rsidRPr="00BE33D9" w:rsidRDefault="00FA182B" w:rsidP="00863605">
      <w:pPr>
        <w:pStyle w:val="ab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3D9">
        <w:rPr>
          <w:rFonts w:ascii="Times New Roman" w:hAnsi="Times New Roman" w:cs="Times New Roman"/>
          <w:sz w:val="24"/>
          <w:szCs w:val="24"/>
        </w:rPr>
        <w:t>В ДОУ разработаны и утверждены  паспорт пожарной безопасности и паспорт антитеррористической защищенности.</w:t>
      </w:r>
      <w:proofErr w:type="gramEnd"/>
    </w:p>
    <w:p w:rsidR="0096200E" w:rsidRPr="00BE33D9" w:rsidRDefault="00FA182B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Style w:val="af0"/>
          <w:rFonts w:ascii="Times New Roman" w:hAnsi="Times New Roman" w:cs="Times New Roman"/>
          <w:sz w:val="24"/>
          <w:szCs w:val="24"/>
        </w:rPr>
        <w:t>Вывод:</w:t>
      </w:r>
      <w:r w:rsidRPr="00BE33D9">
        <w:rPr>
          <w:rFonts w:ascii="Times New Roman" w:hAnsi="Times New Roman" w:cs="Times New Roman"/>
          <w:sz w:val="24"/>
          <w:szCs w:val="24"/>
        </w:rPr>
        <w:t xml:space="preserve"> Вся работа по обеспечению безопасности участников образовательного процесса четко планируется. </w:t>
      </w:r>
    </w:p>
    <w:p w:rsidR="00703C7F" w:rsidRPr="00BE33D9" w:rsidRDefault="00FA182B" w:rsidP="0086360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FA182B" w:rsidRPr="00BE33D9" w:rsidRDefault="00FA182B" w:rsidP="00703C7F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FA182B" w:rsidRPr="00BE33D9" w:rsidRDefault="00FA182B" w:rsidP="00703C7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>Выводы по проведённому анализу и перспективы развития.</w:t>
      </w:r>
    </w:p>
    <w:p w:rsidR="00FA182B" w:rsidRPr="00BE33D9" w:rsidRDefault="00FA182B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Результат и качество деятельности  ДОУ  свидетельствуют о  положительной тенденции  роста качества управления и правильно выбранной стратегии  развития образовательного учреждения.</w:t>
      </w:r>
    </w:p>
    <w:p w:rsidR="00FA182B" w:rsidRPr="00BE33D9" w:rsidRDefault="00FA182B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Реализуемая в ДОУ система повышения квалификации кадров способствовала росту квалификации и профессионализма педагогов, что положительно отразилось на повышении качества образовательной деятельности в ДОУ. П</w:t>
      </w:r>
      <w:r w:rsidRPr="00BE33D9">
        <w:rPr>
          <w:rFonts w:ascii="Times New Roman" w:hAnsi="Times New Roman" w:cs="Times New Roman"/>
          <w:bCs/>
          <w:sz w:val="24"/>
          <w:szCs w:val="24"/>
        </w:rPr>
        <w:t>оказатели свидетельствуют о том, что организованная воспитательно-образовательная деятельность способствовала развитию детей, сохранению и укреплению здоровья, накоплению социокультурного опыта, предоставляя возможность ярко и содержательно прожить дошкольное детство.</w:t>
      </w:r>
    </w:p>
    <w:p w:rsidR="00FA182B" w:rsidRPr="00BE33D9" w:rsidRDefault="00FA182B" w:rsidP="008636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3D9">
        <w:rPr>
          <w:rFonts w:ascii="Times New Roman" w:hAnsi="Times New Roman" w:cs="Times New Roman"/>
          <w:sz w:val="24"/>
          <w:szCs w:val="24"/>
          <w:u w:val="single"/>
        </w:rPr>
        <w:t xml:space="preserve">На основе анализа работы педагогического коллектива и </w:t>
      </w:r>
      <w:r w:rsidR="00F526A9" w:rsidRPr="00BE33D9">
        <w:rPr>
          <w:rFonts w:ascii="Times New Roman" w:hAnsi="Times New Roman" w:cs="Times New Roman"/>
          <w:sz w:val="24"/>
          <w:szCs w:val="24"/>
          <w:u w:val="single"/>
        </w:rPr>
        <w:t>проводимого мониторинга</w:t>
      </w:r>
      <w:r w:rsidRPr="00BE33D9">
        <w:rPr>
          <w:rFonts w:ascii="Times New Roman" w:hAnsi="Times New Roman" w:cs="Times New Roman"/>
          <w:sz w:val="24"/>
          <w:szCs w:val="24"/>
          <w:u w:val="single"/>
        </w:rPr>
        <w:t xml:space="preserve"> выявлены некоторые проблемы:   </w:t>
      </w:r>
    </w:p>
    <w:p w:rsidR="00FA182B" w:rsidRPr="00BE33D9" w:rsidRDefault="00FA182B" w:rsidP="00863605">
      <w:pPr>
        <w:numPr>
          <w:ilvl w:val="0"/>
          <w:numId w:val="4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недостаточно высоко сформирован уровень ИКТ  - компетентности педагогов ДОУ;</w:t>
      </w:r>
    </w:p>
    <w:p w:rsidR="00FA182B" w:rsidRPr="00BE33D9" w:rsidRDefault="00FA182B" w:rsidP="00863605">
      <w:pPr>
        <w:numPr>
          <w:ilvl w:val="0"/>
          <w:numId w:val="4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>трудности переходного периода по внедрению ФГТ к условиям реализации;</w:t>
      </w:r>
    </w:p>
    <w:p w:rsidR="00FA182B" w:rsidRPr="00BE33D9" w:rsidRDefault="00FA182B" w:rsidP="00863605">
      <w:pPr>
        <w:numPr>
          <w:ilvl w:val="0"/>
          <w:numId w:val="4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необходимость пополнения </w:t>
      </w:r>
      <w:r w:rsidR="00F526A9" w:rsidRPr="00BE33D9">
        <w:rPr>
          <w:rFonts w:ascii="Times New Roman" w:hAnsi="Times New Roman" w:cs="Times New Roman"/>
          <w:sz w:val="24"/>
          <w:szCs w:val="24"/>
        </w:rPr>
        <w:t>оборудования для детских</w:t>
      </w:r>
      <w:r w:rsidRPr="00BE33D9">
        <w:rPr>
          <w:rFonts w:ascii="Times New Roman" w:hAnsi="Times New Roman" w:cs="Times New Roman"/>
          <w:sz w:val="24"/>
          <w:szCs w:val="24"/>
        </w:rPr>
        <w:t xml:space="preserve"> участков современным спортивным и развивающим оборудованием.</w:t>
      </w:r>
    </w:p>
    <w:p w:rsidR="00FA182B" w:rsidRPr="00BE33D9" w:rsidRDefault="00FA182B" w:rsidP="00863605">
      <w:pPr>
        <w:spacing w:line="360" w:lineRule="auto"/>
        <w:ind w:left="397" w:firstLine="284"/>
        <w:rPr>
          <w:rFonts w:ascii="Times New Roman" w:hAnsi="Times New Roman" w:cs="Times New Roman"/>
          <w:sz w:val="24"/>
          <w:szCs w:val="24"/>
        </w:rPr>
      </w:pPr>
    </w:p>
    <w:p w:rsidR="00F526A9" w:rsidRPr="00BE33D9" w:rsidRDefault="00F526A9" w:rsidP="00863605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526A9" w:rsidRPr="00BE33D9" w:rsidRDefault="00F526A9" w:rsidP="00863605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A182B" w:rsidRPr="00BE33D9" w:rsidRDefault="00FA182B" w:rsidP="00703C7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развития ДОУ:</w:t>
      </w:r>
    </w:p>
    <w:p w:rsidR="00FA182B" w:rsidRPr="00BE33D9" w:rsidRDefault="00FA182B" w:rsidP="00863605">
      <w:pPr>
        <w:pStyle w:val="11"/>
        <w:numPr>
          <w:ilvl w:val="0"/>
          <w:numId w:val="43"/>
        </w:numPr>
        <w:spacing w:line="360" w:lineRule="auto"/>
        <w:ind w:left="426" w:firstLine="284"/>
        <w:rPr>
          <w:sz w:val="24"/>
          <w:szCs w:val="24"/>
        </w:rPr>
      </w:pPr>
      <w:r w:rsidRPr="00BE33D9">
        <w:rPr>
          <w:sz w:val="24"/>
          <w:szCs w:val="24"/>
        </w:rPr>
        <w:t>Разработать нормативно – правовую базу для введения дополнительных платных образовательных услуг.</w:t>
      </w:r>
    </w:p>
    <w:p w:rsidR="00FA182B" w:rsidRPr="00BE33D9" w:rsidRDefault="00FA182B" w:rsidP="00863605">
      <w:pPr>
        <w:pStyle w:val="11"/>
        <w:numPr>
          <w:ilvl w:val="0"/>
          <w:numId w:val="43"/>
        </w:numPr>
        <w:spacing w:line="360" w:lineRule="auto"/>
        <w:ind w:left="426" w:firstLine="284"/>
        <w:jc w:val="both"/>
        <w:rPr>
          <w:sz w:val="24"/>
          <w:szCs w:val="24"/>
        </w:rPr>
      </w:pPr>
      <w:r w:rsidRPr="00BE33D9">
        <w:rPr>
          <w:sz w:val="24"/>
          <w:szCs w:val="24"/>
        </w:rPr>
        <w:t xml:space="preserve">Скорректировать основную  общеобразовательную программу дошкольного образования в соответствии с </w:t>
      </w:r>
      <w:r w:rsidRPr="00BE33D9">
        <w:rPr>
          <w:bCs/>
          <w:sz w:val="24"/>
          <w:szCs w:val="24"/>
        </w:rPr>
        <w:t>федеральными государственными требованиями к условиям реализации основной общеобразовательной программы дошкольного образования</w:t>
      </w:r>
      <w:r w:rsidRPr="00BE33D9">
        <w:rPr>
          <w:sz w:val="24"/>
          <w:szCs w:val="24"/>
        </w:rPr>
        <w:t>.</w:t>
      </w:r>
    </w:p>
    <w:p w:rsidR="00B30816" w:rsidRPr="00BE33D9" w:rsidRDefault="00F526A9" w:rsidP="00B30816">
      <w:pPr>
        <w:pStyle w:val="11"/>
        <w:numPr>
          <w:ilvl w:val="0"/>
          <w:numId w:val="43"/>
        </w:numPr>
        <w:spacing w:line="360" w:lineRule="auto"/>
        <w:ind w:left="710" w:hanging="1"/>
        <w:jc w:val="both"/>
        <w:rPr>
          <w:sz w:val="24"/>
          <w:szCs w:val="24"/>
        </w:rPr>
      </w:pPr>
      <w:r w:rsidRPr="00BE33D9">
        <w:rPr>
          <w:sz w:val="24"/>
          <w:szCs w:val="24"/>
        </w:rPr>
        <w:t xml:space="preserve">Продолжать обогащать </w:t>
      </w:r>
      <w:r w:rsidR="00FA182B" w:rsidRPr="00BE33D9">
        <w:rPr>
          <w:sz w:val="24"/>
          <w:szCs w:val="24"/>
        </w:rPr>
        <w:t xml:space="preserve"> предметную </w:t>
      </w:r>
      <w:r w:rsidRPr="00BE33D9">
        <w:rPr>
          <w:sz w:val="24"/>
          <w:szCs w:val="24"/>
        </w:rPr>
        <w:t xml:space="preserve">- развивающую </w:t>
      </w:r>
      <w:r w:rsidR="00FA182B" w:rsidRPr="00BE33D9">
        <w:rPr>
          <w:sz w:val="24"/>
          <w:szCs w:val="24"/>
        </w:rPr>
        <w:t>среду в дошкольном учреждении, функционально моделирующую содержание детской де</w:t>
      </w:r>
      <w:r w:rsidR="00B30816" w:rsidRPr="00BE33D9">
        <w:rPr>
          <w:sz w:val="24"/>
          <w:szCs w:val="24"/>
        </w:rPr>
        <w:t>ятельности в соответствии с ФГТ.</w:t>
      </w:r>
    </w:p>
    <w:p w:rsidR="00FA182B" w:rsidRPr="00BE33D9" w:rsidRDefault="00FA182B" w:rsidP="00B30816">
      <w:pPr>
        <w:pStyle w:val="11"/>
        <w:numPr>
          <w:ilvl w:val="0"/>
          <w:numId w:val="43"/>
        </w:numPr>
        <w:spacing w:line="360" w:lineRule="auto"/>
        <w:ind w:left="710" w:hanging="1"/>
        <w:jc w:val="both"/>
        <w:rPr>
          <w:sz w:val="24"/>
          <w:szCs w:val="24"/>
        </w:rPr>
      </w:pPr>
      <w:r w:rsidRPr="00BE33D9">
        <w:rPr>
          <w:sz w:val="24"/>
          <w:szCs w:val="24"/>
        </w:rPr>
        <w:t>Максимально обеспечить двигательную активность детей в течение дня.</w:t>
      </w:r>
    </w:p>
    <w:p w:rsidR="00FA182B" w:rsidRPr="00BE33D9" w:rsidRDefault="00FA182B" w:rsidP="00863605">
      <w:pPr>
        <w:pStyle w:val="11"/>
        <w:numPr>
          <w:ilvl w:val="0"/>
          <w:numId w:val="43"/>
        </w:numPr>
        <w:spacing w:line="360" w:lineRule="auto"/>
        <w:ind w:left="426" w:firstLine="284"/>
        <w:jc w:val="both"/>
        <w:rPr>
          <w:sz w:val="24"/>
          <w:szCs w:val="24"/>
        </w:rPr>
      </w:pPr>
      <w:r w:rsidRPr="00BE33D9">
        <w:rPr>
          <w:sz w:val="24"/>
          <w:szCs w:val="24"/>
        </w:rPr>
        <w:t xml:space="preserve">Более широко использовать методы, активизирующие у детей мышление, воображение, поисковую деятельность, т.е. элементы </w:t>
      </w:r>
      <w:proofErr w:type="spellStart"/>
      <w:r w:rsidRPr="00BE33D9">
        <w:rPr>
          <w:sz w:val="24"/>
          <w:szCs w:val="24"/>
        </w:rPr>
        <w:t>проблемности</w:t>
      </w:r>
      <w:proofErr w:type="spellEnd"/>
      <w:r w:rsidRPr="00BE33D9">
        <w:rPr>
          <w:sz w:val="24"/>
          <w:szCs w:val="24"/>
        </w:rPr>
        <w:t xml:space="preserve"> в обучении.</w:t>
      </w:r>
    </w:p>
    <w:p w:rsidR="00FA182B" w:rsidRPr="00BE33D9" w:rsidRDefault="00FA182B" w:rsidP="00863605">
      <w:pPr>
        <w:pStyle w:val="11"/>
        <w:numPr>
          <w:ilvl w:val="0"/>
          <w:numId w:val="43"/>
        </w:numPr>
        <w:spacing w:line="360" w:lineRule="auto"/>
        <w:ind w:left="426" w:firstLine="284"/>
        <w:jc w:val="both"/>
        <w:rPr>
          <w:sz w:val="24"/>
          <w:szCs w:val="24"/>
        </w:rPr>
      </w:pPr>
      <w:r w:rsidRPr="00BE33D9">
        <w:rPr>
          <w:sz w:val="24"/>
          <w:szCs w:val="24"/>
        </w:rPr>
        <w:t xml:space="preserve">Активнее использовать приемы, создающие  эмоционально – значимые ситуации, условия для самостоятельной практической деятельности. </w:t>
      </w:r>
    </w:p>
    <w:p w:rsidR="00FA182B" w:rsidRPr="00BE33D9" w:rsidRDefault="00FA182B" w:rsidP="00863605">
      <w:pPr>
        <w:pStyle w:val="11"/>
        <w:numPr>
          <w:ilvl w:val="0"/>
          <w:numId w:val="43"/>
        </w:numPr>
        <w:spacing w:line="360" w:lineRule="auto"/>
        <w:ind w:left="426" w:firstLine="284"/>
        <w:jc w:val="both"/>
        <w:rPr>
          <w:sz w:val="24"/>
          <w:szCs w:val="24"/>
        </w:rPr>
      </w:pPr>
      <w:r w:rsidRPr="00BE33D9">
        <w:rPr>
          <w:sz w:val="24"/>
          <w:szCs w:val="24"/>
        </w:rPr>
        <w:t>Подготовить цикл НОД на основе применения ИКТ.</w:t>
      </w:r>
    </w:p>
    <w:p w:rsidR="00FA182B" w:rsidRPr="00BE33D9" w:rsidRDefault="00FA182B" w:rsidP="00863605">
      <w:pPr>
        <w:pStyle w:val="11"/>
        <w:numPr>
          <w:ilvl w:val="0"/>
          <w:numId w:val="43"/>
        </w:numPr>
        <w:spacing w:line="360" w:lineRule="auto"/>
        <w:ind w:left="426" w:firstLine="284"/>
        <w:jc w:val="both"/>
        <w:rPr>
          <w:sz w:val="24"/>
          <w:szCs w:val="24"/>
        </w:rPr>
      </w:pPr>
      <w:r w:rsidRPr="00BE33D9">
        <w:rPr>
          <w:sz w:val="24"/>
          <w:szCs w:val="24"/>
        </w:rPr>
        <w:t xml:space="preserve">Применять новые формы </w:t>
      </w:r>
      <w:r w:rsidR="00F526A9" w:rsidRPr="00BE33D9">
        <w:rPr>
          <w:sz w:val="24"/>
          <w:szCs w:val="24"/>
        </w:rPr>
        <w:t>работы</w:t>
      </w:r>
      <w:r w:rsidRPr="00BE33D9">
        <w:rPr>
          <w:sz w:val="24"/>
          <w:szCs w:val="24"/>
        </w:rPr>
        <w:t xml:space="preserve">  во время проведения Н</w:t>
      </w:r>
      <w:r w:rsidR="00F526A9" w:rsidRPr="00BE33D9">
        <w:rPr>
          <w:sz w:val="24"/>
          <w:szCs w:val="24"/>
        </w:rPr>
        <w:t>О</w:t>
      </w:r>
      <w:r w:rsidRPr="00BE33D9">
        <w:rPr>
          <w:sz w:val="24"/>
          <w:szCs w:val="24"/>
        </w:rPr>
        <w:t>ОД, обеспечить ребенку возможность ориентироваться на партнера - сверстника, взаимодействовать с ним, учиться у него (а не только у взрослого), поддерживать динамическое общение между детьми.</w:t>
      </w:r>
    </w:p>
    <w:p w:rsidR="00FA182B" w:rsidRPr="00BE33D9" w:rsidRDefault="00FA182B" w:rsidP="00863605">
      <w:pPr>
        <w:pStyle w:val="11"/>
        <w:numPr>
          <w:ilvl w:val="0"/>
          <w:numId w:val="43"/>
        </w:numPr>
        <w:spacing w:line="360" w:lineRule="auto"/>
        <w:ind w:left="426" w:firstLine="284"/>
        <w:jc w:val="both"/>
        <w:rPr>
          <w:sz w:val="24"/>
          <w:szCs w:val="24"/>
        </w:rPr>
      </w:pPr>
      <w:r w:rsidRPr="00BE33D9">
        <w:rPr>
          <w:sz w:val="24"/>
          <w:szCs w:val="24"/>
        </w:rPr>
        <w:t xml:space="preserve"> Принимать участие в муниципальных, региональных, федеральных конкурсах инноваций.</w:t>
      </w:r>
    </w:p>
    <w:p w:rsidR="00FA182B" w:rsidRPr="00BE33D9" w:rsidRDefault="00FA182B" w:rsidP="0086360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82B" w:rsidRPr="00BE33D9" w:rsidRDefault="00FA182B" w:rsidP="0086360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sectPr w:rsidR="00FA182B" w:rsidRPr="00BE33D9" w:rsidSect="00863605">
      <w:type w:val="nextColumn"/>
      <w:pgSz w:w="11906" w:h="16838"/>
      <w:pgMar w:top="1418" w:right="70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F2" w:rsidRDefault="004C14F2" w:rsidP="00E336B7">
      <w:pPr>
        <w:spacing w:after="0" w:line="240" w:lineRule="auto"/>
      </w:pPr>
      <w:r>
        <w:separator/>
      </w:r>
    </w:p>
  </w:endnote>
  <w:endnote w:type="continuationSeparator" w:id="0">
    <w:p w:rsidR="004C14F2" w:rsidRDefault="004C14F2" w:rsidP="00E3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004"/>
    </w:sdtPr>
    <w:sdtContent>
      <w:p w:rsidR="00863605" w:rsidRDefault="007C17F6">
        <w:pPr>
          <w:pStyle w:val="a9"/>
          <w:jc w:val="center"/>
        </w:pPr>
        <w:fldSimple w:instr=" PAGE   \* MERGEFORMAT ">
          <w:r w:rsidR="00BE33D9">
            <w:rPr>
              <w:noProof/>
            </w:rPr>
            <w:t>13</w:t>
          </w:r>
        </w:fldSimple>
      </w:p>
    </w:sdtContent>
  </w:sdt>
  <w:p w:rsidR="00863605" w:rsidRDefault="008636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419"/>
    </w:sdtPr>
    <w:sdtContent>
      <w:p w:rsidR="00863605" w:rsidRDefault="007C17F6">
        <w:pPr>
          <w:pStyle w:val="a9"/>
          <w:jc w:val="center"/>
        </w:pPr>
        <w:fldSimple w:instr=" PAGE   \* MERGEFORMAT ">
          <w:r w:rsidR="00BE33D9">
            <w:rPr>
              <w:noProof/>
            </w:rPr>
            <w:t>22</w:t>
          </w:r>
        </w:fldSimple>
      </w:p>
    </w:sdtContent>
  </w:sdt>
  <w:p w:rsidR="00863605" w:rsidRDefault="008636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F2" w:rsidRDefault="004C14F2" w:rsidP="00E336B7">
      <w:pPr>
        <w:spacing w:after="0" w:line="240" w:lineRule="auto"/>
      </w:pPr>
      <w:r>
        <w:separator/>
      </w:r>
    </w:p>
  </w:footnote>
  <w:footnote w:type="continuationSeparator" w:id="0">
    <w:p w:rsidR="004C14F2" w:rsidRDefault="004C14F2" w:rsidP="00E3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64_"/>
      </v:shape>
    </w:pict>
  </w:numPicBullet>
  <w:abstractNum w:abstractNumId="0">
    <w:nsid w:val="FFFFFFFE"/>
    <w:multiLevelType w:val="singleLevel"/>
    <w:tmpl w:val="29B8F8A2"/>
    <w:lvl w:ilvl="0">
      <w:numFmt w:val="bullet"/>
      <w:lvlText w:val="*"/>
      <w:lvlJc w:val="left"/>
    </w:lvl>
  </w:abstractNum>
  <w:abstractNum w:abstractNumId="1">
    <w:nsid w:val="01BC3546"/>
    <w:multiLevelType w:val="hybridMultilevel"/>
    <w:tmpl w:val="7D7C89B0"/>
    <w:lvl w:ilvl="0" w:tplc="D2D26364">
      <w:start w:val="5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308E2"/>
    <w:multiLevelType w:val="hybridMultilevel"/>
    <w:tmpl w:val="EC146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6322F"/>
    <w:multiLevelType w:val="hybridMultilevel"/>
    <w:tmpl w:val="6B066522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3848"/>
    <w:multiLevelType w:val="hybridMultilevel"/>
    <w:tmpl w:val="C7FC90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3210519"/>
    <w:multiLevelType w:val="hybridMultilevel"/>
    <w:tmpl w:val="9962AEFA"/>
    <w:lvl w:ilvl="0" w:tplc="D7486CEC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5FC4"/>
    <w:multiLevelType w:val="hybridMultilevel"/>
    <w:tmpl w:val="2164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66029"/>
    <w:multiLevelType w:val="hybridMultilevel"/>
    <w:tmpl w:val="BBB0C1D6"/>
    <w:lvl w:ilvl="0" w:tplc="9E88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60EB"/>
    <w:multiLevelType w:val="hybridMultilevel"/>
    <w:tmpl w:val="B4D4CB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C31F66"/>
    <w:multiLevelType w:val="hybridMultilevel"/>
    <w:tmpl w:val="9F0C1E56"/>
    <w:lvl w:ilvl="0" w:tplc="41B4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85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0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60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01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8F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C2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0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45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2005CF"/>
    <w:multiLevelType w:val="hybridMultilevel"/>
    <w:tmpl w:val="1FDEE2F8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06808"/>
    <w:multiLevelType w:val="hybridMultilevel"/>
    <w:tmpl w:val="11AC6DE0"/>
    <w:lvl w:ilvl="0" w:tplc="E6BEC6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9C51C3"/>
    <w:multiLevelType w:val="hybridMultilevel"/>
    <w:tmpl w:val="CB005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A1695B"/>
    <w:multiLevelType w:val="hybridMultilevel"/>
    <w:tmpl w:val="D90C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95ADA"/>
    <w:multiLevelType w:val="hybridMultilevel"/>
    <w:tmpl w:val="581EDBD4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72716"/>
    <w:multiLevelType w:val="hybridMultilevel"/>
    <w:tmpl w:val="4460629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AC3C31"/>
    <w:multiLevelType w:val="hybridMultilevel"/>
    <w:tmpl w:val="B5BC9950"/>
    <w:lvl w:ilvl="0" w:tplc="E734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31D84"/>
    <w:multiLevelType w:val="singleLevel"/>
    <w:tmpl w:val="3E1AE64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37445D05"/>
    <w:multiLevelType w:val="hybridMultilevel"/>
    <w:tmpl w:val="B3A6617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B18354A"/>
    <w:multiLevelType w:val="hybridMultilevel"/>
    <w:tmpl w:val="110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B3695"/>
    <w:multiLevelType w:val="hybridMultilevel"/>
    <w:tmpl w:val="594C4A3E"/>
    <w:lvl w:ilvl="0" w:tplc="C1EC171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17DD2"/>
    <w:multiLevelType w:val="hybridMultilevel"/>
    <w:tmpl w:val="4B4C154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44A0AFB"/>
    <w:multiLevelType w:val="hybridMultilevel"/>
    <w:tmpl w:val="CA6C1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55557F"/>
    <w:multiLevelType w:val="hybridMultilevel"/>
    <w:tmpl w:val="E3D85620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729CD"/>
    <w:multiLevelType w:val="hybridMultilevel"/>
    <w:tmpl w:val="BD2CBC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A381D1E"/>
    <w:multiLevelType w:val="hybridMultilevel"/>
    <w:tmpl w:val="96887026"/>
    <w:lvl w:ilvl="0" w:tplc="D7486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652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30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F42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1A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4CD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F48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985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0A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4DF20F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4E9A2B04"/>
    <w:multiLevelType w:val="hybridMultilevel"/>
    <w:tmpl w:val="B83EC7D8"/>
    <w:lvl w:ilvl="0" w:tplc="21564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4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E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C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8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B336CA2"/>
    <w:multiLevelType w:val="hybridMultilevel"/>
    <w:tmpl w:val="92F897C4"/>
    <w:lvl w:ilvl="0" w:tplc="BF8AC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4C5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4C6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7A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EA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A8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C2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6A1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5E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BF05AE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D3217F8"/>
    <w:multiLevelType w:val="hybridMultilevel"/>
    <w:tmpl w:val="7C902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C5609"/>
    <w:multiLevelType w:val="hybridMultilevel"/>
    <w:tmpl w:val="7D187BEC"/>
    <w:lvl w:ilvl="0" w:tplc="1B864DD0">
      <w:start w:val="65535"/>
      <w:numFmt w:val="bullet"/>
      <w:lvlText w:val="•"/>
      <w:lvlJc w:val="left"/>
      <w:pPr>
        <w:ind w:left="7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4AC728E"/>
    <w:multiLevelType w:val="hybridMultilevel"/>
    <w:tmpl w:val="B5BC9950"/>
    <w:lvl w:ilvl="0" w:tplc="E734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B54C9"/>
    <w:multiLevelType w:val="hybridMultilevel"/>
    <w:tmpl w:val="F4DC64B0"/>
    <w:lvl w:ilvl="0" w:tplc="D7486CEC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EA0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67615CF"/>
    <w:multiLevelType w:val="hybridMultilevel"/>
    <w:tmpl w:val="E270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303FF"/>
    <w:multiLevelType w:val="hybridMultilevel"/>
    <w:tmpl w:val="D73E1BB6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7D7FE3"/>
    <w:multiLevelType w:val="hybridMultilevel"/>
    <w:tmpl w:val="003C7D8E"/>
    <w:lvl w:ilvl="0" w:tplc="6A662C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1D52FC"/>
    <w:multiLevelType w:val="hybridMultilevel"/>
    <w:tmpl w:val="1C1A5A0A"/>
    <w:lvl w:ilvl="0" w:tplc="9E885C64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9">
    <w:nsid w:val="692E5A4D"/>
    <w:multiLevelType w:val="hybridMultilevel"/>
    <w:tmpl w:val="F1AA87A6"/>
    <w:lvl w:ilvl="0" w:tplc="04190005">
      <w:start w:val="1"/>
      <w:numFmt w:val="bullet"/>
      <w:lvlText w:val=""/>
      <w:lvlJc w:val="left"/>
      <w:pPr>
        <w:tabs>
          <w:tab w:val="num" w:pos="567"/>
        </w:tabs>
        <w:ind w:left="397" w:hanging="34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20165D"/>
    <w:multiLevelType w:val="hybridMultilevel"/>
    <w:tmpl w:val="F5A8DB20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1465D"/>
    <w:multiLevelType w:val="hybridMultilevel"/>
    <w:tmpl w:val="4FEEC3F6"/>
    <w:lvl w:ilvl="0" w:tplc="2ECA6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EE06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8EDE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8CF0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A9C96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6C0E0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0AC4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31E62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902D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2">
    <w:nsid w:val="74F53646"/>
    <w:multiLevelType w:val="hybridMultilevel"/>
    <w:tmpl w:val="C29443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FE37DEC"/>
    <w:multiLevelType w:val="hybridMultilevel"/>
    <w:tmpl w:val="48B48BC4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27"/>
  </w:num>
  <w:num w:numId="6">
    <w:abstractNumId w:val="13"/>
  </w:num>
  <w:num w:numId="7">
    <w:abstractNumId w:val="37"/>
  </w:num>
  <w:num w:numId="8">
    <w:abstractNumId w:val="31"/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8"/>
  </w:num>
  <w:num w:numId="13">
    <w:abstractNumId w:val="4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24"/>
  </w:num>
  <w:num w:numId="18">
    <w:abstractNumId w:val="8"/>
  </w:num>
  <w:num w:numId="19">
    <w:abstractNumId w:val="12"/>
  </w:num>
  <w:num w:numId="20">
    <w:abstractNumId w:val="2"/>
  </w:num>
  <w:num w:numId="21">
    <w:abstractNumId w:val="6"/>
  </w:num>
  <w:num w:numId="22">
    <w:abstractNumId w:val="14"/>
  </w:num>
  <w:num w:numId="23">
    <w:abstractNumId w:val="11"/>
  </w:num>
  <w:num w:numId="24">
    <w:abstractNumId w:val="1"/>
  </w:num>
  <w:num w:numId="25">
    <w:abstractNumId w:val="23"/>
  </w:num>
  <w:num w:numId="26">
    <w:abstractNumId w:val="40"/>
  </w:num>
  <w:num w:numId="27">
    <w:abstractNumId w:val="3"/>
  </w:num>
  <w:num w:numId="28">
    <w:abstractNumId w:val="10"/>
  </w:num>
  <w:num w:numId="29">
    <w:abstractNumId w:val="38"/>
  </w:num>
  <w:num w:numId="30">
    <w:abstractNumId w:val="34"/>
    <w:lvlOverride w:ilvl="0">
      <w:startOverride w:val="1"/>
    </w:lvlOverride>
  </w:num>
  <w:num w:numId="3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"/>
  </w:num>
  <w:num w:numId="38">
    <w:abstractNumId w:val="21"/>
  </w:num>
  <w:num w:numId="39">
    <w:abstractNumId w:val="42"/>
  </w:num>
  <w:num w:numId="40">
    <w:abstractNumId w:val="22"/>
  </w:num>
  <w:num w:numId="41">
    <w:abstractNumId w:val="18"/>
  </w:num>
  <w:num w:numId="42">
    <w:abstractNumId w:val="39"/>
  </w:num>
  <w:num w:numId="43">
    <w:abstractNumId w:val="30"/>
  </w:num>
  <w:num w:numId="44">
    <w:abstractNumId w:val="17"/>
  </w:num>
  <w:num w:numId="45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6">
    <w:abstractNumId w:val="35"/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3FD"/>
    <w:rsid w:val="000019D3"/>
    <w:rsid w:val="00003F33"/>
    <w:rsid w:val="000113AC"/>
    <w:rsid w:val="000118EB"/>
    <w:rsid w:val="0004263E"/>
    <w:rsid w:val="000426B9"/>
    <w:rsid w:val="0005710C"/>
    <w:rsid w:val="00087D42"/>
    <w:rsid w:val="000943D3"/>
    <w:rsid w:val="000A291F"/>
    <w:rsid w:val="000C0162"/>
    <w:rsid w:val="000D300F"/>
    <w:rsid w:val="000D7EBD"/>
    <w:rsid w:val="000E58AB"/>
    <w:rsid w:val="000E6B6D"/>
    <w:rsid w:val="00112079"/>
    <w:rsid w:val="0013589C"/>
    <w:rsid w:val="00182A7A"/>
    <w:rsid w:val="001846CA"/>
    <w:rsid w:val="00196558"/>
    <w:rsid w:val="001A112B"/>
    <w:rsid w:val="001A5154"/>
    <w:rsid w:val="001C2C91"/>
    <w:rsid w:val="001E17E5"/>
    <w:rsid w:val="001E437C"/>
    <w:rsid w:val="002150FB"/>
    <w:rsid w:val="0022062B"/>
    <w:rsid w:val="00230C8F"/>
    <w:rsid w:val="00234A0D"/>
    <w:rsid w:val="0023625A"/>
    <w:rsid w:val="00260175"/>
    <w:rsid w:val="00263EA5"/>
    <w:rsid w:val="002712A4"/>
    <w:rsid w:val="0027205E"/>
    <w:rsid w:val="002D779A"/>
    <w:rsid w:val="00305342"/>
    <w:rsid w:val="003169D7"/>
    <w:rsid w:val="00330E35"/>
    <w:rsid w:val="0033642A"/>
    <w:rsid w:val="00341200"/>
    <w:rsid w:val="003559E2"/>
    <w:rsid w:val="00372C1D"/>
    <w:rsid w:val="0037538A"/>
    <w:rsid w:val="00384233"/>
    <w:rsid w:val="003A24A5"/>
    <w:rsid w:val="003A3307"/>
    <w:rsid w:val="003B4679"/>
    <w:rsid w:val="003C547C"/>
    <w:rsid w:val="003D58C2"/>
    <w:rsid w:val="003D6C02"/>
    <w:rsid w:val="003E3C86"/>
    <w:rsid w:val="003F499F"/>
    <w:rsid w:val="00400B4D"/>
    <w:rsid w:val="0040166A"/>
    <w:rsid w:val="00405769"/>
    <w:rsid w:val="00440E5B"/>
    <w:rsid w:val="0045056B"/>
    <w:rsid w:val="00472738"/>
    <w:rsid w:val="00475EAA"/>
    <w:rsid w:val="004823D2"/>
    <w:rsid w:val="00486EF2"/>
    <w:rsid w:val="00493DCA"/>
    <w:rsid w:val="004B179F"/>
    <w:rsid w:val="004B2EAD"/>
    <w:rsid w:val="004B7A08"/>
    <w:rsid w:val="004C14F2"/>
    <w:rsid w:val="004C7D03"/>
    <w:rsid w:val="004D1B33"/>
    <w:rsid w:val="004D54DE"/>
    <w:rsid w:val="004D7430"/>
    <w:rsid w:val="004F2E30"/>
    <w:rsid w:val="005048FD"/>
    <w:rsid w:val="00511D62"/>
    <w:rsid w:val="005120C9"/>
    <w:rsid w:val="00520813"/>
    <w:rsid w:val="0053662F"/>
    <w:rsid w:val="00557F04"/>
    <w:rsid w:val="005671C2"/>
    <w:rsid w:val="005959C8"/>
    <w:rsid w:val="005C118E"/>
    <w:rsid w:val="005F33FD"/>
    <w:rsid w:val="005F774F"/>
    <w:rsid w:val="00647555"/>
    <w:rsid w:val="006646EF"/>
    <w:rsid w:val="00683CB6"/>
    <w:rsid w:val="00684F7F"/>
    <w:rsid w:val="00703C7F"/>
    <w:rsid w:val="00721E3C"/>
    <w:rsid w:val="007322C4"/>
    <w:rsid w:val="00741DAB"/>
    <w:rsid w:val="00760BD7"/>
    <w:rsid w:val="00782BBE"/>
    <w:rsid w:val="007870B3"/>
    <w:rsid w:val="007A74AB"/>
    <w:rsid w:val="007C17F6"/>
    <w:rsid w:val="007E03FB"/>
    <w:rsid w:val="007E055E"/>
    <w:rsid w:val="007E745E"/>
    <w:rsid w:val="007F3391"/>
    <w:rsid w:val="008015DF"/>
    <w:rsid w:val="00802E65"/>
    <w:rsid w:val="00826D82"/>
    <w:rsid w:val="00850536"/>
    <w:rsid w:val="00851DCC"/>
    <w:rsid w:val="00863605"/>
    <w:rsid w:val="0087050C"/>
    <w:rsid w:val="0089238A"/>
    <w:rsid w:val="008B0665"/>
    <w:rsid w:val="008B43E4"/>
    <w:rsid w:val="008B5D78"/>
    <w:rsid w:val="008B6FFC"/>
    <w:rsid w:val="008C4F6C"/>
    <w:rsid w:val="008C6521"/>
    <w:rsid w:val="008D0398"/>
    <w:rsid w:val="008D29D6"/>
    <w:rsid w:val="008E0BF7"/>
    <w:rsid w:val="008E3699"/>
    <w:rsid w:val="009142D6"/>
    <w:rsid w:val="00915E46"/>
    <w:rsid w:val="0092023A"/>
    <w:rsid w:val="0092269A"/>
    <w:rsid w:val="009374E6"/>
    <w:rsid w:val="00940452"/>
    <w:rsid w:val="009456B8"/>
    <w:rsid w:val="009564A8"/>
    <w:rsid w:val="0096200E"/>
    <w:rsid w:val="00974C97"/>
    <w:rsid w:val="00980499"/>
    <w:rsid w:val="00997FE7"/>
    <w:rsid w:val="009A00E1"/>
    <w:rsid w:val="009A03D3"/>
    <w:rsid w:val="009A4CEC"/>
    <w:rsid w:val="009E1EA5"/>
    <w:rsid w:val="009F35A1"/>
    <w:rsid w:val="009F4955"/>
    <w:rsid w:val="00A114E0"/>
    <w:rsid w:val="00A24199"/>
    <w:rsid w:val="00A2498A"/>
    <w:rsid w:val="00A4538D"/>
    <w:rsid w:val="00A71BD8"/>
    <w:rsid w:val="00A8301F"/>
    <w:rsid w:val="00A8508E"/>
    <w:rsid w:val="00A87213"/>
    <w:rsid w:val="00AA3651"/>
    <w:rsid w:val="00AA58F4"/>
    <w:rsid w:val="00AC0BE8"/>
    <w:rsid w:val="00AC5244"/>
    <w:rsid w:val="00B02EA0"/>
    <w:rsid w:val="00B0470D"/>
    <w:rsid w:val="00B20D53"/>
    <w:rsid w:val="00B23522"/>
    <w:rsid w:val="00B27AB5"/>
    <w:rsid w:val="00B30816"/>
    <w:rsid w:val="00B32376"/>
    <w:rsid w:val="00B338BF"/>
    <w:rsid w:val="00B553EC"/>
    <w:rsid w:val="00B63533"/>
    <w:rsid w:val="00B83557"/>
    <w:rsid w:val="00BA3E9A"/>
    <w:rsid w:val="00BB61D6"/>
    <w:rsid w:val="00BC46C9"/>
    <w:rsid w:val="00BC63CC"/>
    <w:rsid w:val="00BE33D9"/>
    <w:rsid w:val="00BE356D"/>
    <w:rsid w:val="00BE4CC2"/>
    <w:rsid w:val="00BE6807"/>
    <w:rsid w:val="00BE6A4A"/>
    <w:rsid w:val="00BF09D2"/>
    <w:rsid w:val="00BF5EDD"/>
    <w:rsid w:val="00C0636D"/>
    <w:rsid w:val="00C06679"/>
    <w:rsid w:val="00C15D2B"/>
    <w:rsid w:val="00C2710F"/>
    <w:rsid w:val="00C34A04"/>
    <w:rsid w:val="00C57F11"/>
    <w:rsid w:val="00C704FF"/>
    <w:rsid w:val="00C871A8"/>
    <w:rsid w:val="00C92913"/>
    <w:rsid w:val="00CA62C1"/>
    <w:rsid w:val="00CA7D55"/>
    <w:rsid w:val="00CB33BF"/>
    <w:rsid w:val="00CC448C"/>
    <w:rsid w:val="00CC7BA8"/>
    <w:rsid w:val="00D11DA5"/>
    <w:rsid w:val="00D12437"/>
    <w:rsid w:val="00D17467"/>
    <w:rsid w:val="00D22EB1"/>
    <w:rsid w:val="00D31FCC"/>
    <w:rsid w:val="00D42883"/>
    <w:rsid w:val="00D43851"/>
    <w:rsid w:val="00D502C2"/>
    <w:rsid w:val="00D61260"/>
    <w:rsid w:val="00D63634"/>
    <w:rsid w:val="00D86A6A"/>
    <w:rsid w:val="00D90525"/>
    <w:rsid w:val="00DB069E"/>
    <w:rsid w:val="00DD42B4"/>
    <w:rsid w:val="00DD4935"/>
    <w:rsid w:val="00DE0791"/>
    <w:rsid w:val="00DF17AB"/>
    <w:rsid w:val="00DF62E9"/>
    <w:rsid w:val="00E03724"/>
    <w:rsid w:val="00E05B27"/>
    <w:rsid w:val="00E128BB"/>
    <w:rsid w:val="00E14807"/>
    <w:rsid w:val="00E1677D"/>
    <w:rsid w:val="00E336B7"/>
    <w:rsid w:val="00E37970"/>
    <w:rsid w:val="00E57A34"/>
    <w:rsid w:val="00EA362D"/>
    <w:rsid w:val="00EC66B4"/>
    <w:rsid w:val="00ED5A00"/>
    <w:rsid w:val="00F04CA0"/>
    <w:rsid w:val="00F10970"/>
    <w:rsid w:val="00F11CE3"/>
    <w:rsid w:val="00F16B37"/>
    <w:rsid w:val="00F42A96"/>
    <w:rsid w:val="00F46449"/>
    <w:rsid w:val="00F526A9"/>
    <w:rsid w:val="00F55F76"/>
    <w:rsid w:val="00F653BF"/>
    <w:rsid w:val="00F8360F"/>
    <w:rsid w:val="00F93A98"/>
    <w:rsid w:val="00F97F71"/>
    <w:rsid w:val="00FA182B"/>
    <w:rsid w:val="00FD5EAC"/>
    <w:rsid w:val="00FE2E03"/>
    <w:rsid w:val="00FE5F12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  <o:rules v:ext="edit">
        <o:r id="V:Rule9" type="connector" idref="#_x0000_s14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6A"/>
  </w:style>
  <w:style w:type="paragraph" w:styleId="1">
    <w:name w:val="heading 1"/>
    <w:basedOn w:val="a"/>
    <w:next w:val="a"/>
    <w:link w:val="10"/>
    <w:qFormat/>
    <w:rsid w:val="00B338BF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38B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38B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338B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338BF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338BF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338BF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38BF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38BF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33F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F33FD"/>
    <w:rPr>
      <w:rFonts w:eastAsiaTheme="minorEastAsia"/>
    </w:rPr>
  </w:style>
  <w:style w:type="paragraph" w:styleId="a5">
    <w:name w:val="Balloon Text"/>
    <w:basedOn w:val="a"/>
    <w:link w:val="a6"/>
    <w:semiHidden/>
    <w:unhideWhenUsed/>
    <w:rsid w:val="005F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33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3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336B7"/>
  </w:style>
  <w:style w:type="paragraph" w:styleId="a9">
    <w:name w:val="footer"/>
    <w:basedOn w:val="a"/>
    <w:link w:val="aa"/>
    <w:uiPriority w:val="99"/>
    <w:unhideWhenUsed/>
    <w:rsid w:val="00E3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6B7"/>
  </w:style>
  <w:style w:type="paragraph" w:styleId="ab">
    <w:name w:val="List Paragraph"/>
    <w:basedOn w:val="a"/>
    <w:uiPriority w:val="34"/>
    <w:qFormat/>
    <w:rsid w:val="00B27A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38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38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38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3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38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38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33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38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38BF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9564A8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564A8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F4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C7D03"/>
    <w:rPr>
      <w:color w:val="0000FF" w:themeColor="hyperlink"/>
      <w:u w:val="single"/>
    </w:rPr>
  </w:style>
  <w:style w:type="paragraph" w:styleId="ae">
    <w:name w:val="Body Text"/>
    <w:basedOn w:val="a"/>
    <w:link w:val="af"/>
    <w:rsid w:val="005208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20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20813"/>
    <w:rPr>
      <w:b/>
      <w:bCs/>
    </w:rPr>
  </w:style>
  <w:style w:type="character" w:customStyle="1" w:styleId="params1">
    <w:name w:val="params1"/>
    <w:basedOn w:val="a0"/>
    <w:rsid w:val="009A03D3"/>
    <w:rPr>
      <w:vanish w:val="0"/>
      <w:webHidden w:val="0"/>
      <w:specVanish w:val="0"/>
    </w:rPr>
  </w:style>
  <w:style w:type="paragraph" w:styleId="af1">
    <w:name w:val="Body Text Indent"/>
    <w:basedOn w:val="a"/>
    <w:link w:val="af2"/>
    <w:uiPriority w:val="99"/>
    <w:unhideWhenUsed/>
    <w:rsid w:val="00B0470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0470D"/>
  </w:style>
  <w:style w:type="table" w:styleId="1-2">
    <w:name w:val="Medium Grid 1 Accent 2"/>
    <w:basedOn w:val="a1"/>
    <w:uiPriority w:val="67"/>
    <w:rsid w:val="004B7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0">
    <w:name w:val="Medium Shading 1 Accent 2"/>
    <w:basedOn w:val="a1"/>
    <w:uiPriority w:val="63"/>
    <w:rsid w:val="004B7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20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1">
    <w:name w:val="Style1"/>
    <w:basedOn w:val="a"/>
    <w:uiPriority w:val="99"/>
    <w:rsid w:val="00E37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37970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Знак Знак Знак"/>
    <w:basedOn w:val="a"/>
    <w:rsid w:val="00721E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375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538A"/>
  </w:style>
  <w:style w:type="table" w:styleId="af4">
    <w:name w:val="Table Grid"/>
    <w:basedOn w:val="a1"/>
    <w:uiPriority w:val="59"/>
    <w:rsid w:val="000D7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F16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F16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0">
    <w:name w:val="Medium Grid 1 Accent 5"/>
    <w:basedOn w:val="a1"/>
    <w:uiPriority w:val="67"/>
    <w:rsid w:val="00BE4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List Accent 5"/>
    <w:basedOn w:val="a1"/>
    <w:uiPriority w:val="61"/>
    <w:rsid w:val="00BE4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E4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1">
    <w:name w:val="Light Shading Accent 5"/>
    <w:basedOn w:val="a1"/>
    <w:uiPriority w:val="60"/>
    <w:rsid w:val="00BE4C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0">
    <w:name w:val="Medium List 2 Accent 5"/>
    <w:basedOn w:val="a1"/>
    <w:uiPriority w:val="66"/>
    <w:rsid w:val="00BE4C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List 1 Accent 5"/>
    <w:basedOn w:val="a1"/>
    <w:uiPriority w:val="65"/>
    <w:rsid w:val="00BE4C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2">
    <w:name w:val="Colorful Grid Accent 5"/>
    <w:basedOn w:val="a1"/>
    <w:uiPriority w:val="73"/>
    <w:rsid w:val="009226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9226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-51">
    <w:name w:val="Medium Grid 2 Accent 5"/>
    <w:basedOn w:val="a1"/>
    <w:uiPriority w:val="68"/>
    <w:rsid w:val="009226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3">
    <w:name w:val="Dark List Accent 5"/>
    <w:basedOn w:val="a1"/>
    <w:uiPriority w:val="70"/>
    <w:rsid w:val="009226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4">
    <w:name w:val="Colorful List Accent 5"/>
    <w:basedOn w:val="a1"/>
    <w:uiPriority w:val="72"/>
    <w:rsid w:val="009226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Colorful Shading Accent 5"/>
    <w:basedOn w:val="a1"/>
    <w:uiPriority w:val="71"/>
    <w:rsid w:val="009226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Shading 2 Accent 6"/>
    <w:basedOn w:val="a1"/>
    <w:uiPriority w:val="64"/>
    <w:rsid w:val="000E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4D1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504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504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Colorful Grid Accent 2"/>
    <w:basedOn w:val="a1"/>
    <w:uiPriority w:val="73"/>
    <w:rsid w:val="00330E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List 2 Accent 2"/>
    <w:basedOn w:val="a1"/>
    <w:uiPriority w:val="66"/>
    <w:rsid w:val="00330E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2">
    <w:name w:val="Light Shading Accent 2"/>
    <w:basedOn w:val="a1"/>
    <w:uiPriority w:val="60"/>
    <w:rsid w:val="00330E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0">
    <w:name w:val="Medium Shading 2 Accent 2"/>
    <w:basedOn w:val="a1"/>
    <w:uiPriority w:val="64"/>
    <w:rsid w:val="00330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Grid 2 Accent 2"/>
    <w:basedOn w:val="a1"/>
    <w:uiPriority w:val="68"/>
    <w:rsid w:val="00330E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1">
    <w:name w:val="Обычный1"/>
    <w:rsid w:val="00FA18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Стиль3"/>
    <w:basedOn w:val="a"/>
    <w:link w:val="32"/>
    <w:qFormat/>
    <w:rsid w:val="00FA182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2">
    <w:name w:val="Стиль3 Знак"/>
    <w:basedOn w:val="a0"/>
    <w:link w:val="31"/>
    <w:rsid w:val="00FA182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4" Type="http://schemas.openxmlformats.org/officeDocument/2006/relationships/styles" Target="styles.xml"/><Relationship Id="rId9" Type="http://schemas.openxmlformats.org/officeDocument/2006/relationships/hyperlink" Target="mailto:metodist1974@mail.ru" TargetMode="External"/><Relationship Id="rId14" Type="http://schemas.openxmlformats.org/officeDocument/2006/relationships/diagramColors" Target="diagrams/colors1.xml"/><Relationship Id="rId22" Type="http://schemas.openxmlformats.org/officeDocument/2006/relationships/chart" Target="charts/chart1.xm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Лист1!$A$2:$A$14</c:f>
              <c:strCache>
                <c:ptCount val="12"/>
                <c:pt idx="0">
                  <c:v>Музыка</c:v>
                </c:pt>
                <c:pt idx="1">
                  <c:v>Конструирование</c:v>
                </c:pt>
                <c:pt idx="2">
                  <c:v>Экология</c:v>
                </c:pt>
                <c:pt idx="3">
                  <c:v>Аппликация</c:v>
                </c:pt>
                <c:pt idx="4">
                  <c:v>Лепка</c:v>
                </c:pt>
                <c:pt idx="5">
                  <c:v>Рисование</c:v>
                </c:pt>
                <c:pt idx="6">
                  <c:v>Чтение художественной литер.</c:v>
                </c:pt>
                <c:pt idx="7">
                  <c:v>ФЭМП</c:v>
                </c:pt>
                <c:pt idx="8">
                  <c:v>Коммуникация</c:v>
                </c:pt>
                <c:pt idx="9">
                  <c:v>Формирование целостной картины</c:v>
                </c:pt>
                <c:pt idx="10">
                  <c:v>Физкультура</c:v>
                </c:pt>
                <c:pt idx="11">
                  <c:v>Безопасность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0.85800000000000065</c:v>
                </c:pt>
                <c:pt idx="1">
                  <c:v>0.71600000000000064</c:v>
                </c:pt>
                <c:pt idx="2">
                  <c:v>0.7390000000000011</c:v>
                </c:pt>
                <c:pt idx="3">
                  <c:v>0.64300000000000124</c:v>
                </c:pt>
                <c:pt idx="4">
                  <c:v>0.55400000000000005</c:v>
                </c:pt>
                <c:pt idx="5">
                  <c:v>0.56399999999999995</c:v>
                </c:pt>
                <c:pt idx="6">
                  <c:v>0.66600000000000148</c:v>
                </c:pt>
                <c:pt idx="7">
                  <c:v>0.78500000000000003</c:v>
                </c:pt>
                <c:pt idx="8">
                  <c:v>0.71000000000000063</c:v>
                </c:pt>
                <c:pt idx="9">
                  <c:v>0.63400000000000123</c:v>
                </c:pt>
                <c:pt idx="10">
                  <c:v>0.81399999999999995</c:v>
                </c:pt>
                <c:pt idx="11">
                  <c:v>0.75600000000000123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Лист1!$A$2:$A$14</c:f>
              <c:strCache>
                <c:ptCount val="12"/>
                <c:pt idx="0">
                  <c:v>Музыка</c:v>
                </c:pt>
                <c:pt idx="1">
                  <c:v>Конструирование</c:v>
                </c:pt>
                <c:pt idx="2">
                  <c:v>Экология</c:v>
                </c:pt>
                <c:pt idx="3">
                  <c:v>Аппликация</c:v>
                </c:pt>
                <c:pt idx="4">
                  <c:v>Лепка</c:v>
                </c:pt>
                <c:pt idx="5">
                  <c:v>Рисование</c:v>
                </c:pt>
                <c:pt idx="6">
                  <c:v>Чтение художественной литер.</c:v>
                </c:pt>
                <c:pt idx="7">
                  <c:v>ФЭМП</c:v>
                </c:pt>
                <c:pt idx="8">
                  <c:v>Коммуникация</c:v>
                </c:pt>
                <c:pt idx="9">
                  <c:v>Формирование целостной картины</c:v>
                </c:pt>
                <c:pt idx="10">
                  <c:v>Физкультура</c:v>
                </c:pt>
                <c:pt idx="11">
                  <c:v>Безопасность</c:v>
                </c:pt>
              </c:strCache>
            </c:str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0.87400000000000111</c:v>
                </c:pt>
                <c:pt idx="1">
                  <c:v>0.83500000000000063</c:v>
                </c:pt>
                <c:pt idx="2">
                  <c:v>0.81499999999999995</c:v>
                </c:pt>
                <c:pt idx="3">
                  <c:v>0.74900000000000111</c:v>
                </c:pt>
                <c:pt idx="4">
                  <c:v>0.74600000000000111</c:v>
                </c:pt>
                <c:pt idx="5">
                  <c:v>0.7420000000000011</c:v>
                </c:pt>
                <c:pt idx="6">
                  <c:v>0.78</c:v>
                </c:pt>
                <c:pt idx="7">
                  <c:v>0.83300000000000063</c:v>
                </c:pt>
                <c:pt idx="8">
                  <c:v>0.82299999999999995</c:v>
                </c:pt>
                <c:pt idx="9">
                  <c:v>0.78800000000000003</c:v>
                </c:pt>
                <c:pt idx="10">
                  <c:v>0.89300000000000068</c:v>
                </c:pt>
                <c:pt idx="11">
                  <c:v>0.8630000000000011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2"/>
                <c:pt idx="0">
                  <c:v>Музыка</c:v>
                </c:pt>
                <c:pt idx="1">
                  <c:v>Конструирование</c:v>
                </c:pt>
                <c:pt idx="2">
                  <c:v>Экология</c:v>
                </c:pt>
                <c:pt idx="3">
                  <c:v>Аппликация</c:v>
                </c:pt>
                <c:pt idx="4">
                  <c:v>Лепка</c:v>
                </c:pt>
                <c:pt idx="5">
                  <c:v>Рисование</c:v>
                </c:pt>
                <c:pt idx="6">
                  <c:v>Чтение художественной литер.</c:v>
                </c:pt>
                <c:pt idx="7">
                  <c:v>ФЭМП</c:v>
                </c:pt>
                <c:pt idx="8">
                  <c:v>Коммуникация</c:v>
                </c:pt>
                <c:pt idx="9">
                  <c:v>Формирование целостной картины</c:v>
                </c:pt>
                <c:pt idx="10">
                  <c:v>Физкультура</c:v>
                </c:pt>
                <c:pt idx="11">
                  <c:v>Безопасность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axId val="130936832"/>
        <c:axId val="130938368"/>
      </c:barChart>
      <c:catAx>
        <c:axId val="130936832"/>
        <c:scaling>
          <c:orientation val="minMax"/>
        </c:scaling>
        <c:axPos val="b"/>
        <c:tickLblPos val="nextTo"/>
        <c:crossAx val="130938368"/>
        <c:crosses val="autoZero"/>
        <c:auto val="1"/>
        <c:lblAlgn val="ctr"/>
        <c:lblOffset val="100"/>
      </c:catAx>
      <c:valAx>
        <c:axId val="130938368"/>
        <c:scaling>
          <c:orientation val="minMax"/>
        </c:scaling>
        <c:axPos val="l"/>
        <c:majorGridlines/>
        <c:numFmt formatCode="0.00%" sourceLinked="1"/>
        <c:tickLblPos val="nextTo"/>
        <c:crossAx val="13093683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20F22F-2DD9-4B12-9CC4-AE39B4615F4B}" type="doc">
      <dgm:prSet loTypeId="urn:microsoft.com/office/officeart/2005/8/layout/list1" loCatId="list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DCC9C075-2FF2-4D1B-98E2-DE943B1B9D09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Анкетирование и тестирование 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E26006DA-F24F-433D-B03D-6AED9CBF9487}" type="parTrans" cxnId="{F13C9AB1-CDBB-46A0-BDAE-D155236671FD}">
      <dgm:prSet/>
      <dgm:spPr/>
      <dgm:t>
        <a:bodyPr/>
        <a:lstStyle/>
        <a:p>
          <a:endParaRPr lang="ru-RU"/>
        </a:p>
      </dgm:t>
    </dgm:pt>
    <dgm:pt modelId="{0C0FCBE0-690A-4F96-B052-0D040EA49A62}" type="sibTrans" cxnId="{F13C9AB1-CDBB-46A0-BDAE-D155236671FD}">
      <dgm:prSet/>
      <dgm:spPr/>
      <dgm:t>
        <a:bodyPr/>
        <a:lstStyle/>
        <a:p>
          <a:endParaRPr lang="ru-RU"/>
        </a:p>
      </dgm:t>
    </dgm:pt>
    <dgm:pt modelId="{F347A0BC-AFBA-4575-8ADB-D42D1724E0F5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Семинары для родителей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28CA856-1683-4294-98BF-3188D8EFB555}" type="parTrans" cxnId="{FF91D549-D6C1-4C02-8ED1-CFED5DB19F4E}">
      <dgm:prSet/>
      <dgm:spPr/>
      <dgm:t>
        <a:bodyPr/>
        <a:lstStyle/>
        <a:p>
          <a:endParaRPr lang="ru-RU"/>
        </a:p>
      </dgm:t>
    </dgm:pt>
    <dgm:pt modelId="{B40632E4-69D6-49CE-8352-0D9AEF992616}" type="sibTrans" cxnId="{FF91D549-D6C1-4C02-8ED1-CFED5DB19F4E}">
      <dgm:prSet/>
      <dgm:spPr/>
      <dgm:t>
        <a:bodyPr/>
        <a:lstStyle/>
        <a:p>
          <a:endParaRPr lang="ru-RU"/>
        </a:p>
      </dgm:t>
    </dgm:pt>
    <dgm:pt modelId="{12E48EEA-15FA-4500-9708-9CDD5B4D2B38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Библиотека для родителей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4E3F3596-C104-447A-9CEA-D6584E02D2F3}" type="parTrans" cxnId="{DF1A2521-1B75-47DB-9C07-6B79ABA59F4B}">
      <dgm:prSet/>
      <dgm:spPr/>
      <dgm:t>
        <a:bodyPr/>
        <a:lstStyle/>
        <a:p>
          <a:endParaRPr lang="ru-RU"/>
        </a:p>
      </dgm:t>
    </dgm:pt>
    <dgm:pt modelId="{19E68567-C191-44CB-A764-28954E64FF53}" type="sibTrans" cxnId="{DF1A2521-1B75-47DB-9C07-6B79ABA59F4B}">
      <dgm:prSet/>
      <dgm:spPr/>
      <dgm:t>
        <a:bodyPr/>
        <a:lstStyle/>
        <a:p>
          <a:endParaRPr lang="ru-RU"/>
        </a:p>
      </dgm:t>
    </dgm:pt>
    <dgm:pt modelId="{EE07ACED-8D63-491B-8ADB-F3CEE34AA164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Составление рекомендаций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4EB3EB95-AC65-4E28-97DF-79B075CD6DA0}" type="parTrans" cxnId="{77152529-03F4-4D83-932F-9FCD5CE6C2AF}">
      <dgm:prSet/>
      <dgm:spPr/>
      <dgm:t>
        <a:bodyPr/>
        <a:lstStyle/>
        <a:p>
          <a:endParaRPr lang="ru-RU"/>
        </a:p>
      </dgm:t>
    </dgm:pt>
    <dgm:pt modelId="{7AA693DF-1929-4A27-936E-5E6DC8C86256}" type="sibTrans" cxnId="{77152529-03F4-4D83-932F-9FCD5CE6C2AF}">
      <dgm:prSet/>
      <dgm:spPr/>
      <dgm:t>
        <a:bodyPr/>
        <a:lstStyle/>
        <a:p>
          <a:endParaRPr lang="ru-RU"/>
        </a:p>
      </dgm:t>
    </dgm:pt>
    <dgm:pt modelId="{3FA2DC62-1E44-4910-BA5C-56014D556085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Совместная деятельность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5B341F72-7271-4C11-B59D-DE7DB4D8CA1F}" type="parTrans" cxnId="{F4D8DA6C-1F2E-43AD-AFB2-2A426E035B8E}">
      <dgm:prSet/>
      <dgm:spPr/>
      <dgm:t>
        <a:bodyPr/>
        <a:lstStyle/>
        <a:p>
          <a:endParaRPr lang="ru-RU"/>
        </a:p>
      </dgm:t>
    </dgm:pt>
    <dgm:pt modelId="{C038F4F8-8E7F-45BA-8483-A07213DE1C1B}" type="sibTrans" cxnId="{F4D8DA6C-1F2E-43AD-AFB2-2A426E035B8E}">
      <dgm:prSet/>
      <dgm:spPr/>
      <dgm:t>
        <a:bodyPr/>
        <a:lstStyle/>
        <a:p>
          <a:endParaRPr lang="ru-RU"/>
        </a:p>
      </dgm:t>
    </dgm:pt>
    <dgm:pt modelId="{258087F4-195F-4FE4-A0BE-853975EE6DD7}">
      <dgm:prSet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Посещение семей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8741A8C5-9B2F-4851-9E1F-1E5E0CBD4154}" type="parTrans" cxnId="{DA83034F-C0DC-489F-975E-9C49CCFB8C19}">
      <dgm:prSet/>
      <dgm:spPr/>
      <dgm:t>
        <a:bodyPr/>
        <a:lstStyle/>
        <a:p>
          <a:endParaRPr lang="ru-RU"/>
        </a:p>
      </dgm:t>
    </dgm:pt>
    <dgm:pt modelId="{938EC402-7A07-44BE-94FE-782042083236}" type="sibTrans" cxnId="{DA83034F-C0DC-489F-975E-9C49CCFB8C19}">
      <dgm:prSet/>
      <dgm:spPr/>
      <dgm:t>
        <a:bodyPr/>
        <a:lstStyle/>
        <a:p>
          <a:endParaRPr lang="ru-RU"/>
        </a:p>
      </dgm:t>
    </dgm:pt>
    <dgm:pt modelId="{76A2AB1B-5230-4452-A0A5-526D7171CD89}">
      <dgm:prSet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Родительские собрания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E319902-9C3D-4295-8AFA-C16CE32F0A96}" type="parTrans" cxnId="{36A155CD-F774-4138-BE79-D9A4A24D550B}">
      <dgm:prSet/>
      <dgm:spPr/>
      <dgm:t>
        <a:bodyPr/>
        <a:lstStyle/>
        <a:p>
          <a:endParaRPr lang="ru-RU"/>
        </a:p>
      </dgm:t>
    </dgm:pt>
    <dgm:pt modelId="{01A6BB44-F805-4F9E-A2AB-8B1F67E55A2F}" type="sibTrans" cxnId="{36A155CD-F774-4138-BE79-D9A4A24D550B}">
      <dgm:prSet/>
      <dgm:spPr/>
      <dgm:t>
        <a:bodyPr/>
        <a:lstStyle/>
        <a:p>
          <a:endParaRPr lang="ru-RU"/>
        </a:p>
      </dgm:t>
    </dgm:pt>
    <dgm:pt modelId="{5C615B54-F2D7-4AF2-94B4-BA8890EB61E8}">
      <dgm:prSet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Фотовыставки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DD71ADE1-BDB5-427F-9526-331D28332D26}" type="parTrans" cxnId="{55EB18DB-7F2A-4617-8D7D-8DF5849E5A7B}">
      <dgm:prSet/>
      <dgm:spPr/>
      <dgm:t>
        <a:bodyPr/>
        <a:lstStyle/>
        <a:p>
          <a:endParaRPr lang="ru-RU"/>
        </a:p>
      </dgm:t>
    </dgm:pt>
    <dgm:pt modelId="{092E81FF-A2B3-466E-BFE8-4762B8C4AA1D}" type="sibTrans" cxnId="{55EB18DB-7F2A-4617-8D7D-8DF5849E5A7B}">
      <dgm:prSet/>
      <dgm:spPr/>
      <dgm:t>
        <a:bodyPr/>
        <a:lstStyle/>
        <a:p>
          <a:endParaRPr lang="ru-RU"/>
        </a:p>
      </dgm:t>
    </dgm:pt>
    <dgm:pt modelId="{724EA852-DAC2-4255-B1AE-0DB54DA42C45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Индивидуальное консультирование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4CF0B4EB-3B69-4C70-B72A-947D07870C3C}" type="parTrans" cxnId="{6F103E2B-1316-4686-B0DF-204204962F60}">
      <dgm:prSet/>
      <dgm:spPr/>
      <dgm:t>
        <a:bodyPr/>
        <a:lstStyle/>
        <a:p>
          <a:endParaRPr lang="ru-RU"/>
        </a:p>
      </dgm:t>
    </dgm:pt>
    <dgm:pt modelId="{BBCC9C3D-3A97-4436-8533-BBFD5AA247FA}" type="sibTrans" cxnId="{6F103E2B-1316-4686-B0DF-204204962F60}">
      <dgm:prSet/>
      <dgm:spPr/>
      <dgm:t>
        <a:bodyPr/>
        <a:lstStyle/>
        <a:p>
          <a:endParaRPr lang="ru-RU"/>
        </a:p>
      </dgm:t>
    </dgm:pt>
    <dgm:pt modelId="{38E2684C-A1E0-402D-8384-FA113ABEA144}">
      <dgm:prSet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Информационный стенд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C50E193-EB84-4227-8FE1-A2B09A70A35F}" type="parTrans" cxnId="{1D63840B-8A08-493F-91AA-BEFBD6A88F6C}">
      <dgm:prSet/>
      <dgm:spPr/>
      <dgm:t>
        <a:bodyPr/>
        <a:lstStyle/>
        <a:p>
          <a:endParaRPr lang="ru-RU"/>
        </a:p>
      </dgm:t>
    </dgm:pt>
    <dgm:pt modelId="{053D7829-6ECB-44AF-8E3A-6C2E96A1F001}" type="sibTrans" cxnId="{1D63840B-8A08-493F-91AA-BEFBD6A88F6C}">
      <dgm:prSet/>
      <dgm:spPr/>
      <dgm:t>
        <a:bodyPr/>
        <a:lstStyle/>
        <a:p>
          <a:endParaRPr lang="ru-RU"/>
        </a:p>
      </dgm:t>
    </dgm:pt>
    <dgm:pt modelId="{566BD8A5-2BB3-4712-BE12-1F264534995D}">
      <dgm:prSet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Почтовый ящик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1FF706F1-BB11-44D1-BF65-0A029017DB89}" type="parTrans" cxnId="{6EFE10A0-94C4-4E00-B086-B374AE5193FA}">
      <dgm:prSet/>
      <dgm:spPr/>
      <dgm:t>
        <a:bodyPr/>
        <a:lstStyle/>
        <a:p>
          <a:endParaRPr lang="ru-RU"/>
        </a:p>
      </dgm:t>
    </dgm:pt>
    <dgm:pt modelId="{5AB4DC76-9EA4-4059-813E-2232E8901303}" type="sibTrans" cxnId="{6EFE10A0-94C4-4E00-B086-B374AE5193FA}">
      <dgm:prSet/>
      <dgm:spPr/>
      <dgm:t>
        <a:bodyPr/>
        <a:lstStyle/>
        <a:p>
          <a:endParaRPr lang="ru-RU"/>
        </a:p>
      </dgm:t>
    </dgm:pt>
    <dgm:pt modelId="{6634A68A-E548-458E-8CE3-AA6D9E0E6241}" type="pres">
      <dgm:prSet presAssocID="{4820F22F-2DD9-4B12-9CC4-AE39B4615F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A0F0A9-024E-4EBC-8410-C32541F932AB}" type="pres">
      <dgm:prSet presAssocID="{DCC9C075-2FF2-4D1B-98E2-DE943B1B9D09}" presName="parentLin" presStyleCnt="0"/>
      <dgm:spPr/>
      <dgm:t>
        <a:bodyPr/>
        <a:lstStyle/>
        <a:p>
          <a:endParaRPr lang="ru-RU"/>
        </a:p>
      </dgm:t>
    </dgm:pt>
    <dgm:pt modelId="{C12F4325-E045-4572-A797-997CF393C359}" type="pres">
      <dgm:prSet presAssocID="{DCC9C075-2FF2-4D1B-98E2-DE943B1B9D09}" presName="parentLeftMargin" presStyleLbl="node1" presStyleIdx="0" presStyleCnt="11"/>
      <dgm:spPr/>
      <dgm:t>
        <a:bodyPr/>
        <a:lstStyle/>
        <a:p>
          <a:endParaRPr lang="ru-RU"/>
        </a:p>
      </dgm:t>
    </dgm:pt>
    <dgm:pt modelId="{9938ADD8-9482-4D9B-9481-FEF3A6C0E33C}" type="pres">
      <dgm:prSet presAssocID="{DCC9C075-2FF2-4D1B-98E2-DE943B1B9D09}" presName="parentText" presStyleLbl="node1" presStyleIdx="0" presStyleCnt="11" custScaleX="101520" custScaleY="163974" custLinFactNeighborY="1290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665495-17FB-4CC3-A660-C26C9934C5F9}" type="pres">
      <dgm:prSet presAssocID="{DCC9C075-2FF2-4D1B-98E2-DE943B1B9D09}" presName="negativeSpace" presStyleCnt="0"/>
      <dgm:spPr/>
      <dgm:t>
        <a:bodyPr/>
        <a:lstStyle/>
        <a:p>
          <a:endParaRPr lang="ru-RU"/>
        </a:p>
      </dgm:t>
    </dgm:pt>
    <dgm:pt modelId="{40065A13-5415-4566-B33C-CA86F968EC73}" type="pres">
      <dgm:prSet presAssocID="{DCC9C075-2FF2-4D1B-98E2-DE943B1B9D09}" presName="childText" presStyleLbl="conFgAcc1" presStyleIdx="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9DB365-EA6A-4CC2-A134-851F18F09B8B}" type="pres">
      <dgm:prSet presAssocID="{0C0FCBE0-690A-4F96-B052-0D040EA49A62}" presName="spaceBetweenRectangles" presStyleCnt="0"/>
      <dgm:spPr/>
      <dgm:t>
        <a:bodyPr/>
        <a:lstStyle/>
        <a:p>
          <a:endParaRPr lang="ru-RU"/>
        </a:p>
      </dgm:t>
    </dgm:pt>
    <dgm:pt modelId="{DF9622D4-F7F4-4991-9516-0A6C4CA44120}" type="pres">
      <dgm:prSet presAssocID="{F347A0BC-AFBA-4575-8ADB-D42D1724E0F5}" presName="parentLin" presStyleCnt="0"/>
      <dgm:spPr/>
      <dgm:t>
        <a:bodyPr/>
        <a:lstStyle/>
        <a:p>
          <a:endParaRPr lang="ru-RU"/>
        </a:p>
      </dgm:t>
    </dgm:pt>
    <dgm:pt modelId="{1F567B0A-9979-4742-B0F4-38706B3873C7}" type="pres">
      <dgm:prSet presAssocID="{F347A0BC-AFBA-4575-8ADB-D42D1724E0F5}" presName="parentLeftMargin" presStyleLbl="node1" presStyleIdx="0" presStyleCnt="11"/>
      <dgm:spPr/>
      <dgm:t>
        <a:bodyPr/>
        <a:lstStyle/>
        <a:p>
          <a:endParaRPr lang="ru-RU"/>
        </a:p>
      </dgm:t>
    </dgm:pt>
    <dgm:pt modelId="{0F98D31C-31FC-4A1B-A800-E85D14A73D45}" type="pres">
      <dgm:prSet presAssocID="{F347A0BC-AFBA-4575-8ADB-D42D1724E0F5}" presName="parentText" presStyleLbl="node1" presStyleIdx="1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11ED1E-F80D-4CA5-8E06-CEFBD9FBC0F1}" type="pres">
      <dgm:prSet presAssocID="{F347A0BC-AFBA-4575-8ADB-D42D1724E0F5}" presName="negativeSpace" presStyleCnt="0"/>
      <dgm:spPr/>
      <dgm:t>
        <a:bodyPr/>
        <a:lstStyle/>
        <a:p>
          <a:endParaRPr lang="ru-RU"/>
        </a:p>
      </dgm:t>
    </dgm:pt>
    <dgm:pt modelId="{CF57C725-3D59-4C80-A4E2-58FDDFBB2722}" type="pres">
      <dgm:prSet presAssocID="{F347A0BC-AFBA-4575-8ADB-D42D1724E0F5}" presName="childText" presStyleLbl="conFgAcc1" presStyleIdx="1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A8DDAD-0B91-4576-8720-52F5C1AD83CB}" type="pres">
      <dgm:prSet presAssocID="{B40632E4-69D6-49CE-8352-0D9AEF992616}" presName="spaceBetweenRectangles" presStyleCnt="0"/>
      <dgm:spPr/>
      <dgm:t>
        <a:bodyPr/>
        <a:lstStyle/>
        <a:p>
          <a:endParaRPr lang="ru-RU"/>
        </a:p>
      </dgm:t>
    </dgm:pt>
    <dgm:pt modelId="{04BE8C3A-3D75-4D78-B214-47F4203CC6BA}" type="pres">
      <dgm:prSet presAssocID="{12E48EEA-15FA-4500-9708-9CDD5B4D2B38}" presName="parentLin" presStyleCnt="0"/>
      <dgm:spPr/>
      <dgm:t>
        <a:bodyPr/>
        <a:lstStyle/>
        <a:p>
          <a:endParaRPr lang="ru-RU"/>
        </a:p>
      </dgm:t>
    </dgm:pt>
    <dgm:pt modelId="{9A44FD55-BFF4-4D29-9004-7E9DF9D852FD}" type="pres">
      <dgm:prSet presAssocID="{12E48EEA-15FA-4500-9708-9CDD5B4D2B38}" presName="parentLeftMargin" presStyleLbl="node1" presStyleIdx="1" presStyleCnt="11"/>
      <dgm:spPr/>
      <dgm:t>
        <a:bodyPr/>
        <a:lstStyle/>
        <a:p>
          <a:endParaRPr lang="ru-RU"/>
        </a:p>
      </dgm:t>
    </dgm:pt>
    <dgm:pt modelId="{B87613C6-1048-4413-A8A2-0EB4632C54D1}" type="pres">
      <dgm:prSet presAssocID="{12E48EEA-15FA-4500-9708-9CDD5B4D2B38}" presName="parentText" presStyleLbl="node1" presStyleIdx="2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8A13A4-7F8B-45D8-9D7D-47B5E6CCEC74}" type="pres">
      <dgm:prSet presAssocID="{12E48EEA-15FA-4500-9708-9CDD5B4D2B38}" presName="negativeSpace" presStyleCnt="0"/>
      <dgm:spPr/>
      <dgm:t>
        <a:bodyPr/>
        <a:lstStyle/>
        <a:p>
          <a:endParaRPr lang="ru-RU"/>
        </a:p>
      </dgm:t>
    </dgm:pt>
    <dgm:pt modelId="{458DC21A-31F1-424F-8194-CD47F3F59F7F}" type="pres">
      <dgm:prSet presAssocID="{12E48EEA-15FA-4500-9708-9CDD5B4D2B38}" presName="childText" presStyleLbl="conFgAcc1" presStyleIdx="2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87F7A-C060-46B6-972E-7932497CDF6E}" type="pres">
      <dgm:prSet presAssocID="{19E68567-C191-44CB-A764-28954E64FF53}" presName="spaceBetweenRectangles" presStyleCnt="0"/>
      <dgm:spPr/>
      <dgm:t>
        <a:bodyPr/>
        <a:lstStyle/>
        <a:p>
          <a:endParaRPr lang="ru-RU"/>
        </a:p>
      </dgm:t>
    </dgm:pt>
    <dgm:pt modelId="{A9DD23A1-22FD-40BF-BE4D-904AB15C27B3}" type="pres">
      <dgm:prSet presAssocID="{76A2AB1B-5230-4452-A0A5-526D7171CD89}" presName="parentLin" presStyleCnt="0"/>
      <dgm:spPr/>
      <dgm:t>
        <a:bodyPr/>
        <a:lstStyle/>
        <a:p>
          <a:endParaRPr lang="ru-RU"/>
        </a:p>
      </dgm:t>
    </dgm:pt>
    <dgm:pt modelId="{559E444C-F4A0-41B6-B78D-592DCB8FCA51}" type="pres">
      <dgm:prSet presAssocID="{76A2AB1B-5230-4452-A0A5-526D7171CD89}" presName="parentLeftMargin" presStyleLbl="node1" presStyleIdx="2" presStyleCnt="11"/>
      <dgm:spPr/>
      <dgm:t>
        <a:bodyPr/>
        <a:lstStyle/>
        <a:p>
          <a:endParaRPr lang="ru-RU"/>
        </a:p>
      </dgm:t>
    </dgm:pt>
    <dgm:pt modelId="{2715B210-B3D2-4133-9C24-6F8041C8B8A2}" type="pres">
      <dgm:prSet presAssocID="{76A2AB1B-5230-4452-A0A5-526D7171CD89}" presName="parentText" presStyleLbl="node1" presStyleIdx="3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21436A-22C0-4695-8D5A-E68AF17FD9D4}" type="pres">
      <dgm:prSet presAssocID="{76A2AB1B-5230-4452-A0A5-526D7171CD89}" presName="negativeSpace" presStyleCnt="0"/>
      <dgm:spPr/>
      <dgm:t>
        <a:bodyPr/>
        <a:lstStyle/>
        <a:p>
          <a:endParaRPr lang="ru-RU"/>
        </a:p>
      </dgm:t>
    </dgm:pt>
    <dgm:pt modelId="{00022E4C-DE14-4D7E-9456-FF66F7964D11}" type="pres">
      <dgm:prSet presAssocID="{76A2AB1B-5230-4452-A0A5-526D7171CD89}" presName="childText" presStyleLbl="conFgAcc1" presStyleIdx="3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E278C9-953B-425F-B2DC-0535AD3BC782}" type="pres">
      <dgm:prSet presAssocID="{01A6BB44-F805-4F9E-A2AB-8B1F67E55A2F}" presName="spaceBetweenRectangles" presStyleCnt="0"/>
      <dgm:spPr/>
      <dgm:t>
        <a:bodyPr/>
        <a:lstStyle/>
        <a:p>
          <a:endParaRPr lang="ru-RU"/>
        </a:p>
      </dgm:t>
    </dgm:pt>
    <dgm:pt modelId="{C2D4651C-B22C-4D6A-B15C-E44BFEF11387}" type="pres">
      <dgm:prSet presAssocID="{3FA2DC62-1E44-4910-BA5C-56014D556085}" presName="parentLin" presStyleCnt="0"/>
      <dgm:spPr/>
      <dgm:t>
        <a:bodyPr/>
        <a:lstStyle/>
        <a:p>
          <a:endParaRPr lang="ru-RU"/>
        </a:p>
      </dgm:t>
    </dgm:pt>
    <dgm:pt modelId="{9967398F-F513-410F-8E31-9A846BF87E10}" type="pres">
      <dgm:prSet presAssocID="{3FA2DC62-1E44-4910-BA5C-56014D556085}" presName="parentLeftMargin" presStyleLbl="node1" presStyleIdx="3" presStyleCnt="11"/>
      <dgm:spPr/>
      <dgm:t>
        <a:bodyPr/>
        <a:lstStyle/>
        <a:p>
          <a:endParaRPr lang="ru-RU"/>
        </a:p>
      </dgm:t>
    </dgm:pt>
    <dgm:pt modelId="{93ECCD48-65D4-418B-BBCD-279EE6331D4D}" type="pres">
      <dgm:prSet presAssocID="{3FA2DC62-1E44-4910-BA5C-56014D556085}" presName="parentText" presStyleLbl="node1" presStyleIdx="4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E7CA98-DDA8-4A5D-826A-CC36BFF957C6}" type="pres">
      <dgm:prSet presAssocID="{3FA2DC62-1E44-4910-BA5C-56014D556085}" presName="negativeSpace" presStyleCnt="0"/>
      <dgm:spPr/>
      <dgm:t>
        <a:bodyPr/>
        <a:lstStyle/>
        <a:p>
          <a:endParaRPr lang="ru-RU"/>
        </a:p>
      </dgm:t>
    </dgm:pt>
    <dgm:pt modelId="{C396C314-1429-4E75-A608-D15A268264FC}" type="pres">
      <dgm:prSet presAssocID="{3FA2DC62-1E44-4910-BA5C-56014D556085}" presName="childText" presStyleLbl="conFgAcc1" presStyleIdx="4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DBF7CE-1A8F-4C6C-8515-76F5CACBB76F}" type="pres">
      <dgm:prSet presAssocID="{C038F4F8-8E7F-45BA-8483-A07213DE1C1B}" presName="spaceBetweenRectangles" presStyleCnt="0"/>
      <dgm:spPr/>
      <dgm:t>
        <a:bodyPr/>
        <a:lstStyle/>
        <a:p>
          <a:endParaRPr lang="ru-RU"/>
        </a:p>
      </dgm:t>
    </dgm:pt>
    <dgm:pt modelId="{2DE440C5-4B2B-483F-8DD1-EA613CA9B869}" type="pres">
      <dgm:prSet presAssocID="{724EA852-DAC2-4255-B1AE-0DB54DA42C45}" presName="parentLin" presStyleCnt="0"/>
      <dgm:spPr/>
      <dgm:t>
        <a:bodyPr/>
        <a:lstStyle/>
        <a:p>
          <a:endParaRPr lang="ru-RU"/>
        </a:p>
      </dgm:t>
    </dgm:pt>
    <dgm:pt modelId="{61BEB834-AD5D-48D7-B484-BD9D00EB1A85}" type="pres">
      <dgm:prSet presAssocID="{724EA852-DAC2-4255-B1AE-0DB54DA42C45}" presName="parentLeftMargin" presStyleLbl="node1" presStyleIdx="4" presStyleCnt="11"/>
      <dgm:spPr/>
      <dgm:t>
        <a:bodyPr/>
        <a:lstStyle/>
        <a:p>
          <a:endParaRPr lang="ru-RU"/>
        </a:p>
      </dgm:t>
    </dgm:pt>
    <dgm:pt modelId="{346BD6FC-A422-4AFE-AB36-31BF967A0DD4}" type="pres">
      <dgm:prSet presAssocID="{724EA852-DAC2-4255-B1AE-0DB54DA42C45}" presName="parentText" presStyleLbl="node1" presStyleIdx="5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7A31B2-6E8C-4EF8-B169-820F0C29CD18}" type="pres">
      <dgm:prSet presAssocID="{724EA852-DAC2-4255-B1AE-0DB54DA42C45}" presName="negativeSpace" presStyleCnt="0"/>
      <dgm:spPr/>
      <dgm:t>
        <a:bodyPr/>
        <a:lstStyle/>
        <a:p>
          <a:endParaRPr lang="ru-RU"/>
        </a:p>
      </dgm:t>
    </dgm:pt>
    <dgm:pt modelId="{9A63A527-BBD8-4F99-AA0C-B20C1357DFEE}" type="pres">
      <dgm:prSet presAssocID="{724EA852-DAC2-4255-B1AE-0DB54DA42C45}" presName="childText" presStyleLbl="conFgAcc1" presStyleIdx="5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FF83BE-B6C9-4CD2-A239-9D76CF7B1E6F}" type="pres">
      <dgm:prSet presAssocID="{BBCC9C3D-3A97-4436-8533-BBFD5AA247FA}" presName="spaceBetweenRectangles" presStyleCnt="0"/>
      <dgm:spPr/>
      <dgm:t>
        <a:bodyPr/>
        <a:lstStyle/>
        <a:p>
          <a:endParaRPr lang="ru-RU"/>
        </a:p>
      </dgm:t>
    </dgm:pt>
    <dgm:pt modelId="{76042511-AA59-402D-AA81-DAB49EAC9CF9}" type="pres">
      <dgm:prSet presAssocID="{EE07ACED-8D63-491B-8ADB-F3CEE34AA164}" presName="parentLin" presStyleCnt="0"/>
      <dgm:spPr/>
      <dgm:t>
        <a:bodyPr/>
        <a:lstStyle/>
        <a:p>
          <a:endParaRPr lang="ru-RU"/>
        </a:p>
      </dgm:t>
    </dgm:pt>
    <dgm:pt modelId="{C78E6920-F76B-410B-A262-5A04593DA650}" type="pres">
      <dgm:prSet presAssocID="{EE07ACED-8D63-491B-8ADB-F3CEE34AA164}" presName="parentLeftMargin" presStyleLbl="node1" presStyleIdx="5" presStyleCnt="11"/>
      <dgm:spPr/>
      <dgm:t>
        <a:bodyPr/>
        <a:lstStyle/>
        <a:p>
          <a:endParaRPr lang="ru-RU"/>
        </a:p>
      </dgm:t>
    </dgm:pt>
    <dgm:pt modelId="{9ED5C605-255D-4F00-90F5-750B983FF872}" type="pres">
      <dgm:prSet presAssocID="{EE07ACED-8D63-491B-8ADB-F3CEE34AA164}" presName="parentText" presStyleLbl="node1" presStyleIdx="6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148282-465B-4100-A9FD-F9AE9D972191}" type="pres">
      <dgm:prSet presAssocID="{EE07ACED-8D63-491B-8ADB-F3CEE34AA164}" presName="negativeSpace" presStyleCnt="0"/>
      <dgm:spPr/>
      <dgm:t>
        <a:bodyPr/>
        <a:lstStyle/>
        <a:p>
          <a:endParaRPr lang="ru-RU"/>
        </a:p>
      </dgm:t>
    </dgm:pt>
    <dgm:pt modelId="{377067FC-92D8-4F84-9C77-E51777EAB32D}" type="pres">
      <dgm:prSet presAssocID="{EE07ACED-8D63-491B-8ADB-F3CEE34AA164}" presName="childText" presStyleLbl="conFgAcc1" presStyleIdx="6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39776-8DB0-40F9-BDDC-F7DD622B31D2}" type="pres">
      <dgm:prSet presAssocID="{7AA693DF-1929-4A27-936E-5E6DC8C86256}" presName="spaceBetweenRectangles" presStyleCnt="0"/>
      <dgm:spPr/>
      <dgm:t>
        <a:bodyPr/>
        <a:lstStyle/>
        <a:p>
          <a:endParaRPr lang="ru-RU"/>
        </a:p>
      </dgm:t>
    </dgm:pt>
    <dgm:pt modelId="{A6DF41C4-658B-4E3E-B351-08D0905E70F3}" type="pres">
      <dgm:prSet presAssocID="{5C615B54-F2D7-4AF2-94B4-BA8890EB61E8}" presName="parentLin" presStyleCnt="0"/>
      <dgm:spPr/>
      <dgm:t>
        <a:bodyPr/>
        <a:lstStyle/>
        <a:p>
          <a:endParaRPr lang="ru-RU"/>
        </a:p>
      </dgm:t>
    </dgm:pt>
    <dgm:pt modelId="{D55255E0-BB26-47A3-8FD0-1F26FA39E649}" type="pres">
      <dgm:prSet presAssocID="{5C615B54-F2D7-4AF2-94B4-BA8890EB61E8}" presName="parentLeftMargin" presStyleLbl="node1" presStyleIdx="6" presStyleCnt="11"/>
      <dgm:spPr/>
      <dgm:t>
        <a:bodyPr/>
        <a:lstStyle/>
        <a:p>
          <a:endParaRPr lang="ru-RU"/>
        </a:p>
      </dgm:t>
    </dgm:pt>
    <dgm:pt modelId="{7C3B9828-5A4B-472A-A95F-AF51F961C8B9}" type="pres">
      <dgm:prSet presAssocID="{5C615B54-F2D7-4AF2-94B4-BA8890EB61E8}" presName="parentText" presStyleLbl="node1" presStyleIdx="7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E2E75C-206D-4E41-B542-0CC1EF54220A}" type="pres">
      <dgm:prSet presAssocID="{5C615B54-F2D7-4AF2-94B4-BA8890EB61E8}" presName="negativeSpace" presStyleCnt="0"/>
      <dgm:spPr/>
      <dgm:t>
        <a:bodyPr/>
        <a:lstStyle/>
        <a:p>
          <a:endParaRPr lang="ru-RU"/>
        </a:p>
      </dgm:t>
    </dgm:pt>
    <dgm:pt modelId="{74C6907C-F281-420F-97D7-0FB5367237AF}" type="pres">
      <dgm:prSet presAssocID="{5C615B54-F2D7-4AF2-94B4-BA8890EB61E8}" presName="childText" presStyleLbl="conFgAcc1" presStyleIdx="7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6DDE77-5889-464F-83D3-998DFA76890F}" type="pres">
      <dgm:prSet presAssocID="{092E81FF-A2B3-466E-BFE8-4762B8C4AA1D}" presName="spaceBetweenRectangles" presStyleCnt="0"/>
      <dgm:spPr/>
      <dgm:t>
        <a:bodyPr/>
        <a:lstStyle/>
        <a:p>
          <a:endParaRPr lang="ru-RU"/>
        </a:p>
      </dgm:t>
    </dgm:pt>
    <dgm:pt modelId="{737C8EB7-C6B7-4262-8C86-131EF928287C}" type="pres">
      <dgm:prSet presAssocID="{38E2684C-A1E0-402D-8384-FA113ABEA144}" presName="parentLin" presStyleCnt="0"/>
      <dgm:spPr/>
      <dgm:t>
        <a:bodyPr/>
        <a:lstStyle/>
        <a:p>
          <a:endParaRPr lang="ru-RU"/>
        </a:p>
      </dgm:t>
    </dgm:pt>
    <dgm:pt modelId="{56608DAD-49E6-40A7-96B0-EF9EFE47768E}" type="pres">
      <dgm:prSet presAssocID="{38E2684C-A1E0-402D-8384-FA113ABEA144}" presName="parentLeftMargin" presStyleLbl="node1" presStyleIdx="7" presStyleCnt="11"/>
      <dgm:spPr/>
      <dgm:t>
        <a:bodyPr/>
        <a:lstStyle/>
        <a:p>
          <a:endParaRPr lang="ru-RU"/>
        </a:p>
      </dgm:t>
    </dgm:pt>
    <dgm:pt modelId="{B4ED9F43-F6C2-40A3-B9C1-2DA06117F919}" type="pres">
      <dgm:prSet presAssocID="{38E2684C-A1E0-402D-8384-FA113ABEA144}" presName="parentText" presStyleLbl="node1" presStyleIdx="8" presStyleCnt="11" custLinFactNeighborX="-4751" custLinFactNeighborY="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3023BE-7AB1-4AB2-BC2B-D6D41AF5B4C8}" type="pres">
      <dgm:prSet presAssocID="{38E2684C-A1E0-402D-8384-FA113ABEA144}" presName="negativeSpace" presStyleCnt="0"/>
      <dgm:spPr/>
      <dgm:t>
        <a:bodyPr/>
        <a:lstStyle/>
        <a:p>
          <a:endParaRPr lang="ru-RU"/>
        </a:p>
      </dgm:t>
    </dgm:pt>
    <dgm:pt modelId="{A5FE9715-7741-4D9F-8AB9-89139BF3875B}" type="pres">
      <dgm:prSet presAssocID="{38E2684C-A1E0-402D-8384-FA113ABEA144}" presName="childText" presStyleLbl="conFgAcc1" presStyleIdx="8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6E92F6-E2F5-47AF-AB83-5206D5EEA9C5}" type="pres">
      <dgm:prSet presAssocID="{053D7829-6ECB-44AF-8E3A-6C2E96A1F001}" presName="spaceBetweenRectangles" presStyleCnt="0"/>
      <dgm:spPr/>
      <dgm:t>
        <a:bodyPr/>
        <a:lstStyle/>
        <a:p>
          <a:endParaRPr lang="ru-RU"/>
        </a:p>
      </dgm:t>
    </dgm:pt>
    <dgm:pt modelId="{66D418A0-9008-47A6-9F77-9F4EC016A659}" type="pres">
      <dgm:prSet presAssocID="{258087F4-195F-4FE4-A0BE-853975EE6DD7}" presName="parentLin" presStyleCnt="0"/>
      <dgm:spPr/>
      <dgm:t>
        <a:bodyPr/>
        <a:lstStyle/>
        <a:p>
          <a:endParaRPr lang="ru-RU"/>
        </a:p>
      </dgm:t>
    </dgm:pt>
    <dgm:pt modelId="{5FF634EC-D7D2-46B0-8A55-08A6FE4BE0D6}" type="pres">
      <dgm:prSet presAssocID="{258087F4-195F-4FE4-A0BE-853975EE6DD7}" presName="parentLeftMargin" presStyleLbl="node1" presStyleIdx="8" presStyleCnt="11"/>
      <dgm:spPr/>
      <dgm:t>
        <a:bodyPr/>
        <a:lstStyle/>
        <a:p>
          <a:endParaRPr lang="ru-RU"/>
        </a:p>
      </dgm:t>
    </dgm:pt>
    <dgm:pt modelId="{15D32E7C-CD81-4023-B307-917DEB7F342F}" type="pres">
      <dgm:prSet presAssocID="{258087F4-195F-4FE4-A0BE-853975EE6DD7}" presName="parentText" presStyleLbl="node1" presStyleIdx="9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8D2619-D760-4F5C-9002-732EBFF843CA}" type="pres">
      <dgm:prSet presAssocID="{258087F4-195F-4FE4-A0BE-853975EE6DD7}" presName="negativeSpace" presStyleCnt="0"/>
      <dgm:spPr/>
      <dgm:t>
        <a:bodyPr/>
        <a:lstStyle/>
        <a:p>
          <a:endParaRPr lang="ru-RU"/>
        </a:p>
      </dgm:t>
    </dgm:pt>
    <dgm:pt modelId="{226A1FCD-CF5B-47DC-834B-6DA6AC2810B3}" type="pres">
      <dgm:prSet presAssocID="{258087F4-195F-4FE4-A0BE-853975EE6DD7}" presName="childText" presStyleLbl="conFgAcc1" presStyleIdx="9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DDA601-794E-476F-81C0-1EA22F5E320C}" type="pres">
      <dgm:prSet presAssocID="{938EC402-7A07-44BE-94FE-782042083236}" presName="spaceBetweenRectangles" presStyleCnt="0"/>
      <dgm:spPr/>
      <dgm:t>
        <a:bodyPr/>
        <a:lstStyle/>
        <a:p>
          <a:endParaRPr lang="ru-RU"/>
        </a:p>
      </dgm:t>
    </dgm:pt>
    <dgm:pt modelId="{8E133BB5-67D7-4739-9AD6-CC8EE52FE599}" type="pres">
      <dgm:prSet presAssocID="{566BD8A5-2BB3-4712-BE12-1F264534995D}" presName="parentLin" presStyleCnt="0"/>
      <dgm:spPr/>
      <dgm:t>
        <a:bodyPr/>
        <a:lstStyle/>
        <a:p>
          <a:endParaRPr lang="ru-RU"/>
        </a:p>
      </dgm:t>
    </dgm:pt>
    <dgm:pt modelId="{F02E5667-4382-4799-BAE4-1D61B2219518}" type="pres">
      <dgm:prSet presAssocID="{566BD8A5-2BB3-4712-BE12-1F264534995D}" presName="parentLeftMargin" presStyleLbl="node1" presStyleIdx="9" presStyleCnt="11"/>
      <dgm:spPr/>
      <dgm:t>
        <a:bodyPr/>
        <a:lstStyle/>
        <a:p>
          <a:endParaRPr lang="ru-RU"/>
        </a:p>
      </dgm:t>
    </dgm:pt>
    <dgm:pt modelId="{5DE746D0-F142-425A-9D4A-EDD71D9873F1}" type="pres">
      <dgm:prSet presAssocID="{566BD8A5-2BB3-4712-BE12-1F264534995D}" presName="parentText" presStyleLbl="node1" presStyleIdx="1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5435D9-B270-4A7C-9CA6-F9F5DE608DF5}" type="pres">
      <dgm:prSet presAssocID="{566BD8A5-2BB3-4712-BE12-1F264534995D}" presName="negativeSpace" presStyleCnt="0"/>
      <dgm:spPr/>
      <dgm:t>
        <a:bodyPr/>
        <a:lstStyle/>
        <a:p>
          <a:endParaRPr lang="ru-RU"/>
        </a:p>
      </dgm:t>
    </dgm:pt>
    <dgm:pt modelId="{39CF0215-BFBA-4D3F-B7F3-28AC5D1FCA2D}" type="pres">
      <dgm:prSet presAssocID="{566BD8A5-2BB3-4712-BE12-1F264534995D}" presName="childText" presStyleLbl="conFgAcc1" presStyleIdx="1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1A2521-1B75-47DB-9C07-6B79ABA59F4B}" srcId="{4820F22F-2DD9-4B12-9CC4-AE39B4615F4B}" destId="{12E48EEA-15FA-4500-9708-9CDD5B4D2B38}" srcOrd="2" destOrd="0" parTransId="{4E3F3596-C104-447A-9CEA-D6584E02D2F3}" sibTransId="{19E68567-C191-44CB-A764-28954E64FF53}"/>
    <dgm:cxn modelId="{77152529-03F4-4D83-932F-9FCD5CE6C2AF}" srcId="{4820F22F-2DD9-4B12-9CC4-AE39B4615F4B}" destId="{EE07ACED-8D63-491B-8ADB-F3CEE34AA164}" srcOrd="6" destOrd="0" parTransId="{4EB3EB95-AC65-4E28-97DF-79B075CD6DA0}" sibTransId="{7AA693DF-1929-4A27-936E-5E6DC8C86256}"/>
    <dgm:cxn modelId="{91CA35A0-234E-41C2-865A-1E4325DB7E71}" type="presOf" srcId="{EE07ACED-8D63-491B-8ADB-F3CEE34AA164}" destId="{C78E6920-F76B-410B-A262-5A04593DA650}" srcOrd="0" destOrd="0" presId="urn:microsoft.com/office/officeart/2005/8/layout/list1"/>
    <dgm:cxn modelId="{9A132E7F-B355-49E4-B39D-86428DAE0617}" type="presOf" srcId="{724EA852-DAC2-4255-B1AE-0DB54DA42C45}" destId="{61BEB834-AD5D-48D7-B484-BD9D00EB1A85}" srcOrd="0" destOrd="0" presId="urn:microsoft.com/office/officeart/2005/8/layout/list1"/>
    <dgm:cxn modelId="{36A155CD-F774-4138-BE79-D9A4A24D550B}" srcId="{4820F22F-2DD9-4B12-9CC4-AE39B4615F4B}" destId="{76A2AB1B-5230-4452-A0A5-526D7171CD89}" srcOrd="3" destOrd="0" parTransId="{EE319902-9C3D-4295-8AFA-C16CE32F0A96}" sibTransId="{01A6BB44-F805-4F9E-A2AB-8B1F67E55A2F}"/>
    <dgm:cxn modelId="{FF4DD946-C88E-40FB-913D-84DAFA89ADDB}" type="presOf" srcId="{12E48EEA-15FA-4500-9708-9CDD5B4D2B38}" destId="{9A44FD55-BFF4-4D29-9004-7E9DF9D852FD}" srcOrd="0" destOrd="0" presId="urn:microsoft.com/office/officeart/2005/8/layout/list1"/>
    <dgm:cxn modelId="{EE4C6A74-5542-4048-A489-B52CB386FAD0}" type="presOf" srcId="{38E2684C-A1E0-402D-8384-FA113ABEA144}" destId="{56608DAD-49E6-40A7-96B0-EF9EFE47768E}" srcOrd="0" destOrd="0" presId="urn:microsoft.com/office/officeart/2005/8/layout/list1"/>
    <dgm:cxn modelId="{3BD88932-1B70-4D0F-8987-ECEDA1CB5F75}" type="presOf" srcId="{EE07ACED-8D63-491B-8ADB-F3CEE34AA164}" destId="{9ED5C605-255D-4F00-90F5-750B983FF872}" srcOrd="1" destOrd="0" presId="urn:microsoft.com/office/officeart/2005/8/layout/list1"/>
    <dgm:cxn modelId="{67E283F9-0C5A-4A80-88F2-97C4E7F813C3}" type="presOf" srcId="{12E48EEA-15FA-4500-9708-9CDD5B4D2B38}" destId="{B87613C6-1048-4413-A8A2-0EB4632C54D1}" srcOrd="1" destOrd="0" presId="urn:microsoft.com/office/officeart/2005/8/layout/list1"/>
    <dgm:cxn modelId="{1D63840B-8A08-493F-91AA-BEFBD6A88F6C}" srcId="{4820F22F-2DD9-4B12-9CC4-AE39B4615F4B}" destId="{38E2684C-A1E0-402D-8384-FA113ABEA144}" srcOrd="8" destOrd="0" parTransId="{EC50E193-EB84-4227-8FE1-A2B09A70A35F}" sibTransId="{053D7829-6ECB-44AF-8E3A-6C2E96A1F001}"/>
    <dgm:cxn modelId="{FF91D549-D6C1-4C02-8ED1-CFED5DB19F4E}" srcId="{4820F22F-2DD9-4B12-9CC4-AE39B4615F4B}" destId="{F347A0BC-AFBA-4575-8ADB-D42D1724E0F5}" srcOrd="1" destOrd="0" parTransId="{E28CA856-1683-4294-98BF-3188D8EFB555}" sibTransId="{B40632E4-69D6-49CE-8352-0D9AEF992616}"/>
    <dgm:cxn modelId="{9728AB98-6866-4444-A191-66CC02E7469A}" type="presOf" srcId="{F347A0BC-AFBA-4575-8ADB-D42D1724E0F5}" destId="{0F98D31C-31FC-4A1B-A800-E85D14A73D45}" srcOrd="1" destOrd="0" presId="urn:microsoft.com/office/officeart/2005/8/layout/list1"/>
    <dgm:cxn modelId="{B5903DAD-3328-497C-A820-D43C9E240747}" type="presOf" srcId="{DCC9C075-2FF2-4D1B-98E2-DE943B1B9D09}" destId="{9938ADD8-9482-4D9B-9481-FEF3A6C0E33C}" srcOrd="1" destOrd="0" presId="urn:microsoft.com/office/officeart/2005/8/layout/list1"/>
    <dgm:cxn modelId="{B89E8B70-253D-453D-91EF-160687E26439}" type="presOf" srcId="{3FA2DC62-1E44-4910-BA5C-56014D556085}" destId="{9967398F-F513-410F-8E31-9A846BF87E10}" srcOrd="0" destOrd="0" presId="urn:microsoft.com/office/officeart/2005/8/layout/list1"/>
    <dgm:cxn modelId="{6EFE10A0-94C4-4E00-B086-B374AE5193FA}" srcId="{4820F22F-2DD9-4B12-9CC4-AE39B4615F4B}" destId="{566BD8A5-2BB3-4712-BE12-1F264534995D}" srcOrd="10" destOrd="0" parTransId="{1FF706F1-BB11-44D1-BF65-0A029017DB89}" sibTransId="{5AB4DC76-9EA4-4059-813E-2232E8901303}"/>
    <dgm:cxn modelId="{570A5CDD-DE1A-42BC-BA1D-2C976552BD40}" type="presOf" srcId="{F347A0BC-AFBA-4575-8ADB-D42D1724E0F5}" destId="{1F567B0A-9979-4742-B0F4-38706B3873C7}" srcOrd="0" destOrd="0" presId="urn:microsoft.com/office/officeart/2005/8/layout/list1"/>
    <dgm:cxn modelId="{3332AD61-0685-46B4-BF35-8BAD467FC7BC}" type="presOf" srcId="{258087F4-195F-4FE4-A0BE-853975EE6DD7}" destId="{15D32E7C-CD81-4023-B307-917DEB7F342F}" srcOrd="1" destOrd="0" presId="urn:microsoft.com/office/officeart/2005/8/layout/list1"/>
    <dgm:cxn modelId="{55EB18DB-7F2A-4617-8D7D-8DF5849E5A7B}" srcId="{4820F22F-2DD9-4B12-9CC4-AE39B4615F4B}" destId="{5C615B54-F2D7-4AF2-94B4-BA8890EB61E8}" srcOrd="7" destOrd="0" parTransId="{DD71ADE1-BDB5-427F-9526-331D28332D26}" sibTransId="{092E81FF-A2B3-466E-BFE8-4762B8C4AA1D}"/>
    <dgm:cxn modelId="{F13C9AB1-CDBB-46A0-BDAE-D155236671FD}" srcId="{4820F22F-2DD9-4B12-9CC4-AE39B4615F4B}" destId="{DCC9C075-2FF2-4D1B-98E2-DE943B1B9D09}" srcOrd="0" destOrd="0" parTransId="{E26006DA-F24F-433D-B03D-6AED9CBF9487}" sibTransId="{0C0FCBE0-690A-4F96-B052-0D040EA49A62}"/>
    <dgm:cxn modelId="{ECCC24A2-C7F4-467E-ABA2-290B33A301E8}" type="presOf" srcId="{724EA852-DAC2-4255-B1AE-0DB54DA42C45}" destId="{346BD6FC-A422-4AFE-AB36-31BF967A0DD4}" srcOrd="1" destOrd="0" presId="urn:microsoft.com/office/officeart/2005/8/layout/list1"/>
    <dgm:cxn modelId="{EF42BE6B-8EB3-4D37-956F-780C9A6F30B4}" type="presOf" srcId="{566BD8A5-2BB3-4712-BE12-1F264534995D}" destId="{F02E5667-4382-4799-BAE4-1D61B2219518}" srcOrd="0" destOrd="0" presId="urn:microsoft.com/office/officeart/2005/8/layout/list1"/>
    <dgm:cxn modelId="{3327B67E-EC28-40BC-A199-3A149A48E5D9}" type="presOf" srcId="{38E2684C-A1E0-402D-8384-FA113ABEA144}" destId="{B4ED9F43-F6C2-40A3-B9C1-2DA06117F919}" srcOrd="1" destOrd="0" presId="urn:microsoft.com/office/officeart/2005/8/layout/list1"/>
    <dgm:cxn modelId="{796F2D21-A18E-4140-8986-1864711F9788}" type="presOf" srcId="{566BD8A5-2BB3-4712-BE12-1F264534995D}" destId="{5DE746D0-F142-425A-9D4A-EDD71D9873F1}" srcOrd="1" destOrd="0" presId="urn:microsoft.com/office/officeart/2005/8/layout/list1"/>
    <dgm:cxn modelId="{9964E5C2-950E-4851-BD83-095CD638F3E4}" type="presOf" srcId="{DCC9C075-2FF2-4D1B-98E2-DE943B1B9D09}" destId="{C12F4325-E045-4572-A797-997CF393C359}" srcOrd="0" destOrd="0" presId="urn:microsoft.com/office/officeart/2005/8/layout/list1"/>
    <dgm:cxn modelId="{A5F4430C-3EED-4972-9A6A-B951F36E4FE1}" type="presOf" srcId="{258087F4-195F-4FE4-A0BE-853975EE6DD7}" destId="{5FF634EC-D7D2-46B0-8A55-08A6FE4BE0D6}" srcOrd="0" destOrd="0" presId="urn:microsoft.com/office/officeart/2005/8/layout/list1"/>
    <dgm:cxn modelId="{BAFE8C8E-83C8-4E9B-9351-163BBE0E8470}" type="presOf" srcId="{76A2AB1B-5230-4452-A0A5-526D7171CD89}" destId="{2715B210-B3D2-4133-9C24-6F8041C8B8A2}" srcOrd="1" destOrd="0" presId="urn:microsoft.com/office/officeart/2005/8/layout/list1"/>
    <dgm:cxn modelId="{284D28D5-A35A-466F-9C00-1FD4E82D1144}" type="presOf" srcId="{5C615B54-F2D7-4AF2-94B4-BA8890EB61E8}" destId="{D55255E0-BB26-47A3-8FD0-1F26FA39E649}" srcOrd="0" destOrd="0" presId="urn:microsoft.com/office/officeart/2005/8/layout/list1"/>
    <dgm:cxn modelId="{F4D8DA6C-1F2E-43AD-AFB2-2A426E035B8E}" srcId="{4820F22F-2DD9-4B12-9CC4-AE39B4615F4B}" destId="{3FA2DC62-1E44-4910-BA5C-56014D556085}" srcOrd="4" destOrd="0" parTransId="{5B341F72-7271-4C11-B59D-DE7DB4D8CA1F}" sibTransId="{C038F4F8-8E7F-45BA-8483-A07213DE1C1B}"/>
    <dgm:cxn modelId="{2ECADA5C-10DE-4F11-95B9-9D475E1A2859}" type="presOf" srcId="{5C615B54-F2D7-4AF2-94B4-BA8890EB61E8}" destId="{7C3B9828-5A4B-472A-A95F-AF51F961C8B9}" srcOrd="1" destOrd="0" presId="urn:microsoft.com/office/officeart/2005/8/layout/list1"/>
    <dgm:cxn modelId="{4015118B-0179-4F88-94E8-1FB5C043A649}" type="presOf" srcId="{4820F22F-2DD9-4B12-9CC4-AE39B4615F4B}" destId="{6634A68A-E548-458E-8CE3-AA6D9E0E6241}" srcOrd="0" destOrd="0" presId="urn:microsoft.com/office/officeart/2005/8/layout/list1"/>
    <dgm:cxn modelId="{A5A9B10E-04CA-4DAB-805E-3643EAEEEF0C}" type="presOf" srcId="{3FA2DC62-1E44-4910-BA5C-56014D556085}" destId="{93ECCD48-65D4-418B-BBCD-279EE6331D4D}" srcOrd="1" destOrd="0" presId="urn:microsoft.com/office/officeart/2005/8/layout/list1"/>
    <dgm:cxn modelId="{DA83034F-C0DC-489F-975E-9C49CCFB8C19}" srcId="{4820F22F-2DD9-4B12-9CC4-AE39B4615F4B}" destId="{258087F4-195F-4FE4-A0BE-853975EE6DD7}" srcOrd="9" destOrd="0" parTransId="{8741A8C5-9B2F-4851-9E1F-1E5E0CBD4154}" sibTransId="{938EC402-7A07-44BE-94FE-782042083236}"/>
    <dgm:cxn modelId="{E9DEABE6-0F44-4428-9DAF-1F2618F38092}" type="presOf" srcId="{76A2AB1B-5230-4452-A0A5-526D7171CD89}" destId="{559E444C-F4A0-41B6-B78D-592DCB8FCA51}" srcOrd="0" destOrd="0" presId="urn:microsoft.com/office/officeart/2005/8/layout/list1"/>
    <dgm:cxn modelId="{6F103E2B-1316-4686-B0DF-204204962F60}" srcId="{4820F22F-2DD9-4B12-9CC4-AE39B4615F4B}" destId="{724EA852-DAC2-4255-B1AE-0DB54DA42C45}" srcOrd="5" destOrd="0" parTransId="{4CF0B4EB-3B69-4C70-B72A-947D07870C3C}" sibTransId="{BBCC9C3D-3A97-4436-8533-BBFD5AA247FA}"/>
    <dgm:cxn modelId="{179C0734-352F-4B15-8B83-D8DF65EA0740}" type="presParOf" srcId="{6634A68A-E548-458E-8CE3-AA6D9E0E6241}" destId="{98A0F0A9-024E-4EBC-8410-C32541F932AB}" srcOrd="0" destOrd="0" presId="urn:microsoft.com/office/officeart/2005/8/layout/list1"/>
    <dgm:cxn modelId="{DE075DD0-B386-4A08-9560-CA83B761628C}" type="presParOf" srcId="{98A0F0A9-024E-4EBC-8410-C32541F932AB}" destId="{C12F4325-E045-4572-A797-997CF393C359}" srcOrd="0" destOrd="0" presId="urn:microsoft.com/office/officeart/2005/8/layout/list1"/>
    <dgm:cxn modelId="{36261CAB-01E1-4EE2-BFBD-EAD176C6B224}" type="presParOf" srcId="{98A0F0A9-024E-4EBC-8410-C32541F932AB}" destId="{9938ADD8-9482-4D9B-9481-FEF3A6C0E33C}" srcOrd="1" destOrd="0" presId="urn:microsoft.com/office/officeart/2005/8/layout/list1"/>
    <dgm:cxn modelId="{CA8263D6-069B-4147-B48D-64E2966DA484}" type="presParOf" srcId="{6634A68A-E548-458E-8CE3-AA6D9E0E6241}" destId="{67665495-17FB-4CC3-A660-C26C9934C5F9}" srcOrd="1" destOrd="0" presId="urn:microsoft.com/office/officeart/2005/8/layout/list1"/>
    <dgm:cxn modelId="{A58E386E-79BC-4B6C-9A11-B3706B4462AB}" type="presParOf" srcId="{6634A68A-E548-458E-8CE3-AA6D9E0E6241}" destId="{40065A13-5415-4566-B33C-CA86F968EC73}" srcOrd="2" destOrd="0" presId="urn:microsoft.com/office/officeart/2005/8/layout/list1"/>
    <dgm:cxn modelId="{A4184B0F-023B-4CEE-A473-B52815855C2A}" type="presParOf" srcId="{6634A68A-E548-458E-8CE3-AA6D9E0E6241}" destId="{E29DB365-EA6A-4CC2-A134-851F18F09B8B}" srcOrd="3" destOrd="0" presId="urn:microsoft.com/office/officeart/2005/8/layout/list1"/>
    <dgm:cxn modelId="{5E8F1CFB-DE41-473F-A87C-386C0EC57F00}" type="presParOf" srcId="{6634A68A-E548-458E-8CE3-AA6D9E0E6241}" destId="{DF9622D4-F7F4-4991-9516-0A6C4CA44120}" srcOrd="4" destOrd="0" presId="urn:microsoft.com/office/officeart/2005/8/layout/list1"/>
    <dgm:cxn modelId="{12B23208-E1B7-4C4A-9BE6-D0722C02FA57}" type="presParOf" srcId="{DF9622D4-F7F4-4991-9516-0A6C4CA44120}" destId="{1F567B0A-9979-4742-B0F4-38706B3873C7}" srcOrd="0" destOrd="0" presId="urn:microsoft.com/office/officeart/2005/8/layout/list1"/>
    <dgm:cxn modelId="{32E93CF4-B748-4C42-A51D-7589C808B0E3}" type="presParOf" srcId="{DF9622D4-F7F4-4991-9516-0A6C4CA44120}" destId="{0F98D31C-31FC-4A1B-A800-E85D14A73D45}" srcOrd="1" destOrd="0" presId="urn:microsoft.com/office/officeart/2005/8/layout/list1"/>
    <dgm:cxn modelId="{8DFC11DC-9D4E-48C5-9213-B99D269C556B}" type="presParOf" srcId="{6634A68A-E548-458E-8CE3-AA6D9E0E6241}" destId="{0011ED1E-F80D-4CA5-8E06-CEFBD9FBC0F1}" srcOrd="5" destOrd="0" presId="urn:microsoft.com/office/officeart/2005/8/layout/list1"/>
    <dgm:cxn modelId="{3F0180C3-9C94-4D80-BC3F-1C2169B09686}" type="presParOf" srcId="{6634A68A-E548-458E-8CE3-AA6D9E0E6241}" destId="{CF57C725-3D59-4C80-A4E2-58FDDFBB2722}" srcOrd="6" destOrd="0" presId="urn:microsoft.com/office/officeart/2005/8/layout/list1"/>
    <dgm:cxn modelId="{D037B41C-9D94-416F-85AF-CA118974A867}" type="presParOf" srcId="{6634A68A-E548-458E-8CE3-AA6D9E0E6241}" destId="{8BA8DDAD-0B91-4576-8720-52F5C1AD83CB}" srcOrd="7" destOrd="0" presId="urn:microsoft.com/office/officeart/2005/8/layout/list1"/>
    <dgm:cxn modelId="{67CE1C18-98F8-4B4C-A832-C6E962384BFB}" type="presParOf" srcId="{6634A68A-E548-458E-8CE3-AA6D9E0E6241}" destId="{04BE8C3A-3D75-4D78-B214-47F4203CC6BA}" srcOrd="8" destOrd="0" presId="urn:microsoft.com/office/officeart/2005/8/layout/list1"/>
    <dgm:cxn modelId="{9D3FCB66-E4C8-4172-AA8A-A4EAB02FB5F8}" type="presParOf" srcId="{04BE8C3A-3D75-4D78-B214-47F4203CC6BA}" destId="{9A44FD55-BFF4-4D29-9004-7E9DF9D852FD}" srcOrd="0" destOrd="0" presId="urn:microsoft.com/office/officeart/2005/8/layout/list1"/>
    <dgm:cxn modelId="{47478EB8-21A5-442B-87F4-4C3092FADBC0}" type="presParOf" srcId="{04BE8C3A-3D75-4D78-B214-47F4203CC6BA}" destId="{B87613C6-1048-4413-A8A2-0EB4632C54D1}" srcOrd="1" destOrd="0" presId="urn:microsoft.com/office/officeart/2005/8/layout/list1"/>
    <dgm:cxn modelId="{291D0765-B7EB-43C2-AB08-6C8EE6389F9F}" type="presParOf" srcId="{6634A68A-E548-458E-8CE3-AA6D9E0E6241}" destId="{AE8A13A4-7F8B-45D8-9D7D-47B5E6CCEC74}" srcOrd="9" destOrd="0" presId="urn:microsoft.com/office/officeart/2005/8/layout/list1"/>
    <dgm:cxn modelId="{DAF6C3CB-F4FA-4D58-B7B8-1718850348A0}" type="presParOf" srcId="{6634A68A-E548-458E-8CE3-AA6D9E0E6241}" destId="{458DC21A-31F1-424F-8194-CD47F3F59F7F}" srcOrd="10" destOrd="0" presId="urn:microsoft.com/office/officeart/2005/8/layout/list1"/>
    <dgm:cxn modelId="{BCAB238A-9DA7-41D9-B490-2958582EA0FC}" type="presParOf" srcId="{6634A68A-E548-458E-8CE3-AA6D9E0E6241}" destId="{4E287F7A-C060-46B6-972E-7932497CDF6E}" srcOrd="11" destOrd="0" presId="urn:microsoft.com/office/officeart/2005/8/layout/list1"/>
    <dgm:cxn modelId="{03387804-966C-42D1-88CA-D577154F861C}" type="presParOf" srcId="{6634A68A-E548-458E-8CE3-AA6D9E0E6241}" destId="{A9DD23A1-22FD-40BF-BE4D-904AB15C27B3}" srcOrd="12" destOrd="0" presId="urn:microsoft.com/office/officeart/2005/8/layout/list1"/>
    <dgm:cxn modelId="{5A99FCD8-1904-49C5-B044-9AD12BBC99DE}" type="presParOf" srcId="{A9DD23A1-22FD-40BF-BE4D-904AB15C27B3}" destId="{559E444C-F4A0-41B6-B78D-592DCB8FCA51}" srcOrd="0" destOrd="0" presId="urn:microsoft.com/office/officeart/2005/8/layout/list1"/>
    <dgm:cxn modelId="{2E4021C3-903B-46D0-8F25-E26CA192CA64}" type="presParOf" srcId="{A9DD23A1-22FD-40BF-BE4D-904AB15C27B3}" destId="{2715B210-B3D2-4133-9C24-6F8041C8B8A2}" srcOrd="1" destOrd="0" presId="urn:microsoft.com/office/officeart/2005/8/layout/list1"/>
    <dgm:cxn modelId="{3314913A-65A5-4AC8-BBEB-50EDE28CCE5F}" type="presParOf" srcId="{6634A68A-E548-458E-8CE3-AA6D9E0E6241}" destId="{E621436A-22C0-4695-8D5A-E68AF17FD9D4}" srcOrd="13" destOrd="0" presId="urn:microsoft.com/office/officeart/2005/8/layout/list1"/>
    <dgm:cxn modelId="{70FE59E9-86B1-4CC7-9550-1D19867E971F}" type="presParOf" srcId="{6634A68A-E548-458E-8CE3-AA6D9E0E6241}" destId="{00022E4C-DE14-4D7E-9456-FF66F7964D11}" srcOrd="14" destOrd="0" presId="urn:microsoft.com/office/officeart/2005/8/layout/list1"/>
    <dgm:cxn modelId="{EDA0E024-3F08-4CE6-AF06-96E3B1BCDDB3}" type="presParOf" srcId="{6634A68A-E548-458E-8CE3-AA6D9E0E6241}" destId="{6EE278C9-953B-425F-B2DC-0535AD3BC782}" srcOrd="15" destOrd="0" presId="urn:microsoft.com/office/officeart/2005/8/layout/list1"/>
    <dgm:cxn modelId="{830D82C6-6C91-48CC-905A-2BD1DE01F295}" type="presParOf" srcId="{6634A68A-E548-458E-8CE3-AA6D9E0E6241}" destId="{C2D4651C-B22C-4D6A-B15C-E44BFEF11387}" srcOrd="16" destOrd="0" presId="urn:microsoft.com/office/officeart/2005/8/layout/list1"/>
    <dgm:cxn modelId="{4B80B4AB-BC63-4A3C-95EB-88F0CCE97880}" type="presParOf" srcId="{C2D4651C-B22C-4D6A-B15C-E44BFEF11387}" destId="{9967398F-F513-410F-8E31-9A846BF87E10}" srcOrd="0" destOrd="0" presId="urn:microsoft.com/office/officeart/2005/8/layout/list1"/>
    <dgm:cxn modelId="{781846F7-E52D-4DAB-9351-781572261F67}" type="presParOf" srcId="{C2D4651C-B22C-4D6A-B15C-E44BFEF11387}" destId="{93ECCD48-65D4-418B-BBCD-279EE6331D4D}" srcOrd="1" destOrd="0" presId="urn:microsoft.com/office/officeart/2005/8/layout/list1"/>
    <dgm:cxn modelId="{DBF1EE83-BDCF-4928-B1BF-501A51AC5F64}" type="presParOf" srcId="{6634A68A-E548-458E-8CE3-AA6D9E0E6241}" destId="{D9E7CA98-DDA8-4A5D-826A-CC36BFF957C6}" srcOrd="17" destOrd="0" presId="urn:microsoft.com/office/officeart/2005/8/layout/list1"/>
    <dgm:cxn modelId="{E48C2BB9-962C-4E1D-A245-AB2B1BD580D6}" type="presParOf" srcId="{6634A68A-E548-458E-8CE3-AA6D9E0E6241}" destId="{C396C314-1429-4E75-A608-D15A268264FC}" srcOrd="18" destOrd="0" presId="urn:microsoft.com/office/officeart/2005/8/layout/list1"/>
    <dgm:cxn modelId="{BB839836-0DDE-447B-A47B-B96DBD1CB55E}" type="presParOf" srcId="{6634A68A-E548-458E-8CE3-AA6D9E0E6241}" destId="{4BDBF7CE-1A8F-4C6C-8515-76F5CACBB76F}" srcOrd="19" destOrd="0" presId="urn:microsoft.com/office/officeart/2005/8/layout/list1"/>
    <dgm:cxn modelId="{B547D0A7-CFE6-4E43-94CB-8F5F6B9B9D81}" type="presParOf" srcId="{6634A68A-E548-458E-8CE3-AA6D9E0E6241}" destId="{2DE440C5-4B2B-483F-8DD1-EA613CA9B869}" srcOrd="20" destOrd="0" presId="urn:microsoft.com/office/officeart/2005/8/layout/list1"/>
    <dgm:cxn modelId="{120467EC-E972-42E6-992B-358461DAACC6}" type="presParOf" srcId="{2DE440C5-4B2B-483F-8DD1-EA613CA9B869}" destId="{61BEB834-AD5D-48D7-B484-BD9D00EB1A85}" srcOrd="0" destOrd="0" presId="urn:microsoft.com/office/officeart/2005/8/layout/list1"/>
    <dgm:cxn modelId="{F11CE488-C09A-462C-A12C-695F4EBC5779}" type="presParOf" srcId="{2DE440C5-4B2B-483F-8DD1-EA613CA9B869}" destId="{346BD6FC-A422-4AFE-AB36-31BF967A0DD4}" srcOrd="1" destOrd="0" presId="urn:microsoft.com/office/officeart/2005/8/layout/list1"/>
    <dgm:cxn modelId="{761B694F-C6A5-45CF-96B4-885F3DD038E1}" type="presParOf" srcId="{6634A68A-E548-458E-8CE3-AA6D9E0E6241}" destId="{BE7A31B2-6E8C-4EF8-B169-820F0C29CD18}" srcOrd="21" destOrd="0" presId="urn:microsoft.com/office/officeart/2005/8/layout/list1"/>
    <dgm:cxn modelId="{600822A1-5C43-41C5-8BD3-F2CBA661C041}" type="presParOf" srcId="{6634A68A-E548-458E-8CE3-AA6D9E0E6241}" destId="{9A63A527-BBD8-4F99-AA0C-B20C1357DFEE}" srcOrd="22" destOrd="0" presId="urn:microsoft.com/office/officeart/2005/8/layout/list1"/>
    <dgm:cxn modelId="{625BA19E-4C7D-4676-BAB5-5538792979C6}" type="presParOf" srcId="{6634A68A-E548-458E-8CE3-AA6D9E0E6241}" destId="{78FF83BE-B6C9-4CD2-A239-9D76CF7B1E6F}" srcOrd="23" destOrd="0" presId="urn:microsoft.com/office/officeart/2005/8/layout/list1"/>
    <dgm:cxn modelId="{044C552B-17C5-4103-BC67-8954465BF276}" type="presParOf" srcId="{6634A68A-E548-458E-8CE3-AA6D9E0E6241}" destId="{76042511-AA59-402D-AA81-DAB49EAC9CF9}" srcOrd="24" destOrd="0" presId="urn:microsoft.com/office/officeart/2005/8/layout/list1"/>
    <dgm:cxn modelId="{F3F63AE6-AFFF-4A2A-8178-CA532D01A692}" type="presParOf" srcId="{76042511-AA59-402D-AA81-DAB49EAC9CF9}" destId="{C78E6920-F76B-410B-A262-5A04593DA650}" srcOrd="0" destOrd="0" presId="urn:microsoft.com/office/officeart/2005/8/layout/list1"/>
    <dgm:cxn modelId="{CCB711D6-87EA-4A20-B42D-2E604EF79646}" type="presParOf" srcId="{76042511-AA59-402D-AA81-DAB49EAC9CF9}" destId="{9ED5C605-255D-4F00-90F5-750B983FF872}" srcOrd="1" destOrd="0" presId="urn:microsoft.com/office/officeart/2005/8/layout/list1"/>
    <dgm:cxn modelId="{D67B0F0D-D62C-4FC6-86B1-B51A7CFAB3B6}" type="presParOf" srcId="{6634A68A-E548-458E-8CE3-AA6D9E0E6241}" destId="{C7148282-465B-4100-A9FD-F9AE9D972191}" srcOrd="25" destOrd="0" presId="urn:microsoft.com/office/officeart/2005/8/layout/list1"/>
    <dgm:cxn modelId="{52B1115A-129E-4903-80AB-8CA32E876F29}" type="presParOf" srcId="{6634A68A-E548-458E-8CE3-AA6D9E0E6241}" destId="{377067FC-92D8-4F84-9C77-E51777EAB32D}" srcOrd="26" destOrd="0" presId="urn:microsoft.com/office/officeart/2005/8/layout/list1"/>
    <dgm:cxn modelId="{AE5B86C4-6A61-4D08-BE8E-C37D02625C04}" type="presParOf" srcId="{6634A68A-E548-458E-8CE3-AA6D9E0E6241}" destId="{BF139776-8DB0-40F9-BDDC-F7DD622B31D2}" srcOrd="27" destOrd="0" presId="urn:microsoft.com/office/officeart/2005/8/layout/list1"/>
    <dgm:cxn modelId="{1377680A-B333-42AD-A867-F30D8458E895}" type="presParOf" srcId="{6634A68A-E548-458E-8CE3-AA6D9E0E6241}" destId="{A6DF41C4-658B-4E3E-B351-08D0905E70F3}" srcOrd="28" destOrd="0" presId="urn:microsoft.com/office/officeart/2005/8/layout/list1"/>
    <dgm:cxn modelId="{63010DD9-7FF7-47DA-A9D7-25F28C09F503}" type="presParOf" srcId="{A6DF41C4-658B-4E3E-B351-08D0905E70F3}" destId="{D55255E0-BB26-47A3-8FD0-1F26FA39E649}" srcOrd="0" destOrd="0" presId="urn:microsoft.com/office/officeart/2005/8/layout/list1"/>
    <dgm:cxn modelId="{F5D2D63E-EE08-41EE-8ABA-E34011338E7E}" type="presParOf" srcId="{A6DF41C4-658B-4E3E-B351-08D0905E70F3}" destId="{7C3B9828-5A4B-472A-A95F-AF51F961C8B9}" srcOrd="1" destOrd="0" presId="urn:microsoft.com/office/officeart/2005/8/layout/list1"/>
    <dgm:cxn modelId="{5C31994C-3B70-497A-8883-0E1F20D98575}" type="presParOf" srcId="{6634A68A-E548-458E-8CE3-AA6D9E0E6241}" destId="{A2E2E75C-206D-4E41-B542-0CC1EF54220A}" srcOrd="29" destOrd="0" presId="urn:microsoft.com/office/officeart/2005/8/layout/list1"/>
    <dgm:cxn modelId="{03A30394-5A36-4D49-AADA-3D69A2DDCD47}" type="presParOf" srcId="{6634A68A-E548-458E-8CE3-AA6D9E0E6241}" destId="{74C6907C-F281-420F-97D7-0FB5367237AF}" srcOrd="30" destOrd="0" presId="urn:microsoft.com/office/officeart/2005/8/layout/list1"/>
    <dgm:cxn modelId="{8B3673EB-76FD-4F13-84F1-760E471F895F}" type="presParOf" srcId="{6634A68A-E548-458E-8CE3-AA6D9E0E6241}" destId="{196DDE77-5889-464F-83D3-998DFA76890F}" srcOrd="31" destOrd="0" presId="urn:microsoft.com/office/officeart/2005/8/layout/list1"/>
    <dgm:cxn modelId="{26BE5F58-A532-4091-B1D4-4FC5644FE354}" type="presParOf" srcId="{6634A68A-E548-458E-8CE3-AA6D9E0E6241}" destId="{737C8EB7-C6B7-4262-8C86-131EF928287C}" srcOrd="32" destOrd="0" presId="urn:microsoft.com/office/officeart/2005/8/layout/list1"/>
    <dgm:cxn modelId="{BA681753-662A-4D53-AEB4-9BAAA7C89DAF}" type="presParOf" srcId="{737C8EB7-C6B7-4262-8C86-131EF928287C}" destId="{56608DAD-49E6-40A7-96B0-EF9EFE47768E}" srcOrd="0" destOrd="0" presId="urn:microsoft.com/office/officeart/2005/8/layout/list1"/>
    <dgm:cxn modelId="{31C4B69B-14EA-4372-9BA3-A82F6AC5B04A}" type="presParOf" srcId="{737C8EB7-C6B7-4262-8C86-131EF928287C}" destId="{B4ED9F43-F6C2-40A3-B9C1-2DA06117F919}" srcOrd="1" destOrd="0" presId="urn:microsoft.com/office/officeart/2005/8/layout/list1"/>
    <dgm:cxn modelId="{848333F2-7EE8-4A95-B834-3AF4BD1072BE}" type="presParOf" srcId="{6634A68A-E548-458E-8CE3-AA6D9E0E6241}" destId="{B03023BE-7AB1-4AB2-BC2B-D6D41AF5B4C8}" srcOrd="33" destOrd="0" presId="urn:microsoft.com/office/officeart/2005/8/layout/list1"/>
    <dgm:cxn modelId="{C55BF2EA-9FB6-4BA6-9C9D-E9032FE54B85}" type="presParOf" srcId="{6634A68A-E548-458E-8CE3-AA6D9E0E6241}" destId="{A5FE9715-7741-4D9F-8AB9-89139BF3875B}" srcOrd="34" destOrd="0" presId="urn:microsoft.com/office/officeart/2005/8/layout/list1"/>
    <dgm:cxn modelId="{9C14A63B-36A6-42FB-BD05-E3CB683BB36C}" type="presParOf" srcId="{6634A68A-E548-458E-8CE3-AA6D9E0E6241}" destId="{716E92F6-E2F5-47AF-AB83-5206D5EEA9C5}" srcOrd="35" destOrd="0" presId="urn:microsoft.com/office/officeart/2005/8/layout/list1"/>
    <dgm:cxn modelId="{5322C065-7078-494A-895E-4C6ED788910A}" type="presParOf" srcId="{6634A68A-E548-458E-8CE3-AA6D9E0E6241}" destId="{66D418A0-9008-47A6-9F77-9F4EC016A659}" srcOrd="36" destOrd="0" presId="urn:microsoft.com/office/officeart/2005/8/layout/list1"/>
    <dgm:cxn modelId="{286638F8-4AC7-4175-B34F-0F4038B20113}" type="presParOf" srcId="{66D418A0-9008-47A6-9F77-9F4EC016A659}" destId="{5FF634EC-D7D2-46B0-8A55-08A6FE4BE0D6}" srcOrd="0" destOrd="0" presId="urn:microsoft.com/office/officeart/2005/8/layout/list1"/>
    <dgm:cxn modelId="{C79A7CBE-2DE9-4129-99A0-CDB39DB0A836}" type="presParOf" srcId="{66D418A0-9008-47A6-9F77-9F4EC016A659}" destId="{15D32E7C-CD81-4023-B307-917DEB7F342F}" srcOrd="1" destOrd="0" presId="urn:microsoft.com/office/officeart/2005/8/layout/list1"/>
    <dgm:cxn modelId="{D5B51FFA-0267-4ED1-9D90-1C90FBE5C71D}" type="presParOf" srcId="{6634A68A-E548-458E-8CE3-AA6D9E0E6241}" destId="{4D8D2619-D760-4F5C-9002-732EBFF843CA}" srcOrd="37" destOrd="0" presId="urn:microsoft.com/office/officeart/2005/8/layout/list1"/>
    <dgm:cxn modelId="{A1D4EA29-9F68-41C5-81E3-B648D61AFC5F}" type="presParOf" srcId="{6634A68A-E548-458E-8CE3-AA6D9E0E6241}" destId="{226A1FCD-CF5B-47DC-834B-6DA6AC2810B3}" srcOrd="38" destOrd="0" presId="urn:microsoft.com/office/officeart/2005/8/layout/list1"/>
    <dgm:cxn modelId="{14C03251-2B09-47F5-91D1-BA4B2CC38015}" type="presParOf" srcId="{6634A68A-E548-458E-8CE3-AA6D9E0E6241}" destId="{B2DDA601-794E-476F-81C0-1EA22F5E320C}" srcOrd="39" destOrd="0" presId="urn:microsoft.com/office/officeart/2005/8/layout/list1"/>
    <dgm:cxn modelId="{B71E6CC0-B6D9-4E2A-B75F-BFFB21D1E0D5}" type="presParOf" srcId="{6634A68A-E548-458E-8CE3-AA6D9E0E6241}" destId="{8E133BB5-67D7-4739-9AD6-CC8EE52FE599}" srcOrd="40" destOrd="0" presId="urn:microsoft.com/office/officeart/2005/8/layout/list1"/>
    <dgm:cxn modelId="{273E3EC5-BB21-4132-AE37-389D3891E7D1}" type="presParOf" srcId="{8E133BB5-67D7-4739-9AD6-CC8EE52FE599}" destId="{F02E5667-4382-4799-BAE4-1D61B2219518}" srcOrd="0" destOrd="0" presId="urn:microsoft.com/office/officeart/2005/8/layout/list1"/>
    <dgm:cxn modelId="{19C8D92C-D5B7-49F4-B056-BF52D092DE71}" type="presParOf" srcId="{8E133BB5-67D7-4739-9AD6-CC8EE52FE599}" destId="{5DE746D0-F142-425A-9D4A-EDD71D9873F1}" srcOrd="1" destOrd="0" presId="urn:microsoft.com/office/officeart/2005/8/layout/list1"/>
    <dgm:cxn modelId="{69BB7D29-2668-4129-A52D-46905A9EDA51}" type="presParOf" srcId="{6634A68A-E548-458E-8CE3-AA6D9E0E6241}" destId="{8F5435D9-B270-4A7C-9CA6-F9F5DE608DF5}" srcOrd="41" destOrd="0" presId="urn:microsoft.com/office/officeart/2005/8/layout/list1"/>
    <dgm:cxn modelId="{73F11BCC-E961-4036-833B-6176C4285E18}" type="presParOf" srcId="{6634A68A-E548-458E-8CE3-AA6D9E0E6241}" destId="{39CF0215-BFBA-4D3F-B7F3-28AC5D1FCA2D}" srcOrd="4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E0143D-4DC9-4F9A-A5B3-0ADDCDB8698D}" type="doc">
      <dgm:prSet loTypeId="urn:microsoft.com/office/officeart/2005/8/layout/radial3" loCatId="relationship" qsTypeId="urn:microsoft.com/office/officeart/2005/8/quickstyle/simple5" qsCatId="simple" csTypeId="urn:microsoft.com/office/officeart/2005/8/colors/colorful1#1" csCatId="colorful" phldr="1"/>
      <dgm:spPr/>
    </dgm:pt>
    <dgm:pt modelId="{31A8C82A-FD73-47FD-B9EA-EC65D789E154}">
      <dgm:prSet/>
      <dgm:spPr/>
      <dgm:t>
        <a:bodyPr/>
        <a:lstStyle/>
        <a:p>
          <a:pPr marR="0" algn="ctr" rtl="0"/>
          <a:r>
            <a:rPr lang="ru-RU" smtClean="0">
              <a:latin typeface="Times New Roman" pitchFamily="18" charset="0"/>
              <a:cs typeface="Times New Roman" pitchFamily="18" charset="0"/>
            </a:rPr>
            <a:t>Спортивный</a:t>
          </a:r>
          <a:r>
            <a:rPr lang="ru-RU" baseline="0" smtClean="0">
              <a:latin typeface="Times New Roman" pitchFamily="18" charset="0"/>
              <a:cs typeface="Times New Roman" pitchFamily="18" charset="0"/>
            </a:rPr>
            <a:t> комплекс "ЛУЧ"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54D18516-5BFE-4311-9372-02EA3FB06E4D}" type="parTrans" cxnId="{14FE73E2-5137-4F4E-8095-EF765E7CA8D6}">
      <dgm:prSet/>
      <dgm:spPr/>
      <dgm:t>
        <a:bodyPr/>
        <a:lstStyle/>
        <a:p>
          <a:endParaRPr lang="ru-RU"/>
        </a:p>
      </dgm:t>
    </dgm:pt>
    <dgm:pt modelId="{579369A4-FB24-4C95-A466-442D86E0C629}" type="sibTrans" cxnId="{14FE73E2-5137-4F4E-8095-EF765E7CA8D6}">
      <dgm:prSet/>
      <dgm:spPr/>
      <dgm:t>
        <a:bodyPr/>
        <a:lstStyle/>
        <a:p>
          <a:endParaRPr lang="ru-RU"/>
        </a:p>
      </dgm:t>
    </dgm:pt>
    <dgm:pt modelId="{005994B1-9928-4016-B7C9-E04BD27C1B9A}">
      <dgm:prSet/>
      <dgm:spPr/>
      <dgm:t>
        <a:bodyPr/>
        <a:lstStyle/>
        <a:p>
          <a:pPr marR="0" algn="ctr" rtl="0"/>
          <a:r>
            <a:rPr lang="ru-RU" smtClean="0"/>
            <a:t>Детская</a:t>
          </a:r>
          <a:r>
            <a:rPr lang="ru-RU" baseline="0" smtClean="0"/>
            <a:t> библиотека</a:t>
          </a:r>
          <a:endParaRPr lang="ru-RU" smtClean="0"/>
        </a:p>
      </dgm:t>
    </dgm:pt>
    <dgm:pt modelId="{09E2758E-32FA-4EAF-80F6-76318AB42DAD}" type="parTrans" cxnId="{D9DE4701-0344-4DAE-9D60-7DF8E056480B}">
      <dgm:prSet/>
      <dgm:spPr/>
      <dgm:t>
        <a:bodyPr/>
        <a:lstStyle/>
        <a:p>
          <a:endParaRPr lang="ru-RU"/>
        </a:p>
      </dgm:t>
    </dgm:pt>
    <dgm:pt modelId="{6F1E0F20-AB48-4FCC-930B-61E155FF3216}" type="sibTrans" cxnId="{D9DE4701-0344-4DAE-9D60-7DF8E056480B}">
      <dgm:prSet/>
      <dgm:spPr/>
      <dgm:t>
        <a:bodyPr/>
        <a:lstStyle/>
        <a:p>
          <a:endParaRPr lang="ru-RU"/>
        </a:p>
      </dgm:t>
    </dgm:pt>
    <dgm:pt modelId="{51142038-353C-4D76-9C19-212083389DD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Школы города</a:t>
          </a: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№1, 11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44AF38D8-911A-4F51-BE80-51AEEFA786D2}" type="parTrans" cxnId="{4F04DC42-31A1-4EC6-AC96-06C9E9EB7E29}">
      <dgm:prSet/>
      <dgm:spPr/>
      <dgm:t>
        <a:bodyPr/>
        <a:lstStyle/>
        <a:p>
          <a:endParaRPr lang="ru-RU"/>
        </a:p>
      </dgm:t>
    </dgm:pt>
    <dgm:pt modelId="{A98AE85D-6C73-4B24-AAD7-17B95D256CCF}" type="sibTrans" cxnId="{4F04DC42-31A1-4EC6-AC96-06C9E9EB7E29}">
      <dgm:prSet/>
      <dgm:spPr/>
      <dgm:t>
        <a:bodyPr/>
        <a:lstStyle/>
        <a:p>
          <a:endParaRPr lang="ru-RU"/>
        </a:p>
      </dgm:t>
    </dgm:pt>
    <dgm:pt modelId="{135877F1-7D61-4751-A96D-B4D5E9E770D7}">
      <dgm:prSet/>
      <dgm:spPr/>
      <dgm:t>
        <a:bodyPr/>
        <a:lstStyle/>
        <a:p>
          <a:pPr marR="0" algn="ctr" rtl="0"/>
          <a:endParaRPr lang="ru-RU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ДОУ города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E527BD07-788E-4F76-9027-131A641676A0}" type="parTrans" cxnId="{036E1D2C-B478-48F3-A82E-3B59851B54B1}">
      <dgm:prSet/>
      <dgm:spPr/>
      <dgm:t>
        <a:bodyPr/>
        <a:lstStyle/>
        <a:p>
          <a:endParaRPr lang="ru-RU"/>
        </a:p>
      </dgm:t>
    </dgm:pt>
    <dgm:pt modelId="{BF621CCB-EDB9-4F82-BC1F-F80B9E2DE743}" type="sibTrans" cxnId="{036E1D2C-B478-48F3-A82E-3B59851B54B1}">
      <dgm:prSet/>
      <dgm:spPr/>
      <dgm:t>
        <a:bodyPr/>
        <a:lstStyle/>
        <a:p>
          <a:endParaRPr lang="ru-RU"/>
        </a:p>
      </dgm:t>
    </dgm:pt>
    <dgm:pt modelId="{9813902B-6F9D-406F-B6B2-D9EC42FC889E}">
      <dgm:prSet custT="1"/>
      <dgm:spPr/>
      <dgm:t>
        <a:bodyPr/>
        <a:lstStyle/>
        <a:p>
          <a:r>
            <a:rPr lang="ru-RU" sz="1000" b="1" smtClean="0">
              <a:latin typeface="Times New Roman" pitchFamily="18" charset="0"/>
              <a:cs typeface="Times New Roman" pitchFamily="18" charset="0"/>
            </a:rPr>
            <a:t>МБДОУ "Детский сад №36" </a:t>
          </a:r>
        </a:p>
        <a:p>
          <a:endParaRPr lang="ru-RU" sz="1000" b="1" smtClean="0">
            <a:latin typeface="Times New Roman" pitchFamily="18" charset="0"/>
            <a:cs typeface="Times New Roman" pitchFamily="18" charset="0"/>
          </a:endParaRPr>
        </a:p>
      </dgm:t>
    </dgm:pt>
    <dgm:pt modelId="{6787771B-29CC-46B5-A1A5-D1B66BF2345B}" type="sibTrans" cxnId="{6BC8D46C-9AD2-4618-82FA-41E3BFAC8001}">
      <dgm:prSet/>
      <dgm:spPr/>
      <dgm:t>
        <a:bodyPr/>
        <a:lstStyle/>
        <a:p>
          <a:endParaRPr lang="ru-RU"/>
        </a:p>
      </dgm:t>
    </dgm:pt>
    <dgm:pt modelId="{428CD6B3-ECF5-4D69-A216-1B19F02095FF}" type="parTrans" cxnId="{6BC8D46C-9AD2-4618-82FA-41E3BFAC8001}">
      <dgm:prSet/>
      <dgm:spPr/>
      <dgm:t>
        <a:bodyPr/>
        <a:lstStyle/>
        <a:p>
          <a:endParaRPr lang="ru-RU"/>
        </a:p>
      </dgm:t>
    </dgm:pt>
    <dgm:pt modelId="{00011252-6C59-4FDC-9F1E-B173BB9362B3}" type="pres">
      <dgm:prSet presAssocID="{58E0143D-4DC9-4F9A-A5B3-0ADDCDB8698D}" presName="composite" presStyleCnt="0">
        <dgm:presLayoutVars>
          <dgm:chMax val="1"/>
          <dgm:dir/>
          <dgm:resizeHandles val="exact"/>
        </dgm:presLayoutVars>
      </dgm:prSet>
      <dgm:spPr/>
    </dgm:pt>
    <dgm:pt modelId="{6A8FB731-B41D-499E-A821-53A7593F97A5}" type="pres">
      <dgm:prSet presAssocID="{58E0143D-4DC9-4F9A-A5B3-0ADDCDB8698D}" presName="radial" presStyleCnt="0">
        <dgm:presLayoutVars>
          <dgm:animLvl val="ctr"/>
        </dgm:presLayoutVars>
      </dgm:prSet>
      <dgm:spPr/>
    </dgm:pt>
    <dgm:pt modelId="{55C6CE47-FD10-4A8E-AD22-CCBCEE81B834}" type="pres">
      <dgm:prSet presAssocID="{9813902B-6F9D-406F-B6B2-D9EC42FC889E}" presName="centerShape" presStyleLbl="vennNode1" presStyleIdx="0" presStyleCnt="5" custScaleX="55727" custScaleY="50672" custLinFactNeighborX="-530" custLinFactNeighborY="-4243"/>
      <dgm:spPr/>
      <dgm:t>
        <a:bodyPr/>
        <a:lstStyle/>
        <a:p>
          <a:endParaRPr lang="ru-RU"/>
        </a:p>
      </dgm:t>
    </dgm:pt>
    <dgm:pt modelId="{317EE5F5-C321-4B6C-AB99-ED765E6BE80E}" type="pres">
      <dgm:prSet presAssocID="{31A8C82A-FD73-47FD-B9EA-EC65D789E154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127D35-44A3-4D61-BA05-F062393427BD}" type="pres">
      <dgm:prSet presAssocID="{005994B1-9928-4016-B7C9-E04BD27C1B9A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59BF84-B3ED-443A-B23B-B8C329208AE3}" type="pres">
      <dgm:prSet presAssocID="{51142038-353C-4D76-9C19-212083389DD4}" presName="node" presStyleLbl="vennNode1" presStyleIdx="3" presStyleCnt="5" custScaleY="109983" custRadScaleRad="100444" custRadScaleInc="-8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58EF4D-8733-4948-8EAC-ED338F27F3CE}" type="pres">
      <dgm:prSet presAssocID="{135877F1-7D61-4751-A96D-B4D5E9E770D7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678C7A0-F4B4-4912-B788-425350AA728B}" type="presOf" srcId="{51142038-353C-4D76-9C19-212083389DD4}" destId="{C259BF84-B3ED-443A-B23B-B8C329208AE3}" srcOrd="0" destOrd="0" presId="urn:microsoft.com/office/officeart/2005/8/layout/radial3"/>
    <dgm:cxn modelId="{6BC8D46C-9AD2-4618-82FA-41E3BFAC8001}" srcId="{58E0143D-4DC9-4F9A-A5B3-0ADDCDB8698D}" destId="{9813902B-6F9D-406F-B6B2-D9EC42FC889E}" srcOrd="0" destOrd="0" parTransId="{428CD6B3-ECF5-4D69-A216-1B19F02095FF}" sibTransId="{6787771B-29CC-46B5-A1A5-D1B66BF2345B}"/>
    <dgm:cxn modelId="{036E1D2C-B478-48F3-A82E-3B59851B54B1}" srcId="{9813902B-6F9D-406F-B6B2-D9EC42FC889E}" destId="{135877F1-7D61-4751-A96D-B4D5E9E770D7}" srcOrd="3" destOrd="0" parTransId="{E527BD07-788E-4F76-9027-131A641676A0}" sibTransId="{BF621CCB-EDB9-4F82-BC1F-F80B9E2DE743}"/>
    <dgm:cxn modelId="{513E5B8D-B844-4FC7-8E5B-6F1B06D05B82}" type="presOf" srcId="{135877F1-7D61-4751-A96D-B4D5E9E770D7}" destId="{D758EF4D-8733-4948-8EAC-ED338F27F3CE}" srcOrd="0" destOrd="0" presId="urn:microsoft.com/office/officeart/2005/8/layout/radial3"/>
    <dgm:cxn modelId="{96E5CE15-1368-42F4-A983-8FB5F878C802}" type="presOf" srcId="{005994B1-9928-4016-B7C9-E04BD27C1B9A}" destId="{64127D35-44A3-4D61-BA05-F062393427BD}" srcOrd="0" destOrd="0" presId="urn:microsoft.com/office/officeart/2005/8/layout/radial3"/>
    <dgm:cxn modelId="{70F1A4D9-E823-4DE8-91B4-0B955AEA7418}" type="presOf" srcId="{58E0143D-4DC9-4F9A-A5B3-0ADDCDB8698D}" destId="{00011252-6C59-4FDC-9F1E-B173BB9362B3}" srcOrd="0" destOrd="0" presId="urn:microsoft.com/office/officeart/2005/8/layout/radial3"/>
    <dgm:cxn modelId="{37158E64-9154-4EE8-8153-9B3A7F415965}" type="presOf" srcId="{31A8C82A-FD73-47FD-B9EA-EC65D789E154}" destId="{317EE5F5-C321-4B6C-AB99-ED765E6BE80E}" srcOrd="0" destOrd="0" presId="urn:microsoft.com/office/officeart/2005/8/layout/radial3"/>
    <dgm:cxn modelId="{14FE73E2-5137-4F4E-8095-EF765E7CA8D6}" srcId="{9813902B-6F9D-406F-B6B2-D9EC42FC889E}" destId="{31A8C82A-FD73-47FD-B9EA-EC65D789E154}" srcOrd="0" destOrd="0" parTransId="{54D18516-5BFE-4311-9372-02EA3FB06E4D}" sibTransId="{579369A4-FB24-4C95-A466-442D86E0C629}"/>
    <dgm:cxn modelId="{8E42B11C-9883-4FA1-94B7-DC869D51B12D}" type="presOf" srcId="{9813902B-6F9D-406F-B6B2-D9EC42FC889E}" destId="{55C6CE47-FD10-4A8E-AD22-CCBCEE81B834}" srcOrd="0" destOrd="0" presId="urn:microsoft.com/office/officeart/2005/8/layout/radial3"/>
    <dgm:cxn modelId="{4F04DC42-31A1-4EC6-AC96-06C9E9EB7E29}" srcId="{9813902B-6F9D-406F-B6B2-D9EC42FC889E}" destId="{51142038-353C-4D76-9C19-212083389DD4}" srcOrd="2" destOrd="0" parTransId="{44AF38D8-911A-4F51-BE80-51AEEFA786D2}" sibTransId="{A98AE85D-6C73-4B24-AAD7-17B95D256CCF}"/>
    <dgm:cxn modelId="{D9DE4701-0344-4DAE-9D60-7DF8E056480B}" srcId="{9813902B-6F9D-406F-B6B2-D9EC42FC889E}" destId="{005994B1-9928-4016-B7C9-E04BD27C1B9A}" srcOrd="1" destOrd="0" parTransId="{09E2758E-32FA-4EAF-80F6-76318AB42DAD}" sibTransId="{6F1E0F20-AB48-4FCC-930B-61E155FF3216}"/>
    <dgm:cxn modelId="{A7726BB1-64DB-4ECF-B0A0-811162FAA6E0}" type="presParOf" srcId="{00011252-6C59-4FDC-9F1E-B173BB9362B3}" destId="{6A8FB731-B41D-499E-A821-53A7593F97A5}" srcOrd="0" destOrd="0" presId="urn:microsoft.com/office/officeart/2005/8/layout/radial3"/>
    <dgm:cxn modelId="{4AFA9250-2E59-48DE-8B69-51D0141F0B47}" type="presParOf" srcId="{6A8FB731-B41D-499E-A821-53A7593F97A5}" destId="{55C6CE47-FD10-4A8E-AD22-CCBCEE81B834}" srcOrd="0" destOrd="0" presId="urn:microsoft.com/office/officeart/2005/8/layout/radial3"/>
    <dgm:cxn modelId="{F7C34F9B-5BDB-47B4-A2B3-A20FD210687B}" type="presParOf" srcId="{6A8FB731-B41D-499E-A821-53A7593F97A5}" destId="{317EE5F5-C321-4B6C-AB99-ED765E6BE80E}" srcOrd="1" destOrd="0" presId="urn:microsoft.com/office/officeart/2005/8/layout/radial3"/>
    <dgm:cxn modelId="{BFD39DB2-FB74-4017-ABA0-FE5E51170A3B}" type="presParOf" srcId="{6A8FB731-B41D-499E-A821-53A7593F97A5}" destId="{64127D35-44A3-4D61-BA05-F062393427BD}" srcOrd="2" destOrd="0" presId="urn:microsoft.com/office/officeart/2005/8/layout/radial3"/>
    <dgm:cxn modelId="{A6280AFF-B5EF-4346-9C24-61F423C36B93}" type="presParOf" srcId="{6A8FB731-B41D-499E-A821-53A7593F97A5}" destId="{C259BF84-B3ED-443A-B23B-B8C329208AE3}" srcOrd="3" destOrd="0" presId="urn:microsoft.com/office/officeart/2005/8/layout/radial3"/>
    <dgm:cxn modelId="{AE91EFB5-97A6-498C-A805-ECCC4D76D4E0}" type="presParOf" srcId="{6A8FB731-B41D-499E-A821-53A7593F97A5}" destId="{D758EF4D-8733-4948-8EAC-ED338F27F3CE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065A13-5415-4566-B33C-CA86F968EC73}">
      <dsp:nvSpPr>
        <dsp:cNvPr id="0" name=""/>
        <dsp:cNvSpPr/>
      </dsp:nvSpPr>
      <dsp:spPr>
        <a:xfrm>
          <a:off x="0" y="3015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938ADD8-9482-4D9B-9481-FEF3A6C0E33C}">
      <dsp:nvSpPr>
        <dsp:cNvPr id="0" name=""/>
        <dsp:cNvSpPr/>
      </dsp:nvSpPr>
      <dsp:spPr>
        <a:xfrm>
          <a:off x="178895" y="152400"/>
          <a:ext cx="2542600" cy="24202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Анкетирование и тестирование </a:t>
          </a:r>
          <a:endParaRPr lang="ru-RU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8895" y="152400"/>
        <a:ext cx="2542600" cy="242025"/>
      </dsp:txXfrm>
    </dsp:sp>
    <dsp:sp modelId="{CF57C725-3D59-4C80-A4E2-58FDDFBB2722}">
      <dsp:nvSpPr>
        <dsp:cNvPr id="0" name=""/>
        <dsp:cNvSpPr/>
      </dsp:nvSpPr>
      <dsp:spPr>
        <a:xfrm>
          <a:off x="0" y="5283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F98D31C-31FC-4A1B-A800-E85D14A73D45}">
      <dsp:nvSpPr>
        <dsp:cNvPr id="0" name=""/>
        <dsp:cNvSpPr/>
      </dsp:nvSpPr>
      <dsp:spPr>
        <a:xfrm>
          <a:off x="179070" y="454575"/>
          <a:ext cx="2506980" cy="1476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Семинары для родителей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9070" y="454575"/>
        <a:ext cx="2506980" cy="147600"/>
      </dsp:txXfrm>
    </dsp:sp>
    <dsp:sp modelId="{458DC21A-31F1-424F-8194-CD47F3F59F7F}">
      <dsp:nvSpPr>
        <dsp:cNvPr id="0" name=""/>
        <dsp:cNvSpPr/>
      </dsp:nvSpPr>
      <dsp:spPr>
        <a:xfrm>
          <a:off x="0" y="7551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87613C6-1048-4413-A8A2-0EB4632C54D1}">
      <dsp:nvSpPr>
        <dsp:cNvPr id="0" name=""/>
        <dsp:cNvSpPr/>
      </dsp:nvSpPr>
      <dsp:spPr>
        <a:xfrm>
          <a:off x="179070" y="681375"/>
          <a:ext cx="2506980" cy="1476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Библиотека для родителей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9070" y="681375"/>
        <a:ext cx="2506980" cy="147600"/>
      </dsp:txXfrm>
    </dsp:sp>
    <dsp:sp modelId="{00022E4C-DE14-4D7E-9456-FF66F7964D11}">
      <dsp:nvSpPr>
        <dsp:cNvPr id="0" name=""/>
        <dsp:cNvSpPr/>
      </dsp:nvSpPr>
      <dsp:spPr>
        <a:xfrm>
          <a:off x="0" y="9819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715B210-B3D2-4133-9C24-6F8041C8B8A2}">
      <dsp:nvSpPr>
        <dsp:cNvPr id="0" name=""/>
        <dsp:cNvSpPr/>
      </dsp:nvSpPr>
      <dsp:spPr>
        <a:xfrm>
          <a:off x="179070" y="908175"/>
          <a:ext cx="2506980" cy="1476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Родительские собрания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9070" y="908175"/>
        <a:ext cx="2506980" cy="147600"/>
      </dsp:txXfrm>
    </dsp:sp>
    <dsp:sp modelId="{C396C314-1429-4E75-A608-D15A268264FC}">
      <dsp:nvSpPr>
        <dsp:cNvPr id="0" name=""/>
        <dsp:cNvSpPr/>
      </dsp:nvSpPr>
      <dsp:spPr>
        <a:xfrm>
          <a:off x="0" y="12087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3ECCD48-65D4-418B-BBCD-279EE6331D4D}">
      <dsp:nvSpPr>
        <dsp:cNvPr id="0" name=""/>
        <dsp:cNvSpPr/>
      </dsp:nvSpPr>
      <dsp:spPr>
        <a:xfrm>
          <a:off x="179070" y="1134975"/>
          <a:ext cx="2506980" cy="1476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Совместная деятельность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9070" y="1134975"/>
        <a:ext cx="2506980" cy="147600"/>
      </dsp:txXfrm>
    </dsp:sp>
    <dsp:sp modelId="{9A63A527-BBD8-4F99-AA0C-B20C1357DFEE}">
      <dsp:nvSpPr>
        <dsp:cNvPr id="0" name=""/>
        <dsp:cNvSpPr/>
      </dsp:nvSpPr>
      <dsp:spPr>
        <a:xfrm>
          <a:off x="0" y="14355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46BD6FC-A422-4AFE-AB36-31BF967A0DD4}">
      <dsp:nvSpPr>
        <dsp:cNvPr id="0" name=""/>
        <dsp:cNvSpPr/>
      </dsp:nvSpPr>
      <dsp:spPr>
        <a:xfrm>
          <a:off x="179070" y="1361775"/>
          <a:ext cx="2506980" cy="1476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Индивидуальное консультирование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9070" y="1361775"/>
        <a:ext cx="2506980" cy="147600"/>
      </dsp:txXfrm>
    </dsp:sp>
    <dsp:sp modelId="{377067FC-92D8-4F84-9C77-E51777EAB32D}">
      <dsp:nvSpPr>
        <dsp:cNvPr id="0" name=""/>
        <dsp:cNvSpPr/>
      </dsp:nvSpPr>
      <dsp:spPr>
        <a:xfrm>
          <a:off x="0" y="16623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ED5C605-255D-4F00-90F5-750B983FF872}">
      <dsp:nvSpPr>
        <dsp:cNvPr id="0" name=""/>
        <dsp:cNvSpPr/>
      </dsp:nvSpPr>
      <dsp:spPr>
        <a:xfrm>
          <a:off x="179070" y="1588575"/>
          <a:ext cx="2506980" cy="1476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Составление рекомендаций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9070" y="1588575"/>
        <a:ext cx="2506980" cy="147600"/>
      </dsp:txXfrm>
    </dsp:sp>
    <dsp:sp modelId="{74C6907C-F281-420F-97D7-0FB5367237AF}">
      <dsp:nvSpPr>
        <dsp:cNvPr id="0" name=""/>
        <dsp:cNvSpPr/>
      </dsp:nvSpPr>
      <dsp:spPr>
        <a:xfrm>
          <a:off x="0" y="18891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C3B9828-5A4B-472A-A95F-AF51F961C8B9}">
      <dsp:nvSpPr>
        <dsp:cNvPr id="0" name=""/>
        <dsp:cNvSpPr/>
      </dsp:nvSpPr>
      <dsp:spPr>
        <a:xfrm>
          <a:off x="179070" y="1815375"/>
          <a:ext cx="2506980" cy="1476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Фотовыставки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9070" y="1815375"/>
        <a:ext cx="2506980" cy="147600"/>
      </dsp:txXfrm>
    </dsp:sp>
    <dsp:sp modelId="{A5FE9715-7741-4D9F-8AB9-89139BF3875B}">
      <dsp:nvSpPr>
        <dsp:cNvPr id="0" name=""/>
        <dsp:cNvSpPr/>
      </dsp:nvSpPr>
      <dsp:spPr>
        <a:xfrm>
          <a:off x="0" y="21159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4ED9F43-F6C2-40A3-B9C1-2DA06117F919}">
      <dsp:nvSpPr>
        <dsp:cNvPr id="0" name=""/>
        <dsp:cNvSpPr/>
      </dsp:nvSpPr>
      <dsp:spPr>
        <a:xfrm>
          <a:off x="170562" y="2050113"/>
          <a:ext cx="2506980" cy="1476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Информационный стенд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0562" y="2050113"/>
        <a:ext cx="2506980" cy="147600"/>
      </dsp:txXfrm>
    </dsp:sp>
    <dsp:sp modelId="{226A1FCD-CF5B-47DC-834B-6DA6AC2810B3}">
      <dsp:nvSpPr>
        <dsp:cNvPr id="0" name=""/>
        <dsp:cNvSpPr/>
      </dsp:nvSpPr>
      <dsp:spPr>
        <a:xfrm>
          <a:off x="0" y="23427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5D32E7C-CD81-4023-B307-917DEB7F342F}">
      <dsp:nvSpPr>
        <dsp:cNvPr id="0" name=""/>
        <dsp:cNvSpPr/>
      </dsp:nvSpPr>
      <dsp:spPr>
        <a:xfrm>
          <a:off x="179070" y="2268975"/>
          <a:ext cx="2506980" cy="1476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Посещение семей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9070" y="2268975"/>
        <a:ext cx="2506980" cy="147600"/>
      </dsp:txXfrm>
    </dsp:sp>
    <dsp:sp modelId="{39CF0215-BFBA-4D3F-B7F3-28AC5D1FCA2D}">
      <dsp:nvSpPr>
        <dsp:cNvPr id="0" name=""/>
        <dsp:cNvSpPr/>
      </dsp:nvSpPr>
      <dsp:spPr>
        <a:xfrm>
          <a:off x="0" y="2569575"/>
          <a:ext cx="35814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DE746D0-F142-425A-9D4A-EDD71D9873F1}">
      <dsp:nvSpPr>
        <dsp:cNvPr id="0" name=""/>
        <dsp:cNvSpPr/>
      </dsp:nvSpPr>
      <dsp:spPr>
        <a:xfrm>
          <a:off x="179070" y="2495775"/>
          <a:ext cx="2506980" cy="1476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4758" tIns="0" rIns="94758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Почтовый ящик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9070" y="2495775"/>
        <a:ext cx="2506980" cy="1476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5C6CE47-FD10-4A8E-AD22-CCBCEE81B834}">
      <dsp:nvSpPr>
        <dsp:cNvPr id="0" name=""/>
        <dsp:cNvSpPr/>
      </dsp:nvSpPr>
      <dsp:spPr>
        <a:xfrm>
          <a:off x="2077989" y="800223"/>
          <a:ext cx="768456" cy="698750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smtClean="0">
              <a:latin typeface="Times New Roman" pitchFamily="18" charset="0"/>
              <a:cs typeface="Times New Roman" pitchFamily="18" charset="0"/>
            </a:rPr>
            <a:t>МБДОУ "Детский сад №36"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077989" y="800223"/>
        <a:ext cx="768456" cy="698750"/>
      </dsp:txXfrm>
    </dsp:sp>
    <dsp:sp modelId="{317EE5F5-C321-4B6C-AB99-ED765E6BE80E}">
      <dsp:nvSpPr>
        <dsp:cNvPr id="0" name=""/>
        <dsp:cNvSpPr/>
      </dsp:nvSpPr>
      <dsp:spPr>
        <a:xfrm>
          <a:off x="2126995" y="-16961"/>
          <a:ext cx="689483" cy="689483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smtClean="0">
              <a:latin typeface="Times New Roman" pitchFamily="18" charset="0"/>
              <a:cs typeface="Times New Roman" pitchFamily="18" charset="0"/>
            </a:rPr>
            <a:t>Спортивный</a:t>
          </a:r>
          <a:r>
            <a:rPr lang="ru-RU" sz="600" kern="1200" baseline="0" smtClean="0">
              <a:latin typeface="Times New Roman" pitchFamily="18" charset="0"/>
              <a:cs typeface="Times New Roman" pitchFamily="18" charset="0"/>
            </a:rPr>
            <a:t> комплекс "ЛУЧ"</a:t>
          </a:r>
          <a:endParaRPr lang="ru-RU" sz="6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126995" y="-16961"/>
        <a:ext cx="689483" cy="689483"/>
      </dsp:txXfrm>
    </dsp:sp>
    <dsp:sp modelId="{64127D35-44A3-4D61-BA05-F062393427BD}">
      <dsp:nvSpPr>
        <dsp:cNvPr id="0" name=""/>
        <dsp:cNvSpPr/>
      </dsp:nvSpPr>
      <dsp:spPr>
        <a:xfrm>
          <a:off x="3025020" y="881062"/>
          <a:ext cx="689483" cy="68948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smtClean="0"/>
            <a:t>Детская</a:t>
          </a:r>
          <a:r>
            <a:rPr lang="ru-RU" sz="600" kern="1200" baseline="0" smtClean="0"/>
            <a:t> библиотека</a:t>
          </a:r>
          <a:endParaRPr lang="ru-RU" sz="600" kern="1200" smtClean="0"/>
        </a:p>
      </dsp:txBody>
      <dsp:txXfrm>
        <a:off x="3025020" y="881062"/>
        <a:ext cx="689483" cy="689483"/>
      </dsp:txXfrm>
    </dsp:sp>
    <dsp:sp modelId="{C259BF84-B3ED-443A-B23B-B8C329208AE3}">
      <dsp:nvSpPr>
        <dsp:cNvPr id="0" name=""/>
        <dsp:cNvSpPr/>
      </dsp:nvSpPr>
      <dsp:spPr>
        <a:xfrm>
          <a:off x="2139605" y="1744672"/>
          <a:ext cx="689483" cy="758314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 pitchFamily="18" charset="0"/>
              <a:cs typeface="Times New Roman" pitchFamily="18" charset="0"/>
            </a:rPr>
            <a:t>Школы города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 pitchFamily="18" charset="0"/>
              <a:cs typeface="Times New Roman" pitchFamily="18" charset="0"/>
            </a:rPr>
            <a:t>№1, 11</a:t>
          </a:r>
          <a:endParaRPr lang="ru-RU" sz="6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139605" y="1744672"/>
        <a:ext cx="689483" cy="758314"/>
      </dsp:txXfrm>
    </dsp:sp>
    <dsp:sp modelId="{D758EF4D-8733-4948-8EAC-ED338F27F3CE}">
      <dsp:nvSpPr>
        <dsp:cNvPr id="0" name=""/>
        <dsp:cNvSpPr/>
      </dsp:nvSpPr>
      <dsp:spPr>
        <a:xfrm>
          <a:off x="1228971" y="881062"/>
          <a:ext cx="689483" cy="689483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 pitchFamily="18" charset="0"/>
              <a:cs typeface="Times New Roman" pitchFamily="18" charset="0"/>
            </a:rPr>
            <a:t>ДОУ города</a:t>
          </a:r>
          <a:endParaRPr lang="ru-RU" sz="6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228971" y="881062"/>
        <a:ext cx="689483" cy="6894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/>
  <CompanyAddress>дом 4 «а»</CompanyAddress>
  <CompanyPhone>(47541) 4-49-36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97C3CE-BED8-4BD1-A90A-0CB3EAB7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ИЧНЫЙ ДОКЛАД</vt:lpstr>
    </vt:vector>
  </TitlesOfParts>
  <Company>.</Company>
  <LinksUpToDate>false</LinksUpToDate>
  <CharactersWithSpaces>27198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mailto:detsckiisad14@yandex.ru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ИЧНЫЙ ДОКЛАД</dc:title>
  <dc:creator>.</dc:creator>
  <cp:lastModifiedBy>Александр</cp:lastModifiedBy>
  <cp:revision>3</cp:revision>
  <dcterms:created xsi:type="dcterms:W3CDTF">2013-03-13T21:12:00Z</dcterms:created>
  <dcterms:modified xsi:type="dcterms:W3CDTF">2013-03-13T21:15:00Z</dcterms:modified>
</cp:coreProperties>
</file>