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B7" w:rsidRPr="00C253E0" w:rsidRDefault="008556B7" w:rsidP="008556B7">
      <w:pPr>
        <w:pStyle w:val="a3"/>
        <w:jc w:val="center"/>
        <w:rPr>
          <w:rFonts w:ascii="Garamond" w:hAnsi="Garamond"/>
          <w:b/>
          <w:sz w:val="48"/>
          <w:szCs w:val="48"/>
        </w:rPr>
      </w:pPr>
      <w:bookmarkStart w:id="0" w:name="_GoBack"/>
      <w:r w:rsidRPr="00C253E0">
        <w:rPr>
          <w:rFonts w:ascii="Garamond" w:hAnsi="Garamond"/>
          <w:b/>
          <w:sz w:val="48"/>
          <w:szCs w:val="48"/>
        </w:rPr>
        <w:t>К труду и ответственности приучаем с детства.</w:t>
      </w:r>
    </w:p>
    <w:bookmarkEnd w:id="0"/>
    <w:p w:rsidR="008556B7" w:rsidRDefault="008556B7" w:rsidP="008556B7">
      <w:pPr>
        <w:pStyle w:val="a3"/>
        <w:jc w:val="center"/>
        <w:rPr>
          <w:rFonts w:ascii="Monotype Corsiva" w:hAnsi="Monotype Corsiva"/>
          <w:b/>
          <w:sz w:val="48"/>
          <w:szCs w:val="48"/>
        </w:rPr>
      </w:pPr>
    </w:p>
    <w:p w:rsidR="008556B7" w:rsidRDefault="008556B7" w:rsidP="008556B7">
      <w:pPr>
        <w:pStyle w:val="a3"/>
        <w:ind w:firstLine="708"/>
        <w:jc w:val="both"/>
        <w:rPr>
          <w:rFonts w:ascii="Times New Roman" w:hAnsi="Times New Roman"/>
          <w:sz w:val="28"/>
          <w:szCs w:val="28"/>
        </w:rPr>
      </w:pPr>
      <w:r>
        <w:rPr>
          <w:rFonts w:ascii="Times New Roman" w:hAnsi="Times New Roman"/>
          <w:sz w:val="28"/>
          <w:szCs w:val="28"/>
        </w:rPr>
        <w:t>И родителям и педагогам хорошо известно, что одними словесными поручениями многого не добьёшься. Послушает, послушает их ребёнок и сделает по-своему – как привык. А у привычек огромная сила. Чтобы у ребёнка складывались и закреплялись нужные привычки, он непременно должен практиковаться. Некоторые родители считают, что торопиться не надо: «Он ещё маленький, пусть побегает, порезвится – научиться всегда успеет». Ну что ж, давайте посмотрим – действительно ли мы совершаем насилие, приучая малыша к труду.</w:t>
      </w:r>
    </w:p>
    <w:p w:rsidR="008556B7" w:rsidRDefault="008556B7" w:rsidP="008556B7">
      <w:pPr>
        <w:pStyle w:val="a3"/>
        <w:ind w:firstLine="708"/>
        <w:jc w:val="both"/>
        <w:rPr>
          <w:rFonts w:ascii="Times New Roman" w:hAnsi="Times New Roman"/>
          <w:sz w:val="28"/>
          <w:szCs w:val="28"/>
        </w:rPr>
      </w:pPr>
    </w:p>
    <w:p w:rsidR="008556B7" w:rsidRDefault="008556B7" w:rsidP="008556B7">
      <w:pPr>
        <w:pStyle w:val="a3"/>
        <w:jc w:val="center"/>
        <w:rPr>
          <w:rFonts w:ascii="Times New Roman" w:hAnsi="Times New Roman"/>
          <w:b/>
          <w:sz w:val="28"/>
          <w:szCs w:val="28"/>
        </w:rPr>
      </w:pPr>
      <w:r>
        <w:rPr>
          <w:rFonts w:ascii="Times New Roman" w:hAnsi="Times New Roman"/>
          <w:b/>
          <w:sz w:val="28"/>
          <w:szCs w:val="28"/>
        </w:rPr>
        <w:t>ГЛАВНЫЙ СПОСОБ ПОБУДИТЬ РЕБЁНКА ДЕЙСТВОВАТЬ – ВЫЗВАТЬ У НЕГО ПОЛОЖИТЕЛЬНЫЕ ЧУВСТВА.</w:t>
      </w:r>
    </w:p>
    <w:p w:rsidR="008556B7" w:rsidRDefault="008556B7" w:rsidP="008556B7">
      <w:pPr>
        <w:pStyle w:val="a3"/>
        <w:jc w:val="center"/>
        <w:rPr>
          <w:rFonts w:ascii="Times New Roman" w:hAnsi="Times New Roman"/>
          <w:b/>
          <w:sz w:val="28"/>
          <w:szCs w:val="28"/>
        </w:rPr>
      </w:pPr>
    </w:p>
    <w:p w:rsidR="008556B7" w:rsidRDefault="008556B7" w:rsidP="008556B7">
      <w:pPr>
        <w:pStyle w:val="a3"/>
        <w:ind w:firstLine="708"/>
        <w:jc w:val="both"/>
        <w:rPr>
          <w:rFonts w:ascii="Times New Roman" w:hAnsi="Times New Roman"/>
          <w:sz w:val="28"/>
          <w:szCs w:val="28"/>
        </w:rPr>
      </w:pPr>
      <w:r>
        <w:rPr>
          <w:rFonts w:ascii="Times New Roman" w:hAnsi="Times New Roman"/>
          <w:sz w:val="28"/>
          <w:szCs w:val="28"/>
        </w:rPr>
        <w:t>Дети дошкольного возраста обычно очень активны. Это живой, деятельный, неугомонный человечек. Вспомните сами, как радовались вы, если мама разрешала вам помочь накрыть ей стол. Есть здесь насилие? Или просто вашу энергию направили в нужное русло.</w:t>
      </w:r>
    </w:p>
    <w:p w:rsidR="008556B7" w:rsidRDefault="008556B7" w:rsidP="008556B7">
      <w:pPr>
        <w:pStyle w:val="a3"/>
        <w:ind w:firstLine="708"/>
        <w:jc w:val="both"/>
        <w:rPr>
          <w:rFonts w:ascii="Times New Roman" w:hAnsi="Times New Roman"/>
          <w:sz w:val="28"/>
          <w:szCs w:val="28"/>
        </w:rPr>
      </w:pPr>
      <w:r>
        <w:rPr>
          <w:rFonts w:ascii="Times New Roman" w:hAnsi="Times New Roman"/>
          <w:sz w:val="28"/>
          <w:szCs w:val="28"/>
        </w:rPr>
        <w:t>В несложной как будто работе малышам приходится преодолевать известные  для них трудности, учиться быть настойчивыми, терпеливыми, выполнять начатое дело до конца. При всём при этом мы взрослые не можем ждать от ребёнка постоянной ответственности  выполнение своих обязанностей даже в 15 лет. Ведь взрослые очень часто тоже бывают безответственными.</w:t>
      </w:r>
    </w:p>
    <w:p w:rsidR="008556B7" w:rsidRDefault="008556B7" w:rsidP="008556B7">
      <w:pPr>
        <w:pStyle w:val="a3"/>
        <w:ind w:firstLine="708"/>
        <w:jc w:val="both"/>
        <w:rPr>
          <w:rFonts w:ascii="Times New Roman" w:hAnsi="Times New Roman"/>
          <w:sz w:val="28"/>
          <w:szCs w:val="28"/>
        </w:rPr>
      </w:pPr>
      <w:r>
        <w:rPr>
          <w:rFonts w:ascii="Times New Roman" w:hAnsi="Times New Roman"/>
          <w:sz w:val="28"/>
          <w:szCs w:val="28"/>
        </w:rPr>
        <w:t>Понятно, что малышей вначале надо приучать выполнять несложные поручения. К двум годам он пробует одеваться. Возможно, пройдёт целый год, прежде чем он научится надевать несложную одежду. А ещё через год он научится справляться со шнурками и пуговицами. Дети пяти – шести лет уже могут помочь вам с уборкой квартиры, поработать в огороде, приготовить обед, например, почистить вареные овощи. Не забывайте мотивировать то или иное действие.</w:t>
      </w:r>
    </w:p>
    <w:p w:rsidR="008556B7" w:rsidRDefault="008556B7" w:rsidP="008556B7">
      <w:pPr>
        <w:pStyle w:val="a3"/>
        <w:ind w:firstLine="708"/>
        <w:jc w:val="both"/>
        <w:rPr>
          <w:rFonts w:ascii="Times New Roman" w:hAnsi="Times New Roman"/>
          <w:sz w:val="28"/>
          <w:szCs w:val="28"/>
        </w:rPr>
      </w:pPr>
      <w:r>
        <w:rPr>
          <w:rFonts w:ascii="Times New Roman" w:hAnsi="Times New Roman"/>
          <w:sz w:val="28"/>
          <w:szCs w:val="28"/>
        </w:rPr>
        <w:t>Если вы абсолютно ни в чём не будете помогать ребёнку, неудача может отбить у него охоту пробовать снова. Например, стяните носок наполовину, чтобы ему было снять его совсем.</w:t>
      </w:r>
    </w:p>
    <w:p w:rsidR="008556B7" w:rsidRPr="00C356BE" w:rsidRDefault="008556B7" w:rsidP="008556B7">
      <w:pPr>
        <w:pStyle w:val="a3"/>
        <w:jc w:val="both"/>
        <w:rPr>
          <w:rFonts w:ascii="Times New Roman" w:hAnsi="Times New Roman"/>
          <w:i/>
          <w:sz w:val="28"/>
          <w:szCs w:val="28"/>
        </w:rPr>
      </w:pPr>
      <w:r w:rsidRPr="00C356BE">
        <w:rPr>
          <w:rFonts w:ascii="Times New Roman" w:hAnsi="Times New Roman"/>
          <w:sz w:val="28"/>
          <w:szCs w:val="28"/>
        </w:rPr>
        <w:t>Замечали ли вы когда-нибудь, что постоянно уговариваете, заставляете, ругаете копающегося ребёнка</w:t>
      </w:r>
      <w:r>
        <w:rPr>
          <w:rFonts w:ascii="Times New Roman" w:hAnsi="Times New Roman"/>
          <w:i/>
          <w:sz w:val="28"/>
          <w:szCs w:val="28"/>
        </w:rPr>
        <w:t>: сначала его никак не поднимешь с постели утром, потом сложно заставить умыться, одеться, позавтракать</w:t>
      </w:r>
      <w:r w:rsidRPr="00C356BE">
        <w:rPr>
          <w:rFonts w:ascii="Times New Roman" w:hAnsi="Times New Roman"/>
          <w:sz w:val="28"/>
          <w:szCs w:val="28"/>
        </w:rPr>
        <w:t>. А ведь ребёнок не родился копушей. Таким его постепенно сделали вы своими постоянными</w:t>
      </w:r>
      <w:r>
        <w:rPr>
          <w:rFonts w:ascii="Times New Roman" w:hAnsi="Times New Roman"/>
          <w:i/>
          <w:sz w:val="28"/>
          <w:szCs w:val="28"/>
        </w:rPr>
        <w:t>: «Быстрей доедай суп», «Сколько раз тебе повторять, чтобы ты шёл спать</w:t>
      </w:r>
      <w:r w:rsidRPr="00C356BE">
        <w:rPr>
          <w:rFonts w:ascii="Times New Roman" w:hAnsi="Times New Roman"/>
          <w:sz w:val="28"/>
          <w:szCs w:val="28"/>
        </w:rPr>
        <w:t xml:space="preserve">». Родители легко впадают в привычку всё время подгонять детей, а это в них со временем подгонять детей, а это в них со временем порождает упрямство. Наверное, не один раз вы жаловались знакомым, что </w:t>
      </w:r>
      <w:r w:rsidRPr="00C356BE">
        <w:rPr>
          <w:rFonts w:ascii="Times New Roman" w:hAnsi="Times New Roman"/>
          <w:sz w:val="28"/>
          <w:szCs w:val="28"/>
        </w:rPr>
        <w:lastRenderedPageBreak/>
        <w:t>выну</w:t>
      </w:r>
      <w:r>
        <w:rPr>
          <w:rFonts w:ascii="Times New Roman" w:hAnsi="Times New Roman"/>
          <w:sz w:val="28"/>
          <w:szCs w:val="28"/>
        </w:rPr>
        <w:t>ждены целый день ругать</w:t>
      </w:r>
      <w:r w:rsidRPr="00C356BE">
        <w:rPr>
          <w:rFonts w:ascii="Times New Roman" w:hAnsi="Times New Roman"/>
          <w:sz w:val="28"/>
          <w:szCs w:val="28"/>
        </w:rPr>
        <w:t xml:space="preserve"> ребёнка, иначе его невозможно заставить что-то сделать. Так получается заколдованный круг. Выход из положения прост</w:t>
      </w:r>
      <w:r w:rsidRPr="00C356BE">
        <w:rPr>
          <w:rFonts w:ascii="Times New Roman" w:hAnsi="Times New Roman"/>
          <w:b/>
          <w:i/>
          <w:sz w:val="28"/>
          <w:szCs w:val="28"/>
        </w:rPr>
        <w:t xml:space="preserve">: </w:t>
      </w:r>
      <w:r w:rsidRPr="00C356BE">
        <w:rPr>
          <w:rFonts w:ascii="Times New Roman" w:hAnsi="Times New Roman"/>
          <w:i/>
          <w:sz w:val="28"/>
          <w:szCs w:val="28"/>
        </w:rPr>
        <w:t>поменьше доставайте его, будьте терпеливее и постарайтесь больше ему доверять.</w:t>
      </w:r>
    </w:p>
    <w:p w:rsidR="008556B7" w:rsidRDefault="008556B7" w:rsidP="008556B7">
      <w:pPr>
        <w:pStyle w:val="a3"/>
        <w:ind w:firstLine="708"/>
        <w:jc w:val="both"/>
        <w:rPr>
          <w:rFonts w:ascii="Times New Roman" w:hAnsi="Times New Roman"/>
          <w:sz w:val="28"/>
          <w:szCs w:val="28"/>
        </w:rPr>
      </w:pPr>
      <w:r>
        <w:rPr>
          <w:rFonts w:ascii="Times New Roman" w:hAnsi="Times New Roman"/>
          <w:sz w:val="28"/>
          <w:szCs w:val="28"/>
        </w:rPr>
        <w:t>Конечно, необходимо при этом учитывать физические возможности ребёнка и не перегружать его.</w:t>
      </w:r>
    </w:p>
    <w:p w:rsidR="008556B7" w:rsidRDefault="008556B7" w:rsidP="008556B7">
      <w:pPr>
        <w:pStyle w:val="a3"/>
        <w:ind w:firstLine="708"/>
        <w:jc w:val="both"/>
        <w:rPr>
          <w:rFonts w:ascii="Times New Roman" w:hAnsi="Times New Roman"/>
          <w:sz w:val="28"/>
          <w:szCs w:val="28"/>
        </w:rPr>
      </w:pPr>
      <w:r>
        <w:rPr>
          <w:rFonts w:ascii="Times New Roman" w:hAnsi="Times New Roman"/>
          <w:sz w:val="28"/>
          <w:szCs w:val="28"/>
        </w:rPr>
        <w:t>Важно, чтобы ребёнок хотел трудиться, чтобы он получал удовольствие от самой работы, удовлетворение от её результатов. В раннем возрасте все поступки совершаются под влиянием эмоций, сиюминутных желаний, и главный способ побудить ребёнка действовать в желаемом направлении – это вызвать у него положительные чувства, сделать для него привлекательным то, что мы ему предлагаем</w:t>
      </w:r>
    </w:p>
    <w:p w:rsidR="008556B7" w:rsidRDefault="008556B7" w:rsidP="008556B7">
      <w:pPr>
        <w:pStyle w:val="a3"/>
        <w:ind w:firstLine="708"/>
        <w:jc w:val="both"/>
        <w:rPr>
          <w:rFonts w:ascii="Times New Roman" w:hAnsi="Times New Roman"/>
          <w:sz w:val="28"/>
          <w:szCs w:val="28"/>
        </w:rPr>
      </w:pPr>
      <w:r>
        <w:rPr>
          <w:rFonts w:ascii="Times New Roman" w:hAnsi="Times New Roman"/>
          <w:sz w:val="28"/>
          <w:szCs w:val="28"/>
        </w:rPr>
        <w:t>Как же этого добиться? Объясняем, растолковываем, мотивируем, а всё равно не получается…</w:t>
      </w:r>
    </w:p>
    <w:p w:rsidR="008556B7" w:rsidRDefault="008556B7" w:rsidP="008556B7">
      <w:pPr>
        <w:pStyle w:val="a3"/>
        <w:ind w:firstLine="708"/>
        <w:jc w:val="both"/>
        <w:rPr>
          <w:rFonts w:ascii="Times New Roman" w:hAnsi="Times New Roman"/>
          <w:sz w:val="28"/>
          <w:szCs w:val="28"/>
        </w:rPr>
      </w:pPr>
      <w:r>
        <w:rPr>
          <w:rFonts w:ascii="Times New Roman" w:hAnsi="Times New Roman"/>
          <w:sz w:val="28"/>
          <w:szCs w:val="28"/>
        </w:rPr>
        <w:t>Во-первых, в дошкольном возрасте для ребёнка труд – подражание действиям взрослых. Превратите его в своеобразную игру с добавлением фантазии. Подскажите, например, малышу, как можно убрать игрушки: машины поставить в гараж из кубиков, мишку уложить спать</w:t>
      </w:r>
      <w:proofErr w:type="gramStart"/>
      <w:r>
        <w:rPr>
          <w:rFonts w:ascii="Times New Roman" w:hAnsi="Times New Roman"/>
          <w:sz w:val="28"/>
          <w:szCs w:val="28"/>
        </w:rPr>
        <w:t>… И</w:t>
      </w:r>
      <w:proofErr w:type="gramEnd"/>
      <w:r>
        <w:rPr>
          <w:rFonts w:ascii="Times New Roman" w:hAnsi="Times New Roman"/>
          <w:sz w:val="28"/>
          <w:szCs w:val="28"/>
        </w:rPr>
        <w:t xml:space="preserve"> вы увидите как он увлечётся такой игрой – уборкой. Да ведь на полке или в отведённом для игрушек месте в детской комнате можно создать целый игрушечный город с домами, вам будет интересно подключиться к такой игре. Но слишком тоже не увлекайтесь – пусть инициатива всё-таки останется за вашим чадом. Ребёнок почувствует себя хозяином положения, а это удовлетворит его детское самолюбие.</w:t>
      </w:r>
    </w:p>
    <w:p w:rsidR="008556B7" w:rsidRDefault="008556B7" w:rsidP="008556B7">
      <w:pPr>
        <w:pStyle w:val="a3"/>
        <w:ind w:firstLine="708"/>
        <w:jc w:val="both"/>
        <w:rPr>
          <w:rFonts w:ascii="Times New Roman" w:hAnsi="Times New Roman"/>
          <w:sz w:val="28"/>
          <w:szCs w:val="28"/>
        </w:rPr>
      </w:pPr>
      <w:r>
        <w:rPr>
          <w:rFonts w:ascii="Times New Roman" w:hAnsi="Times New Roman"/>
          <w:sz w:val="28"/>
          <w:szCs w:val="28"/>
        </w:rPr>
        <w:t>Во всех случаях необходимо помнить и о том, что у ребёнка надо воспитывать  трудовую установку – он должен знать, что выполнение той или иной работы действительно кому-то нужно. Малыш должен видеть перед собой конкретную цель, сам он не всегда сможет это сделать.</w:t>
      </w:r>
    </w:p>
    <w:p w:rsidR="008556B7" w:rsidRDefault="008556B7" w:rsidP="008556B7">
      <w:pPr>
        <w:pStyle w:val="a3"/>
        <w:ind w:firstLine="708"/>
        <w:jc w:val="both"/>
        <w:rPr>
          <w:rFonts w:ascii="Times New Roman" w:hAnsi="Times New Roman"/>
          <w:sz w:val="28"/>
          <w:szCs w:val="28"/>
        </w:rPr>
      </w:pPr>
      <w:r>
        <w:rPr>
          <w:rFonts w:ascii="Times New Roman" w:hAnsi="Times New Roman"/>
          <w:sz w:val="28"/>
          <w:szCs w:val="28"/>
        </w:rPr>
        <w:t xml:space="preserve">Ребёнок, например, вполне будет доволен тем, что ему дали тазик с тёплой водой и мыло для маленькой </w:t>
      </w:r>
      <w:proofErr w:type="gramStart"/>
      <w:r>
        <w:rPr>
          <w:rFonts w:ascii="Times New Roman" w:hAnsi="Times New Roman"/>
          <w:sz w:val="28"/>
          <w:szCs w:val="28"/>
        </w:rPr>
        <w:t>постирушки</w:t>
      </w:r>
      <w:proofErr w:type="gramEnd"/>
      <w:r>
        <w:rPr>
          <w:rFonts w:ascii="Times New Roman" w:hAnsi="Times New Roman"/>
          <w:sz w:val="28"/>
          <w:szCs w:val="28"/>
        </w:rPr>
        <w:t xml:space="preserve"> кукольной одежды. А нам тут нужно добиться главного: чтобы он стремился выстирать бельё хорошо и убедился, что оно стало чистым. Если не получилось, утешьте, отнеситесь к его труду с уважением и вниманием (он же старался!): «Завтра ты ещё больше постараешься, и у тебя получится лучше».</w:t>
      </w:r>
    </w:p>
    <w:p w:rsidR="008556B7" w:rsidRDefault="008556B7" w:rsidP="008556B7">
      <w:pPr>
        <w:pStyle w:val="a3"/>
        <w:ind w:firstLine="708"/>
        <w:jc w:val="both"/>
        <w:rPr>
          <w:rFonts w:ascii="Times New Roman" w:hAnsi="Times New Roman"/>
          <w:sz w:val="28"/>
          <w:szCs w:val="28"/>
        </w:rPr>
      </w:pPr>
      <w:r>
        <w:rPr>
          <w:rFonts w:ascii="Times New Roman" w:hAnsi="Times New Roman"/>
          <w:sz w:val="28"/>
          <w:szCs w:val="28"/>
        </w:rPr>
        <w:t xml:space="preserve">Самая распространённая ошибка – это приучение к труду от случая к случаю. Но для детей 5-7 лет просто необходимо выполнение определённых, постоянных обязанностей. Например, подмести пол, помыть посуду, застелить свою постель, полить цветы. Обязанности, за выполнение которых ребёнок отвечает, помогают воспитанию у него ответственности, добросовестности, щепетильности; дисциплинируют, приучают хорошо выполнять не только приятную, но и необходимую работу. </w:t>
      </w:r>
    </w:p>
    <w:p w:rsidR="008556B7" w:rsidRDefault="008556B7" w:rsidP="008556B7">
      <w:pPr>
        <w:pStyle w:val="a3"/>
        <w:ind w:firstLine="708"/>
        <w:jc w:val="both"/>
        <w:rPr>
          <w:rFonts w:ascii="Times New Roman" w:hAnsi="Times New Roman"/>
          <w:sz w:val="28"/>
          <w:szCs w:val="28"/>
        </w:rPr>
      </w:pPr>
      <w:r>
        <w:rPr>
          <w:rFonts w:ascii="Times New Roman" w:hAnsi="Times New Roman"/>
          <w:sz w:val="28"/>
          <w:szCs w:val="28"/>
        </w:rPr>
        <w:t xml:space="preserve">Некоторые из нас оправдываются тем, что для трудового воспитания ребёнка просто </w:t>
      </w:r>
      <w:r w:rsidRPr="004B3E40">
        <w:rPr>
          <w:rFonts w:ascii="Times New Roman" w:hAnsi="Times New Roman"/>
          <w:b/>
          <w:sz w:val="28"/>
          <w:szCs w:val="28"/>
        </w:rPr>
        <w:t>не хватает времени. Нам некогда ждать</w:t>
      </w:r>
      <w:r>
        <w:rPr>
          <w:rFonts w:ascii="Times New Roman" w:hAnsi="Times New Roman"/>
          <w:sz w:val="28"/>
          <w:szCs w:val="28"/>
        </w:rPr>
        <w:t xml:space="preserve">, пока он сам оденется или </w:t>
      </w:r>
      <w:proofErr w:type="gramStart"/>
      <w:r>
        <w:rPr>
          <w:rFonts w:ascii="Times New Roman" w:hAnsi="Times New Roman"/>
          <w:sz w:val="28"/>
          <w:szCs w:val="28"/>
        </w:rPr>
        <w:t xml:space="preserve">накроет на стол…  </w:t>
      </w:r>
      <w:r w:rsidRPr="004B3E40">
        <w:rPr>
          <w:rFonts w:ascii="Times New Roman" w:hAnsi="Times New Roman"/>
          <w:b/>
          <w:sz w:val="28"/>
          <w:szCs w:val="28"/>
        </w:rPr>
        <w:t>Мы можем</w:t>
      </w:r>
      <w:proofErr w:type="gramEnd"/>
      <w:r w:rsidRPr="004B3E40">
        <w:rPr>
          <w:rFonts w:ascii="Times New Roman" w:hAnsi="Times New Roman"/>
          <w:b/>
          <w:sz w:val="28"/>
          <w:szCs w:val="28"/>
        </w:rPr>
        <w:t xml:space="preserve"> это сделать быстрее</w:t>
      </w:r>
      <w:r>
        <w:rPr>
          <w:rFonts w:ascii="Times New Roman" w:hAnsi="Times New Roman"/>
          <w:sz w:val="28"/>
          <w:szCs w:val="28"/>
        </w:rPr>
        <w:t xml:space="preserve">, да и результаты будут лучше. Всё это верно, </w:t>
      </w:r>
      <w:r w:rsidRPr="004B3E40">
        <w:rPr>
          <w:rFonts w:ascii="Times New Roman" w:hAnsi="Times New Roman"/>
          <w:b/>
          <w:sz w:val="28"/>
          <w:szCs w:val="28"/>
        </w:rPr>
        <w:t xml:space="preserve">но ведь так мы упускаем золотое </w:t>
      </w:r>
      <w:r w:rsidRPr="004B3E40">
        <w:rPr>
          <w:rFonts w:ascii="Times New Roman" w:hAnsi="Times New Roman"/>
          <w:b/>
          <w:sz w:val="28"/>
          <w:szCs w:val="28"/>
        </w:rPr>
        <w:lastRenderedPageBreak/>
        <w:t>время, когда ребёнок сам стремится что-то сделать</w:t>
      </w:r>
      <w:r>
        <w:rPr>
          <w:rFonts w:ascii="Times New Roman" w:hAnsi="Times New Roman"/>
          <w:sz w:val="28"/>
          <w:szCs w:val="28"/>
        </w:rPr>
        <w:t>, подражая взрослым, - великие дела начинаются с малого, говорили классики. Малышу, которому едва исполнилось два года, интересно самому натянуть колготки, маечку, и он, пыхтя, пытается это сделать, проявляя завидное упрямство и усердие. Вы спешите завести его в детский сад, потому что опаздываете? Так разбудите его минут на 20 раньше, соответственно вечером уложив раньше в постель.</w:t>
      </w:r>
    </w:p>
    <w:p w:rsidR="008556B7" w:rsidRDefault="008556B7" w:rsidP="008556B7">
      <w:pPr>
        <w:pStyle w:val="a3"/>
        <w:ind w:firstLine="708"/>
        <w:jc w:val="both"/>
        <w:rPr>
          <w:rFonts w:ascii="Times New Roman" w:hAnsi="Times New Roman"/>
          <w:sz w:val="28"/>
          <w:szCs w:val="28"/>
        </w:rPr>
      </w:pPr>
      <w:r>
        <w:rPr>
          <w:rFonts w:ascii="Times New Roman" w:hAnsi="Times New Roman"/>
          <w:sz w:val="28"/>
          <w:szCs w:val="28"/>
        </w:rPr>
        <w:t xml:space="preserve">Если идти по иному пути, то смотришь, уже к трём-четырём годам у ребёнка угаснет стремление к самообслуживанию. </w:t>
      </w:r>
      <w:proofErr w:type="gramStart"/>
      <w:r>
        <w:rPr>
          <w:rFonts w:ascii="Times New Roman" w:hAnsi="Times New Roman"/>
          <w:sz w:val="28"/>
          <w:szCs w:val="28"/>
        </w:rPr>
        <w:t xml:space="preserve">Он будет охотно протягивать руки и ноги взрослому, который одевает его, и возмутится, если вы попросите его сделать это самому: </w:t>
      </w:r>
      <w:r w:rsidRPr="004B3E40">
        <w:rPr>
          <w:rFonts w:ascii="Times New Roman" w:hAnsi="Times New Roman"/>
          <w:b/>
          <w:sz w:val="28"/>
          <w:szCs w:val="28"/>
        </w:rPr>
        <w:t>почему это вдруг ни с того ни с сего вы стали от него что-то требовать?</w:t>
      </w:r>
      <w:proofErr w:type="gramEnd"/>
      <w:r>
        <w:rPr>
          <w:rFonts w:ascii="Times New Roman" w:hAnsi="Times New Roman"/>
          <w:sz w:val="28"/>
          <w:szCs w:val="28"/>
        </w:rPr>
        <w:t xml:space="preserve"> Возможно, вам придется пережить не одну его истерику. А в семь – девять лет </w:t>
      </w:r>
      <w:r w:rsidRPr="004B3E40">
        <w:rPr>
          <w:rFonts w:ascii="Times New Roman" w:hAnsi="Times New Roman"/>
          <w:b/>
          <w:sz w:val="28"/>
          <w:szCs w:val="28"/>
        </w:rPr>
        <w:t>он просто начнёт отлынивать от выполнения поручений, станет маленьким симулянтом</w:t>
      </w:r>
      <w:r>
        <w:rPr>
          <w:rFonts w:ascii="Times New Roman" w:hAnsi="Times New Roman"/>
          <w:sz w:val="28"/>
          <w:szCs w:val="28"/>
        </w:rPr>
        <w:t>.</w:t>
      </w:r>
    </w:p>
    <w:p w:rsidR="008556B7" w:rsidRDefault="008556B7" w:rsidP="008556B7">
      <w:pPr>
        <w:pStyle w:val="a3"/>
        <w:ind w:firstLine="708"/>
        <w:jc w:val="both"/>
        <w:rPr>
          <w:rFonts w:ascii="Times New Roman" w:hAnsi="Times New Roman"/>
          <w:sz w:val="28"/>
          <w:szCs w:val="28"/>
        </w:rPr>
      </w:pPr>
    </w:p>
    <w:p w:rsidR="008556B7" w:rsidRDefault="008556B7" w:rsidP="008556B7">
      <w:pPr>
        <w:pStyle w:val="a3"/>
        <w:jc w:val="center"/>
        <w:rPr>
          <w:rFonts w:ascii="Times New Roman" w:hAnsi="Times New Roman"/>
          <w:b/>
          <w:sz w:val="28"/>
          <w:szCs w:val="28"/>
        </w:rPr>
      </w:pPr>
      <w:r>
        <w:rPr>
          <w:rFonts w:ascii="Times New Roman" w:hAnsi="Times New Roman"/>
          <w:b/>
          <w:sz w:val="28"/>
          <w:szCs w:val="28"/>
        </w:rPr>
        <w:t>САМАЯ РАСПРОСТРАНЁННАЯ ОШИБКА –</w:t>
      </w:r>
    </w:p>
    <w:p w:rsidR="008556B7" w:rsidRDefault="008556B7" w:rsidP="008556B7">
      <w:pPr>
        <w:pStyle w:val="a3"/>
        <w:jc w:val="center"/>
        <w:rPr>
          <w:rFonts w:ascii="Times New Roman" w:hAnsi="Times New Roman"/>
          <w:b/>
          <w:sz w:val="28"/>
          <w:szCs w:val="28"/>
        </w:rPr>
      </w:pPr>
      <w:r>
        <w:rPr>
          <w:rFonts w:ascii="Times New Roman" w:hAnsi="Times New Roman"/>
          <w:b/>
          <w:sz w:val="28"/>
          <w:szCs w:val="28"/>
        </w:rPr>
        <w:t xml:space="preserve"> ПРИУЧЕНИЕ К ТРУДУ ОТ СЛУЧАЯ К СЛУЧАЮ.</w:t>
      </w:r>
    </w:p>
    <w:p w:rsidR="008556B7" w:rsidRDefault="008556B7" w:rsidP="008556B7">
      <w:pPr>
        <w:tabs>
          <w:tab w:val="left" w:pos="1605"/>
        </w:tabs>
        <w:jc w:val="right"/>
      </w:pPr>
    </w:p>
    <w:p w:rsidR="008556B7" w:rsidRDefault="008556B7" w:rsidP="008556B7">
      <w:pPr>
        <w:tabs>
          <w:tab w:val="left" w:pos="1605"/>
        </w:tabs>
        <w:jc w:val="right"/>
      </w:pPr>
    </w:p>
    <w:p w:rsidR="008556B7" w:rsidRDefault="008556B7" w:rsidP="008556B7">
      <w:pPr>
        <w:tabs>
          <w:tab w:val="left" w:pos="1605"/>
        </w:tabs>
        <w:jc w:val="right"/>
      </w:pPr>
    </w:p>
    <w:p w:rsidR="008556B7" w:rsidRDefault="008556B7" w:rsidP="008556B7">
      <w:pPr>
        <w:tabs>
          <w:tab w:val="left" w:pos="1605"/>
        </w:tabs>
        <w:jc w:val="right"/>
      </w:pPr>
    </w:p>
    <w:p w:rsidR="008556B7" w:rsidRDefault="008556B7" w:rsidP="008556B7">
      <w:pPr>
        <w:tabs>
          <w:tab w:val="left" w:pos="1605"/>
        </w:tabs>
        <w:jc w:val="right"/>
      </w:pPr>
    </w:p>
    <w:p w:rsidR="00FA24AB" w:rsidRDefault="00FA24AB"/>
    <w:sectPr w:rsidR="00FA2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24"/>
    <w:rsid w:val="00544D24"/>
    <w:rsid w:val="008556B7"/>
    <w:rsid w:val="00FA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B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56B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B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56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2013-03-21T15:30:00Z</dcterms:created>
  <dcterms:modified xsi:type="dcterms:W3CDTF">2013-03-21T15:30:00Z</dcterms:modified>
</cp:coreProperties>
</file>