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60B" w:rsidRPr="0058260B" w:rsidRDefault="0058260B" w:rsidP="0058260B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77A03">
        <w:rPr>
          <w:rFonts w:ascii="Times New Roman" w:eastAsia="Times New Roman" w:hAnsi="Times New Roman" w:cs="Times New Roman"/>
          <w:b/>
          <w:sz w:val="28"/>
          <w:szCs w:val="28"/>
        </w:rPr>
        <w:t>2 класс</w:t>
      </w:r>
      <w:r w:rsidRPr="00377A03">
        <w:rPr>
          <w:rFonts w:ascii="Times New Roman" w:eastAsia="Times New Roman" w:hAnsi="Times New Roman" w:cs="Times New Roman"/>
          <w:b/>
          <w:sz w:val="28"/>
          <w:szCs w:val="28"/>
        </w:rPr>
        <w:br/>
        <w:t>Тема</w:t>
      </w:r>
      <w:r w:rsidRPr="00121DB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121D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21DB3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Русская народная сказка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Pr="00582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«Сестрица </w:t>
      </w:r>
      <w:proofErr w:type="spellStart"/>
      <w:r w:rsidRPr="00582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Алёнушка</w:t>
      </w:r>
      <w:proofErr w:type="spellEnd"/>
      <w:r w:rsidRPr="0058260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и братец Иванушка»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58260B" w:rsidRPr="00377A03" w:rsidRDefault="0058260B" w:rsidP="0058260B">
      <w:pPr>
        <w:spacing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377A03">
        <w:rPr>
          <w:rFonts w:ascii="Times New Roman" w:eastAsia="Times New Roman" w:hAnsi="Times New Roman" w:cs="Times New Roman"/>
          <w:b/>
          <w:iCs/>
          <w:sz w:val="28"/>
          <w:szCs w:val="28"/>
        </w:rPr>
        <w:t>Цели урока:</w:t>
      </w:r>
    </w:p>
    <w:p w:rsidR="0058260B" w:rsidRPr="00121DB3" w:rsidRDefault="0058260B" w:rsidP="0058260B">
      <w:pPr>
        <w:pStyle w:val="a3"/>
        <w:numPr>
          <w:ilvl w:val="0"/>
          <w:numId w:val="1"/>
        </w:numPr>
        <w:jc w:val="both"/>
        <w:rPr>
          <w:b w:val="0"/>
          <w:i w:val="0"/>
          <w:iCs/>
          <w:color w:val="auto"/>
        </w:rPr>
      </w:pPr>
      <w:r w:rsidRPr="00121DB3">
        <w:rPr>
          <w:b w:val="0"/>
          <w:i w:val="0"/>
          <w:color w:val="auto"/>
        </w:rPr>
        <w:t>Обобщить и систематизировать знания учащихся о сказках, их особенностях;</w:t>
      </w:r>
    </w:p>
    <w:p w:rsidR="0058260B" w:rsidRPr="00121DB3" w:rsidRDefault="0058260B" w:rsidP="00582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B3">
        <w:rPr>
          <w:rFonts w:ascii="Times New Roman" w:eastAsia="Times New Roman" w:hAnsi="Times New Roman" w:cs="Times New Roman"/>
          <w:sz w:val="28"/>
          <w:szCs w:val="28"/>
        </w:rPr>
        <w:t>Продолжать формировать интерес детей к чтению, развивать воображение, наблюдательность, умение доказывать свою точку зрения;</w:t>
      </w:r>
    </w:p>
    <w:p w:rsidR="0058260B" w:rsidRPr="00121DB3" w:rsidRDefault="0058260B" w:rsidP="00582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B3">
        <w:rPr>
          <w:rFonts w:ascii="Times New Roman" w:eastAsia="Times New Roman" w:hAnsi="Times New Roman" w:cs="Times New Roman"/>
          <w:sz w:val="28"/>
          <w:szCs w:val="28"/>
        </w:rPr>
        <w:t>Рассматривать сказку как систему отношений;</w:t>
      </w:r>
    </w:p>
    <w:p w:rsidR="0058260B" w:rsidRPr="00121DB3" w:rsidRDefault="0058260B" w:rsidP="00582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B3">
        <w:rPr>
          <w:rFonts w:ascii="Times New Roman" w:eastAsia="Times New Roman" w:hAnsi="Times New Roman" w:cs="Times New Roman"/>
          <w:sz w:val="28"/>
          <w:szCs w:val="28"/>
        </w:rPr>
        <w:t>Формировать умение проникать в эмоциональный настрой всего произведения;</w:t>
      </w:r>
    </w:p>
    <w:p w:rsidR="0058260B" w:rsidRPr="00121DB3" w:rsidRDefault="0058260B" w:rsidP="005826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B3">
        <w:rPr>
          <w:rFonts w:ascii="Times New Roman" w:eastAsia="Times New Roman" w:hAnsi="Times New Roman" w:cs="Times New Roman"/>
          <w:sz w:val="28"/>
          <w:szCs w:val="28"/>
        </w:rPr>
        <w:t>Использовать картины, воссоздающие воображение детей;</w:t>
      </w:r>
    </w:p>
    <w:p w:rsidR="0058260B" w:rsidRPr="00121DB3" w:rsidRDefault="0058260B" w:rsidP="00377A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1DB3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друг к другу.</w:t>
      </w:r>
    </w:p>
    <w:p w:rsidR="0058260B" w:rsidRPr="00377A03" w:rsidRDefault="0058260B" w:rsidP="00377A03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77A03">
        <w:rPr>
          <w:rFonts w:ascii="Times New Roman" w:eastAsia="Times New Roman" w:hAnsi="Times New Roman" w:cs="Times New Roman"/>
          <w:b/>
          <w:sz w:val="28"/>
          <w:szCs w:val="28"/>
        </w:rPr>
        <w:t>Ход урока</w:t>
      </w:r>
    </w:p>
    <w:p w:rsidR="00377A03" w:rsidRDefault="0058260B" w:rsidP="00377A03">
      <w:pPr>
        <w:pStyle w:val="a3"/>
        <w:numPr>
          <w:ilvl w:val="2"/>
          <w:numId w:val="1"/>
        </w:numPr>
        <w:rPr>
          <w:i w:val="0"/>
          <w:color w:val="auto"/>
        </w:rPr>
      </w:pPr>
      <w:r w:rsidRPr="00377A03">
        <w:rPr>
          <w:i w:val="0"/>
          <w:color w:val="auto"/>
        </w:rPr>
        <w:t>Организационный момент  </w:t>
      </w:r>
    </w:p>
    <w:p w:rsidR="00D439F3" w:rsidRPr="00377A03" w:rsidRDefault="00D439F3" w:rsidP="00D439F3">
      <w:pPr>
        <w:pStyle w:val="a3"/>
        <w:ind w:left="2520"/>
        <w:rPr>
          <w:i w:val="0"/>
          <w:color w:val="auto"/>
        </w:rPr>
      </w:pPr>
      <w:r>
        <w:rPr>
          <w:i w:val="0"/>
          <w:color w:val="auto"/>
        </w:rPr>
        <w:t>(Слайд 1)</w:t>
      </w:r>
    </w:p>
    <w:p w:rsidR="0058260B" w:rsidRPr="00D439F3" w:rsidRDefault="00377A03" w:rsidP="00D439F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1DB3">
        <w:rPr>
          <w:rFonts w:ascii="Times New Roman" w:eastAsia="Times New Roman" w:hAnsi="Times New Roman" w:cs="Times New Roman"/>
          <w:sz w:val="28"/>
          <w:szCs w:val="28"/>
        </w:rPr>
        <w:t>Много жанров есть на свете</w:t>
      </w:r>
      <w:r w:rsidRPr="00121DB3">
        <w:rPr>
          <w:rFonts w:ascii="Times New Roman" w:eastAsia="Times New Roman" w:hAnsi="Times New Roman" w:cs="Times New Roman"/>
          <w:sz w:val="28"/>
          <w:szCs w:val="28"/>
        </w:rPr>
        <w:br/>
        <w:t>Басня, повесть и рассказ,</w:t>
      </w:r>
      <w:r w:rsidRPr="00121DB3">
        <w:rPr>
          <w:rFonts w:ascii="Times New Roman" w:eastAsia="Times New Roman" w:hAnsi="Times New Roman" w:cs="Times New Roman"/>
          <w:sz w:val="28"/>
          <w:szCs w:val="28"/>
        </w:rPr>
        <w:br/>
        <w:t>Но с рожденья любят дети</w:t>
      </w:r>
      <w:r w:rsidRPr="00121DB3">
        <w:rPr>
          <w:rFonts w:ascii="Times New Roman" w:eastAsia="Times New Roman" w:hAnsi="Times New Roman" w:cs="Times New Roman"/>
          <w:sz w:val="28"/>
          <w:szCs w:val="28"/>
        </w:rPr>
        <w:br/>
        <w:t xml:space="preserve">Волшебство и мир </w:t>
      </w:r>
      <w:proofErr w:type="spellStart"/>
      <w:r w:rsidRPr="00121DB3">
        <w:rPr>
          <w:rFonts w:ascii="Times New Roman" w:eastAsia="Times New Roman" w:hAnsi="Times New Roman" w:cs="Times New Roman"/>
          <w:sz w:val="28"/>
          <w:szCs w:val="28"/>
        </w:rPr>
        <w:t>прекрас</w:t>
      </w:r>
      <w:proofErr w:type="spellEnd"/>
      <w:r w:rsidRPr="00121D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260B" w:rsidRPr="00377A03" w:rsidRDefault="00377A03" w:rsidP="00377A03">
      <w:pPr>
        <w:pStyle w:val="a3"/>
        <w:numPr>
          <w:ilvl w:val="2"/>
          <w:numId w:val="1"/>
        </w:numPr>
        <w:rPr>
          <w:i w:val="0"/>
          <w:color w:val="auto"/>
        </w:rPr>
      </w:pPr>
      <w:r w:rsidRPr="00377A03">
        <w:rPr>
          <w:i w:val="0"/>
          <w:color w:val="auto"/>
        </w:rPr>
        <w:t>Подготовка к восприятию</w:t>
      </w:r>
    </w:p>
    <w:p w:rsidR="00377A03" w:rsidRDefault="00377A03" w:rsidP="00377A03">
      <w:pPr>
        <w:rPr>
          <w:rFonts w:ascii="Times New Roman" w:hAnsi="Times New Roman" w:cs="Times New Roman"/>
          <w:sz w:val="28"/>
          <w:szCs w:val="28"/>
        </w:rPr>
      </w:pPr>
      <w:r w:rsidRPr="00377A03">
        <w:rPr>
          <w:rFonts w:ascii="Times New Roman" w:hAnsi="Times New Roman" w:cs="Times New Roman"/>
          <w:sz w:val="28"/>
          <w:szCs w:val="28"/>
        </w:rPr>
        <w:t>- Мы продолжаем путешествовать по главе: «Идём по невиданным следам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77A03">
        <w:rPr>
          <w:rFonts w:ascii="Times New Roman" w:hAnsi="Times New Roman" w:cs="Times New Roman"/>
          <w:sz w:val="28"/>
          <w:szCs w:val="28"/>
        </w:rPr>
        <w:t>»</w:t>
      </w:r>
    </w:p>
    <w:p w:rsidR="00377A03" w:rsidRPr="00377A03" w:rsidRDefault="00377A03" w:rsidP="00377A03">
      <w:pPr>
        <w:shd w:val="clear" w:color="auto" w:fill="FFFFFF"/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77A03">
        <w:rPr>
          <w:rFonts w:ascii="Times New Roman" w:eastAsia="Times New Roman" w:hAnsi="Times New Roman" w:cs="Times New Roman"/>
          <w:sz w:val="28"/>
          <w:szCs w:val="28"/>
        </w:rPr>
        <w:t>Элементы разных сказок</w:t>
      </w:r>
      <w:r w:rsidRPr="00377A03">
        <w:rPr>
          <w:rFonts w:ascii="Times New Roman" w:eastAsia="Times New Roman" w:hAnsi="Times New Roman" w:cs="Times New Roman"/>
          <w:sz w:val="28"/>
          <w:szCs w:val="28"/>
        </w:rPr>
        <w:br/>
        <w:t>Мы собрали в кузовок.</w:t>
      </w:r>
      <w:r w:rsidRPr="00377A03">
        <w:rPr>
          <w:rFonts w:ascii="Times New Roman" w:eastAsia="Times New Roman" w:hAnsi="Times New Roman" w:cs="Times New Roman"/>
          <w:sz w:val="28"/>
          <w:szCs w:val="28"/>
        </w:rPr>
        <w:br/>
        <w:t>Отгадай названье сказки</w:t>
      </w:r>
      <w:proofErr w:type="gramStart"/>
      <w:r w:rsidRPr="00377A03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377A03">
        <w:rPr>
          <w:rFonts w:ascii="Times New Roman" w:eastAsia="Times New Roman" w:hAnsi="Times New Roman" w:cs="Times New Roman"/>
          <w:sz w:val="28"/>
          <w:szCs w:val="28"/>
        </w:rPr>
        <w:t>удь внимателен, дружок.</w:t>
      </w:r>
    </w:p>
    <w:p w:rsidR="00377A03" w:rsidRDefault="00377A03" w:rsidP="00377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Узнайте, о какой сказке идёт речь.</w:t>
      </w:r>
    </w:p>
    <w:p w:rsidR="00377A03" w:rsidRDefault="00377A03" w:rsidP="00377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Удивляется народ:</w:t>
      </w:r>
    </w:p>
    <w:p w:rsidR="00377A03" w:rsidRDefault="00377A03" w:rsidP="00377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Едет печка, дым идёт,</w:t>
      </w:r>
    </w:p>
    <w:p w:rsidR="00377A03" w:rsidRDefault="00377A03" w:rsidP="00377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Емеля на печи</w:t>
      </w:r>
    </w:p>
    <w:p w:rsidR="00377A03" w:rsidRDefault="00377A03" w:rsidP="00377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 большие калачи!</w:t>
      </w:r>
    </w:p>
    <w:p w:rsidR="00377A03" w:rsidRDefault="00377A03" w:rsidP="00377A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Чай сам наливается,</w:t>
      </w:r>
    </w:p>
    <w:p w:rsidR="00377A03" w:rsidRDefault="00377A03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его хотению, </w:t>
      </w:r>
    </w:p>
    <w:p w:rsidR="00377A03" w:rsidRDefault="00377A03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сказка называется…</w:t>
      </w:r>
      <w:r w:rsidRPr="008F3A86">
        <w:rPr>
          <w:rFonts w:ascii="Times New Roman" w:hAnsi="Times New Roman" w:cs="Times New Roman"/>
          <w:b/>
          <w:i/>
          <w:sz w:val="28"/>
          <w:szCs w:val="28"/>
        </w:rPr>
        <w:t>(«По щучьему велению»)</w:t>
      </w:r>
      <w:r w:rsidR="00D439F3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377A03" w:rsidRPr="00D439F3" w:rsidRDefault="00D439F3" w:rsidP="00D439F3">
      <w:pPr>
        <w:pStyle w:val="a3"/>
        <w:ind w:left="2520"/>
        <w:rPr>
          <w:i w:val="0"/>
          <w:color w:val="auto"/>
        </w:rPr>
      </w:pPr>
      <w:r>
        <w:rPr>
          <w:i w:val="0"/>
          <w:color w:val="auto"/>
        </w:rPr>
        <w:t>(Слайд 2)</w:t>
      </w:r>
    </w:p>
    <w:p w:rsidR="00377A03" w:rsidRDefault="00377A03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в корзине девочка,</w:t>
      </w:r>
    </w:p>
    <w:p w:rsidR="00377A03" w:rsidRDefault="00377A03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мишки за спиной.</w:t>
      </w:r>
    </w:p>
    <w:p w:rsidR="00377A03" w:rsidRDefault="00377A03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Он, сам того не ведая,</w:t>
      </w:r>
    </w:p>
    <w:p w:rsidR="00377A03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Несёт её домой.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отгадал загадку?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Тога скорей ответь!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Названье этой книжки…</w:t>
      </w:r>
      <w:r w:rsidRPr="008F3A86">
        <w:rPr>
          <w:rFonts w:ascii="Times New Roman" w:hAnsi="Times New Roman" w:cs="Times New Roman"/>
          <w:b/>
          <w:i/>
          <w:sz w:val="28"/>
          <w:szCs w:val="28"/>
        </w:rPr>
        <w:t>(«Маша и медведь»)</w:t>
      </w:r>
    </w:p>
    <w:p w:rsidR="008F3A86" w:rsidRPr="00D439F3" w:rsidRDefault="00D439F3" w:rsidP="00D439F3">
      <w:pPr>
        <w:pStyle w:val="a3"/>
        <w:ind w:left="2520"/>
        <w:rPr>
          <w:i w:val="0"/>
          <w:color w:val="auto"/>
        </w:rPr>
      </w:pPr>
      <w:r>
        <w:rPr>
          <w:i w:val="0"/>
          <w:color w:val="auto"/>
        </w:rPr>
        <w:t>(Слайд 3)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Укатился он из дома, 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дороге незнакомой.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узнал его дружок?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– румяный…</w:t>
      </w:r>
      <w:r w:rsidRPr="008F3A86">
        <w:rPr>
          <w:rFonts w:ascii="Times New Roman" w:hAnsi="Times New Roman" w:cs="Times New Roman"/>
          <w:b/>
          <w:i/>
          <w:sz w:val="28"/>
          <w:szCs w:val="28"/>
        </w:rPr>
        <w:t>(колобок)</w:t>
      </w:r>
    </w:p>
    <w:p w:rsidR="00D439F3" w:rsidRPr="00D439F3" w:rsidRDefault="00D439F3" w:rsidP="00D439F3">
      <w:pPr>
        <w:pStyle w:val="a3"/>
        <w:ind w:left="2520"/>
        <w:rPr>
          <w:i w:val="0"/>
          <w:color w:val="auto"/>
        </w:rPr>
      </w:pPr>
      <w:r>
        <w:rPr>
          <w:i w:val="0"/>
          <w:color w:val="auto"/>
        </w:rPr>
        <w:t>(Слайд 4)</w:t>
      </w:r>
    </w:p>
    <w:p w:rsidR="008F3A86" w:rsidRPr="00D439F3" w:rsidRDefault="008F3A86" w:rsidP="00121DB3">
      <w:pPr>
        <w:spacing w:line="36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какому признаку эти сказки можно объединить в одну группу? </w:t>
      </w:r>
      <w:r w:rsidRPr="00D439F3">
        <w:rPr>
          <w:rFonts w:ascii="Times New Roman" w:hAnsi="Times New Roman" w:cs="Times New Roman"/>
          <w:b/>
          <w:i/>
          <w:sz w:val="28"/>
          <w:szCs w:val="28"/>
        </w:rPr>
        <w:t>(Все они – русские народные)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Какие бывают сказки? </w:t>
      </w:r>
      <w:r w:rsidRPr="00D439F3">
        <w:rPr>
          <w:rFonts w:ascii="Times New Roman" w:hAnsi="Times New Roman" w:cs="Times New Roman"/>
          <w:b/>
          <w:i/>
          <w:sz w:val="28"/>
          <w:szCs w:val="28"/>
        </w:rPr>
        <w:t>(Авторские, народные)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виду?  </w:t>
      </w:r>
      <w:r w:rsidRPr="00D439F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439F3">
        <w:rPr>
          <w:rFonts w:ascii="Times New Roman" w:hAnsi="Times New Roman" w:cs="Times New Roman"/>
          <w:b/>
          <w:i/>
          <w:sz w:val="28"/>
          <w:szCs w:val="28"/>
        </w:rPr>
        <w:t>Волшебные</w:t>
      </w:r>
      <w:proofErr w:type="gramEnd"/>
      <w:r w:rsidRPr="00D439F3">
        <w:rPr>
          <w:rFonts w:ascii="Times New Roman" w:hAnsi="Times New Roman" w:cs="Times New Roman"/>
          <w:b/>
          <w:i/>
          <w:sz w:val="28"/>
          <w:szCs w:val="28"/>
        </w:rPr>
        <w:t>, бытовые, про животных)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Какую последнюю сказку мы с вами читали?   </w:t>
      </w:r>
      <w:r w:rsidRPr="00D439F3">
        <w:rPr>
          <w:rFonts w:ascii="Times New Roman" w:hAnsi="Times New Roman" w:cs="Times New Roman"/>
          <w:b/>
          <w:i/>
          <w:sz w:val="28"/>
          <w:szCs w:val="28"/>
        </w:rPr>
        <w:t>(Кот в сапогах)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Кто автор?  </w:t>
      </w:r>
      <w:r w:rsidRPr="00D439F3">
        <w:rPr>
          <w:rFonts w:ascii="Times New Roman" w:hAnsi="Times New Roman" w:cs="Times New Roman"/>
          <w:b/>
          <w:i/>
          <w:sz w:val="28"/>
          <w:szCs w:val="28"/>
        </w:rPr>
        <w:t>(Шарль Перро)</w:t>
      </w:r>
    </w:p>
    <w:p w:rsidR="008F3A86" w:rsidRPr="00D439F3" w:rsidRDefault="008F3A86" w:rsidP="00D439F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439F3">
        <w:rPr>
          <w:rFonts w:ascii="Times New Roman" w:hAnsi="Times New Roman" w:cs="Times New Roman"/>
          <w:sz w:val="28"/>
          <w:szCs w:val="28"/>
        </w:rPr>
        <w:t xml:space="preserve">- Определите вид сказки.  </w:t>
      </w:r>
      <w:r w:rsidRPr="00D439F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gramStart"/>
      <w:r w:rsidRPr="00D439F3">
        <w:rPr>
          <w:rFonts w:ascii="Times New Roman" w:hAnsi="Times New Roman" w:cs="Times New Roman"/>
          <w:b/>
          <w:i/>
          <w:sz w:val="28"/>
          <w:szCs w:val="28"/>
        </w:rPr>
        <w:t>Волшебная</w:t>
      </w:r>
      <w:proofErr w:type="gramEnd"/>
      <w:r w:rsidR="00121DB3" w:rsidRPr="00D439F3">
        <w:rPr>
          <w:rFonts w:ascii="Times New Roman" w:hAnsi="Times New Roman" w:cs="Times New Roman"/>
          <w:b/>
          <w:i/>
          <w:sz w:val="28"/>
          <w:szCs w:val="28"/>
        </w:rPr>
        <w:t>, авторская</w:t>
      </w:r>
      <w:r w:rsidRPr="00D439F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439F3" w:rsidRPr="00D439F3">
        <w:rPr>
          <w:rFonts w:ascii="Times New Roman" w:hAnsi="Times New Roman" w:cs="Times New Roman"/>
          <w:b/>
          <w:sz w:val="28"/>
          <w:szCs w:val="28"/>
        </w:rPr>
        <w:t xml:space="preserve">  (Слайд 5)</w:t>
      </w:r>
    </w:p>
    <w:p w:rsidR="008F3A86" w:rsidRDefault="008F3A86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 доске детские иллюстрации одного из героев,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написан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121DB3" w:rsidRPr="00377A03" w:rsidRDefault="00121DB3" w:rsidP="00377A0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77A03" w:rsidRDefault="00121DB3" w:rsidP="00121DB3">
      <w:pPr>
        <w:pStyle w:val="a3"/>
        <w:numPr>
          <w:ilvl w:val="2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>Сообщение  темы и цели урока</w:t>
      </w:r>
    </w:p>
    <w:p w:rsidR="00121DB3" w:rsidRDefault="00121DB3" w:rsidP="00121DB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21DB3">
        <w:rPr>
          <w:rFonts w:ascii="Times New Roman" w:hAnsi="Times New Roman" w:cs="Times New Roman"/>
          <w:sz w:val="28"/>
          <w:szCs w:val="28"/>
        </w:rPr>
        <w:t>- А сегодня</w:t>
      </w:r>
      <w:r>
        <w:rPr>
          <w:rFonts w:ascii="Times New Roman" w:hAnsi="Times New Roman" w:cs="Times New Roman"/>
          <w:sz w:val="28"/>
          <w:szCs w:val="28"/>
        </w:rPr>
        <w:t xml:space="preserve"> мы с вами прочитаем поэтическую, хотя и без рифмы сказку. Сказывается, словно печальная песня поётся.</w:t>
      </w:r>
    </w:p>
    <w:p w:rsidR="00121DB3" w:rsidRPr="00D439F3" w:rsidRDefault="00121DB3" w:rsidP="00D439F3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439F3">
        <w:rPr>
          <w:rFonts w:ascii="Times New Roman" w:hAnsi="Times New Roman" w:cs="Times New Roman"/>
          <w:b/>
          <w:sz w:val="28"/>
          <w:szCs w:val="28"/>
        </w:rPr>
        <w:t>(Видео – 20 сек)</w:t>
      </w:r>
      <w:r w:rsidR="00D439F3" w:rsidRPr="00D439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9F3">
        <w:rPr>
          <w:rFonts w:ascii="Times New Roman" w:hAnsi="Times New Roman" w:cs="Times New Roman"/>
          <w:b/>
          <w:sz w:val="28"/>
          <w:szCs w:val="28"/>
        </w:rPr>
        <w:t>(Слайд 6</w:t>
      </w:r>
      <w:r w:rsidR="00D439F3" w:rsidRPr="00D439F3">
        <w:rPr>
          <w:rFonts w:ascii="Times New Roman" w:hAnsi="Times New Roman" w:cs="Times New Roman"/>
          <w:b/>
          <w:sz w:val="28"/>
          <w:szCs w:val="28"/>
        </w:rPr>
        <w:t>)</w:t>
      </w:r>
    </w:p>
    <w:p w:rsidR="00121DB3" w:rsidRPr="00121DB3" w:rsidRDefault="00121DB3" w:rsidP="00D439F3">
      <w:pPr>
        <w:rPr>
          <w:rFonts w:ascii="Times New Roman" w:hAnsi="Times New Roman" w:cs="Times New Roman"/>
          <w:sz w:val="28"/>
          <w:szCs w:val="28"/>
        </w:rPr>
      </w:pPr>
      <w:r w:rsidRPr="00D439F3">
        <w:rPr>
          <w:rFonts w:ascii="Times New Roman" w:hAnsi="Times New Roman" w:cs="Times New Roman"/>
          <w:sz w:val="28"/>
          <w:szCs w:val="28"/>
        </w:rPr>
        <w:lastRenderedPageBreak/>
        <w:t xml:space="preserve">- Узнали сказку?  </w:t>
      </w:r>
      <w:r w:rsidRPr="00D439F3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439F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«Сестрица </w:t>
      </w:r>
      <w:proofErr w:type="spellStart"/>
      <w:r w:rsidRPr="00D439F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Алёнушка</w:t>
      </w:r>
      <w:proofErr w:type="spellEnd"/>
      <w:r w:rsidRPr="00D439F3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 xml:space="preserve"> и братец Иванушка»)</w:t>
      </w:r>
      <w:r w:rsidR="00D439F3" w:rsidRPr="00D439F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 </w:t>
      </w:r>
      <w:r w:rsidR="00D439F3" w:rsidRPr="00D439F3">
        <w:rPr>
          <w:rFonts w:ascii="Times New Roman" w:hAnsi="Times New Roman" w:cs="Times New Roman"/>
          <w:b/>
          <w:sz w:val="28"/>
          <w:szCs w:val="28"/>
        </w:rPr>
        <w:t>(Слайд 1)</w:t>
      </w:r>
    </w:p>
    <w:p w:rsidR="00121DB3" w:rsidRPr="00121DB3" w:rsidRDefault="00121DB3" w:rsidP="00121DB3">
      <w:pPr>
        <w:pStyle w:val="a3"/>
        <w:numPr>
          <w:ilvl w:val="2"/>
          <w:numId w:val="1"/>
        </w:numPr>
        <w:rPr>
          <w:i w:val="0"/>
          <w:color w:val="auto"/>
        </w:rPr>
      </w:pPr>
      <w:r w:rsidRPr="00121DB3">
        <w:rPr>
          <w:i w:val="0"/>
          <w:color w:val="auto"/>
        </w:rPr>
        <w:t>Работа по теме урока</w:t>
      </w:r>
    </w:p>
    <w:p w:rsidR="00121DB3" w:rsidRPr="00121DB3" w:rsidRDefault="00121DB3" w:rsidP="00121DB3">
      <w:pPr>
        <w:rPr>
          <w:rFonts w:ascii="Times New Roman" w:hAnsi="Times New Roman" w:cs="Times New Roman"/>
          <w:sz w:val="28"/>
          <w:szCs w:val="28"/>
        </w:rPr>
      </w:pPr>
      <w:r w:rsidRPr="00121DB3">
        <w:rPr>
          <w:rFonts w:ascii="Times New Roman" w:hAnsi="Times New Roman" w:cs="Times New Roman"/>
          <w:sz w:val="28"/>
          <w:szCs w:val="28"/>
        </w:rPr>
        <w:t>- Открываем книги на странице 138.</w:t>
      </w:r>
    </w:p>
    <w:p w:rsidR="00E243E4" w:rsidRDefault="00DB7276" w:rsidP="00121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ходе чтения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подумайте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автор учебника сравнивает эту сказку с печальной песней. </w:t>
      </w:r>
      <w:r w:rsidR="00E243E4">
        <w:rPr>
          <w:rFonts w:ascii="Times New Roman" w:hAnsi="Times New Roman" w:cs="Times New Roman"/>
          <w:sz w:val="28"/>
          <w:szCs w:val="28"/>
        </w:rPr>
        <w:t>(Чтение отрывка мной, продолжают читать дети)</w:t>
      </w:r>
    </w:p>
    <w:p w:rsidR="00E243E4" w:rsidRPr="00FB752E" w:rsidRDefault="00E243E4" w:rsidP="00121DB3">
      <w:pPr>
        <w:rPr>
          <w:rFonts w:ascii="Times New Roman" w:hAnsi="Times New Roman" w:cs="Times New Roman"/>
          <w:b/>
          <w:sz w:val="28"/>
          <w:szCs w:val="28"/>
        </w:rPr>
      </w:pPr>
      <w:r w:rsidRPr="00FB752E">
        <w:rPr>
          <w:rFonts w:ascii="Times New Roman" w:hAnsi="Times New Roman" w:cs="Times New Roman"/>
          <w:b/>
          <w:sz w:val="28"/>
          <w:szCs w:val="28"/>
        </w:rPr>
        <w:t>а) Словарная работа</w:t>
      </w:r>
    </w:p>
    <w:p w:rsidR="00E243E4" w:rsidRDefault="00E243E4" w:rsidP="00121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Мочи нет – совсем нет сил.</w:t>
      </w:r>
    </w:p>
    <w:p w:rsidR="00E243E4" w:rsidRDefault="00E243E4" w:rsidP="00121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Купец – </w:t>
      </w:r>
      <w:r w:rsidR="009D5687">
        <w:rPr>
          <w:rFonts w:ascii="Times New Roman" w:hAnsi="Times New Roman" w:cs="Times New Roman"/>
          <w:sz w:val="28"/>
          <w:szCs w:val="28"/>
        </w:rPr>
        <w:t>богатый торговец.</w:t>
      </w:r>
    </w:p>
    <w:p w:rsidR="00E243E4" w:rsidRDefault="00E243E4" w:rsidP="00121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Красная девица – </w:t>
      </w:r>
      <w:r w:rsidR="009D5687">
        <w:rPr>
          <w:rFonts w:ascii="Times New Roman" w:hAnsi="Times New Roman" w:cs="Times New Roman"/>
          <w:sz w:val="28"/>
          <w:szCs w:val="28"/>
        </w:rPr>
        <w:t>скромная, молодая.</w:t>
      </w:r>
    </w:p>
    <w:p w:rsidR="00E243E4" w:rsidRDefault="00E243E4" w:rsidP="00121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Хоромы </w:t>
      </w:r>
      <w:r w:rsidR="009D568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687">
        <w:rPr>
          <w:rFonts w:ascii="Times New Roman" w:hAnsi="Times New Roman" w:cs="Times New Roman"/>
          <w:sz w:val="28"/>
          <w:szCs w:val="28"/>
        </w:rPr>
        <w:t>жилой дом богатого владельца.</w:t>
      </w:r>
    </w:p>
    <w:p w:rsidR="00E243E4" w:rsidRPr="009D5687" w:rsidRDefault="00E243E4" w:rsidP="00121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Ножи булатные – </w:t>
      </w:r>
      <w:r w:rsidR="009D5687" w:rsidRPr="009D56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ножи</w:t>
      </w:r>
      <w:r w:rsidR="009D5687" w:rsidRPr="009D56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D5687" w:rsidRPr="009D5687">
        <w:rPr>
          <w:rFonts w:ascii="Times New Roman" w:hAnsi="Times New Roman" w:cs="Times New Roman"/>
          <w:sz w:val="28"/>
          <w:szCs w:val="28"/>
          <w:shd w:val="clear" w:color="auto" w:fill="FFFFFF"/>
        </w:rPr>
        <w:t>из</w:t>
      </w:r>
      <w:r w:rsidR="009D5687" w:rsidRPr="009D56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D5687" w:rsidRPr="009D568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булатной</w:t>
      </w:r>
      <w:r w:rsidR="009D5687" w:rsidRPr="009D5687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D5687" w:rsidRPr="009D5687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 обладают большой упругостью.</w:t>
      </w:r>
    </w:p>
    <w:p w:rsidR="00E243E4" w:rsidRDefault="00E243E4" w:rsidP="00121D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Ключевая вода -  </w:t>
      </w:r>
      <w:r w:rsidR="00FB752E">
        <w:rPr>
          <w:rFonts w:ascii="Times New Roman" w:hAnsi="Times New Roman" w:cs="Times New Roman"/>
          <w:sz w:val="28"/>
          <w:szCs w:val="28"/>
        </w:rPr>
        <w:t>родниковая вода.</w:t>
      </w:r>
    </w:p>
    <w:p w:rsidR="00121DB3" w:rsidRDefault="00E243E4" w:rsidP="00FB7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</w:t>
      </w:r>
      <w:r w:rsidR="00DB72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эту сказку сравнивают  с печальной песней? (Сказка трагическая, сначала остались одни</w:t>
      </w:r>
      <w:r w:rsidR="00FB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B75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одинёшеньки, Иванушка превратился в козлёночка, ведьма топит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ведьма хочет зарезать козлёночка)</w:t>
      </w:r>
    </w:p>
    <w:p w:rsidR="00D439F3" w:rsidRDefault="00D439F3" w:rsidP="00FB7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какие моменты вам было особенно жаль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0C6813" w:rsidRDefault="000C6813" w:rsidP="00FB75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Найдите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моменты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которые очень похожи на песню.</w:t>
      </w:r>
    </w:p>
    <w:p w:rsidR="000C6813" w:rsidRPr="000C6813" w:rsidRDefault="000C6813" w:rsidP="000C6813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>Алёнушка</w:t>
      </w:r>
      <w:proofErr w:type="spellEnd"/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>, сестрица моя!</w:t>
      </w:r>
    </w:p>
    <w:p w:rsidR="000C6813" w:rsidRPr="000C6813" w:rsidRDefault="000C6813" w:rsidP="000C6813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>Выплынь</w:t>
      </w:r>
      <w:proofErr w:type="spellEnd"/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>выплынь</w:t>
      </w:r>
      <w:proofErr w:type="spellEnd"/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бережок.</w:t>
      </w:r>
    </w:p>
    <w:p w:rsidR="000C6813" w:rsidRPr="000C6813" w:rsidRDefault="000C6813" w:rsidP="000C6813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Костры горят </w:t>
      </w:r>
      <w:r w:rsidRPr="000C6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высокие</w:t>
      </w:r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6813" w:rsidRPr="000C6813" w:rsidRDefault="000C6813" w:rsidP="000C6813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Котлы кипят </w:t>
      </w:r>
      <w:r w:rsidRPr="000C6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чугунные</w:t>
      </w:r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6813" w:rsidRPr="000C6813" w:rsidRDefault="000C6813" w:rsidP="000C6813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Ножи точат </w:t>
      </w:r>
      <w:r w:rsidRPr="000C68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булатные</w:t>
      </w:r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0C6813" w:rsidRPr="000C6813" w:rsidRDefault="000C6813" w:rsidP="000C6813">
      <w:pPr>
        <w:spacing w:after="0" w:line="360" w:lineRule="auto"/>
        <w:ind w:left="14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Хотят меня </w:t>
      </w:r>
      <w:proofErr w:type="spellStart"/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>зарезати</w:t>
      </w:r>
      <w:proofErr w:type="spellEnd"/>
      <w:r w:rsidRPr="000C6813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0C6813" w:rsidRDefault="000C6813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Почему она звучит напевно? </w:t>
      </w:r>
    </w:p>
    <w:p w:rsidR="000C6813" w:rsidRDefault="000C6813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непривычный порядок слов и прилагательные стоят последними. Такой приём в литературе назыв</w:t>
      </w:r>
      <w:r w:rsidR="00DE54B4">
        <w:rPr>
          <w:rFonts w:ascii="Times New Roman" w:hAnsi="Times New Roman" w:cs="Times New Roman"/>
          <w:sz w:val="28"/>
          <w:szCs w:val="28"/>
        </w:rPr>
        <w:t>ае</w:t>
      </w:r>
      <w:r>
        <w:rPr>
          <w:rFonts w:ascii="Times New Roman" w:hAnsi="Times New Roman" w:cs="Times New Roman"/>
          <w:sz w:val="28"/>
          <w:szCs w:val="28"/>
        </w:rPr>
        <w:t>тся ИНВЕРСИЯ</w:t>
      </w:r>
      <w:r w:rsidR="00DE54B4">
        <w:rPr>
          <w:rFonts w:ascii="Times New Roman" w:hAnsi="Times New Roman" w:cs="Times New Roman"/>
          <w:sz w:val="28"/>
          <w:szCs w:val="28"/>
        </w:rPr>
        <w:t xml:space="preserve">. Проведём </w:t>
      </w:r>
      <w:proofErr w:type="gramStart"/>
      <w:r w:rsidR="00DE54B4">
        <w:rPr>
          <w:rFonts w:ascii="Times New Roman" w:hAnsi="Times New Roman" w:cs="Times New Roman"/>
          <w:sz w:val="28"/>
          <w:szCs w:val="28"/>
        </w:rPr>
        <w:t>эксперимент</w:t>
      </w:r>
      <w:proofErr w:type="gramEnd"/>
      <w:r w:rsidR="00DE54B4">
        <w:rPr>
          <w:rFonts w:ascii="Times New Roman" w:hAnsi="Times New Roman" w:cs="Times New Roman"/>
          <w:sz w:val="28"/>
          <w:szCs w:val="28"/>
        </w:rPr>
        <w:t xml:space="preserve"> изменим порядок слов.</w:t>
      </w:r>
    </w:p>
    <w:p w:rsidR="00DE54B4" w:rsidRDefault="00DE54B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заметили? (Исчезла напевность)</w:t>
      </w:r>
    </w:p>
    <w:p w:rsidR="00DE54B4" w:rsidRDefault="00DE54B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Определите вид сказки. (Волшебная, русская народная)</w:t>
      </w:r>
    </w:p>
    <w:p w:rsidR="00DE54B4" w:rsidRDefault="00DE54B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Докажите. </w:t>
      </w:r>
      <w:proofErr w:type="gramStart"/>
      <w:r>
        <w:rPr>
          <w:rFonts w:ascii="Times New Roman" w:hAnsi="Times New Roman" w:cs="Times New Roman"/>
          <w:sz w:val="28"/>
          <w:szCs w:val="28"/>
        </w:rPr>
        <w:t>( Происходит волшебство: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Иванушка превратился в козлёночка и снова в человека;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утонув, осталась живой; ведьма оборачивается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E54B4" w:rsidRDefault="00DE54B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раз Иванушка просил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выплыть на бережок? (3)</w:t>
      </w:r>
    </w:p>
    <w:p w:rsidR="00DE54B4" w:rsidRDefault="00DE54B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Вспомните ещё примеры в этой сказке числа 3. (3 раза просил напиться, 3 раза перекинулся через голову)</w:t>
      </w:r>
    </w:p>
    <w:p w:rsidR="00DE54B4" w:rsidRDefault="00DE54B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ещё волшебные числа встречаются в других сказках? (Три  поросёнка, Волк и семеро козлят, Белоснежка и семь гномов, Тридевятое царство, двенадцать месяцев)</w:t>
      </w:r>
    </w:p>
    <w:p w:rsidR="00DE54B4" w:rsidRDefault="00DE54B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что ещё характерно для русских народных сказок? Чем заканчиваются? (Добро всегда побеждает зло)</w:t>
      </w:r>
    </w:p>
    <w:p w:rsidR="00DE54B4" w:rsidRDefault="00DE54B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Здесь у нас тоже счастливый конец.</w:t>
      </w:r>
    </w:p>
    <w:p w:rsidR="00DE54B4" w:rsidRDefault="00DE54B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начало сказки</w:t>
      </w:r>
      <w:r w:rsidR="009A2374">
        <w:rPr>
          <w:rFonts w:ascii="Times New Roman" w:hAnsi="Times New Roman" w:cs="Times New Roman"/>
          <w:sz w:val="28"/>
          <w:szCs w:val="28"/>
        </w:rPr>
        <w:t xml:space="preserve"> – ЖИЛИ – БЫЛИ – традиционное начало всех сказок.</w:t>
      </w:r>
    </w:p>
    <w:p w:rsidR="009A2374" w:rsidRDefault="009A237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какая это часть речи? (Глагол)</w:t>
      </w:r>
    </w:p>
    <w:p w:rsidR="009A2374" w:rsidRDefault="009A237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Прочитайте 1 слово на странице 139. (Не пей)</w:t>
      </w:r>
    </w:p>
    <w:p w:rsidR="009A2374" w:rsidRDefault="009A237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Начало 2 предложения. (Идут)</w:t>
      </w:r>
    </w:p>
    <w:p w:rsidR="009A2374" w:rsidRDefault="009A237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заметили? (Все предложения начинаются с действия)</w:t>
      </w:r>
    </w:p>
    <w:p w:rsidR="009A2374" w:rsidRDefault="009A237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Найдите ещё такие примеры.</w:t>
      </w:r>
    </w:p>
    <w:p w:rsidR="009A2374" w:rsidRDefault="009A237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ещё одна особенность волшебных сказок.</w:t>
      </w:r>
    </w:p>
    <w:p w:rsidR="009A2374" w:rsidRDefault="009A2374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есть в этой сказке повторы слов</w:t>
      </w:r>
      <w:proofErr w:type="gramStart"/>
      <w:r>
        <w:rPr>
          <w:rFonts w:ascii="Times New Roman" w:hAnsi="Times New Roman" w:cs="Times New Roman"/>
          <w:sz w:val="28"/>
          <w:szCs w:val="28"/>
        </w:rPr>
        <w:t>?</w:t>
      </w:r>
      <w:r w:rsidR="00ED65E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D65E3">
        <w:rPr>
          <w:rFonts w:ascii="Times New Roman" w:hAnsi="Times New Roman" w:cs="Times New Roman"/>
          <w:sz w:val="28"/>
          <w:szCs w:val="28"/>
        </w:rPr>
        <w:t>Одни-одинёшеньки</w:t>
      </w:r>
      <w:proofErr w:type="spellEnd"/>
      <w:r w:rsidR="00ED65E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65E3">
        <w:rPr>
          <w:rFonts w:ascii="Times New Roman" w:hAnsi="Times New Roman" w:cs="Times New Roman"/>
          <w:sz w:val="28"/>
          <w:szCs w:val="28"/>
        </w:rPr>
        <w:t>выплынь-выплынь</w:t>
      </w:r>
      <w:proofErr w:type="spellEnd"/>
      <w:r w:rsidR="00ED65E3">
        <w:rPr>
          <w:rFonts w:ascii="Times New Roman" w:hAnsi="Times New Roman" w:cs="Times New Roman"/>
          <w:sz w:val="28"/>
          <w:szCs w:val="28"/>
        </w:rPr>
        <w:t>, шли-шли, жить поживать, подумал-подумал)</w:t>
      </w:r>
    </w:p>
    <w:p w:rsidR="00ED65E3" w:rsidRDefault="00ED65E3" w:rsidP="00ED65E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ещё одна особенность волшебных сказок.</w:t>
      </w:r>
    </w:p>
    <w:p w:rsidR="00ED65E3" w:rsidRDefault="00ED65E3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Вернёмся к названию сказки.</w:t>
      </w:r>
    </w:p>
    <w:p w:rsidR="00ED65E3" w:rsidRDefault="00ED65E3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заметили? (Слова употребляются в ласковой форме)</w:t>
      </w:r>
    </w:p>
    <w:p w:rsidR="00ED65E3" w:rsidRDefault="00ED65E3" w:rsidP="000C68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Есть ли ещё в сказке слова в такой форме? (Дочка, копытце, водица, телёночком…)</w:t>
      </w:r>
    </w:p>
    <w:p w:rsidR="009A2374" w:rsidRDefault="00ED65E3" w:rsidP="000C68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-Это ещё одна осо</w:t>
      </w:r>
      <w:r w:rsidR="007646D5">
        <w:rPr>
          <w:rFonts w:ascii="Times New Roman" w:hAnsi="Times New Roman" w:cs="Times New Roman"/>
          <w:sz w:val="28"/>
          <w:szCs w:val="28"/>
        </w:rPr>
        <w:t>бенность волшебных сказок.</w:t>
      </w:r>
      <w:r w:rsidR="00751451">
        <w:rPr>
          <w:rFonts w:ascii="Times New Roman" w:hAnsi="Times New Roman" w:cs="Times New Roman"/>
          <w:sz w:val="28"/>
          <w:szCs w:val="28"/>
        </w:rPr>
        <w:t xml:space="preserve">  </w:t>
      </w:r>
      <w:r w:rsidR="00751451" w:rsidRPr="00751451">
        <w:rPr>
          <w:rFonts w:ascii="Times New Roman" w:hAnsi="Times New Roman" w:cs="Times New Roman"/>
          <w:b/>
          <w:sz w:val="28"/>
          <w:szCs w:val="28"/>
        </w:rPr>
        <w:t>(Слайд 8)</w:t>
      </w:r>
    </w:p>
    <w:p w:rsidR="00751451" w:rsidRPr="00751451" w:rsidRDefault="00B827E9" w:rsidP="000C681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ФИЗ</w:t>
      </w:r>
      <w:r w:rsidR="00751451">
        <w:rPr>
          <w:rFonts w:ascii="Times New Roman" w:hAnsi="Times New Roman" w:cs="Times New Roman"/>
          <w:b/>
          <w:sz w:val="28"/>
          <w:szCs w:val="28"/>
        </w:rPr>
        <w:t>МИНУТКА</w:t>
      </w:r>
    </w:p>
    <w:p w:rsidR="00121DB3" w:rsidRPr="00B827E9" w:rsidRDefault="0075291D" w:rsidP="00B827E9">
      <w:pPr>
        <w:pStyle w:val="a3"/>
        <w:ind w:left="2520"/>
        <w:rPr>
          <w:i w:val="0"/>
          <w:color w:val="auto"/>
        </w:rPr>
      </w:pPr>
      <w:r w:rsidRPr="0075291D">
        <w:rPr>
          <w:bCs/>
          <w:i w:val="0"/>
          <w:color w:val="auto"/>
        </w:rPr>
        <w:t>Работа над картиной</w:t>
      </w:r>
      <w:r w:rsidR="00B827E9">
        <w:rPr>
          <w:bCs/>
          <w:i w:val="0"/>
          <w:color w:val="auto"/>
        </w:rPr>
        <w:t xml:space="preserve">  </w:t>
      </w:r>
      <w:r w:rsidR="00B827E9">
        <w:rPr>
          <w:i w:val="0"/>
          <w:color w:val="auto"/>
        </w:rPr>
        <w:t>(Слайд 9)</w:t>
      </w:r>
    </w:p>
    <w:p w:rsidR="0075291D" w:rsidRPr="0075291D" w:rsidRDefault="0075291D" w:rsidP="0075291D">
      <w:pPr>
        <w:pStyle w:val="a3"/>
        <w:shd w:val="clear" w:color="auto" w:fill="FFFFFF"/>
        <w:spacing w:after="120"/>
        <w:rPr>
          <w:b w:val="0"/>
          <w:i w:val="0"/>
          <w:color w:val="auto"/>
        </w:rPr>
      </w:pPr>
      <w:r w:rsidRPr="0075291D">
        <w:rPr>
          <w:b w:val="0"/>
          <w:i w:val="0"/>
          <w:color w:val="auto"/>
        </w:rPr>
        <w:t>Есть полотно,</w:t>
      </w:r>
      <w:r w:rsidRPr="0075291D">
        <w:rPr>
          <w:b w:val="0"/>
          <w:i w:val="0"/>
          <w:color w:val="auto"/>
        </w:rPr>
        <w:br/>
        <w:t>Красиво оно,</w:t>
      </w:r>
      <w:r w:rsidRPr="0075291D">
        <w:rPr>
          <w:b w:val="0"/>
          <w:i w:val="0"/>
          <w:color w:val="auto"/>
        </w:rPr>
        <w:br/>
        <w:t>Но печально и грустно</w:t>
      </w:r>
      <w:r w:rsidRPr="0075291D">
        <w:rPr>
          <w:b w:val="0"/>
          <w:i w:val="0"/>
          <w:color w:val="auto"/>
        </w:rPr>
        <w:br/>
        <w:t>Девице одной.</w:t>
      </w:r>
    </w:p>
    <w:p w:rsidR="0075291D" w:rsidRDefault="00B54460" w:rsidP="00B54460">
      <w:pPr>
        <w:rPr>
          <w:rFonts w:ascii="Times New Roman" w:hAnsi="Times New Roman" w:cs="Times New Roman"/>
          <w:sz w:val="28"/>
          <w:szCs w:val="28"/>
        </w:rPr>
      </w:pPr>
      <w:r w:rsidRPr="00B54460">
        <w:rPr>
          <w:rFonts w:ascii="Times New Roman" w:hAnsi="Times New Roman" w:cs="Times New Roman"/>
          <w:sz w:val="28"/>
          <w:szCs w:val="28"/>
        </w:rPr>
        <w:t>- Именно эта сказка</w:t>
      </w:r>
      <w:r>
        <w:rPr>
          <w:rFonts w:ascii="Times New Roman" w:hAnsi="Times New Roman" w:cs="Times New Roman"/>
          <w:sz w:val="28"/>
          <w:szCs w:val="28"/>
        </w:rPr>
        <w:t xml:space="preserve"> вдохновила Виктора Васнецова на написание картины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54460" w:rsidRDefault="00B54460" w:rsidP="00B5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Рассмотрите репродукцию.</w:t>
      </w:r>
    </w:p>
    <w:p w:rsidR="00B54460" w:rsidRDefault="00B54460" w:rsidP="00B5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думаете,  какой момент в сказке вдохновил художника, на этот сюжет</w:t>
      </w:r>
      <w:r w:rsidR="006C44C7">
        <w:rPr>
          <w:rFonts w:ascii="Times New Roman" w:hAnsi="Times New Roman" w:cs="Times New Roman"/>
          <w:sz w:val="28"/>
          <w:szCs w:val="28"/>
        </w:rPr>
        <w:t xml:space="preserve">. Найдите его в сказке. (Залилась </w:t>
      </w:r>
      <w:proofErr w:type="spellStart"/>
      <w:r w:rsidR="006C44C7"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 w:rsidR="006C44C7">
        <w:rPr>
          <w:rFonts w:ascii="Times New Roman" w:hAnsi="Times New Roman" w:cs="Times New Roman"/>
          <w:sz w:val="28"/>
          <w:szCs w:val="28"/>
        </w:rPr>
        <w:t xml:space="preserve"> слезами…страница 139)</w:t>
      </w:r>
    </w:p>
    <w:p w:rsidR="006C44C7" w:rsidRDefault="006C44C7" w:rsidP="00B5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ли что-то общее у сказки и картины? (Нет, такого эпизода)</w:t>
      </w:r>
    </w:p>
    <w:p w:rsidR="006C44C7" w:rsidRDefault="006C44C7" w:rsidP="00B5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может </w:t>
      </w:r>
      <w:r w:rsidR="00B827E9">
        <w:rPr>
          <w:rFonts w:ascii="Times New Roman" w:hAnsi="Times New Roman" w:cs="Times New Roman"/>
          <w:sz w:val="28"/>
          <w:szCs w:val="28"/>
        </w:rPr>
        <w:t xml:space="preserve">это ведьма переоделась в </w:t>
      </w:r>
      <w:proofErr w:type="spellStart"/>
      <w:r w:rsidR="00B827E9">
        <w:rPr>
          <w:rFonts w:ascii="Times New Roman" w:hAnsi="Times New Roman" w:cs="Times New Roman"/>
          <w:sz w:val="28"/>
          <w:szCs w:val="28"/>
        </w:rPr>
        <w:t>Алёнуш</w:t>
      </w:r>
      <w:r>
        <w:rPr>
          <w:rFonts w:ascii="Times New Roman" w:hAnsi="Times New Roman" w:cs="Times New Roman"/>
          <w:sz w:val="28"/>
          <w:szCs w:val="28"/>
        </w:rPr>
        <w:t>ку</w:t>
      </w:r>
      <w:proofErr w:type="spellEnd"/>
      <w:r>
        <w:rPr>
          <w:rFonts w:ascii="Times New Roman" w:hAnsi="Times New Roman" w:cs="Times New Roman"/>
          <w:sz w:val="28"/>
          <w:szCs w:val="28"/>
        </w:rPr>
        <w:t>? (Нет, зачем ей плакать, она радуется)</w:t>
      </w:r>
    </w:p>
    <w:p w:rsidR="006C44C7" w:rsidRDefault="006C44C7" w:rsidP="006C4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удалось художнику изобразить её беду?  (Она сидит, пригорюнившись, опустив голову на поджатые колени, волосы у неё распущены, смотрят на тёмную воду речки или пруда, рот полуоткрыт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кажется, что из него вырывается стон)</w:t>
      </w:r>
    </w:p>
    <w:p w:rsidR="006C44C7" w:rsidRDefault="006C44C7" w:rsidP="006C4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усиливает эту грусть? (Начало осени, нет ярких красок, тёмная вода, тёмный лес и одежды неяркие, блеклые)</w:t>
      </w:r>
    </w:p>
    <w:p w:rsidR="006C44C7" w:rsidRDefault="006C44C7" w:rsidP="006C4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А почему Васнецов изобразил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воды? ( Именно с водой связаны все самые грустные события в сказке – Иванушка испил водицы,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воде, диалог Иванушки – козленочка и лежащей на дне реки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Алёнушки</w:t>
      </w:r>
      <w:proofErr w:type="spellEnd"/>
      <w:r w:rsidR="005A69B1">
        <w:rPr>
          <w:rFonts w:ascii="Times New Roman" w:hAnsi="Times New Roman" w:cs="Times New Roman"/>
          <w:sz w:val="28"/>
          <w:szCs w:val="28"/>
        </w:rPr>
        <w:t>, оживление водой)</w:t>
      </w:r>
    </w:p>
    <w:p w:rsidR="005A69B1" w:rsidRDefault="005A69B1" w:rsidP="006C4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Какое настроение вызвала картина? (Грустное, печальное, жалостливое)</w:t>
      </w:r>
    </w:p>
    <w:p w:rsidR="005A69B1" w:rsidRPr="00B54460" w:rsidRDefault="00236516" w:rsidP="006C44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Картину и сказку роднит грустное, поэтическое, лирическое настроение.</w:t>
      </w:r>
    </w:p>
    <w:p w:rsidR="0075291D" w:rsidRPr="00B827E9" w:rsidRDefault="00236516" w:rsidP="00B827E9">
      <w:pPr>
        <w:pStyle w:val="a3"/>
        <w:ind w:left="2520"/>
        <w:rPr>
          <w:i w:val="0"/>
          <w:color w:val="auto"/>
        </w:rPr>
      </w:pPr>
      <w:r w:rsidRPr="000428E4">
        <w:rPr>
          <w:i w:val="0"/>
        </w:rPr>
        <w:t>Итог урока</w:t>
      </w:r>
      <w:r w:rsidR="00B827E9">
        <w:rPr>
          <w:i w:val="0"/>
        </w:rPr>
        <w:t xml:space="preserve">  </w:t>
      </w:r>
      <w:r w:rsidR="00B827E9">
        <w:rPr>
          <w:i w:val="0"/>
          <w:color w:val="auto"/>
        </w:rPr>
        <w:t>(Слайд 10)</w:t>
      </w:r>
    </w:p>
    <w:p w:rsidR="00236516" w:rsidRPr="00C61A4E" w:rsidRDefault="00C61A4E" w:rsidP="00C61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A4E">
        <w:rPr>
          <w:rFonts w:ascii="Times New Roman" w:hAnsi="Times New Roman" w:cs="Times New Roman"/>
          <w:sz w:val="28"/>
          <w:szCs w:val="28"/>
        </w:rPr>
        <w:t>- Почему Иванушка превратился в козлёночка? (Не послушался сестрицы)</w:t>
      </w:r>
    </w:p>
    <w:p w:rsidR="00C61A4E" w:rsidRPr="00C61A4E" w:rsidRDefault="00C61A4E" w:rsidP="00C61A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A4E">
        <w:rPr>
          <w:rFonts w:ascii="Times New Roman" w:hAnsi="Times New Roman" w:cs="Times New Roman"/>
          <w:sz w:val="28"/>
          <w:szCs w:val="28"/>
        </w:rPr>
        <w:t>- Что помогло им выдержать все испытания? (Они не оставили друг друга в беде, любили друг друга)</w:t>
      </w:r>
    </w:p>
    <w:p w:rsidR="00236516" w:rsidRPr="00C61A4E" w:rsidRDefault="00236516" w:rsidP="00C61A4E">
      <w:pPr>
        <w:pStyle w:val="a3"/>
        <w:numPr>
          <w:ilvl w:val="2"/>
          <w:numId w:val="1"/>
        </w:numPr>
        <w:rPr>
          <w:i w:val="0"/>
          <w:color w:val="auto"/>
        </w:rPr>
      </w:pPr>
      <w:r w:rsidRPr="00236516">
        <w:rPr>
          <w:i w:val="0"/>
        </w:rPr>
        <w:t>Выставление оценок</w:t>
      </w:r>
    </w:p>
    <w:p w:rsidR="00236516" w:rsidRPr="00236516" w:rsidRDefault="00236516" w:rsidP="00236516">
      <w:pPr>
        <w:pStyle w:val="a3"/>
        <w:rPr>
          <w:i w:val="0"/>
          <w:color w:val="auto"/>
        </w:rPr>
      </w:pPr>
    </w:p>
    <w:p w:rsidR="00236516" w:rsidRPr="00236516" w:rsidRDefault="00236516" w:rsidP="006C44C7">
      <w:pPr>
        <w:pStyle w:val="a3"/>
        <w:numPr>
          <w:ilvl w:val="2"/>
          <w:numId w:val="1"/>
        </w:numPr>
        <w:rPr>
          <w:i w:val="0"/>
          <w:color w:val="auto"/>
        </w:rPr>
      </w:pPr>
      <w:r w:rsidRPr="000428E4">
        <w:rPr>
          <w:i w:val="0"/>
        </w:rPr>
        <w:t>Домашнее задание</w:t>
      </w:r>
    </w:p>
    <w:p w:rsidR="00236516" w:rsidRPr="00C61A4E" w:rsidRDefault="00C61A4E" w:rsidP="00C61A4E">
      <w:pPr>
        <w:pStyle w:val="a3"/>
        <w:numPr>
          <w:ilvl w:val="0"/>
          <w:numId w:val="3"/>
        </w:numPr>
        <w:rPr>
          <w:b w:val="0"/>
          <w:i w:val="0"/>
        </w:rPr>
      </w:pPr>
      <w:r w:rsidRPr="00C61A4E">
        <w:rPr>
          <w:b w:val="0"/>
          <w:i w:val="0"/>
        </w:rPr>
        <w:t>Прочитать сказку.</w:t>
      </w:r>
    </w:p>
    <w:p w:rsidR="00C61A4E" w:rsidRPr="00C61A4E" w:rsidRDefault="00C61A4E" w:rsidP="00C61A4E">
      <w:pPr>
        <w:pStyle w:val="a3"/>
        <w:numPr>
          <w:ilvl w:val="0"/>
          <w:numId w:val="3"/>
        </w:numPr>
        <w:rPr>
          <w:b w:val="0"/>
          <w:i w:val="0"/>
        </w:rPr>
      </w:pPr>
      <w:r w:rsidRPr="00C61A4E">
        <w:rPr>
          <w:b w:val="0"/>
          <w:i w:val="0"/>
        </w:rPr>
        <w:t xml:space="preserve">Сделать иллюстрацию одного из героев сказки, написать </w:t>
      </w:r>
      <w:proofErr w:type="spellStart"/>
      <w:r w:rsidRPr="00C61A4E">
        <w:rPr>
          <w:b w:val="0"/>
          <w:i w:val="0"/>
        </w:rPr>
        <w:t>синквейн</w:t>
      </w:r>
      <w:proofErr w:type="spellEnd"/>
      <w:r w:rsidRPr="00C61A4E">
        <w:rPr>
          <w:b w:val="0"/>
          <w:i w:val="0"/>
        </w:rPr>
        <w:t>.</w:t>
      </w:r>
    </w:p>
    <w:p w:rsidR="00236516" w:rsidRPr="00236516" w:rsidRDefault="00236516" w:rsidP="006C44C7">
      <w:pPr>
        <w:pStyle w:val="a3"/>
        <w:numPr>
          <w:ilvl w:val="2"/>
          <w:numId w:val="1"/>
        </w:numPr>
        <w:rPr>
          <w:i w:val="0"/>
          <w:color w:val="auto"/>
        </w:rPr>
      </w:pPr>
      <w:r>
        <w:rPr>
          <w:i w:val="0"/>
          <w:color w:val="auto"/>
        </w:rPr>
        <w:t>Заключение</w:t>
      </w:r>
    </w:p>
    <w:p w:rsidR="00A556DD" w:rsidRPr="00B63712" w:rsidRDefault="00C61A4E" w:rsidP="00377A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из героев вы ассоциируете эту музыку? Почему? (Озорной,  весёлый, непослушный – Иванушка)</w:t>
      </w:r>
      <w:r w:rsidR="00B63712">
        <w:rPr>
          <w:rFonts w:ascii="Times New Roman" w:hAnsi="Times New Roman" w:cs="Times New Roman"/>
          <w:sz w:val="28"/>
          <w:szCs w:val="28"/>
        </w:rPr>
        <w:t xml:space="preserve">   </w:t>
      </w:r>
      <w:r w:rsidR="00B63712" w:rsidRPr="00B63712">
        <w:rPr>
          <w:rFonts w:ascii="Times New Roman" w:hAnsi="Times New Roman" w:cs="Times New Roman"/>
          <w:b/>
          <w:sz w:val="28"/>
          <w:szCs w:val="28"/>
        </w:rPr>
        <w:t>(Слайд 11, 12)</w:t>
      </w:r>
    </w:p>
    <w:p w:rsidR="00226099" w:rsidRDefault="00226099" w:rsidP="00377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из героев вы ассоциируете эту музыку? Почему? (Грозная, злая, суровая – ведьма)</w:t>
      </w:r>
      <w:r w:rsidR="00506634">
        <w:rPr>
          <w:rFonts w:ascii="Times New Roman" w:hAnsi="Times New Roman" w:cs="Times New Roman"/>
          <w:sz w:val="28"/>
          <w:szCs w:val="28"/>
        </w:rPr>
        <w:t xml:space="preserve"> </w:t>
      </w:r>
      <w:r w:rsidR="00506634" w:rsidRPr="00506634">
        <w:rPr>
          <w:rFonts w:ascii="Times New Roman" w:hAnsi="Times New Roman" w:cs="Times New Roman"/>
          <w:b/>
          <w:sz w:val="28"/>
          <w:szCs w:val="28"/>
        </w:rPr>
        <w:t xml:space="preserve">(Слайд 13, 14) </w:t>
      </w:r>
    </w:p>
    <w:p w:rsidR="00226099" w:rsidRDefault="00226099" w:rsidP="00377A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кем из героев вы ассоциируете эту музыку? Почему? (</w:t>
      </w:r>
      <w:proofErr w:type="gramStart"/>
      <w:r>
        <w:rPr>
          <w:rFonts w:ascii="Times New Roman" w:hAnsi="Times New Roman" w:cs="Times New Roman"/>
          <w:sz w:val="28"/>
          <w:szCs w:val="28"/>
        </w:rPr>
        <w:t>Грустная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печальная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Алёнушка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06634">
        <w:rPr>
          <w:rFonts w:ascii="Times New Roman" w:hAnsi="Times New Roman" w:cs="Times New Roman"/>
          <w:sz w:val="28"/>
          <w:szCs w:val="28"/>
        </w:rPr>
        <w:t xml:space="preserve"> </w:t>
      </w:r>
      <w:r w:rsidR="00506634" w:rsidRPr="00506634">
        <w:rPr>
          <w:rFonts w:ascii="Times New Roman" w:hAnsi="Times New Roman" w:cs="Times New Roman"/>
          <w:b/>
          <w:sz w:val="28"/>
          <w:szCs w:val="28"/>
        </w:rPr>
        <w:t>(Слайд 15, 16)</w:t>
      </w:r>
    </w:p>
    <w:p w:rsidR="00506634" w:rsidRDefault="00506634" w:rsidP="00377A0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06634" w:rsidRPr="00506634" w:rsidRDefault="00506634" w:rsidP="00506634">
      <w:pPr>
        <w:pStyle w:val="a3"/>
        <w:ind w:left="2520"/>
        <w:rPr>
          <w:i w:val="0"/>
          <w:color w:val="auto"/>
        </w:rPr>
      </w:pPr>
      <w:r>
        <w:rPr>
          <w:i w:val="0"/>
          <w:color w:val="auto"/>
        </w:rPr>
        <w:t>(Слайд 17)</w:t>
      </w:r>
    </w:p>
    <w:p w:rsidR="00226099" w:rsidRDefault="00226099" w:rsidP="00377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Чему учит сказка? (Слушаться старших, любить друг друга, не бросать в беде близких)</w:t>
      </w:r>
    </w:p>
    <w:p w:rsidR="00506634" w:rsidRDefault="00506634" w:rsidP="00377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Сказка ложь да в ней намёк, добрым молодцам урок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наш урок окончен.</w:t>
      </w:r>
    </w:p>
    <w:p w:rsidR="002F4B12" w:rsidRDefault="002F4B12" w:rsidP="002F4B12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2F4B12" w:rsidRDefault="002F4B12" w:rsidP="002F4B12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2F4B12" w:rsidRDefault="002F4B12" w:rsidP="002F4B12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2F4B12" w:rsidRDefault="002F4B12" w:rsidP="002F4B12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2F4B12" w:rsidRDefault="002F4B12" w:rsidP="002F4B12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2F4B12" w:rsidRDefault="002F4B12" w:rsidP="002F4B12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2F4B12" w:rsidRDefault="002F4B12" w:rsidP="002F4B12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2F4B12" w:rsidRDefault="002F4B12" w:rsidP="002F4B12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2F4B12" w:rsidRDefault="002F4B12" w:rsidP="002F4B12">
      <w:pPr>
        <w:pStyle w:val="c0"/>
        <w:spacing w:before="0" w:beforeAutospacing="0" w:after="0" w:afterAutospacing="0" w:line="270" w:lineRule="atLeast"/>
        <w:rPr>
          <w:color w:val="000000"/>
        </w:rPr>
      </w:pPr>
    </w:p>
    <w:p w:rsidR="002F4B12" w:rsidRPr="002F4B12" w:rsidRDefault="002F4B12" w:rsidP="002F4B1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4B12">
        <w:rPr>
          <w:color w:val="000000"/>
          <w:sz w:val="28"/>
          <w:szCs w:val="28"/>
        </w:rPr>
        <w:t>Мы немножко отдохнём.</w:t>
      </w:r>
    </w:p>
    <w:p w:rsidR="002F4B12" w:rsidRPr="002F4B12" w:rsidRDefault="002F4B12" w:rsidP="002F4B1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4B12">
        <w:rPr>
          <w:color w:val="000000"/>
          <w:sz w:val="28"/>
          <w:szCs w:val="28"/>
        </w:rPr>
        <w:t>Встанем, глубоко вздохнём.</w:t>
      </w:r>
    </w:p>
    <w:p w:rsidR="002F4B12" w:rsidRPr="002F4B12" w:rsidRDefault="002F4B12" w:rsidP="002F4B1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4B12">
        <w:rPr>
          <w:color w:val="000000"/>
          <w:sz w:val="28"/>
          <w:szCs w:val="28"/>
        </w:rPr>
        <w:t>Руки в стороны, вперёд.</w:t>
      </w:r>
    </w:p>
    <w:p w:rsidR="002F4B12" w:rsidRPr="002F4B12" w:rsidRDefault="002F4B12" w:rsidP="002F4B1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Дети по лесу гуляли, (Р</w:t>
      </w:r>
      <w:r w:rsidRPr="002F4B12">
        <w:rPr>
          <w:color w:val="000000"/>
          <w:sz w:val="28"/>
          <w:szCs w:val="28"/>
        </w:rPr>
        <w:t>уки на пояс)</w:t>
      </w:r>
    </w:p>
    <w:p w:rsidR="002F4B12" w:rsidRPr="002F4B12" w:rsidRDefault="002F4B12" w:rsidP="002F4B1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природой наблюдали. (П</w:t>
      </w:r>
      <w:r w:rsidRPr="002F4B12">
        <w:rPr>
          <w:color w:val="000000"/>
          <w:sz w:val="28"/>
          <w:szCs w:val="28"/>
        </w:rPr>
        <w:t>овороты головы влево, вправо)</w:t>
      </w:r>
    </w:p>
    <w:p w:rsidR="002F4B12" w:rsidRPr="002F4B12" w:rsidRDefault="002F4B12" w:rsidP="002F4B1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4B12">
        <w:rPr>
          <w:color w:val="000000"/>
          <w:sz w:val="28"/>
          <w:szCs w:val="28"/>
        </w:rPr>
        <w:t>Вверх на солнце посмотрели,</w:t>
      </w:r>
    </w:p>
    <w:p w:rsidR="002F4B12" w:rsidRPr="002F4B12" w:rsidRDefault="002F4B12" w:rsidP="002F4B1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их всех лучи согрели. (П</w:t>
      </w:r>
      <w:r w:rsidRPr="002F4B12">
        <w:rPr>
          <w:color w:val="000000"/>
          <w:sz w:val="28"/>
          <w:szCs w:val="28"/>
        </w:rPr>
        <w:t>однялись на носочки)</w:t>
      </w:r>
    </w:p>
    <w:p w:rsidR="002F4B12" w:rsidRPr="002F4B12" w:rsidRDefault="002F4B12" w:rsidP="002F4B1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4B12">
        <w:rPr>
          <w:color w:val="000000"/>
          <w:sz w:val="28"/>
          <w:szCs w:val="28"/>
        </w:rPr>
        <w:t>Чудеса у нас на свете:</w:t>
      </w:r>
    </w:p>
    <w:p w:rsidR="002F4B12" w:rsidRPr="002F4B12" w:rsidRDefault="002F4B12" w:rsidP="002F4B1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Стали карликами дети. (П</w:t>
      </w:r>
      <w:r w:rsidRPr="002F4B12">
        <w:rPr>
          <w:color w:val="000000"/>
          <w:sz w:val="28"/>
          <w:szCs w:val="28"/>
        </w:rPr>
        <w:t>рисели)</w:t>
      </w:r>
    </w:p>
    <w:p w:rsidR="002F4B12" w:rsidRPr="002F4B12" w:rsidRDefault="002F4B12" w:rsidP="002F4B1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4B12">
        <w:rPr>
          <w:color w:val="000000"/>
          <w:sz w:val="28"/>
          <w:szCs w:val="28"/>
        </w:rPr>
        <w:t>А потом все дружно встали,</w:t>
      </w:r>
    </w:p>
    <w:p w:rsidR="002F4B12" w:rsidRPr="002F4B12" w:rsidRDefault="002F4B12" w:rsidP="002F4B12">
      <w:pPr>
        <w:pStyle w:val="c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2F4B12">
        <w:rPr>
          <w:color w:val="000000"/>
          <w:sz w:val="28"/>
          <w:szCs w:val="28"/>
        </w:rPr>
        <w:t>Великанами мы стали.</w:t>
      </w:r>
    </w:p>
    <w:p w:rsidR="00C61A4E" w:rsidRPr="00121DB3" w:rsidRDefault="00C61A4E" w:rsidP="00377A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61A4E" w:rsidRPr="00121DB3" w:rsidSect="004613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9333C"/>
    <w:multiLevelType w:val="multilevel"/>
    <w:tmpl w:val="8CE6E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974029"/>
    <w:multiLevelType w:val="multilevel"/>
    <w:tmpl w:val="1138F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0673B"/>
    <w:multiLevelType w:val="hybridMultilevel"/>
    <w:tmpl w:val="365A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13B2"/>
    <w:rsid w:val="000C6813"/>
    <w:rsid w:val="00121DB3"/>
    <w:rsid w:val="00132AB0"/>
    <w:rsid w:val="00226099"/>
    <w:rsid w:val="00236516"/>
    <w:rsid w:val="002F4B12"/>
    <w:rsid w:val="00377A03"/>
    <w:rsid w:val="003A5235"/>
    <w:rsid w:val="004613B2"/>
    <w:rsid w:val="00506634"/>
    <w:rsid w:val="0058260B"/>
    <w:rsid w:val="005A69B1"/>
    <w:rsid w:val="00631353"/>
    <w:rsid w:val="006C44C7"/>
    <w:rsid w:val="00751451"/>
    <w:rsid w:val="0075291D"/>
    <w:rsid w:val="007646D5"/>
    <w:rsid w:val="007F2D6D"/>
    <w:rsid w:val="00816C1C"/>
    <w:rsid w:val="008F3A86"/>
    <w:rsid w:val="009A2374"/>
    <w:rsid w:val="009D5687"/>
    <w:rsid w:val="00A556DD"/>
    <w:rsid w:val="00B54460"/>
    <w:rsid w:val="00B63712"/>
    <w:rsid w:val="00B827E9"/>
    <w:rsid w:val="00C61A4E"/>
    <w:rsid w:val="00D439F3"/>
    <w:rsid w:val="00DB7276"/>
    <w:rsid w:val="00DE54B4"/>
    <w:rsid w:val="00E243E4"/>
    <w:rsid w:val="00ED65E3"/>
    <w:rsid w:val="00FB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60B"/>
    <w:pPr>
      <w:spacing w:after="0" w:line="360" w:lineRule="auto"/>
      <w:ind w:left="720"/>
      <w:contextualSpacing/>
    </w:pPr>
    <w:rPr>
      <w:rFonts w:ascii="Times New Roman" w:eastAsia="Times New Roman" w:hAnsi="Times New Roman" w:cs="Times New Roman"/>
      <w:b/>
      <w:i/>
      <w:color w:val="000000"/>
      <w:sz w:val="28"/>
      <w:szCs w:val="28"/>
    </w:rPr>
  </w:style>
  <w:style w:type="character" w:customStyle="1" w:styleId="apple-converted-space">
    <w:name w:val="apple-converted-space"/>
    <w:basedOn w:val="a0"/>
    <w:rsid w:val="009D5687"/>
  </w:style>
  <w:style w:type="paragraph" w:customStyle="1" w:styleId="c0">
    <w:name w:val="c0"/>
    <w:basedOn w:val="a"/>
    <w:rsid w:val="002F4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77400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5955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58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7355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369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646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1021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dcterms:created xsi:type="dcterms:W3CDTF">2013-11-17T04:33:00Z</dcterms:created>
  <dcterms:modified xsi:type="dcterms:W3CDTF">2013-11-18T13:11:00Z</dcterms:modified>
</cp:coreProperties>
</file>