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9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  <w:r w:rsidRPr="00AC0423">
        <w:rPr>
          <w:sz w:val="28"/>
          <w:szCs w:val="28"/>
        </w:rPr>
        <w:t>Муниципальное бюджетное дошкольное образовательное учреждение</w:t>
      </w: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  <w:r w:rsidRPr="00AC0423">
        <w:rPr>
          <w:sz w:val="28"/>
          <w:szCs w:val="28"/>
        </w:rPr>
        <w:t>детский сад №146 городского округа Самара</w:t>
      </w: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AC0423" w:rsidP="00AC0423">
      <w:pPr>
        <w:pStyle w:val="1"/>
        <w:shd w:val="clear" w:color="auto" w:fill="auto"/>
        <w:ind w:left="20" w:right="20" w:firstLine="700"/>
        <w:jc w:val="center"/>
        <w:rPr>
          <w:sz w:val="28"/>
          <w:szCs w:val="28"/>
        </w:rPr>
      </w:pPr>
    </w:p>
    <w:p w:rsidR="00AC0423" w:rsidRPr="00AC0423" w:rsidRDefault="000E1959" w:rsidP="00AC0423">
      <w:pPr>
        <w:pStyle w:val="1"/>
        <w:shd w:val="clear" w:color="auto" w:fill="auto"/>
        <w:spacing w:line="360" w:lineRule="auto"/>
        <w:ind w:right="540" w:firstLine="360"/>
        <w:jc w:val="center"/>
        <w:rPr>
          <w:sz w:val="44"/>
          <w:szCs w:val="44"/>
        </w:rPr>
      </w:pPr>
      <w:r w:rsidRPr="00AC0423">
        <w:rPr>
          <w:sz w:val="44"/>
          <w:szCs w:val="44"/>
        </w:rPr>
        <w:t>Консультация для воспитателей</w:t>
      </w:r>
    </w:p>
    <w:p w:rsidR="00AC0423" w:rsidRPr="009158D6" w:rsidRDefault="000E1959" w:rsidP="00AC0423">
      <w:pPr>
        <w:pStyle w:val="1"/>
        <w:shd w:val="clear" w:color="auto" w:fill="auto"/>
        <w:spacing w:line="360" w:lineRule="auto"/>
        <w:ind w:right="540" w:firstLine="360"/>
        <w:jc w:val="center"/>
        <w:rPr>
          <w:b/>
          <w:i/>
          <w:sz w:val="56"/>
          <w:szCs w:val="56"/>
        </w:rPr>
      </w:pPr>
      <w:r w:rsidRPr="009158D6">
        <w:rPr>
          <w:b/>
          <w:i/>
          <w:sz w:val="56"/>
          <w:szCs w:val="56"/>
        </w:rPr>
        <w:t xml:space="preserve">«Метод проектов </w:t>
      </w:r>
    </w:p>
    <w:p w:rsidR="000E1959" w:rsidRPr="009158D6" w:rsidRDefault="000E1959" w:rsidP="00AC0423">
      <w:pPr>
        <w:pStyle w:val="1"/>
        <w:shd w:val="clear" w:color="auto" w:fill="auto"/>
        <w:spacing w:line="360" w:lineRule="auto"/>
        <w:ind w:right="540" w:firstLine="360"/>
        <w:jc w:val="center"/>
        <w:rPr>
          <w:b/>
          <w:i/>
          <w:sz w:val="56"/>
          <w:szCs w:val="56"/>
        </w:rPr>
      </w:pPr>
      <w:r w:rsidRPr="009158D6">
        <w:rPr>
          <w:b/>
          <w:i/>
          <w:sz w:val="56"/>
          <w:szCs w:val="56"/>
        </w:rPr>
        <w:t>в дошкольном</w:t>
      </w:r>
      <w:r w:rsidR="00AC0423" w:rsidRPr="009158D6">
        <w:rPr>
          <w:b/>
          <w:i/>
          <w:sz w:val="56"/>
          <w:szCs w:val="56"/>
        </w:rPr>
        <w:t xml:space="preserve"> учреждении</w:t>
      </w:r>
      <w:r w:rsidRPr="009158D6">
        <w:rPr>
          <w:b/>
          <w:i/>
          <w:sz w:val="56"/>
          <w:szCs w:val="56"/>
        </w:rPr>
        <w:t>»</w:t>
      </w:r>
    </w:p>
    <w:p w:rsidR="00AC0423" w:rsidRPr="00AC0423" w:rsidRDefault="00AC0423" w:rsidP="00AC0423">
      <w:pPr>
        <w:pStyle w:val="20"/>
        <w:shd w:val="clear" w:color="auto" w:fill="auto"/>
        <w:spacing w:before="0" w:line="360" w:lineRule="auto"/>
        <w:ind w:left="3560" w:right="1000"/>
        <w:rPr>
          <w:color w:val="000000"/>
          <w:sz w:val="56"/>
          <w:szCs w:val="56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AC0423">
      <w:pPr>
        <w:pStyle w:val="20"/>
        <w:shd w:val="clear" w:color="auto" w:fill="auto"/>
        <w:spacing w:before="0"/>
        <w:ind w:left="3560" w:right="1000" w:firstLine="6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</w:t>
      </w:r>
    </w:p>
    <w:p w:rsidR="00AC0423" w:rsidRDefault="00AC0423" w:rsidP="00AC0423">
      <w:pPr>
        <w:pStyle w:val="20"/>
        <w:shd w:val="clear" w:color="auto" w:fill="auto"/>
        <w:spacing w:before="0"/>
        <w:ind w:left="3560" w:right="10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</w:t>
      </w:r>
    </w:p>
    <w:p w:rsidR="00AC0423" w:rsidRPr="009158D6" w:rsidRDefault="00AC0423" w:rsidP="00AC0423">
      <w:pPr>
        <w:pStyle w:val="20"/>
        <w:shd w:val="clear" w:color="auto" w:fill="auto"/>
        <w:spacing w:before="0"/>
        <w:ind w:left="3560" w:right="1000"/>
        <w:jc w:val="right"/>
        <w:rPr>
          <w:b/>
          <w:i/>
          <w:color w:val="000000"/>
          <w:sz w:val="28"/>
          <w:szCs w:val="28"/>
        </w:rPr>
      </w:pPr>
      <w:r w:rsidRPr="009158D6">
        <w:rPr>
          <w:b/>
          <w:i/>
          <w:color w:val="000000"/>
          <w:sz w:val="28"/>
          <w:szCs w:val="28"/>
        </w:rPr>
        <w:t>Подсобилова Н.Н.</w:t>
      </w: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AC0423" w:rsidRDefault="00AC0423" w:rsidP="000E1959">
      <w:pPr>
        <w:pStyle w:val="20"/>
        <w:shd w:val="clear" w:color="auto" w:fill="auto"/>
        <w:spacing w:before="0"/>
        <w:ind w:left="3560" w:right="1000"/>
        <w:rPr>
          <w:color w:val="000000"/>
        </w:rPr>
      </w:pPr>
    </w:p>
    <w:p w:rsidR="000E1959" w:rsidRPr="00AC0423" w:rsidRDefault="00AC0423" w:rsidP="00AC0423">
      <w:pPr>
        <w:pStyle w:val="20"/>
        <w:shd w:val="clear" w:color="auto" w:fill="auto"/>
        <w:spacing w:before="0"/>
        <w:ind w:left="3560" w:right="10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Самара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lastRenderedPageBreak/>
        <w:t>Метод проектов возник в 1920 гг. в США. Начало методу проектов положил американский философ, психолог и педагог Дж. Дьюи. Он предлагал строить обучение на основе целесообразной деятельности ученика, сообразуясь с его личным интересом.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Проектный метод - важнейшая составляющая компл</w:t>
      </w:r>
      <w:r w:rsidR="00AC0423" w:rsidRPr="009158D6">
        <w:rPr>
          <w:sz w:val="28"/>
          <w:szCs w:val="28"/>
        </w:rPr>
        <w:t xml:space="preserve">екса педагогических технологий. </w:t>
      </w:r>
      <w:r w:rsidRPr="009158D6">
        <w:rPr>
          <w:sz w:val="28"/>
          <w:szCs w:val="28"/>
        </w:rPr>
        <w:t>Помимо занятий в центрах активности («Сюжетно - ролевая игра», «Открытая площадка», «Строительство», «Литература», «Искусство», «Манипулятивные игры», «Песок и вода») воспитатели и дети могут инициировать самостоятельные темы и проекты.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Интересен предлагаемый зарубежными коллегами способ разработки тематических проектов, связанный с использованием так называемой модели «трех вопросов». Ее суть в том, что воспит</w:t>
      </w:r>
      <w:r w:rsidR="00AC0423" w:rsidRPr="009158D6">
        <w:rPr>
          <w:sz w:val="28"/>
          <w:szCs w:val="28"/>
        </w:rPr>
        <w:t xml:space="preserve">атель задает детям три вопроса: </w:t>
      </w:r>
      <w:r w:rsidRPr="009158D6">
        <w:rPr>
          <w:sz w:val="28"/>
          <w:szCs w:val="28"/>
        </w:rPr>
        <w:t xml:space="preserve"> </w:t>
      </w:r>
      <w:r w:rsidR="00AC0423" w:rsidRPr="009158D6">
        <w:rPr>
          <w:sz w:val="28"/>
          <w:szCs w:val="28"/>
        </w:rPr>
        <w:t>«</w:t>
      </w:r>
      <w:r w:rsidRPr="009158D6">
        <w:rPr>
          <w:sz w:val="28"/>
          <w:szCs w:val="28"/>
        </w:rPr>
        <w:t>Что мы знаем?</w:t>
      </w:r>
      <w:r w:rsidR="00AC0423" w:rsidRPr="009158D6">
        <w:rPr>
          <w:sz w:val="28"/>
          <w:szCs w:val="28"/>
        </w:rPr>
        <w:t xml:space="preserve">», </w:t>
      </w:r>
      <w:r w:rsidRPr="009158D6">
        <w:rPr>
          <w:sz w:val="28"/>
          <w:szCs w:val="28"/>
        </w:rPr>
        <w:t xml:space="preserve"> </w:t>
      </w:r>
      <w:r w:rsidR="00AC0423" w:rsidRPr="009158D6">
        <w:rPr>
          <w:sz w:val="28"/>
          <w:szCs w:val="28"/>
        </w:rPr>
        <w:t>«</w:t>
      </w:r>
      <w:r w:rsidRPr="009158D6">
        <w:rPr>
          <w:sz w:val="28"/>
          <w:szCs w:val="28"/>
        </w:rPr>
        <w:t>Что мы хотим узнать?</w:t>
      </w:r>
      <w:r w:rsidR="00AC0423" w:rsidRPr="009158D6">
        <w:rPr>
          <w:sz w:val="28"/>
          <w:szCs w:val="28"/>
        </w:rPr>
        <w:t xml:space="preserve">», </w:t>
      </w:r>
      <w:r w:rsidRPr="009158D6">
        <w:rPr>
          <w:sz w:val="28"/>
          <w:szCs w:val="28"/>
        </w:rPr>
        <w:t xml:space="preserve"> </w:t>
      </w:r>
      <w:r w:rsidR="00AC0423" w:rsidRPr="009158D6">
        <w:rPr>
          <w:sz w:val="28"/>
          <w:szCs w:val="28"/>
        </w:rPr>
        <w:t>«</w:t>
      </w:r>
      <w:r w:rsidRPr="009158D6">
        <w:rPr>
          <w:sz w:val="28"/>
          <w:szCs w:val="28"/>
        </w:rPr>
        <w:t>Что узнали?</w:t>
      </w:r>
      <w:r w:rsidR="00AC0423" w:rsidRPr="009158D6">
        <w:rPr>
          <w:sz w:val="28"/>
          <w:szCs w:val="28"/>
        </w:rPr>
        <w:t>».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Ответы на вопрос «Что мы узнали?» дают воспитателю понять, чему научились дети. Анализ отдельных занятий позволяет улучшить будущие проекты. Воспитатель должен ответить на следующие вопросы: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какая часть проекта оказалась наиболее удачной?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что нужно изменить в следующий раз?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чему научились дети?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что не удалось?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line="360" w:lineRule="auto"/>
        <w:ind w:left="20" w:firstLine="700"/>
        <w:rPr>
          <w:sz w:val="28"/>
          <w:szCs w:val="28"/>
        </w:rPr>
      </w:pPr>
      <w:r w:rsidRPr="009158D6">
        <w:rPr>
          <w:sz w:val="28"/>
          <w:szCs w:val="28"/>
        </w:rPr>
        <w:t>почему?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Что же такое «метод проектов»?</w:t>
      </w:r>
    </w:p>
    <w:p w:rsidR="00AC0423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 xml:space="preserve">Метод проектов - это инновационная образовательная технология, направленная на развитие самостоятельной деятельности детей (дошкольников или учащихся) с целью получения определенного результата. </w:t>
      </w:r>
    </w:p>
    <w:p w:rsidR="00EC3162" w:rsidRPr="009158D6" w:rsidRDefault="00051FBE" w:rsidP="009158D6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Основные принципы выбора технологии «Метод проектов»:</w:t>
      </w:r>
    </w:p>
    <w:p w:rsidR="00EC3162" w:rsidRPr="009158D6" w:rsidRDefault="00051FBE" w:rsidP="009158D6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line="360" w:lineRule="auto"/>
        <w:ind w:left="20"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проблемность, т.е. в изучаемой теме должна быть проблема, в которой заинтересован ребенок;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самостоятельное освоение и обработка материала;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60" w:lineRule="auto"/>
        <w:ind w:right="20" w:firstLine="700"/>
        <w:rPr>
          <w:sz w:val="28"/>
          <w:szCs w:val="28"/>
        </w:rPr>
      </w:pPr>
      <w:r w:rsidRPr="009158D6">
        <w:rPr>
          <w:sz w:val="28"/>
          <w:szCs w:val="28"/>
        </w:rPr>
        <w:lastRenderedPageBreak/>
        <w:t>в результате проектной деятельности ребенок должен получить естественный продукт;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line="360" w:lineRule="auto"/>
        <w:ind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результат проектной деятельности должен быть применен ребенком на практике немедленно.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9158D6">
        <w:rPr>
          <w:sz w:val="28"/>
          <w:szCs w:val="28"/>
        </w:rPr>
        <w:t>Российские педагоги следуют методам проектов, составленных известным педагогом Евгенией Полат. Она классифицировала методы проектов следующим образом:</w:t>
      </w:r>
    </w:p>
    <w:p w:rsidR="009158D6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spacing w:line="360" w:lineRule="auto"/>
        <w:ind w:left="700" w:right="31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по домин</w:t>
      </w:r>
      <w:r w:rsidR="00AC0423" w:rsidRPr="009158D6">
        <w:rPr>
          <w:sz w:val="28"/>
          <w:szCs w:val="28"/>
        </w:rPr>
        <w:t xml:space="preserve">ирующей в проекте деятельности:  </w:t>
      </w:r>
    </w:p>
    <w:p w:rsidR="000E1959" w:rsidRPr="009158D6" w:rsidRDefault="00AC0423" w:rsidP="009158D6">
      <w:pPr>
        <w:pStyle w:val="1"/>
        <w:shd w:val="clear" w:color="auto" w:fill="auto"/>
        <w:tabs>
          <w:tab w:val="left" w:pos="1060"/>
        </w:tabs>
        <w:spacing w:line="360" w:lineRule="auto"/>
        <w:ind w:left="700" w:right="31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 xml:space="preserve"> </w:t>
      </w:r>
      <w:r w:rsidR="009158D6" w:rsidRPr="009158D6">
        <w:rPr>
          <w:sz w:val="28"/>
          <w:szCs w:val="28"/>
        </w:rPr>
        <w:t>-информационный;</w:t>
      </w:r>
    </w:p>
    <w:p w:rsidR="000E1959" w:rsidRPr="009158D6" w:rsidRDefault="00AC0423" w:rsidP="009158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700" w:right="20"/>
        <w:rPr>
          <w:sz w:val="28"/>
          <w:szCs w:val="28"/>
        </w:rPr>
      </w:pPr>
      <w:r w:rsidRPr="009158D6">
        <w:rPr>
          <w:sz w:val="28"/>
          <w:szCs w:val="28"/>
        </w:rPr>
        <w:t>исследовательский (дети экспери</w:t>
      </w:r>
      <w:r w:rsidR="000E1959" w:rsidRPr="009158D6">
        <w:rPr>
          <w:sz w:val="28"/>
          <w:szCs w:val="28"/>
        </w:rPr>
        <w:t>ментируют, а затем результаты оформляют в виде газет);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творческий (результаты в виде драматизации, дизайна);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игровой</w:t>
      </w:r>
      <w:r w:rsidR="00AC0423" w:rsidRPr="009158D6">
        <w:rPr>
          <w:sz w:val="28"/>
          <w:szCs w:val="28"/>
        </w:rPr>
        <w:t xml:space="preserve"> </w:t>
      </w:r>
      <w:r w:rsidRPr="009158D6">
        <w:rPr>
          <w:sz w:val="28"/>
          <w:szCs w:val="28"/>
        </w:rPr>
        <w:t>(с элементами творческих игр);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line="360" w:lineRule="auto"/>
        <w:ind w:left="700" w:right="20"/>
        <w:rPr>
          <w:sz w:val="28"/>
          <w:szCs w:val="28"/>
        </w:rPr>
      </w:pPr>
      <w:r w:rsidRPr="009158D6">
        <w:rPr>
          <w:sz w:val="28"/>
          <w:szCs w:val="28"/>
        </w:rPr>
        <w:t>ролевой</w:t>
      </w:r>
      <w:r w:rsidR="00AC0423" w:rsidRPr="009158D6">
        <w:rPr>
          <w:sz w:val="28"/>
          <w:szCs w:val="28"/>
        </w:rPr>
        <w:t xml:space="preserve"> </w:t>
      </w:r>
      <w:r w:rsidRPr="009158D6">
        <w:rPr>
          <w:sz w:val="28"/>
          <w:szCs w:val="28"/>
        </w:rPr>
        <w:t>(дети входят в образ персонажей сказки и решают по-своему поставленные проблемы)</w:t>
      </w:r>
      <w:r w:rsidR="009158D6" w:rsidRPr="009158D6">
        <w:rPr>
          <w:sz w:val="28"/>
          <w:szCs w:val="28"/>
        </w:rPr>
        <w:t>;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контактам</w:t>
      </w:r>
      <w:r w:rsidR="009158D6" w:rsidRPr="009158D6">
        <w:rPr>
          <w:sz w:val="28"/>
          <w:szCs w:val="28"/>
        </w:rPr>
        <w:t>:</w:t>
      </w:r>
    </w:p>
    <w:p w:rsidR="000E1959" w:rsidRPr="009158D6" w:rsidRDefault="009158D6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 xml:space="preserve">внутри </w:t>
      </w:r>
      <w:r w:rsidR="000E1959" w:rsidRPr="009158D6">
        <w:rPr>
          <w:sz w:val="28"/>
          <w:szCs w:val="28"/>
        </w:rPr>
        <w:t>школьный;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региональный;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международный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взаимосвязям между педагогами школы, детского сада</w:t>
      </w:r>
      <w:r w:rsidR="009158D6" w:rsidRPr="009158D6">
        <w:rPr>
          <w:sz w:val="28"/>
          <w:szCs w:val="28"/>
        </w:rPr>
        <w:t>: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моно проекты;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межпредметные</w:t>
      </w:r>
      <w:r w:rsidR="009158D6" w:rsidRPr="009158D6">
        <w:rPr>
          <w:sz w:val="28"/>
          <w:szCs w:val="28"/>
        </w:rPr>
        <w:t>;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продолжительности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8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 xml:space="preserve">краткосрочные </w:t>
      </w:r>
      <w:r w:rsidRPr="009158D6">
        <w:rPr>
          <w:rStyle w:val="2pt"/>
          <w:sz w:val="28"/>
          <w:szCs w:val="28"/>
        </w:rPr>
        <w:t>(4-5</w:t>
      </w:r>
      <w:r w:rsidRPr="009158D6">
        <w:rPr>
          <w:sz w:val="28"/>
          <w:szCs w:val="28"/>
        </w:rPr>
        <w:t xml:space="preserve"> занятий);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 xml:space="preserve">средней продолжительности </w:t>
      </w:r>
      <w:r w:rsidRPr="009158D6">
        <w:rPr>
          <w:rStyle w:val="2pt"/>
          <w:sz w:val="28"/>
          <w:szCs w:val="28"/>
        </w:rPr>
        <w:t>(5-17</w:t>
      </w:r>
      <w:r w:rsidRPr="009158D6">
        <w:rPr>
          <w:sz w:val="28"/>
          <w:szCs w:val="28"/>
        </w:rPr>
        <w:t xml:space="preserve"> занятий);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д</w:t>
      </w:r>
      <w:r w:rsidR="009158D6" w:rsidRPr="009158D6">
        <w:rPr>
          <w:sz w:val="28"/>
          <w:szCs w:val="28"/>
        </w:rPr>
        <w:t>олгосрочные</w:t>
      </w:r>
      <w:r w:rsidRPr="009158D6">
        <w:rPr>
          <w:sz w:val="28"/>
          <w:szCs w:val="28"/>
        </w:rPr>
        <w:t xml:space="preserve"> (до 1 года)</w:t>
      </w:r>
      <w:r w:rsidR="009158D6" w:rsidRPr="009158D6">
        <w:rPr>
          <w:sz w:val="28"/>
          <w:szCs w:val="28"/>
        </w:rPr>
        <w:t>;</w:t>
      </w:r>
    </w:p>
    <w:p w:rsidR="000E1959" w:rsidRPr="009158D6" w:rsidRDefault="000E1959" w:rsidP="009158D6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по взаимодействию детей в группе</w:t>
      </w:r>
      <w:r w:rsidR="009158D6" w:rsidRPr="009158D6">
        <w:rPr>
          <w:sz w:val="28"/>
          <w:szCs w:val="28"/>
        </w:rPr>
        <w:t>: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t>индивидуальные;</w:t>
      </w:r>
    </w:p>
    <w:p w:rsidR="000E1959" w:rsidRPr="009158D6" w:rsidRDefault="000E1959" w:rsidP="009158D6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line="360" w:lineRule="auto"/>
        <w:ind w:left="700"/>
        <w:rPr>
          <w:sz w:val="28"/>
          <w:szCs w:val="28"/>
        </w:rPr>
      </w:pPr>
      <w:r w:rsidRPr="009158D6">
        <w:rPr>
          <w:sz w:val="28"/>
          <w:szCs w:val="28"/>
        </w:rPr>
        <w:lastRenderedPageBreak/>
        <w:t>групповые;</w:t>
      </w:r>
    </w:p>
    <w:p w:rsidR="000E1959" w:rsidRPr="009158D6" w:rsidRDefault="000E1959" w:rsidP="009158D6">
      <w:pPr>
        <w:pStyle w:val="1"/>
        <w:numPr>
          <w:ilvl w:val="0"/>
          <w:numId w:val="5"/>
        </w:numPr>
        <w:shd w:val="clear" w:color="auto" w:fill="auto"/>
        <w:tabs>
          <w:tab w:val="left" w:pos="874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личностные (Я + Я).</w:t>
      </w:r>
    </w:p>
    <w:p w:rsidR="009158D6" w:rsidRPr="009158D6" w:rsidRDefault="000E1959" w:rsidP="009158D6">
      <w:pPr>
        <w:pStyle w:val="1"/>
        <w:shd w:val="clear" w:color="auto" w:fill="auto"/>
        <w:spacing w:line="360" w:lineRule="auto"/>
        <w:ind w:left="20" w:firstLine="688"/>
        <w:rPr>
          <w:sz w:val="28"/>
          <w:szCs w:val="28"/>
        </w:rPr>
      </w:pPr>
      <w:r w:rsidRPr="009158D6">
        <w:rPr>
          <w:sz w:val="28"/>
          <w:szCs w:val="28"/>
        </w:rPr>
        <w:t xml:space="preserve">Метод проектов можно представить как способ организации учебного процесса, основанный на взаимодействии педагога и воспитанника, способ взаимодействия с окружающей средой, поэтапная практическая деятельность </w:t>
      </w:r>
      <w:r w:rsidR="009158D6" w:rsidRPr="009158D6">
        <w:rPr>
          <w:sz w:val="28"/>
          <w:szCs w:val="28"/>
        </w:rPr>
        <w:t>по достижению поставленной цели.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9158D6">
        <w:rPr>
          <w:sz w:val="28"/>
          <w:szCs w:val="28"/>
        </w:rPr>
        <w:t>Основные этапы проектной деятельности:</w:t>
      </w:r>
    </w:p>
    <w:p w:rsidR="009158D6" w:rsidRPr="009158D6" w:rsidRDefault="000E1959" w:rsidP="009158D6">
      <w:pPr>
        <w:pStyle w:val="1"/>
        <w:numPr>
          <w:ilvl w:val="0"/>
          <w:numId w:val="6"/>
        </w:numPr>
        <w:shd w:val="clear" w:color="auto" w:fill="auto"/>
        <w:tabs>
          <w:tab w:val="left" w:pos="1031"/>
        </w:tabs>
        <w:spacing w:line="360" w:lineRule="auto"/>
        <w:ind w:left="1060" w:hanging="36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Целеполагание: педагог помогает ребенку выбрать наиболее актуальную и посильную для него задачу.</w:t>
      </w:r>
    </w:p>
    <w:p w:rsidR="009158D6" w:rsidRPr="009158D6" w:rsidRDefault="009158D6" w:rsidP="009158D6">
      <w:pPr>
        <w:pStyle w:val="1"/>
        <w:numPr>
          <w:ilvl w:val="0"/>
          <w:numId w:val="6"/>
        </w:numPr>
        <w:shd w:val="clear" w:color="auto" w:fill="auto"/>
        <w:tabs>
          <w:tab w:val="left" w:pos="1031"/>
        </w:tabs>
        <w:spacing w:line="360" w:lineRule="auto"/>
        <w:ind w:left="1060" w:hanging="36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Разработка проекта — план деятельности по достижению цели:</w:t>
      </w:r>
    </w:p>
    <w:p w:rsidR="009158D6" w:rsidRPr="009158D6" w:rsidRDefault="009158D6" w:rsidP="009158D6">
      <w:pPr>
        <w:pStyle w:val="1"/>
        <w:numPr>
          <w:ilvl w:val="0"/>
          <w:numId w:val="5"/>
        </w:numPr>
        <w:shd w:val="clear" w:color="auto" w:fill="auto"/>
        <w:tabs>
          <w:tab w:val="left" w:pos="88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к кому обратиться за помощью (взрослому, педагогу);</w:t>
      </w:r>
    </w:p>
    <w:p w:rsidR="009158D6" w:rsidRPr="009158D6" w:rsidRDefault="009158D6" w:rsidP="009158D6">
      <w:pPr>
        <w:pStyle w:val="1"/>
        <w:numPr>
          <w:ilvl w:val="0"/>
          <w:numId w:val="5"/>
        </w:numPr>
        <w:shd w:val="clear" w:color="auto" w:fill="auto"/>
        <w:tabs>
          <w:tab w:val="left" w:pos="87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в каких источниках можно найти информацию;</w:t>
      </w:r>
    </w:p>
    <w:p w:rsidR="000E1959" w:rsidRPr="009158D6" w:rsidRDefault="000E1959" w:rsidP="009158D6">
      <w:pPr>
        <w:pStyle w:val="1"/>
        <w:numPr>
          <w:ilvl w:val="0"/>
          <w:numId w:val="6"/>
        </w:numPr>
        <w:shd w:val="clear" w:color="auto" w:fill="auto"/>
        <w:tabs>
          <w:tab w:val="left" w:pos="1031"/>
        </w:tabs>
        <w:spacing w:line="360" w:lineRule="auto"/>
        <w:ind w:left="1060" w:hanging="36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Выполнение проекта - практическая часть.</w:t>
      </w:r>
    </w:p>
    <w:p w:rsidR="009158D6" w:rsidRPr="009158D6" w:rsidRDefault="000E1959" w:rsidP="009158D6">
      <w:pPr>
        <w:pStyle w:val="1"/>
        <w:numPr>
          <w:ilvl w:val="0"/>
          <w:numId w:val="6"/>
        </w:numPr>
        <w:shd w:val="clear" w:color="auto" w:fill="auto"/>
        <w:tabs>
          <w:tab w:val="left" w:pos="99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 xml:space="preserve">Подведение итогов - определение задач для новых проектов. </w:t>
      </w:r>
    </w:p>
    <w:p w:rsidR="000E1959" w:rsidRPr="009158D6" w:rsidRDefault="000E1959" w:rsidP="009158D6">
      <w:pPr>
        <w:pStyle w:val="1"/>
        <w:shd w:val="clear" w:color="auto" w:fill="auto"/>
        <w:tabs>
          <w:tab w:val="left" w:pos="998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Основной целью проектного метода в дошкольных учреждениях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 w:rsidRPr="009158D6">
        <w:rPr>
          <w:sz w:val="28"/>
          <w:szCs w:val="28"/>
        </w:rPr>
        <w:t>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9158D6" w:rsidRPr="009158D6" w:rsidRDefault="000E1959" w:rsidP="009158D6">
      <w:pPr>
        <w:pStyle w:val="1"/>
        <w:shd w:val="clear" w:color="auto" w:fill="auto"/>
        <w:spacing w:line="360" w:lineRule="auto"/>
        <w:ind w:left="1420"/>
        <w:rPr>
          <w:sz w:val="28"/>
          <w:szCs w:val="28"/>
        </w:rPr>
      </w:pPr>
      <w:r w:rsidRPr="009158D6">
        <w:rPr>
          <w:sz w:val="28"/>
          <w:szCs w:val="28"/>
        </w:rPr>
        <w:t>Задачи развития: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spacing w:line="360" w:lineRule="auto"/>
        <w:ind w:left="40"/>
        <w:rPr>
          <w:sz w:val="28"/>
          <w:szCs w:val="28"/>
        </w:rPr>
      </w:pPr>
      <w:r w:rsidRPr="009158D6">
        <w:rPr>
          <w:sz w:val="28"/>
          <w:szCs w:val="28"/>
        </w:rPr>
        <w:t>обеспечение психологического благополучия и здоровья детей;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познавательных способностей;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творческого воображения;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творческого мышления;</w:t>
      </w:r>
    </w:p>
    <w:p w:rsidR="000E1959" w:rsidRPr="009158D6" w:rsidRDefault="000E1959" w:rsidP="009158D6">
      <w:pPr>
        <w:pStyle w:val="1"/>
        <w:numPr>
          <w:ilvl w:val="0"/>
          <w:numId w:val="7"/>
        </w:numPr>
        <w:shd w:val="clear" w:color="auto" w:fill="auto"/>
        <w:tabs>
          <w:tab w:val="left" w:pos="1066"/>
        </w:tabs>
        <w:spacing w:line="360" w:lineRule="auto"/>
        <w:ind w:left="720"/>
        <w:jc w:val="left"/>
        <w:rPr>
          <w:sz w:val="28"/>
          <w:szCs w:val="28"/>
        </w:rPr>
      </w:pPr>
      <w:r w:rsidRPr="009158D6">
        <w:rPr>
          <w:sz w:val="28"/>
          <w:szCs w:val="28"/>
        </w:rPr>
        <w:t>развитие коммуникативных навыков.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left="1060"/>
        <w:rPr>
          <w:sz w:val="28"/>
          <w:szCs w:val="28"/>
        </w:rPr>
      </w:pPr>
      <w:r w:rsidRPr="009158D6">
        <w:rPr>
          <w:sz w:val="28"/>
          <w:szCs w:val="28"/>
        </w:rPr>
        <w:t>Задачи исследовательской деятельности специфичны для каждого возраста.</w:t>
      </w:r>
    </w:p>
    <w:p w:rsidR="000E1959" w:rsidRPr="009158D6" w:rsidRDefault="009158D6" w:rsidP="009158D6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9158D6">
        <w:rPr>
          <w:sz w:val="28"/>
          <w:szCs w:val="28"/>
        </w:rPr>
        <w:t xml:space="preserve">В </w:t>
      </w:r>
      <w:r w:rsidR="000E1959" w:rsidRPr="009158D6">
        <w:rPr>
          <w:sz w:val="28"/>
          <w:szCs w:val="28"/>
        </w:rPr>
        <w:t xml:space="preserve"> младшем дошкольном возрасте - это:</w:t>
      </w:r>
    </w:p>
    <w:p w:rsidR="000E1959" w:rsidRPr="009158D6" w:rsidRDefault="009158D6" w:rsidP="009158D6">
      <w:pPr>
        <w:pStyle w:val="1"/>
        <w:shd w:val="clear" w:color="auto" w:fill="auto"/>
        <w:tabs>
          <w:tab w:val="left" w:pos="1247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 xml:space="preserve">- </w:t>
      </w:r>
      <w:r w:rsidR="000E1959" w:rsidRPr="009158D6">
        <w:rPr>
          <w:sz w:val="28"/>
          <w:szCs w:val="28"/>
        </w:rPr>
        <w:t>вхождение детей в проблемную игровую ситуацию (ведущая роль педагога);</w:t>
      </w:r>
    </w:p>
    <w:p w:rsidR="009158D6" w:rsidRPr="009158D6" w:rsidRDefault="009158D6" w:rsidP="009158D6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lastRenderedPageBreak/>
        <w:t xml:space="preserve">- </w:t>
      </w:r>
      <w:r w:rsidR="000E1959" w:rsidRPr="009158D6">
        <w:rPr>
          <w:sz w:val="28"/>
          <w:szCs w:val="28"/>
        </w:rPr>
        <w:t>активизация желания искать пути решения проблемной ситуации (вместе с педагогом);</w:t>
      </w:r>
    </w:p>
    <w:p w:rsidR="000E1959" w:rsidRPr="009158D6" w:rsidRDefault="009158D6" w:rsidP="009158D6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 xml:space="preserve">- </w:t>
      </w:r>
      <w:r w:rsidR="000E1959" w:rsidRPr="009158D6">
        <w:rPr>
          <w:sz w:val="28"/>
          <w:szCs w:val="28"/>
        </w:rPr>
        <w:t>формирование начальных предпосылок исследовательской деятельности (практические опыты).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9158D6">
        <w:rPr>
          <w:sz w:val="28"/>
          <w:szCs w:val="28"/>
        </w:rPr>
        <w:t>В старшем дошкольном возрасте - это:</w:t>
      </w:r>
    </w:p>
    <w:p w:rsidR="000E1959" w:rsidRPr="009158D6" w:rsidRDefault="000E1959" w:rsidP="009158D6">
      <w:pPr>
        <w:pStyle w:val="1"/>
        <w:numPr>
          <w:ilvl w:val="0"/>
          <w:numId w:val="8"/>
        </w:numPr>
        <w:shd w:val="clear" w:color="auto" w:fill="auto"/>
        <w:tabs>
          <w:tab w:val="left" w:pos="259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0E1959" w:rsidRPr="009158D6" w:rsidRDefault="000E1959" w:rsidP="009158D6">
      <w:pPr>
        <w:pStyle w:val="1"/>
        <w:numPr>
          <w:ilvl w:val="0"/>
          <w:numId w:val="8"/>
        </w:numPr>
        <w:shd w:val="clear" w:color="auto" w:fill="auto"/>
        <w:tabs>
          <w:tab w:val="left" w:pos="254"/>
        </w:tabs>
        <w:spacing w:line="360" w:lineRule="auto"/>
        <w:ind w:right="20"/>
        <w:rPr>
          <w:sz w:val="28"/>
          <w:szCs w:val="28"/>
        </w:rPr>
      </w:pPr>
      <w:r w:rsidRPr="009158D6">
        <w:rPr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самостоятельно.</w:t>
      </w:r>
    </w:p>
    <w:p w:rsidR="000E1959" w:rsidRPr="009158D6" w:rsidRDefault="000E1959" w:rsidP="009158D6">
      <w:pPr>
        <w:pStyle w:val="1"/>
        <w:shd w:val="clear" w:color="auto" w:fill="auto"/>
        <w:spacing w:line="360" w:lineRule="auto"/>
        <w:ind w:right="20" w:firstLine="720"/>
        <w:rPr>
          <w:sz w:val="28"/>
          <w:szCs w:val="28"/>
        </w:rPr>
      </w:pPr>
      <w:r w:rsidRPr="009158D6">
        <w:rPr>
          <w:sz w:val="28"/>
          <w:szCs w:val="28"/>
        </w:rPr>
        <w:t xml:space="preserve">Метод проектов актуален и очень эффективен. Он дает ребенку возможность экспериментировать, синтезировать получение знания, развивать творческие способности и коммуникативные навыки, что позволяет ему успешно адаптироваться к изменившейся ситуации </w:t>
      </w:r>
      <w:r w:rsidR="009158D6" w:rsidRPr="009158D6">
        <w:rPr>
          <w:sz w:val="28"/>
          <w:szCs w:val="28"/>
        </w:rPr>
        <w:t>современного образования</w:t>
      </w:r>
      <w:r w:rsidRPr="009158D6">
        <w:rPr>
          <w:sz w:val="28"/>
          <w:szCs w:val="28"/>
        </w:rPr>
        <w:t>.</w:t>
      </w:r>
    </w:p>
    <w:p w:rsidR="000E1959" w:rsidRPr="009158D6" w:rsidRDefault="000E1959" w:rsidP="009158D6">
      <w:pPr>
        <w:pStyle w:val="1"/>
        <w:shd w:val="clear" w:color="auto" w:fill="auto"/>
        <w:tabs>
          <w:tab w:val="left" w:pos="884"/>
        </w:tabs>
        <w:spacing w:line="360" w:lineRule="auto"/>
        <w:ind w:left="720" w:right="20"/>
        <w:rPr>
          <w:sz w:val="28"/>
          <w:szCs w:val="28"/>
        </w:rPr>
      </w:pPr>
    </w:p>
    <w:p w:rsidR="000E1959" w:rsidRPr="009158D6" w:rsidRDefault="000E1959" w:rsidP="009158D6">
      <w:pPr>
        <w:pStyle w:val="1"/>
        <w:shd w:val="clear" w:color="auto" w:fill="auto"/>
        <w:tabs>
          <w:tab w:val="left" w:pos="884"/>
        </w:tabs>
        <w:spacing w:line="360" w:lineRule="auto"/>
        <w:ind w:left="720" w:right="20"/>
        <w:rPr>
          <w:sz w:val="28"/>
          <w:szCs w:val="28"/>
        </w:rPr>
      </w:pPr>
    </w:p>
    <w:sectPr w:rsidR="000E1959" w:rsidRPr="009158D6" w:rsidSect="00EC3162">
      <w:type w:val="continuous"/>
      <w:pgSz w:w="11909" w:h="16838"/>
      <w:pgMar w:top="1300" w:right="1272" w:bottom="130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FC" w:rsidRDefault="003D20FC" w:rsidP="00EC3162">
      <w:r>
        <w:separator/>
      </w:r>
    </w:p>
  </w:endnote>
  <w:endnote w:type="continuationSeparator" w:id="1">
    <w:p w:rsidR="003D20FC" w:rsidRDefault="003D20FC" w:rsidP="00EC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FC" w:rsidRDefault="003D20FC"/>
  </w:footnote>
  <w:footnote w:type="continuationSeparator" w:id="1">
    <w:p w:rsidR="003D20FC" w:rsidRDefault="003D20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369"/>
    <w:multiLevelType w:val="multilevel"/>
    <w:tmpl w:val="000E6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57939"/>
    <w:multiLevelType w:val="multilevel"/>
    <w:tmpl w:val="3F4C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D1684"/>
    <w:multiLevelType w:val="multilevel"/>
    <w:tmpl w:val="EBACE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D6BF2"/>
    <w:multiLevelType w:val="multilevel"/>
    <w:tmpl w:val="2508F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41C76"/>
    <w:multiLevelType w:val="multilevel"/>
    <w:tmpl w:val="9F9A7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83109"/>
    <w:multiLevelType w:val="multilevel"/>
    <w:tmpl w:val="CF70A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85141"/>
    <w:multiLevelType w:val="multilevel"/>
    <w:tmpl w:val="CF22F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57729"/>
    <w:multiLevelType w:val="multilevel"/>
    <w:tmpl w:val="4296F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C3162"/>
    <w:rsid w:val="00051FBE"/>
    <w:rsid w:val="000E1959"/>
    <w:rsid w:val="003D20FC"/>
    <w:rsid w:val="009158D6"/>
    <w:rsid w:val="00A37EB9"/>
    <w:rsid w:val="00AC0423"/>
    <w:rsid w:val="00EC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1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162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EC3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EC316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4"/>
    <w:rsid w:val="000E1959"/>
    <w:rPr>
      <w:color w:val="000000"/>
      <w:spacing w:val="4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0E195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959"/>
    <w:pPr>
      <w:shd w:val="clear" w:color="auto" w:fill="FFFFFF"/>
      <w:spacing w:before="3900" w:line="686" w:lineRule="exact"/>
    </w:pPr>
    <w:rPr>
      <w:rFonts w:ascii="Times New Roman" w:eastAsia="Times New Roman" w:hAnsi="Times New Roman" w:cs="Times New Roman"/>
      <w:color w:val="auto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2013-03-22T10:48:00Z</dcterms:created>
  <dcterms:modified xsi:type="dcterms:W3CDTF">2013-03-22T12:26:00Z</dcterms:modified>
</cp:coreProperties>
</file>