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ED" w:rsidRDefault="003403ED" w:rsidP="003403ED">
      <w:pPr>
        <w:rPr>
          <w:b/>
          <w:szCs w:val="28"/>
        </w:rPr>
      </w:pPr>
      <w:r w:rsidRPr="00165A3C">
        <w:rPr>
          <w:b/>
          <w:szCs w:val="28"/>
        </w:rPr>
        <w:t>Сценарий праздника « Путешествие по весенней экологической тропинке»</w:t>
      </w:r>
    </w:p>
    <w:p w:rsidR="003403ED" w:rsidRDefault="003403ED" w:rsidP="003403ED">
      <w:pPr>
        <w:rPr>
          <w:b/>
          <w:szCs w:val="28"/>
        </w:rPr>
      </w:pPr>
      <w:r>
        <w:rPr>
          <w:b/>
          <w:szCs w:val="28"/>
        </w:rPr>
        <w:t>Воспитатель: Тулинова Е.В.</w:t>
      </w:r>
    </w:p>
    <w:p w:rsidR="003403ED" w:rsidRPr="00165A3C" w:rsidRDefault="003403ED" w:rsidP="003403ED">
      <w:pPr>
        <w:rPr>
          <w:b/>
          <w:szCs w:val="28"/>
        </w:rPr>
      </w:pPr>
      <w:r>
        <w:rPr>
          <w:b/>
          <w:szCs w:val="28"/>
        </w:rPr>
        <w:t>Муз. Руководитель: Нечаева И.Ф.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r>
        <w:rPr>
          <w:szCs w:val="28"/>
          <w:u w:val="single"/>
        </w:rPr>
        <w:t>:</w:t>
      </w:r>
      <w:r w:rsidRPr="00165A3C">
        <w:rPr>
          <w:szCs w:val="28"/>
          <w:u w:val="single"/>
        </w:rPr>
        <w:t xml:space="preserve"> </w:t>
      </w:r>
      <w:r w:rsidRPr="00165A3C">
        <w:rPr>
          <w:szCs w:val="28"/>
        </w:rPr>
        <w:t>Ребята, послушайте загадку. О каком времени года в ней говорится?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Под звонкие капели, птицы прилетели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Зеленые косынки березоньки одели.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Скворцы летят к скворечникам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Всем стало не до сна, А значит, к нам опять пришла красавица……..(ДЕТИ)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Правильно, Весна.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А какие приметы весны вы знаете?     …………………………………(ДЕТИ)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>
        <w:rPr>
          <w:szCs w:val="28"/>
        </w:rPr>
        <w:lastRenderedPageBreak/>
        <w:t xml:space="preserve">Ребенок: </w:t>
      </w:r>
      <w:r w:rsidRPr="00165A3C">
        <w:rPr>
          <w:szCs w:val="28"/>
        </w:rPr>
        <w:t>Пришла волшебница весна и вмиг природу разбудила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Волшебной палочкой, взмахнув она сугробы растопила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 сразу же не отдохнув, ручьем дорогу проложила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Дождем все улица умыла, из-за морей вернула птиц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Ведь как без них зимой уныло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А нынче радость без границ!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 воздух чист и даль ясна, поет природа, оживая,</w:t>
      </w:r>
      <w:r w:rsidRPr="00165A3C">
        <w:rPr>
          <w:szCs w:val="28"/>
        </w:rPr>
        <w:br/>
        <w:t>Да ты, волшебница весна и все об этом знают.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  <w:r w:rsidRPr="00165A3C">
        <w:rPr>
          <w:szCs w:val="28"/>
        </w:rPr>
        <w:lastRenderedPageBreak/>
        <w:t xml:space="preserve">ТАНЕЦ                      </w:t>
      </w:r>
      <w:r>
        <w:rPr>
          <w:szCs w:val="28"/>
        </w:rPr>
        <w:t>« ВЕСНА                КРАСНА»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>Воспитатель</w:t>
      </w:r>
      <w:r w:rsidRPr="00165A3C">
        <w:rPr>
          <w:szCs w:val="28"/>
        </w:rPr>
        <w:t xml:space="preserve"> Что за волшебница Весна, откуда в ней так много силы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Едва очнувшись ото сна, она природу пробудила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Бабочки, жуки, ромашки чистый воздух и вода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 xml:space="preserve">Нам с тобой </w:t>
      </w:r>
      <w:proofErr w:type="gramStart"/>
      <w:r w:rsidRPr="00165A3C">
        <w:rPr>
          <w:szCs w:val="28"/>
        </w:rPr>
        <w:t>нужны</w:t>
      </w:r>
      <w:proofErr w:type="gramEnd"/>
      <w:r w:rsidRPr="00165A3C">
        <w:rPr>
          <w:szCs w:val="28"/>
        </w:rPr>
        <w:t xml:space="preserve"> всегда. Лес густой и луг и поле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Чтоб могли гулять мы вволю. Чистоту родной земли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Для здоровья береги! Вам с природой в мире жить, с экологией дружить.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 xml:space="preserve">ПЕСНЯ   </w:t>
      </w:r>
      <w:r>
        <w:rPr>
          <w:szCs w:val="28"/>
        </w:rPr>
        <w:t>«</w:t>
      </w:r>
      <w:r w:rsidRPr="00165A3C">
        <w:rPr>
          <w:szCs w:val="28"/>
        </w:rPr>
        <w:t>КАК ПРЕКРАСЕН МИР</w:t>
      </w:r>
      <w:r>
        <w:rPr>
          <w:szCs w:val="28"/>
        </w:rPr>
        <w:t>»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Стихи</w:t>
      </w:r>
      <w:r>
        <w:rPr>
          <w:szCs w:val="28"/>
        </w:rPr>
        <w:t xml:space="preserve">   «ЖИВОЙ БУКВАРЬ</w:t>
      </w:r>
      <w:proofErr w:type="gramStart"/>
      <w:r>
        <w:rPr>
          <w:szCs w:val="28"/>
        </w:rPr>
        <w:t>»(</w:t>
      </w:r>
      <w:proofErr w:type="gramEnd"/>
      <w:r>
        <w:rPr>
          <w:szCs w:val="28"/>
        </w:rPr>
        <w:t xml:space="preserve"> дети)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Нас в любое время года учит мудрая природа: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Птицы учат пению, паучок терпению.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Пчелы в поле и в саду, обучают нас труду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 к тому же в их труде все по справедливости.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Отражение в воде учит нас правдивости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Учит снег нас чистоте, солнце учит доброте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Каждый день замой и летом, дарит нас теплом и светом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 взамен ни у кого не попросит ничего!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У природы круглый год обучаться нужно Нас деревья всех пород, весь большой лесной народ,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Учит крепкой дружбе</w:t>
      </w:r>
      <w:proofErr w:type="gramStart"/>
      <w:r w:rsidRPr="00165A3C">
        <w:rPr>
          <w:szCs w:val="28"/>
        </w:rPr>
        <w:t>.</w:t>
      </w:r>
      <w:proofErr w:type="gramEnd"/>
      <w:r w:rsidRPr="00165A3C">
        <w:rPr>
          <w:szCs w:val="28"/>
        </w:rPr>
        <w:t xml:space="preserve"> ( </w:t>
      </w:r>
      <w:proofErr w:type="gramStart"/>
      <w:r w:rsidRPr="00165A3C">
        <w:rPr>
          <w:szCs w:val="28"/>
        </w:rPr>
        <w:t>с</w:t>
      </w:r>
      <w:proofErr w:type="gramEnd"/>
      <w:r w:rsidRPr="00165A3C">
        <w:rPr>
          <w:szCs w:val="28"/>
        </w:rPr>
        <w:t>адятся)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  <w:u w:val="single"/>
        </w:r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proofErr w:type="gramStart"/>
      <w:r w:rsidRPr="00165A3C">
        <w:rPr>
          <w:szCs w:val="28"/>
          <w:u w:val="single"/>
        </w:rPr>
        <w:t xml:space="preserve">       </w:t>
      </w:r>
      <w:r w:rsidRPr="00165A3C">
        <w:rPr>
          <w:szCs w:val="28"/>
        </w:rPr>
        <w:t>Д</w:t>
      </w:r>
      <w:proofErr w:type="gramEnd"/>
      <w:r w:rsidRPr="00165A3C">
        <w:rPr>
          <w:szCs w:val="28"/>
        </w:rPr>
        <w:t>авайте же ребята природу охранять!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О ней не на минуту не надо забывать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 xml:space="preserve">Ведь цветы, леса, поля и речки 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Это все для нас навечно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Я приглашаю вас сегодня отправиться в небольшое путешествие по весенней экологической тропинке. А в дорогу нам не помешает хорошая музыка и песня.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ТАНЕЦ                                       «ТРОПИНКА»                       садятся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proofErr w:type="gramStart"/>
      <w:r w:rsidRPr="00165A3C">
        <w:rPr>
          <w:szCs w:val="28"/>
          <w:u w:val="single"/>
        </w:rPr>
        <w:t xml:space="preserve">     </w:t>
      </w:r>
      <w:r w:rsidRPr="00165A3C">
        <w:rPr>
          <w:szCs w:val="28"/>
        </w:rPr>
        <w:t>О</w:t>
      </w:r>
      <w:proofErr w:type="gramEnd"/>
      <w:r w:rsidRPr="00165A3C">
        <w:rPr>
          <w:szCs w:val="28"/>
        </w:rPr>
        <w:t>дной из примет весны вы назвали «прилет птиц».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Именно весной прилетают из теплых стран перелетные птицы.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А каких перелетных птиц вы знаете?   (дети)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  <w:r w:rsidRPr="00165A3C">
        <w:rPr>
          <w:szCs w:val="28"/>
        </w:rPr>
        <w:t>Стих</w:t>
      </w:r>
      <w:r>
        <w:rPr>
          <w:szCs w:val="28"/>
        </w:rPr>
        <w:t xml:space="preserve"> (ребенок)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Весну открывают птицы, вернулись с юга скворцы,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Звонче поют синицы - ранней весны гонцы.</w:t>
      </w:r>
    </w:p>
    <w:p w:rsidR="003403ED" w:rsidRPr="00165A3C" w:rsidRDefault="003403ED" w:rsidP="003403ED">
      <w:pPr>
        <w:rPr>
          <w:szCs w:val="28"/>
        </w:rPr>
      </w:pPr>
      <w:r>
        <w:rPr>
          <w:szCs w:val="28"/>
        </w:rPr>
        <w:lastRenderedPageBreak/>
        <w:t>В небе над головою, тянется клич</w:t>
      </w:r>
      <w:r w:rsidRPr="00165A3C">
        <w:rPr>
          <w:szCs w:val="28"/>
        </w:rPr>
        <w:t xml:space="preserve"> гортанный,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Радостный крик  журавлиный, слышится вновь с полей.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 xml:space="preserve">Воспитатель       </w:t>
      </w:r>
      <w:r w:rsidRPr="00165A3C">
        <w:rPr>
          <w:szCs w:val="28"/>
        </w:rPr>
        <w:t>Ребята, а зачем птицы проделывают такой огромный путь, пролетая моря, горы, пустыни, чтобы снова вернуться к нам?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(Дет</w:t>
      </w:r>
      <w:proofErr w:type="gramStart"/>
      <w:r w:rsidRPr="00165A3C">
        <w:rPr>
          <w:szCs w:val="28"/>
        </w:rPr>
        <w:t>и-</w:t>
      </w:r>
      <w:proofErr w:type="gramEnd"/>
      <w:r w:rsidRPr="00165A3C">
        <w:rPr>
          <w:szCs w:val="28"/>
        </w:rPr>
        <w:t xml:space="preserve"> чтобы свить гнезда и вывести птенцов)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 xml:space="preserve">Воспитатель       </w:t>
      </w:r>
      <w:r w:rsidRPr="00165A3C">
        <w:rPr>
          <w:szCs w:val="28"/>
        </w:rPr>
        <w:t>Правильно! А хотите узнать, о чем они разговаривают? Давайте послушаем!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  <w:r w:rsidRPr="00165A3C">
        <w:rPr>
          <w:szCs w:val="28"/>
        </w:rPr>
        <w:t>СЦЕНКА</w:t>
      </w:r>
      <w:r>
        <w:rPr>
          <w:szCs w:val="28"/>
        </w:rPr>
        <w:t xml:space="preserve"> (дети)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Скворе</w:t>
      </w:r>
      <w:proofErr w:type="gramStart"/>
      <w:r w:rsidRPr="00165A3C">
        <w:rPr>
          <w:szCs w:val="28"/>
        </w:rPr>
        <w:t>ц-</w:t>
      </w:r>
      <w:proofErr w:type="gramEnd"/>
      <w:r w:rsidRPr="00165A3C">
        <w:rPr>
          <w:szCs w:val="28"/>
        </w:rPr>
        <w:t xml:space="preserve"> Здравствуй птичка- невеличка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Здравствуй добрая синичка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Гра</w:t>
      </w:r>
      <w:proofErr w:type="gramStart"/>
      <w:r w:rsidRPr="00165A3C">
        <w:rPr>
          <w:szCs w:val="28"/>
        </w:rPr>
        <w:t>ч-</w:t>
      </w:r>
      <w:proofErr w:type="gramEnd"/>
      <w:r w:rsidRPr="00165A3C">
        <w:rPr>
          <w:szCs w:val="28"/>
        </w:rPr>
        <w:t xml:space="preserve"> Здравствуй дятел, наш приятель! Воробей дружок привет.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Дяте</w:t>
      </w:r>
      <w:proofErr w:type="gramStart"/>
      <w:r w:rsidRPr="00165A3C">
        <w:rPr>
          <w:szCs w:val="28"/>
        </w:rPr>
        <w:t>л-</w:t>
      </w:r>
      <w:proofErr w:type="gramEnd"/>
      <w:r w:rsidRPr="00165A3C">
        <w:rPr>
          <w:szCs w:val="28"/>
        </w:rPr>
        <w:t xml:space="preserve"> Расскажите птицы, где вы побывали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Воробе</w:t>
      </w:r>
      <w:proofErr w:type="gramStart"/>
      <w:r w:rsidRPr="00165A3C">
        <w:rPr>
          <w:szCs w:val="28"/>
        </w:rPr>
        <w:t>й-</w:t>
      </w:r>
      <w:proofErr w:type="gramEnd"/>
      <w:r w:rsidRPr="00165A3C">
        <w:rPr>
          <w:szCs w:val="28"/>
        </w:rPr>
        <w:t xml:space="preserve"> Расскажите птицы, что вы повидали?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 xml:space="preserve">Скворец-в жарких странах, жаркое лето, Ни </w:t>
      </w:r>
      <w:proofErr w:type="gramStart"/>
      <w:r w:rsidRPr="00165A3C">
        <w:rPr>
          <w:szCs w:val="28"/>
        </w:rPr>
        <w:t>зимы</w:t>
      </w:r>
      <w:proofErr w:type="gramEnd"/>
      <w:r w:rsidRPr="00165A3C">
        <w:rPr>
          <w:szCs w:val="28"/>
        </w:rPr>
        <w:t xml:space="preserve"> ни снега там нету.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Гра</w:t>
      </w:r>
      <w:proofErr w:type="gramStart"/>
      <w:r w:rsidRPr="00165A3C">
        <w:rPr>
          <w:szCs w:val="28"/>
        </w:rPr>
        <w:t>ч-</w:t>
      </w:r>
      <w:proofErr w:type="gramEnd"/>
      <w:r w:rsidRPr="00165A3C">
        <w:rPr>
          <w:szCs w:val="28"/>
        </w:rPr>
        <w:t xml:space="preserve"> бродят там слоны-великаны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Целый день кричат обезьяны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А с деревьев свисают лианы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Там кокосы растут и бананы.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Дяте</w:t>
      </w:r>
      <w:proofErr w:type="gramStart"/>
      <w:r w:rsidRPr="00165A3C">
        <w:rPr>
          <w:szCs w:val="28"/>
        </w:rPr>
        <w:t>л-</w:t>
      </w:r>
      <w:proofErr w:type="gramEnd"/>
      <w:r w:rsidRPr="00165A3C">
        <w:rPr>
          <w:szCs w:val="28"/>
        </w:rPr>
        <w:t xml:space="preserve"> хорошо ли жили вы в  дали от дома? С кем вы там дружили в странах незнакомых?</w:t>
      </w:r>
    </w:p>
    <w:p w:rsidR="003403ED" w:rsidRPr="00165A3C" w:rsidRDefault="003403ED" w:rsidP="003403ED">
      <w:pPr>
        <w:rPr>
          <w:szCs w:val="28"/>
        </w:rPr>
      </w:pPr>
      <w:proofErr w:type="gramStart"/>
      <w:r w:rsidRPr="00165A3C">
        <w:rPr>
          <w:szCs w:val="28"/>
        </w:rPr>
        <w:t>Скворец-Мы</w:t>
      </w:r>
      <w:proofErr w:type="gramEnd"/>
      <w:r w:rsidRPr="00165A3C">
        <w:rPr>
          <w:szCs w:val="28"/>
        </w:rPr>
        <w:t xml:space="preserve"> скучали по деревне, по звенящему ручью, по скворечне по деревьям по соседу воробью.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Синиц</w:t>
      </w:r>
      <w:proofErr w:type="gramStart"/>
      <w:r w:rsidRPr="00165A3C">
        <w:rPr>
          <w:szCs w:val="28"/>
        </w:rPr>
        <w:t>а-</w:t>
      </w:r>
      <w:proofErr w:type="gramEnd"/>
      <w:r w:rsidRPr="00165A3C">
        <w:rPr>
          <w:szCs w:val="28"/>
        </w:rPr>
        <w:t xml:space="preserve"> вы поверьте мы скучали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Мы вас очень, очень ждали.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i/>
          <w:szCs w:val="28"/>
        </w:rPr>
        <w:t>Жавороно</w:t>
      </w:r>
      <w:proofErr w:type="gramStart"/>
      <w:r w:rsidRPr="00165A3C">
        <w:rPr>
          <w:i/>
          <w:szCs w:val="28"/>
        </w:rPr>
        <w:t>к</w:t>
      </w:r>
      <w:r w:rsidRPr="00165A3C">
        <w:rPr>
          <w:szCs w:val="28"/>
        </w:rPr>
        <w:t>-</w:t>
      </w:r>
      <w:proofErr w:type="gramEnd"/>
      <w:r w:rsidRPr="00165A3C">
        <w:rPr>
          <w:szCs w:val="28"/>
        </w:rPr>
        <w:t xml:space="preserve"> Дети, гнезд не разоряйте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 птенцов не обижайте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Яиц птичьих не берите, нас друзья вы берегите.</w:t>
      </w:r>
    </w:p>
    <w:p w:rsidR="003403ED" w:rsidRPr="00165A3C" w:rsidRDefault="003403ED" w:rsidP="003403ED">
      <w:pPr>
        <w:rPr>
          <w:szCs w:val="28"/>
        </w:r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(Ребенок)- Мы не станем разорять гнезда у пернатых.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  <w:r w:rsidRPr="00165A3C">
        <w:rPr>
          <w:szCs w:val="28"/>
        </w:rPr>
        <w:t>Пусть птичьи песенки</w:t>
      </w:r>
      <w:r>
        <w:rPr>
          <w:szCs w:val="28"/>
        </w:rPr>
        <w:t xml:space="preserve"> звенят на радость всем ребят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>Воспитатель</w:t>
      </w:r>
      <w:proofErr w:type="gramStart"/>
      <w:r w:rsidRPr="00165A3C">
        <w:rPr>
          <w:szCs w:val="28"/>
          <w:u w:val="single"/>
        </w:rPr>
        <w:t xml:space="preserve">     </w:t>
      </w:r>
      <w:r w:rsidRPr="00165A3C">
        <w:rPr>
          <w:szCs w:val="28"/>
        </w:rPr>
        <w:t>Н</w:t>
      </w:r>
      <w:proofErr w:type="gramEnd"/>
      <w:r w:rsidRPr="00165A3C">
        <w:rPr>
          <w:szCs w:val="28"/>
        </w:rPr>
        <w:t xml:space="preserve">у что ребята пора нам путешествовать дальше. </w:t>
      </w:r>
      <w:r w:rsidRPr="00165A3C">
        <w:rPr>
          <w:szCs w:val="28"/>
        </w:rPr>
        <w:lastRenderedPageBreak/>
        <w:t xml:space="preserve">Солнышко все больше пригревает, солнышко тропинку освещает, 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Всех оно приветливо встречает, всех оно на танец приглашает.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ТАНЕЦ   «СВЕТИТ СОЛНЫШКО»        садятся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proofErr w:type="gramStart"/>
      <w:r w:rsidRPr="00165A3C">
        <w:rPr>
          <w:szCs w:val="28"/>
          <w:u w:val="single"/>
        </w:rPr>
        <w:t xml:space="preserve">       </w:t>
      </w:r>
      <w:r w:rsidRPr="00165A3C">
        <w:rPr>
          <w:szCs w:val="28"/>
        </w:rPr>
        <w:t>П</w:t>
      </w:r>
      <w:proofErr w:type="gramEnd"/>
      <w:r w:rsidRPr="00165A3C">
        <w:rPr>
          <w:szCs w:val="28"/>
        </w:rPr>
        <w:t>осле зимней спячки с приходом весны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На солнышке ожили разные жучки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Посмотрите вот они, летят к нам сюда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Давайте послушаем, о чем они говорят.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Выходят дети жуки и пчелы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Жу</w:t>
      </w:r>
      <w:proofErr w:type="gramStart"/>
      <w:r w:rsidRPr="00165A3C">
        <w:rPr>
          <w:szCs w:val="28"/>
        </w:rPr>
        <w:t>к-</w:t>
      </w:r>
      <w:proofErr w:type="gramEnd"/>
      <w:r w:rsidRPr="00165A3C">
        <w:rPr>
          <w:szCs w:val="28"/>
        </w:rPr>
        <w:t xml:space="preserve"> Мы жуки, мы жуки,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Модничать нам не с руки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Мы народ солидный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Разве вам не видно?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i/>
          <w:szCs w:val="28"/>
        </w:rPr>
        <w:t>Пчела 1</w:t>
      </w:r>
      <w:r w:rsidRPr="00165A3C">
        <w:rPr>
          <w:szCs w:val="28"/>
        </w:rPr>
        <w:t>- Мы пчелки, пчелки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 xml:space="preserve">Оделись </w:t>
      </w:r>
      <w:proofErr w:type="gramStart"/>
      <w:r w:rsidRPr="00165A3C">
        <w:rPr>
          <w:szCs w:val="28"/>
        </w:rPr>
        <w:t>м</w:t>
      </w:r>
      <w:proofErr w:type="gramEnd"/>
      <w:r w:rsidRPr="00165A3C">
        <w:rPr>
          <w:szCs w:val="28"/>
        </w:rPr>
        <w:t xml:space="preserve"> ы с иголки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В костюмах полосатых мы летаем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Весну-</w:t>
      </w:r>
      <w:proofErr w:type="spellStart"/>
      <w:r w:rsidRPr="00165A3C">
        <w:rPr>
          <w:szCs w:val="28"/>
        </w:rPr>
        <w:t>Красну</w:t>
      </w:r>
      <w:proofErr w:type="spellEnd"/>
      <w:r w:rsidRPr="00165A3C">
        <w:rPr>
          <w:szCs w:val="28"/>
        </w:rPr>
        <w:t xml:space="preserve"> </w:t>
      </w:r>
      <w:proofErr w:type="gramStart"/>
      <w:r w:rsidRPr="00165A3C">
        <w:rPr>
          <w:szCs w:val="28"/>
        </w:rPr>
        <w:t>нарядные</w:t>
      </w:r>
      <w:proofErr w:type="gramEnd"/>
      <w:r w:rsidRPr="00165A3C">
        <w:rPr>
          <w:szCs w:val="28"/>
        </w:rPr>
        <w:t xml:space="preserve"> встречаем.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i/>
          <w:szCs w:val="28"/>
        </w:rPr>
        <w:t>Пчела 2</w:t>
      </w:r>
      <w:r w:rsidRPr="00165A3C">
        <w:rPr>
          <w:szCs w:val="28"/>
        </w:rPr>
        <w:t>- пропоем сейчас частушки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 xml:space="preserve">Вам совсем не </w:t>
      </w:r>
      <w:proofErr w:type="gramStart"/>
      <w:r w:rsidRPr="00165A3C">
        <w:rPr>
          <w:szCs w:val="28"/>
        </w:rPr>
        <w:t>длинные</w:t>
      </w:r>
      <w:proofErr w:type="gramEnd"/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Мы частушки назовем Жуковски</w:t>
      </w:r>
      <w:proofErr w:type="gramStart"/>
      <w:r w:rsidRPr="00165A3C">
        <w:rPr>
          <w:szCs w:val="28"/>
        </w:rPr>
        <w:t>е-</w:t>
      </w:r>
      <w:proofErr w:type="gramEnd"/>
      <w:r w:rsidRPr="00165A3C">
        <w:rPr>
          <w:szCs w:val="28"/>
        </w:rPr>
        <w:t xml:space="preserve"> Пчелиные      ЧАСТУШКИ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 xml:space="preserve">Воспитатель       </w:t>
      </w:r>
      <w:r w:rsidRPr="00165A3C">
        <w:rPr>
          <w:szCs w:val="28"/>
        </w:rPr>
        <w:t>Пчелки, разные жучки,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Бабочки и мотыльки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 xml:space="preserve">К нам сюда они летят 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С добрым утром говорят.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ТАНЕЦ     Общий «С ДОБРЫМ УТРОМ»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proofErr w:type="gramStart"/>
      <w:r w:rsidRPr="00165A3C">
        <w:rPr>
          <w:szCs w:val="28"/>
          <w:u w:val="single"/>
        </w:rPr>
        <w:t xml:space="preserve">      </w:t>
      </w:r>
      <w:r w:rsidRPr="00165A3C">
        <w:rPr>
          <w:szCs w:val="28"/>
        </w:rPr>
        <w:t>А</w:t>
      </w:r>
      <w:proofErr w:type="gramEnd"/>
      <w:r w:rsidRPr="00165A3C">
        <w:rPr>
          <w:szCs w:val="28"/>
        </w:rPr>
        <w:t xml:space="preserve"> это кто прямо на нашем пути сплел такое красивое тонкое кружево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Дети----- ПАУК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 xml:space="preserve">Воспитатель      </w:t>
      </w:r>
      <w:r w:rsidRPr="00165A3C">
        <w:rPr>
          <w:szCs w:val="28"/>
        </w:rPr>
        <w:t>Правильно паук и называется это кружево?   ДЕТИ----ПАУТИНА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 xml:space="preserve">СТИХ 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Паук старинным плетением, плетет паутинку с терпением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Так же как его предки, крепит к траве и ветке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Прилетит ветер – порвет сети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Пробегут дети - снесут сети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lastRenderedPageBreak/>
        <w:t>Паук паутину плетет, может уму повезет.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Пролетит ветер - не порвет сети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Пробегут дети – обойдут сети.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Вот тогда долго ждать не придется,</w:t>
      </w:r>
      <w:r w:rsidRPr="00165A3C">
        <w:rPr>
          <w:szCs w:val="28"/>
        </w:rPr>
        <w:br/>
        <w:t>И в сети комар попадется!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num="2" w:space="708"/>
          <w:docGrid w:linePitch="381"/>
        </w:sect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 xml:space="preserve">Воспитатель     </w:t>
      </w:r>
      <w:r w:rsidRPr="00165A3C">
        <w:rPr>
          <w:szCs w:val="28"/>
        </w:rPr>
        <w:t>Мы не буде разрывать паутину паучка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 xml:space="preserve">Воспитатель     </w:t>
      </w:r>
      <w:r w:rsidRPr="00165A3C">
        <w:rPr>
          <w:szCs w:val="28"/>
        </w:rPr>
        <w:t>Правильно!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 природе все должно быть в равновесии, а с паучком мы сейчас поиграем.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ИГРА      «ПАУЧОК»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lastRenderedPageBreak/>
        <w:t>Воспитатель</w:t>
      </w:r>
      <w:proofErr w:type="gramStart"/>
      <w:r w:rsidRPr="00165A3C">
        <w:rPr>
          <w:szCs w:val="28"/>
          <w:u w:val="single"/>
        </w:rPr>
        <w:t xml:space="preserve">     </w:t>
      </w:r>
      <w:r w:rsidRPr="00165A3C">
        <w:rPr>
          <w:szCs w:val="28"/>
        </w:rPr>
        <w:t>Д</w:t>
      </w:r>
      <w:proofErr w:type="gramEnd"/>
      <w:r w:rsidRPr="00165A3C">
        <w:rPr>
          <w:szCs w:val="28"/>
        </w:rPr>
        <w:t>авайте продолжим наш путь по тропинке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Весной среди зеленой травы появляются цветы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А какие весенние цветы вы знаете?                 (ДЕТИ)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 xml:space="preserve">Воспитатель     </w:t>
      </w:r>
      <w:r w:rsidRPr="00165A3C">
        <w:rPr>
          <w:szCs w:val="28"/>
        </w:rPr>
        <w:t>Молодцы!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Чтоб цветы в лесу цвели всю весну и лето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Мы не будем собирать их больших букетов.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ТАНЕЦ     «НЕ РВИТЕ ЦВЕТЫ»</w:t>
      </w:r>
    </w:p>
    <w:p w:rsidR="003403ED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proofErr w:type="gramStart"/>
      <w:r w:rsidRPr="00165A3C">
        <w:rPr>
          <w:szCs w:val="28"/>
          <w:u w:val="single"/>
        </w:rPr>
        <w:t xml:space="preserve">     </w:t>
      </w:r>
      <w:r w:rsidRPr="00165A3C">
        <w:rPr>
          <w:szCs w:val="28"/>
        </w:rPr>
        <w:t>Н</w:t>
      </w:r>
      <w:proofErr w:type="gramEnd"/>
      <w:r w:rsidRPr="00165A3C">
        <w:rPr>
          <w:szCs w:val="28"/>
        </w:rPr>
        <w:t xml:space="preserve">аше небольшое путешествие по весенней экологической тропинке </w:t>
      </w:r>
      <w:proofErr w:type="gramStart"/>
      <w:r w:rsidRPr="00165A3C">
        <w:rPr>
          <w:szCs w:val="28"/>
        </w:rPr>
        <w:t>заканчивается</w:t>
      </w:r>
      <w:proofErr w:type="gramEnd"/>
      <w:r w:rsidRPr="00165A3C">
        <w:rPr>
          <w:szCs w:val="28"/>
        </w:rPr>
        <w:t xml:space="preserve">    </w:t>
      </w:r>
      <w:r>
        <w:rPr>
          <w:szCs w:val="28"/>
        </w:rPr>
        <w:t xml:space="preserve">     СТРОЯТСЯ НА ПЕСНЮ  «ЗЕМЛЯ»</w:t>
      </w:r>
    </w:p>
    <w:p w:rsidR="003403ED" w:rsidRDefault="003403ED" w:rsidP="003403ED">
      <w:pPr>
        <w:rPr>
          <w:szCs w:val="28"/>
        </w:rPr>
      </w:pP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  <w:u w:val="single"/>
        </w:rPr>
        <w:t>Воспитатель</w:t>
      </w:r>
      <w:proofErr w:type="gramStart"/>
      <w:r w:rsidRPr="00165A3C">
        <w:rPr>
          <w:szCs w:val="28"/>
          <w:u w:val="single"/>
        </w:rPr>
        <w:t xml:space="preserve">       </w:t>
      </w:r>
      <w:r w:rsidRPr="00165A3C">
        <w:rPr>
          <w:szCs w:val="28"/>
        </w:rPr>
        <w:t>Д</w:t>
      </w:r>
      <w:proofErr w:type="gramEnd"/>
      <w:r w:rsidRPr="00165A3C">
        <w:rPr>
          <w:szCs w:val="28"/>
        </w:rPr>
        <w:t>авайте друзья в любую погоду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Будем беречь родную природу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И от любви заботливой нашей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Станет земля и богаче и краше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Помните взрослые, помните дети!</w:t>
      </w:r>
      <w:bookmarkStart w:id="0" w:name="_GoBack"/>
      <w:bookmarkEnd w:id="0"/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Помните что красота на планете,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Будет зависеть только от нас.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Не забывайте об этом сейчас</w:t>
      </w:r>
    </w:p>
    <w:p w:rsidR="003403ED" w:rsidRPr="00165A3C" w:rsidRDefault="003403ED" w:rsidP="003403ED">
      <w:pPr>
        <w:rPr>
          <w:szCs w:val="28"/>
        </w:rPr>
      </w:pPr>
      <w:r w:rsidRPr="00165A3C">
        <w:rPr>
          <w:szCs w:val="28"/>
        </w:rPr>
        <w:t>Планету живую сберечь для народа</w:t>
      </w:r>
    </w:p>
    <w:p w:rsidR="003403ED" w:rsidRDefault="003403ED" w:rsidP="003403ED">
      <w:pPr>
        <w:rPr>
          <w:szCs w:val="28"/>
        </w:rPr>
      </w:pPr>
      <w:r w:rsidRPr="00165A3C">
        <w:rPr>
          <w:szCs w:val="28"/>
        </w:rPr>
        <w:t>И пусть восхваляет гимн жизни природа!</w:t>
      </w:r>
    </w:p>
    <w:p w:rsidR="003403ED" w:rsidRPr="00165A3C" w:rsidRDefault="003403ED" w:rsidP="003403ED">
      <w:pPr>
        <w:rPr>
          <w:szCs w:val="28"/>
        </w:rPr>
        <w:sectPr w:rsidR="003403ED" w:rsidRPr="00165A3C" w:rsidSect="002076EC">
          <w:type w:val="continuous"/>
          <w:pgSz w:w="11906" w:h="16838"/>
          <w:pgMar w:top="851" w:right="567" w:bottom="1134" w:left="1701" w:header="708" w:footer="708" w:gutter="0"/>
          <w:cols w:space="708"/>
          <w:docGrid w:linePitch="381"/>
        </w:sectPr>
      </w:pPr>
    </w:p>
    <w:p w:rsidR="003403ED" w:rsidRDefault="003403ED" w:rsidP="003403ED">
      <w:pPr>
        <w:rPr>
          <w:b/>
          <w:szCs w:val="28"/>
        </w:rPr>
      </w:pPr>
    </w:p>
    <w:p w:rsidR="003403ED" w:rsidRDefault="003403ED" w:rsidP="003403ED">
      <w:pPr>
        <w:rPr>
          <w:b/>
          <w:szCs w:val="28"/>
        </w:rPr>
      </w:pPr>
    </w:p>
    <w:p w:rsidR="003403ED" w:rsidRDefault="003403ED" w:rsidP="003403ED">
      <w:pPr>
        <w:rPr>
          <w:b/>
          <w:szCs w:val="28"/>
        </w:rPr>
      </w:pPr>
    </w:p>
    <w:p w:rsidR="003403ED" w:rsidRDefault="003403ED" w:rsidP="003403ED">
      <w:pPr>
        <w:rPr>
          <w:b/>
          <w:szCs w:val="28"/>
        </w:rPr>
      </w:pPr>
    </w:p>
    <w:p w:rsidR="005761A5" w:rsidRDefault="005761A5"/>
    <w:sectPr w:rsidR="0057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ED"/>
    <w:rsid w:val="003403ED"/>
    <w:rsid w:val="005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E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E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2014-11-16T08:45:00Z</dcterms:created>
  <dcterms:modified xsi:type="dcterms:W3CDTF">2014-11-16T08:48:00Z</dcterms:modified>
</cp:coreProperties>
</file>