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37" w:rsidRDefault="00086437" w:rsidP="00086437">
      <w:pPr>
        <w:pStyle w:val="c3"/>
        <w:spacing w:after="0" w:line="270" w:lineRule="atLeast"/>
        <w:jc w:val="center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Развлечение для детей среднего и старшего возраста «Огородное приключение».</w:t>
      </w:r>
    </w:p>
    <w:p w:rsidR="006751B4" w:rsidRPr="00086437" w:rsidRDefault="006751B4" w:rsidP="00086437">
      <w:pPr>
        <w:pStyle w:val="c3"/>
        <w:spacing w:after="0" w:line="270" w:lineRule="atLeast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Группа №10</w:t>
      </w:r>
    </w:p>
    <w:p w:rsidR="00AF6FE9" w:rsidRPr="00086437" w:rsidRDefault="00AF6FE9" w:rsidP="00086437">
      <w:pPr>
        <w:pStyle w:val="c3"/>
        <w:spacing w:after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Интеграция: социализация, познание, коммуникация, физическая культура, чтение художественной литературы, музыка</w:t>
      </w:r>
    </w:p>
    <w:p w:rsidR="00AF6FE9" w:rsidRPr="00086437" w:rsidRDefault="00AF6FE9" w:rsidP="00086437">
      <w:pPr>
        <w:pStyle w:val="c3"/>
        <w:spacing w:after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Виды детской деятельности: игровая, двигательная, коммуникативная, познавательно- исследовательская, восприятие художественной литературы</w:t>
      </w:r>
    </w:p>
    <w:p w:rsidR="00AF6FE9" w:rsidRPr="00086437" w:rsidRDefault="00AF6FE9" w:rsidP="00086437">
      <w:pPr>
        <w:pStyle w:val="c3"/>
        <w:spacing w:after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Цель: показать значимость овощных культур для развития, роста и здоровья человека</w:t>
      </w:r>
      <w:r w:rsidR="00086437" w:rsidRPr="00086437">
        <w:rPr>
          <w:rStyle w:val="c0"/>
          <w:sz w:val="28"/>
          <w:szCs w:val="28"/>
        </w:rPr>
        <w:t>.</w:t>
      </w:r>
    </w:p>
    <w:p w:rsidR="00AF6FE9" w:rsidRPr="00086437" w:rsidRDefault="00AF6FE9" w:rsidP="00086437">
      <w:pPr>
        <w:pStyle w:val="c3"/>
        <w:spacing w:after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 xml:space="preserve">Задачи: </w:t>
      </w:r>
    </w:p>
    <w:p w:rsidR="00AF6FE9" w:rsidRPr="00086437" w:rsidRDefault="00AF6FE9" w:rsidP="00086437">
      <w:pPr>
        <w:pStyle w:val="c3"/>
        <w:spacing w:after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Расширить знания детей об овощных культурах</w:t>
      </w:r>
      <w:r w:rsidR="00086437" w:rsidRPr="00086437">
        <w:rPr>
          <w:rStyle w:val="c0"/>
          <w:sz w:val="28"/>
          <w:szCs w:val="28"/>
        </w:rPr>
        <w:t>.</w:t>
      </w:r>
    </w:p>
    <w:p w:rsidR="00AF6FE9" w:rsidRPr="00086437" w:rsidRDefault="00AF6FE9" w:rsidP="00086437">
      <w:pPr>
        <w:pStyle w:val="c3"/>
        <w:spacing w:after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Воспитывать бережное и любовное отношение к природе, уважение к труду людей, работающих на земле</w:t>
      </w:r>
      <w:r w:rsidR="00086437" w:rsidRPr="00086437">
        <w:rPr>
          <w:rStyle w:val="c0"/>
          <w:sz w:val="28"/>
          <w:szCs w:val="28"/>
        </w:rPr>
        <w:t>.</w:t>
      </w:r>
    </w:p>
    <w:p w:rsidR="00AF6FE9" w:rsidRPr="00086437" w:rsidRDefault="00AF6FE9" w:rsidP="00086437">
      <w:pPr>
        <w:pStyle w:val="c3"/>
        <w:spacing w:after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Развивать любознательность и познавательный интерес у детей</w:t>
      </w:r>
      <w:r w:rsidR="00086437" w:rsidRPr="00086437">
        <w:rPr>
          <w:rStyle w:val="c0"/>
          <w:sz w:val="28"/>
          <w:szCs w:val="28"/>
        </w:rPr>
        <w:t>.</w:t>
      </w:r>
    </w:p>
    <w:p w:rsidR="00AF6FE9" w:rsidRPr="00086437" w:rsidRDefault="00AF6FE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Создать у детей и родителей радостное настроение, чувство коллективизма</w:t>
      </w:r>
      <w:r w:rsidR="00086437" w:rsidRPr="00086437">
        <w:rPr>
          <w:rStyle w:val="c0"/>
          <w:sz w:val="28"/>
          <w:szCs w:val="28"/>
        </w:rPr>
        <w:t>.</w:t>
      </w:r>
    </w:p>
    <w:p w:rsidR="00AF6FE9" w:rsidRDefault="00AF6FE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color w:val="444444"/>
          <w:sz w:val="28"/>
          <w:szCs w:val="28"/>
        </w:rPr>
      </w:pPr>
    </w:p>
    <w:p w:rsidR="00AF6FE9" w:rsidRDefault="00AF6FE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color w:val="444444"/>
          <w:sz w:val="28"/>
          <w:szCs w:val="28"/>
        </w:rPr>
      </w:pPr>
    </w:p>
    <w:p w:rsidR="00AF6FE9" w:rsidRDefault="00AF6FE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color w:val="444444"/>
          <w:sz w:val="28"/>
          <w:szCs w:val="28"/>
        </w:rPr>
      </w:pPr>
    </w:p>
    <w:p w:rsidR="00FF4E29" w:rsidRPr="00086437" w:rsidRDefault="00FF4E29" w:rsidP="00086437">
      <w:pPr>
        <w:pStyle w:val="c3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086437">
        <w:rPr>
          <w:rStyle w:val="c0"/>
          <w:sz w:val="28"/>
          <w:szCs w:val="28"/>
        </w:rPr>
        <w:t>Ход развлечения:</w:t>
      </w:r>
    </w:p>
    <w:p w:rsidR="00AF6FE9" w:rsidRPr="00086437" w:rsidRDefault="00FF4E2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sz w:val="18"/>
          <w:szCs w:val="18"/>
        </w:rPr>
      </w:pPr>
      <w:r w:rsidRPr="00086437">
        <w:rPr>
          <w:rStyle w:val="c0"/>
          <w:sz w:val="28"/>
          <w:szCs w:val="28"/>
        </w:rPr>
        <w:t>Здравствуйте, ребята!</w:t>
      </w:r>
      <w:r w:rsidR="00AF6FE9" w:rsidRPr="00086437">
        <w:rPr>
          <w:rStyle w:val="c0"/>
          <w:sz w:val="28"/>
          <w:szCs w:val="28"/>
        </w:rPr>
        <w:t xml:space="preserve"> Там морковка, там капуста, там клубничкой пахнет вкусно. И козла туда, друзья, нам никак пускать нельзя. (Огород)</w:t>
      </w:r>
    </w:p>
    <w:p w:rsidR="00AF6FE9" w:rsidRPr="00086437" w:rsidRDefault="00AF6FE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У кого, ребята, есть огород? Что выращивает ваша семья на огородах?</w:t>
      </w:r>
    </w:p>
    <w:p w:rsidR="00FF4E29" w:rsidRPr="00086437" w:rsidRDefault="00FF4E29" w:rsidP="00086437">
      <w:pPr>
        <w:pStyle w:val="c3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086437">
        <w:rPr>
          <w:rStyle w:val="c0"/>
          <w:sz w:val="28"/>
          <w:szCs w:val="28"/>
        </w:rPr>
        <w:t>Я предлагаю вам побывать сегодня на огороде и убедиться, что овощи можно не только кушать, с ними можно хорошо повеселиться.</w:t>
      </w:r>
    </w:p>
    <w:p w:rsidR="00FF4E29" w:rsidRPr="00086437" w:rsidRDefault="00FF4E2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Итак, перед тем как мы отправимся на огород, предлагаю немного размяться.</w:t>
      </w:r>
    </w:p>
    <w:p w:rsidR="00FF4E29" w:rsidRPr="00086437" w:rsidRDefault="00FF4E2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Проводится веселая зарядка «Солнышко лучистое».</w:t>
      </w:r>
    </w:p>
    <w:p w:rsidR="00FF4E29" w:rsidRPr="00086437" w:rsidRDefault="00FF4E29" w:rsidP="00086437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086437">
        <w:rPr>
          <w:rStyle w:val="c0"/>
          <w:sz w:val="28"/>
          <w:szCs w:val="28"/>
        </w:rPr>
        <w:t>Готовы отправиться в огородное приключение? (ответы детей).</w:t>
      </w:r>
    </w:p>
    <w:p w:rsidR="009A1AAA" w:rsidRDefault="009A1AAA" w:rsidP="009A1AAA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37">
        <w:rPr>
          <w:rStyle w:val="c0"/>
          <w:rFonts w:ascii="Times New Roman" w:hAnsi="Times New Roman" w:cs="Times New Roman"/>
          <w:sz w:val="28"/>
          <w:szCs w:val="28"/>
        </w:rPr>
        <w:t>Тогда слушайте</w:t>
      </w:r>
      <w:r w:rsidR="00FF4E29" w:rsidRPr="00086437">
        <w:rPr>
          <w:rStyle w:val="c0"/>
          <w:rFonts w:ascii="Times New Roman" w:hAnsi="Times New Roman" w:cs="Times New Roman"/>
          <w:sz w:val="28"/>
          <w:szCs w:val="28"/>
        </w:rPr>
        <w:t xml:space="preserve"> загадку:</w:t>
      </w:r>
      <w:r w:rsidRPr="00086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зелен, и густ на грядке вырос куст.</w:t>
      </w: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Покопай немножко: под кустом … (картошка)</w:t>
      </w:r>
    </w:p>
    <w:p w:rsidR="009A1AAA" w:rsidRDefault="009A1AAA" w:rsidP="00086437">
      <w:pPr>
        <w:shd w:val="clear" w:color="auto" w:fill="FFFFFF"/>
        <w:spacing w:before="150" w:after="300" w:line="3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 какого цвета? Коричневая. Ищем коричневый шарик и отправляемся к коричневому шарику. Лопаем. В шарике задание: Назовите овощи, которые выращивают в огороде. Молодцы.</w:t>
      </w:r>
    </w:p>
    <w:p w:rsidR="00AF6FE9" w:rsidRPr="009A1AAA" w:rsidRDefault="009A1AAA" w:rsidP="00086437">
      <w:pPr>
        <w:shd w:val="clear" w:color="auto" w:fill="FFFFFF"/>
        <w:spacing w:before="150" w:after="300" w:line="3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загадка</w:t>
      </w: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06DBD"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51D4C" w:rsidRPr="0008643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ru-RU"/>
        </w:rPr>
        <w:t xml:space="preserve">Корешок оранжевый под землей сидит, Кладезь витаминов он в себе хранит, помогает деткам здоровее стать? Что это за овощ, можете сказать? </w:t>
      </w:r>
      <w:r w:rsidR="00251D4C"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(морковь)</w:t>
      </w:r>
      <w:r w:rsidR="00251D4C" w:rsidRPr="009A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10B" w:rsidRDefault="00AF6FE9" w:rsidP="000864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Молодцы, ребята. Какого цвета морковь? Правильно, отправляемся к оранжевому шарику- лопаем его! Что там в шарике? Задание: Поиграть в игру «Чудесный </w:t>
      </w:r>
      <w:r w:rsidR="002A110B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мешочек» - узнай на ощупь. Молодцы, ребята. Слушайте следующую загадку: </w:t>
      </w:r>
      <w:r w:rsidR="002A110B" w:rsidRPr="0008643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ru-RU"/>
        </w:rPr>
        <w:t>Круглый бок, жёлтый бок, сидит в грядке колобок.</w:t>
      </w:r>
      <w:r w:rsidR="002A110B" w:rsidRPr="0008643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ru-RU"/>
        </w:rPr>
        <w:br/>
        <w:t>Врос в землю крепко.</w:t>
      </w:r>
      <w:r w:rsidR="002A110B" w:rsidRPr="0008643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ru-RU"/>
        </w:rPr>
        <w:br/>
        <w:t>Что же это? (репка)</w:t>
      </w:r>
      <w:r w:rsidR="002A110B" w:rsidRPr="00086437">
        <w:rPr>
          <w:rFonts w:ascii="Times New Roman" w:eastAsia="Times New Roman" w:hAnsi="Times New Roman" w:cs="Times New Roman"/>
          <w:b/>
          <w:i/>
          <w:color w:val="1B1B1B"/>
          <w:sz w:val="28"/>
          <w:szCs w:val="28"/>
          <w:lang w:eastAsia="ru-RU"/>
        </w:rPr>
        <w:br/>
      </w:r>
      <w:r w:rsidR="002A110B" w:rsidRPr="002A110B">
        <w:rPr>
          <w:rFonts w:ascii="Times New Roman" w:hAnsi="Times New Roman" w:cs="Times New Roman"/>
          <w:sz w:val="28"/>
          <w:szCs w:val="28"/>
          <w:shd w:val="clear" w:color="auto" w:fill="FFFFFF"/>
        </w:rPr>
        <w:t>Репка какого цвета?</w:t>
      </w:r>
      <w:r w:rsidR="002A1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Отправляемся к желтому шарику. Лопаем. Здесь вопросы. Ответим? Что нужно растениям для хорошего роста? Какой инвентарь используют на огороде? Молодцы!</w:t>
      </w:r>
    </w:p>
    <w:p w:rsidR="002A110B" w:rsidRPr="007B0173" w:rsidRDefault="002A110B" w:rsidP="002A110B">
      <w:pPr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Слушайте следующую загадку:</w:t>
      </w:r>
      <w:r w:rsidRPr="002A110B">
        <w:rPr>
          <w:rStyle w:val="c0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86437">
        <w:rPr>
          <w:rStyle w:val="c0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Кто на грядке зеленеет, </w:t>
      </w:r>
      <w:r w:rsidR="00086437" w:rsidRPr="00086437">
        <w:rPr>
          <w:rStyle w:val="c0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Pr="00086437">
        <w:rPr>
          <w:rStyle w:val="c0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желтеет, и краснеет, Он похож на светофор,</w:t>
      </w:r>
      <w:r w:rsidRPr="000864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86437" w:rsidRPr="000864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это</w:t>
      </w:r>
      <w:r w:rsidRPr="00086437">
        <w:rPr>
          <w:rStyle w:val="c0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круглый...</w:t>
      </w:r>
      <w:r w:rsidRPr="00086437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   </w:t>
      </w:r>
      <w:r w:rsidRPr="00086437">
        <w:rPr>
          <w:rStyle w:val="c0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(помидор).</w:t>
      </w:r>
    </w:p>
    <w:p w:rsidR="009A1AAA" w:rsidRPr="007B0173" w:rsidRDefault="002A110B" w:rsidP="00086437">
      <w:pPr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17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Помидор …цвета. Ищем красный шарик и направляемся к нему. Лопаем. </w:t>
      </w:r>
    </w:p>
    <w:p w:rsidR="009A1AAA" w:rsidRDefault="002A110B" w:rsidP="00086437">
      <w:pPr>
        <w:jc w:val="both"/>
      </w:pPr>
      <w:r w:rsidRPr="007B017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Задание:</w:t>
      </w:r>
      <w:r w:rsidR="009A1AAA" w:rsidRPr="007B017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Вопрос: как вы ухаживали за своей грядкой в огороде?</w:t>
      </w:r>
      <w:r w:rsidR="009A1AAA" w:rsidRPr="007B0173">
        <w:t xml:space="preserve"> </w:t>
      </w:r>
      <w:r w:rsidR="009A1AAA" w:rsidRPr="009A1AA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A1AAA">
        <w:rPr>
          <w:rFonts w:ascii="Times New Roman" w:hAnsi="Times New Roman" w:cs="Times New Roman"/>
          <w:sz w:val="28"/>
          <w:szCs w:val="28"/>
        </w:rPr>
        <w:t>давайте вспомним что мы с вами делали на нашей грядке. Сначала обрабатывали землю граблями, потом копали лопатками и сажали семена гороха и лук севок. А сейчас давайте сделаем разминку.</w:t>
      </w:r>
    </w:p>
    <w:p w:rsidR="007B0173" w:rsidRPr="00086437" w:rsidRDefault="009A1AAA" w:rsidP="009A1AAA">
      <w:pP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643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Грабли в</w:t>
      </w:r>
      <w:r w:rsidR="007B0173" w:rsidRPr="0008643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руки взяли, грядки причесали, </w:t>
      </w:r>
    </w:p>
    <w:p w:rsidR="009A1AAA" w:rsidRPr="00086437" w:rsidRDefault="009A1AAA" w:rsidP="009A1AAA">
      <w:pP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643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Мы водой прохладной грядки поливали!</w:t>
      </w:r>
    </w:p>
    <w:p w:rsidR="009A1AAA" w:rsidRPr="00086437" w:rsidRDefault="009A1AAA" w:rsidP="009A1AAA">
      <w:pP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643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Раз-два, раз-два! Грядки поливали.</w:t>
      </w:r>
      <w:r w:rsidRPr="0008643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 выполняют имитирующие движения.</w:t>
      </w:r>
    </w:p>
    <w:p w:rsidR="009A1AAA" w:rsidRPr="00086437" w:rsidRDefault="009A1AAA" w:rsidP="009A1AAA">
      <w:pPr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643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Семена гороха в землю мы сажали  </w:t>
      </w:r>
    </w:p>
    <w:p w:rsidR="002A110B" w:rsidRPr="007B0173" w:rsidRDefault="009A1AAA" w:rsidP="009A1AAA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6437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Раз-два, раз-два! Вот как мы сажали - наклоны вперед - повороты вправо – влево.</w:t>
      </w:r>
      <w:r w:rsidRPr="007B017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Справились с заданием.</w:t>
      </w:r>
    </w:p>
    <w:p w:rsidR="009A1AAA" w:rsidRPr="00086437" w:rsidRDefault="009A1AAA" w:rsidP="009A1AAA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017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Слушайте загадку:</w:t>
      </w:r>
      <w:r w:rsidRPr="007B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закуски, для салата,</w:t>
      </w: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 </w:t>
      </w:r>
      <w:r w:rsidR="007B0173"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чесночком для аромата,</w:t>
      </w: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 Для засолки, наконец,</w:t>
      </w:r>
    </w:p>
    <w:p w:rsidR="009A1AAA" w:rsidRPr="007B0173" w:rsidRDefault="009A1AAA" w:rsidP="009A1AAA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Пригодится ...  </w:t>
      </w:r>
      <w:r w:rsidRPr="000864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(огурец).</w:t>
      </w:r>
    </w:p>
    <w:p w:rsidR="009A1AAA" w:rsidRDefault="009A1AAA" w:rsidP="009A1AAA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Зеленый, </w:t>
      </w:r>
      <w:r w:rsidR="007B0173" w:rsidRPr="007B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двигаемся</w:t>
      </w:r>
      <w:r w:rsidRPr="007B0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зеленому шарику, </w:t>
      </w:r>
      <w:r w:rsidR="00A06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лопаем. Игра «Раздели овощи и фрукты».</w:t>
      </w:r>
    </w:p>
    <w:p w:rsidR="00A06DBD" w:rsidRPr="00086437" w:rsidRDefault="00A06DBD" w:rsidP="00A06DBD">
      <w:pPr>
        <w:rPr>
          <w:rFonts w:ascii="Times New Roman" w:hAnsi="Times New Roman" w:cs="Times New Roman"/>
          <w:b/>
          <w:i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Следующая загадка:</w:t>
      </w:r>
      <w:r w:rsidRPr="00A06DB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86437">
        <w:rPr>
          <w:rFonts w:ascii="Times New Roman" w:hAnsi="Times New Roman" w:cs="Times New Roman"/>
          <w:b/>
          <w:i/>
          <w:color w:val="1B1B1B"/>
          <w:sz w:val="28"/>
          <w:szCs w:val="28"/>
          <w:shd w:val="clear" w:color="auto" w:fill="FFFFFF"/>
        </w:rPr>
        <w:t>Хоть чернил он не видал,</w:t>
      </w:r>
      <w:r w:rsidRPr="00086437">
        <w:rPr>
          <w:rFonts w:ascii="Times New Roman" w:hAnsi="Times New Roman" w:cs="Times New Roman"/>
          <w:b/>
          <w:i/>
          <w:color w:val="1B1B1B"/>
          <w:sz w:val="28"/>
          <w:szCs w:val="28"/>
        </w:rPr>
        <w:t xml:space="preserve"> Фиолетовым</w:t>
      </w:r>
      <w:r w:rsidRPr="00086437">
        <w:rPr>
          <w:rFonts w:ascii="Times New Roman" w:hAnsi="Times New Roman" w:cs="Times New Roman"/>
          <w:b/>
          <w:i/>
          <w:color w:val="1B1B1B"/>
          <w:sz w:val="28"/>
          <w:szCs w:val="28"/>
          <w:shd w:val="clear" w:color="auto" w:fill="FFFFFF"/>
        </w:rPr>
        <w:t xml:space="preserve"> вдруг стал,</w:t>
      </w:r>
      <w:r w:rsidRPr="00086437">
        <w:rPr>
          <w:rFonts w:ascii="Times New Roman" w:hAnsi="Times New Roman" w:cs="Times New Roman"/>
          <w:b/>
          <w:i/>
          <w:color w:val="1B1B1B"/>
          <w:sz w:val="28"/>
          <w:szCs w:val="28"/>
        </w:rPr>
        <w:t xml:space="preserve"> и</w:t>
      </w:r>
      <w:r w:rsidRPr="00086437">
        <w:rPr>
          <w:rFonts w:ascii="Times New Roman" w:hAnsi="Times New Roman" w:cs="Times New Roman"/>
          <w:b/>
          <w:i/>
          <w:color w:val="1B1B1B"/>
          <w:sz w:val="28"/>
          <w:szCs w:val="28"/>
          <w:shd w:val="clear" w:color="auto" w:fill="FFFFFF"/>
        </w:rPr>
        <w:t xml:space="preserve"> лоснится от похвал</w:t>
      </w:r>
      <w:r w:rsidRPr="00086437">
        <w:rPr>
          <w:rFonts w:ascii="Times New Roman" w:hAnsi="Times New Roman" w:cs="Times New Roman"/>
          <w:b/>
          <w:i/>
          <w:color w:val="1B1B1B"/>
          <w:sz w:val="28"/>
          <w:szCs w:val="28"/>
        </w:rPr>
        <w:br/>
      </w:r>
      <w:r w:rsidRPr="00086437">
        <w:rPr>
          <w:rFonts w:ascii="Times New Roman" w:hAnsi="Times New Roman" w:cs="Times New Roman"/>
          <w:b/>
          <w:i/>
          <w:color w:val="1B1B1B"/>
          <w:sz w:val="28"/>
          <w:szCs w:val="28"/>
          <w:shd w:val="clear" w:color="auto" w:fill="FFFFFF"/>
        </w:rPr>
        <w:t>очень важный…(баклажан).</w:t>
      </w:r>
    </w:p>
    <w:p w:rsidR="00A06DBD" w:rsidRDefault="00A06DBD" w:rsidP="00A06DBD">
      <w:pPr>
        <w:rPr>
          <w:rFonts w:ascii="Times New Roman" w:hAnsi="Times New Roman" w:cs="Times New Roman"/>
          <w:color w:val="B3B3B3"/>
          <w:sz w:val="28"/>
          <w:szCs w:val="28"/>
          <w:shd w:val="clear" w:color="auto" w:fill="FFFFFF"/>
        </w:rPr>
      </w:pPr>
      <w:r w:rsidRPr="000864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Лопаем, смотрим задание:</w:t>
      </w:r>
      <w:r w:rsidR="00086437">
        <w:rPr>
          <w:rFonts w:ascii="Times New Roman" w:hAnsi="Times New Roman" w:cs="Times New Roman"/>
          <w:color w:val="1B1B1B"/>
          <w:sz w:val="28"/>
          <w:szCs w:val="28"/>
        </w:rPr>
        <w:t xml:space="preserve"> Давайте загадывать загадки родителям, а они будут отгадывать. Какие загадки про овощи вы знаете?</w:t>
      </w:r>
      <w:r w:rsidRPr="00251D4C">
        <w:rPr>
          <w:rFonts w:ascii="Times New Roman" w:hAnsi="Times New Roman" w:cs="Times New Roman"/>
          <w:color w:val="1B1B1B"/>
          <w:sz w:val="28"/>
          <w:szCs w:val="28"/>
        </w:rPr>
        <w:br/>
      </w:r>
    </w:p>
    <w:p w:rsidR="00A06DBD" w:rsidRPr="00FF4E29" w:rsidRDefault="00A06DBD" w:rsidP="00A06DB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на нашем участке закончились, но праздник наш ещё нет. У меня для вас есть еще одна загадка, слушайте:</w:t>
      </w:r>
      <w:r w:rsidRPr="00A06D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51D4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06DBD" w:rsidRPr="00086437" w:rsidRDefault="00A06DBD" w:rsidP="00A06DBD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огороде стоит</w:t>
      </w:r>
    </w:p>
    <w:p w:rsidR="00A06DBD" w:rsidRPr="00086437" w:rsidRDefault="00A06DBD" w:rsidP="00A06DBD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Ничего не говорит</w:t>
      </w:r>
    </w:p>
    <w:p w:rsidR="00A06DBD" w:rsidRPr="00086437" w:rsidRDefault="00A06DBD" w:rsidP="00A06DBD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 не берет</w:t>
      </w:r>
    </w:p>
    <w:p w:rsidR="00A06DBD" w:rsidRPr="00086437" w:rsidRDefault="00A06DBD" w:rsidP="00A06DBD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И воронам не дает (огородное пугало)</w:t>
      </w:r>
    </w:p>
    <w:p w:rsidR="00A06DBD" w:rsidRDefault="00A06DBD" w:rsidP="00A06DB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</w:t>
      </w:r>
    </w:p>
    <w:p w:rsidR="00FF4E29" w:rsidRPr="00086437" w:rsidRDefault="00FF4E29" w:rsidP="00A06DBD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37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Подвижная </w:t>
      </w:r>
      <w:r w:rsidR="00251D4C" w:rsidRPr="00086437">
        <w:rPr>
          <w:rStyle w:val="c0"/>
          <w:rFonts w:ascii="Times New Roman" w:hAnsi="Times New Roman" w:cs="Times New Roman"/>
          <w:b/>
          <w:bCs/>
          <w:sz w:val="28"/>
          <w:szCs w:val="28"/>
        </w:rPr>
        <w:t>игра:</w:t>
      </w:r>
      <w:r w:rsidR="00251D4C" w:rsidRPr="00086437">
        <w:rPr>
          <w:rStyle w:val="c0"/>
          <w:rFonts w:ascii="Times New Roman" w:hAnsi="Times New Roman" w:cs="Times New Roman"/>
          <w:sz w:val="28"/>
          <w:szCs w:val="28"/>
        </w:rPr>
        <w:t xml:space="preserve"> «</w:t>
      </w:r>
      <w:r w:rsidRPr="00086437">
        <w:rPr>
          <w:rStyle w:val="c0"/>
          <w:rFonts w:ascii="Times New Roman" w:hAnsi="Times New Roman" w:cs="Times New Roman"/>
          <w:sz w:val="28"/>
          <w:szCs w:val="28"/>
        </w:rPr>
        <w:t>Пугало и зайцы»</w:t>
      </w:r>
    </w:p>
    <w:p w:rsidR="00FF4E29" w:rsidRPr="00A06DBD" w:rsidRDefault="00FF4E29" w:rsidP="00086437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06DBD">
        <w:rPr>
          <w:rStyle w:val="c0"/>
          <w:sz w:val="28"/>
          <w:szCs w:val="28"/>
        </w:rPr>
        <w:t>Из шнура сделан большой круг – огород. В нем разбросана морковь. Ребенок в шляпе – «пугало» стоит в центре круга, зайцы за кругом. Зайцы запрыгивают в огород схватить морков</w:t>
      </w:r>
      <w:r w:rsidR="00A06DBD">
        <w:rPr>
          <w:rStyle w:val="c0"/>
          <w:sz w:val="28"/>
          <w:szCs w:val="28"/>
        </w:rPr>
        <w:t>ку, пугало старается их заляпать</w:t>
      </w:r>
      <w:r w:rsidR="00251D4C" w:rsidRPr="00A06DBD">
        <w:rPr>
          <w:rStyle w:val="c0"/>
          <w:sz w:val="28"/>
          <w:szCs w:val="28"/>
        </w:rPr>
        <w:t>.</w:t>
      </w:r>
    </w:p>
    <w:p w:rsidR="00A06DBD" w:rsidRDefault="00A06DBD" w:rsidP="00086437">
      <w:pPr>
        <w:shd w:val="clear" w:color="auto" w:fill="FFFFFF"/>
        <w:spacing w:before="150" w:after="300" w:line="318" w:lineRule="atLeast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Поиграли, пойдёмте скорее к нашему пугалу. Послушаем Юлю. Она расскажет нам стихотворение.</w:t>
      </w:r>
    </w:p>
    <w:p w:rsidR="00A06DBD" w:rsidRDefault="00A06DBD" w:rsidP="00086437">
      <w:pPr>
        <w:shd w:val="clear" w:color="auto" w:fill="FFFFFF"/>
        <w:spacing w:before="150" w:after="300" w:line="318" w:lineRule="atLeast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Догадались? Какой сюрприз вас ждет. Правильно это витамины. Витамины скушаете, когда зайдете в группу и помоете ручки с мылом.</w:t>
      </w:r>
    </w:p>
    <w:p w:rsidR="00A06DBD" w:rsidRDefault="00A06DBD" w:rsidP="00FF4E29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А сейчас танцуют</w:t>
      </w:r>
      <w:r w:rsidR="00FE650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все </w:t>
      </w:r>
      <w:bookmarkStart w:id="0" w:name="_GoBack"/>
      <w:bookmarkEnd w:id="0"/>
      <w:r w:rsidR="00FE650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(танец маленьких утят)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и шуточное фото на па</w:t>
      </w:r>
      <w:r w:rsidR="00086437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ять.</w:t>
      </w:r>
      <w:r w:rsidR="00FF4E29" w:rsidRPr="00FF4E2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</w:p>
    <w:p w:rsidR="00A06DBD" w:rsidRPr="006751B4" w:rsidRDefault="006751B4" w:rsidP="00FF4E29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Гохнадель Л.В.</w:t>
      </w:r>
    </w:p>
    <w:p w:rsidR="006751B4" w:rsidRPr="006751B4" w:rsidRDefault="006751B4" w:rsidP="00FF4E29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Куликова Л.Л.</w:t>
      </w:r>
    </w:p>
    <w:p w:rsidR="00251D4C" w:rsidRPr="00A06DBD" w:rsidRDefault="00251D4C" w:rsidP="00FF4E29">
      <w:pPr>
        <w:shd w:val="clear" w:color="auto" w:fill="FFFFFF"/>
        <w:spacing w:before="150" w:after="300" w:line="318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51D4C" w:rsidRPr="00A06DBD" w:rsidRDefault="00251D4C" w:rsidP="002A110B">
      <w:pPr>
        <w:rPr>
          <w:color w:val="C00000"/>
        </w:rPr>
      </w:pPr>
    </w:p>
    <w:sectPr w:rsidR="00251D4C" w:rsidRPr="00A0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DC1"/>
    <w:multiLevelType w:val="multilevel"/>
    <w:tmpl w:val="2586D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22DFF"/>
    <w:multiLevelType w:val="hybridMultilevel"/>
    <w:tmpl w:val="F65A6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025C"/>
    <w:multiLevelType w:val="hybridMultilevel"/>
    <w:tmpl w:val="460E0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A3"/>
    <w:rsid w:val="00086437"/>
    <w:rsid w:val="00100EA3"/>
    <w:rsid w:val="00251D4C"/>
    <w:rsid w:val="002A110B"/>
    <w:rsid w:val="005B2BF1"/>
    <w:rsid w:val="006751B4"/>
    <w:rsid w:val="007B0173"/>
    <w:rsid w:val="009A1AAA"/>
    <w:rsid w:val="00A06DBD"/>
    <w:rsid w:val="00A471E8"/>
    <w:rsid w:val="00AF6FE9"/>
    <w:rsid w:val="00FE6502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3FAF-7F50-480B-882D-D71079A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4E29"/>
  </w:style>
  <w:style w:type="character" w:customStyle="1" w:styleId="10">
    <w:name w:val="Заголовок 1 Знак"/>
    <w:basedOn w:val="a0"/>
    <w:link w:val="1"/>
    <w:uiPriority w:val="9"/>
    <w:rsid w:val="00FF4E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author">
    <w:name w:val="meta-author"/>
    <w:basedOn w:val="a0"/>
    <w:rsid w:val="00FF4E29"/>
  </w:style>
  <w:style w:type="character" w:styleId="a3">
    <w:name w:val="Hyperlink"/>
    <w:basedOn w:val="a0"/>
    <w:uiPriority w:val="99"/>
    <w:semiHidden/>
    <w:unhideWhenUsed/>
    <w:rsid w:val="00FF4E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4E29"/>
  </w:style>
  <w:style w:type="character" w:customStyle="1" w:styleId="meta-date">
    <w:name w:val="meta-date"/>
    <w:basedOn w:val="a0"/>
    <w:rsid w:val="00FF4E29"/>
  </w:style>
  <w:style w:type="character" w:customStyle="1" w:styleId="meta-cat">
    <w:name w:val="meta-cat"/>
    <w:basedOn w:val="a0"/>
    <w:rsid w:val="00FF4E29"/>
  </w:style>
  <w:style w:type="character" w:customStyle="1" w:styleId="meta-edit">
    <w:name w:val="meta-edit"/>
    <w:basedOn w:val="a0"/>
    <w:rsid w:val="00FF4E29"/>
  </w:style>
  <w:style w:type="paragraph" w:customStyle="1" w:styleId="bigvrezka">
    <w:name w:val="bigvrezka"/>
    <w:basedOn w:val="a"/>
    <w:rsid w:val="00FF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4E29"/>
    <w:rPr>
      <w:b/>
      <w:bCs/>
    </w:rPr>
  </w:style>
  <w:style w:type="paragraph" w:styleId="a6">
    <w:name w:val="List Paragraph"/>
    <w:basedOn w:val="a"/>
    <w:uiPriority w:val="34"/>
    <w:qFormat/>
    <w:rsid w:val="0025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072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90">
                  <w:marLeft w:val="5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2014-06-22T16:49:00Z</dcterms:created>
  <dcterms:modified xsi:type="dcterms:W3CDTF">2014-07-01T17:04:00Z</dcterms:modified>
</cp:coreProperties>
</file>