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EF" w:rsidRPr="00ED6A9A" w:rsidRDefault="006135EF" w:rsidP="00513C3F">
      <w:pPr>
        <w:spacing w:line="360" w:lineRule="auto"/>
        <w:jc w:val="center"/>
        <w:rPr>
          <w:rFonts w:ascii="Times New Roman" w:hAnsi="Times New Roman"/>
          <w:b/>
          <w:bCs/>
          <w:sz w:val="24"/>
          <w:szCs w:val="24"/>
        </w:rPr>
      </w:pPr>
      <w:r>
        <w:rPr>
          <w:rFonts w:ascii="Times New Roman" w:hAnsi="Times New Roman"/>
          <w:b/>
          <w:bCs/>
          <w:sz w:val="24"/>
          <w:szCs w:val="24"/>
        </w:rPr>
        <w:t xml:space="preserve">Рабочая программа по </w:t>
      </w:r>
      <w:r w:rsidRPr="006135EF">
        <w:rPr>
          <w:rFonts w:ascii="Times New Roman" w:hAnsi="Times New Roman"/>
          <w:b/>
          <w:bCs/>
          <w:sz w:val="24"/>
          <w:szCs w:val="24"/>
          <w:u w:val="single"/>
        </w:rPr>
        <w:t>литературному чтению</w:t>
      </w:r>
      <w:r>
        <w:rPr>
          <w:rFonts w:ascii="Times New Roman" w:hAnsi="Times New Roman"/>
          <w:b/>
          <w:bCs/>
          <w:sz w:val="24"/>
          <w:szCs w:val="24"/>
        </w:rPr>
        <w:t>,  1 класс</w:t>
      </w:r>
      <w:r w:rsidR="00ED6A9A">
        <w:rPr>
          <w:rFonts w:ascii="Times New Roman" w:hAnsi="Times New Roman"/>
          <w:b/>
          <w:bCs/>
          <w:sz w:val="24"/>
          <w:szCs w:val="24"/>
        </w:rPr>
        <w:t xml:space="preserve">, УМК «Начальная школа </w:t>
      </w:r>
      <w:r w:rsidR="00ED6A9A">
        <w:rPr>
          <w:rFonts w:ascii="Times New Roman" w:hAnsi="Times New Roman"/>
          <w:b/>
          <w:bCs/>
          <w:sz w:val="24"/>
          <w:szCs w:val="24"/>
          <w:lang w:val="en-US"/>
        </w:rPr>
        <w:t>XXI</w:t>
      </w:r>
      <w:r w:rsidR="00ED6A9A" w:rsidRPr="00ED6A9A">
        <w:rPr>
          <w:rFonts w:ascii="Times New Roman" w:hAnsi="Times New Roman"/>
          <w:b/>
          <w:bCs/>
          <w:sz w:val="24"/>
          <w:szCs w:val="24"/>
        </w:rPr>
        <w:t xml:space="preserve"> </w:t>
      </w:r>
      <w:r w:rsidR="00ED6A9A">
        <w:rPr>
          <w:rFonts w:ascii="Times New Roman" w:hAnsi="Times New Roman"/>
          <w:b/>
          <w:bCs/>
          <w:sz w:val="24"/>
          <w:szCs w:val="24"/>
        </w:rPr>
        <w:t>века»</w:t>
      </w:r>
    </w:p>
    <w:p w:rsidR="006135EF" w:rsidRDefault="006135EF" w:rsidP="00513C3F">
      <w:pPr>
        <w:spacing w:line="360" w:lineRule="auto"/>
        <w:jc w:val="center"/>
        <w:rPr>
          <w:rFonts w:ascii="Times New Roman" w:hAnsi="Times New Roman"/>
          <w:b/>
          <w:bCs/>
          <w:sz w:val="24"/>
          <w:szCs w:val="24"/>
        </w:rPr>
      </w:pPr>
      <w:r>
        <w:rPr>
          <w:rFonts w:ascii="Times New Roman" w:hAnsi="Times New Roman"/>
          <w:b/>
          <w:bCs/>
          <w:sz w:val="24"/>
          <w:szCs w:val="24"/>
        </w:rPr>
        <w:t>Учитель:  Епифанцева Ирина Валерьевна</w:t>
      </w:r>
    </w:p>
    <w:p w:rsidR="00513C3F" w:rsidRPr="00962AFA" w:rsidRDefault="00513C3F" w:rsidP="00513C3F">
      <w:pPr>
        <w:spacing w:line="360" w:lineRule="auto"/>
        <w:jc w:val="center"/>
        <w:rPr>
          <w:rFonts w:ascii="Times New Roman" w:hAnsi="Times New Roman"/>
          <w:b/>
          <w:bCs/>
          <w:i/>
          <w:iCs/>
          <w:sz w:val="24"/>
          <w:szCs w:val="24"/>
        </w:rPr>
      </w:pPr>
      <w:r w:rsidRPr="00962AFA">
        <w:rPr>
          <w:rFonts w:ascii="Times New Roman" w:hAnsi="Times New Roman"/>
          <w:b/>
          <w:bCs/>
          <w:sz w:val="24"/>
          <w:szCs w:val="24"/>
        </w:rPr>
        <w:t>Пояснительная записка</w:t>
      </w:r>
    </w:p>
    <w:p w:rsidR="00513C3F" w:rsidRPr="00962AFA" w:rsidRDefault="00513C3F" w:rsidP="00513C3F">
      <w:pPr>
        <w:shd w:val="clear" w:color="auto" w:fill="FFFFFF"/>
        <w:ind w:right="6" w:firstLine="680"/>
        <w:jc w:val="both"/>
        <w:rPr>
          <w:rFonts w:ascii="Times New Roman" w:hAnsi="Times New Roman"/>
          <w:sz w:val="24"/>
          <w:szCs w:val="24"/>
        </w:rPr>
      </w:pPr>
      <w:r w:rsidRPr="00962AFA">
        <w:rPr>
          <w:rFonts w:ascii="Times New Roman" w:hAnsi="Times New Roman"/>
          <w:sz w:val="24"/>
          <w:szCs w:val="24"/>
        </w:rPr>
        <w:t xml:space="preserve"> </w:t>
      </w:r>
      <w:proofErr w:type="gramStart"/>
      <w:r w:rsidRPr="00962AFA">
        <w:rPr>
          <w:rFonts w:ascii="Times New Roman" w:hAnsi="Times New Roman"/>
          <w:sz w:val="24"/>
          <w:szCs w:val="24"/>
        </w:rPr>
        <w:t xml:space="preserve">Рабочая программа по литературному чтению разработана  на основе Концепции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литературному чтению и  авторской программы по литературному чтению и авторской программы  «Начальная школа </w:t>
      </w:r>
      <w:r w:rsidRPr="00962AFA">
        <w:rPr>
          <w:rFonts w:ascii="Times New Roman" w:hAnsi="Times New Roman"/>
          <w:sz w:val="24"/>
          <w:szCs w:val="24"/>
          <w:lang w:val="en-US"/>
        </w:rPr>
        <w:t>XXI</w:t>
      </w:r>
      <w:r w:rsidRPr="00962AFA">
        <w:rPr>
          <w:rFonts w:ascii="Times New Roman" w:hAnsi="Times New Roman"/>
          <w:sz w:val="24"/>
          <w:szCs w:val="24"/>
        </w:rPr>
        <w:t xml:space="preserve"> век» (</w:t>
      </w:r>
      <w:proofErr w:type="spellStart"/>
      <w:r w:rsidRPr="00962AFA">
        <w:rPr>
          <w:rFonts w:ascii="Times New Roman" w:hAnsi="Times New Roman"/>
          <w:sz w:val="24"/>
          <w:szCs w:val="24"/>
        </w:rPr>
        <w:t>Л.А.Ефросинина</w:t>
      </w:r>
      <w:proofErr w:type="spellEnd"/>
      <w:r w:rsidRPr="00962AFA">
        <w:rPr>
          <w:rFonts w:ascii="Times New Roman" w:hAnsi="Times New Roman"/>
          <w:sz w:val="24"/>
          <w:szCs w:val="24"/>
        </w:rPr>
        <w:t xml:space="preserve">) </w:t>
      </w:r>
      <w:proofErr w:type="spellStart"/>
      <w:r w:rsidRPr="00962AFA">
        <w:rPr>
          <w:rFonts w:ascii="Times New Roman" w:hAnsi="Times New Roman"/>
          <w:sz w:val="24"/>
          <w:szCs w:val="24"/>
        </w:rPr>
        <w:t>М.:Вентана</w:t>
      </w:r>
      <w:proofErr w:type="spellEnd"/>
      <w:r w:rsidRPr="00962AFA">
        <w:rPr>
          <w:rFonts w:ascii="Times New Roman" w:hAnsi="Times New Roman"/>
          <w:sz w:val="24"/>
          <w:szCs w:val="24"/>
        </w:rPr>
        <w:t xml:space="preserve"> - Граф, 2010  с учетом </w:t>
      </w:r>
      <w:proofErr w:type="spellStart"/>
      <w:r w:rsidRPr="00962AFA">
        <w:rPr>
          <w:rFonts w:ascii="Times New Roman" w:hAnsi="Times New Roman"/>
          <w:sz w:val="24"/>
          <w:szCs w:val="24"/>
        </w:rPr>
        <w:t>межпредметных</w:t>
      </w:r>
      <w:proofErr w:type="spellEnd"/>
      <w:r w:rsidRPr="00962AFA">
        <w:rPr>
          <w:rFonts w:ascii="Times New Roman" w:hAnsi="Times New Roman"/>
          <w:sz w:val="24"/>
          <w:szCs w:val="24"/>
        </w:rPr>
        <w:t xml:space="preserve"> и </w:t>
      </w:r>
      <w:proofErr w:type="spellStart"/>
      <w:r w:rsidRPr="00962AFA">
        <w:rPr>
          <w:rFonts w:ascii="Times New Roman" w:hAnsi="Times New Roman"/>
          <w:sz w:val="24"/>
          <w:szCs w:val="24"/>
        </w:rPr>
        <w:t>внутрипредметных</w:t>
      </w:r>
      <w:proofErr w:type="spellEnd"/>
      <w:r w:rsidRPr="00962AFA">
        <w:rPr>
          <w:rFonts w:ascii="Times New Roman" w:hAnsi="Times New Roman"/>
          <w:sz w:val="24"/>
          <w:szCs w:val="24"/>
        </w:rPr>
        <w:t xml:space="preserve"> связей, логики учебного</w:t>
      </w:r>
      <w:proofErr w:type="gramEnd"/>
      <w:r w:rsidRPr="00962AFA">
        <w:rPr>
          <w:rFonts w:ascii="Times New Roman" w:hAnsi="Times New Roman"/>
          <w:sz w:val="24"/>
          <w:szCs w:val="24"/>
        </w:rPr>
        <w:t xml:space="preserve">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    </w:t>
      </w:r>
    </w:p>
    <w:p w:rsidR="008D0005" w:rsidRPr="00962AFA" w:rsidRDefault="00650D3F" w:rsidP="00513C3F">
      <w:pPr>
        <w:shd w:val="clear" w:color="auto" w:fill="FFFFFF"/>
        <w:ind w:right="6" w:firstLine="680"/>
        <w:jc w:val="both"/>
        <w:rPr>
          <w:rFonts w:ascii="Times New Roman" w:hAnsi="Times New Roman"/>
          <w:sz w:val="24"/>
          <w:szCs w:val="24"/>
        </w:rPr>
      </w:pPr>
      <w:r w:rsidRPr="00962AFA">
        <w:rPr>
          <w:rFonts w:ascii="Times New Roman" w:hAnsi="Times New Roman"/>
          <w:sz w:val="24"/>
          <w:szCs w:val="24"/>
        </w:rPr>
        <w:t xml:space="preserve">Изучение литературного чтения в первом классе </w:t>
      </w:r>
      <w:r w:rsidR="008D0005" w:rsidRPr="00962AFA">
        <w:rPr>
          <w:rFonts w:ascii="Times New Roman" w:hAnsi="Times New Roman"/>
          <w:sz w:val="24"/>
          <w:szCs w:val="24"/>
        </w:rPr>
        <w:t>состоит из нескольких</w:t>
      </w:r>
      <w:r w:rsidRPr="00962AFA">
        <w:rPr>
          <w:rFonts w:ascii="Times New Roman" w:hAnsi="Times New Roman"/>
          <w:sz w:val="24"/>
          <w:szCs w:val="24"/>
        </w:rPr>
        <w:t xml:space="preserve"> </w:t>
      </w:r>
      <w:r w:rsidR="008D0005" w:rsidRPr="00962AFA">
        <w:rPr>
          <w:rFonts w:ascii="Times New Roman" w:hAnsi="Times New Roman"/>
          <w:sz w:val="24"/>
          <w:szCs w:val="24"/>
        </w:rPr>
        <w:t>курсов</w:t>
      </w:r>
      <w:r w:rsidRPr="00962AFA">
        <w:rPr>
          <w:rFonts w:ascii="Times New Roman" w:hAnsi="Times New Roman"/>
          <w:sz w:val="24"/>
          <w:szCs w:val="24"/>
        </w:rPr>
        <w:t xml:space="preserve">  «Обучение грамоте. Чтение»</w:t>
      </w:r>
      <w:r w:rsidR="008D0005" w:rsidRPr="00962AFA">
        <w:rPr>
          <w:rFonts w:ascii="Times New Roman" w:hAnsi="Times New Roman"/>
          <w:sz w:val="24"/>
          <w:szCs w:val="24"/>
        </w:rPr>
        <w:t>, «Литературное чтение», «Литературное чтение. Уроки слушания».</w:t>
      </w:r>
    </w:p>
    <w:p w:rsidR="008D0005" w:rsidRPr="00962AFA" w:rsidRDefault="008D0005" w:rsidP="008D0005">
      <w:pPr>
        <w:shd w:val="clear" w:color="auto" w:fill="FFFFFF"/>
        <w:ind w:right="6" w:firstLine="0"/>
        <w:jc w:val="both"/>
        <w:rPr>
          <w:rFonts w:ascii="Times New Roman" w:hAnsi="Times New Roman"/>
          <w:sz w:val="24"/>
          <w:szCs w:val="24"/>
        </w:rPr>
      </w:pPr>
      <w:r w:rsidRPr="00962AFA">
        <w:rPr>
          <w:rFonts w:ascii="Times New Roman" w:hAnsi="Times New Roman"/>
          <w:sz w:val="24"/>
          <w:szCs w:val="24"/>
        </w:rPr>
        <w:t xml:space="preserve">      В </w:t>
      </w:r>
      <w:r w:rsidRPr="00962AFA">
        <w:rPr>
          <w:rFonts w:ascii="Times New Roman" w:hAnsi="Times New Roman"/>
          <w:sz w:val="24"/>
          <w:szCs w:val="24"/>
          <w:lang w:val="en-US"/>
        </w:rPr>
        <w:t>I</w:t>
      </w:r>
      <w:r w:rsidRPr="00962AFA">
        <w:rPr>
          <w:rFonts w:ascii="Times New Roman" w:hAnsi="Times New Roman"/>
          <w:sz w:val="24"/>
          <w:szCs w:val="24"/>
        </w:rPr>
        <w:t xml:space="preserve"> полугодии предмет «Литературное чтение» входит в курс обучение грамоте и обеспечивается учебником «Букварь», </w:t>
      </w:r>
      <w:proofErr w:type="gramStart"/>
      <w:r w:rsidRPr="00962AFA">
        <w:rPr>
          <w:rFonts w:ascii="Times New Roman" w:hAnsi="Times New Roman"/>
          <w:sz w:val="24"/>
          <w:szCs w:val="24"/>
        </w:rPr>
        <w:t>ч</w:t>
      </w:r>
      <w:proofErr w:type="gramEnd"/>
      <w:r w:rsidRPr="00962AFA">
        <w:rPr>
          <w:rFonts w:ascii="Times New Roman" w:hAnsi="Times New Roman"/>
          <w:sz w:val="24"/>
          <w:szCs w:val="24"/>
        </w:rPr>
        <w:t>.1.</w:t>
      </w:r>
      <w:r w:rsidR="000A7BB0" w:rsidRPr="00962AFA">
        <w:rPr>
          <w:rFonts w:ascii="Times New Roman" w:hAnsi="Times New Roman"/>
          <w:sz w:val="24"/>
          <w:szCs w:val="24"/>
        </w:rPr>
        <w:t>, «Литературное чтение. Уроки слушания».</w:t>
      </w:r>
      <w:r w:rsidRPr="00962AFA">
        <w:rPr>
          <w:rFonts w:ascii="Times New Roman" w:hAnsi="Times New Roman"/>
          <w:sz w:val="24"/>
          <w:szCs w:val="24"/>
        </w:rPr>
        <w:t xml:space="preserve"> </w:t>
      </w:r>
      <w:r w:rsidR="000A7BB0" w:rsidRPr="00962AFA">
        <w:rPr>
          <w:rFonts w:ascii="Times New Roman" w:hAnsi="Times New Roman"/>
          <w:sz w:val="24"/>
          <w:szCs w:val="24"/>
        </w:rPr>
        <w:t>В</w:t>
      </w:r>
      <w:r w:rsidRPr="00962AFA">
        <w:rPr>
          <w:rFonts w:ascii="Times New Roman" w:hAnsi="Times New Roman"/>
          <w:sz w:val="24"/>
          <w:szCs w:val="24"/>
        </w:rPr>
        <w:t xml:space="preserve">о </w:t>
      </w:r>
      <w:r w:rsidRPr="00962AFA">
        <w:rPr>
          <w:rFonts w:ascii="Times New Roman" w:hAnsi="Times New Roman"/>
          <w:sz w:val="24"/>
          <w:szCs w:val="24"/>
          <w:lang w:val="en-US"/>
        </w:rPr>
        <w:t>II</w:t>
      </w:r>
      <w:r w:rsidRPr="00962AFA">
        <w:rPr>
          <w:rFonts w:ascii="Times New Roman" w:hAnsi="Times New Roman"/>
          <w:sz w:val="24"/>
          <w:szCs w:val="24"/>
        </w:rPr>
        <w:t xml:space="preserve"> полугодии - учебниками    «Бук</w:t>
      </w:r>
      <w:r w:rsidR="000A7BB0" w:rsidRPr="00962AFA">
        <w:rPr>
          <w:rFonts w:ascii="Times New Roman" w:hAnsi="Times New Roman"/>
          <w:sz w:val="24"/>
          <w:szCs w:val="24"/>
        </w:rPr>
        <w:t xml:space="preserve">варь», </w:t>
      </w:r>
      <w:proofErr w:type="gramStart"/>
      <w:r w:rsidR="000A7BB0" w:rsidRPr="00962AFA">
        <w:rPr>
          <w:rFonts w:ascii="Times New Roman" w:hAnsi="Times New Roman"/>
          <w:sz w:val="24"/>
          <w:szCs w:val="24"/>
        </w:rPr>
        <w:t>ч</w:t>
      </w:r>
      <w:proofErr w:type="gramEnd"/>
      <w:r w:rsidR="000A7BB0" w:rsidRPr="00962AFA">
        <w:rPr>
          <w:rFonts w:ascii="Times New Roman" w:hAnsi="Times New Roman"/>
          <w:sz w:val="24"/>
          <w:szCs w:val="24"/>
        </w:rPr>
        <w:t>.2.,</w:t>
      </w:r>
      <w:r w:rsidRPr="00962AFA">
        <w:rPr>
          <w:rFonts w:ascii="Times New Roman" w:hAnsi="Times New Roman"/>
          <w:sz w:val="24"/>
          <w:szCs w:val="24"/>
        </w:rPr>
        <w:t xml:space="preserve">  «Литературное чтение. Уроки слушания»</w:t>
      </w:r>
      <w:r w:rsidR="000A7BB0" w:rsidRPr="00962AFA">
        <w:rPr>
          <w:rFonts w:ascii="Times New Roman" w:hAnsi="Times New Roman"/>
          <w:sz w:val="24"/>
          <w:szCs w:val="24"/>
        </w:rPr>
        <w:t xml:space="preserve"> и «Литературное чтение»</w:t>
      </w:r>
      <w:proofErr w:type="gramStart"/>
      <w:r w:rsidR="000A7BB0" w:rsidRPr="00962AFA">
        <w:rPr>
          <w:rFonts w:ascii="Times New Roman" w:hAnsi="Times New Roman"/>
          <w:sz w:val="24"/>
          <w:szCs w:val="24"/>
        </w:rPr>
        <w:t xml:space="preserve">  </w:t>
      </w:r>
      <w:r w:rsidRPr="00962AFA">
        <w:rPr>
          <w:rFonts w:ascii="Times New Roman" w:hAnsi="Times New Roman"/>
          <w:sz w:val="24"/>
          <w:szCs w:val="24"/>
        </w:rPr>
        <w:t>.</w:t>
      </w:r>
      <w:proofErr w:type="gramEnd"/>
      <w:r w:rsidRPr="00962AFA">
        <w:rPr>
          <w:rFonts w:ascii="Times New Roman" w:hAnsi="Times New Roman"/>
          <w:sz w:val="24"/>
          <w:szCs w:val="24"/>
        </w:rPr>
        <w:t xml:space="preserve"> </w:t>
      </w:r>
    </w:p>
    <w:p w:rsidR="008D0005" w:rsidRPr="00962AFA" w:rsidRDefault="008D0005" w:rsidP="008D0005">
      <w:pPr>
        <w:shd w:val="clear" w:color="auto" w:fill="FFFFFF"/>
        <w:ind w:right="6" w:firstLine="680"/>
        <w:jc w:val="both"/>
        <w:rPr>
          <w:rFonts w:ascii="Times New Roman" w:hAnsi="Times New Roman"/>
          <w:sz w:val="24"/>
          <w:szCs w:val="24"/>
        </w:rPr>
      </w:pPr>
      <w:r w:rsidRPr="00962AFA">
        <w:rPr>
          <w:rFonts w:ascii="Times New Roman" w:hAnsi="Times New Roman"/>
          <w:sz w:val="24"/>
          <w:szCs w:val="24"/>
        </w:rPr>
        <w:t xml:space="preserve">В 1-ом классе проводятся уроки литературного слушания и работы с детской книгой- 1 час в неделю (33 часа в год) Они проходят в тот период обучения, когда дети ещё самостоятельно не читают, и поддерживают их интерес к чтению и книге. </w:t>
      </w:r>
    </w:p>
    <w:p w:rsidR="008D0005" w:rsidRPr="00962AFA" w:rsidRDefault="008D0005" w:rsidP="00513C3F">
      <w:pPr>
        <w:shd w:val="clear" w:color="auto" w:fill="FFFFFF"/>
        <w:ind w:right="6" w:firstLine="680"/>
        <w:jc w:val="both"/>
        <w:rPr>
          <w:rFonts w:ascii="Times New Roman" w:hAnsi="Times New Roman"/>
          <w:sz w:val="24"/>
          <w:szCs w:val="24"/>
        </w:rPr>
      </w:pPr>
    </w:p>
    <w:p w:rsidR="00513C3F" w:rsidRPr="00962AFA" w:rsidRDefault="008D0005" w:rsidP="000A7BB0">
      <w:pPr>
        <w:shd w:val="clear" w:color="auto" w:fill="FFFFFF"/>
        <w:ind w:right="6" w:firstLine="680"/>
        <w:jc w:val="both"/>
        <w:rPr>
          <w:rFonts w:ascii="Times New Roman" w:hAnsi="Times New Roman"/>
          <w:sz w:val="24"/>
          <w:szCs w:val="24"/>
        </w:rPr>
      </w:pPr>
      <w:r w:rsidRPr="00962AFA">
        <w:rPr>
          <w:rFonts w:ascii="Times New Roman" w:hAnsi="Times New Roman"/>
          <w:sz w:val="24"/>
          <w:szCs w:val="24"/>
        </w:rPr>
        <w:t xml:space="preserve"> </w:t>
      </w:r>
      <w:r w:rsidR="00513C3F" w:rsidRPr="00962AFA">
        <w:rPr>
          <w:rFonts w:ascii="Times New Roman" w:hAnsi="Times New Roman"/>
          <w:sz w:val="24"/>
          <w:szCs w:val="24"/>
        </w:rPr>
        <w:t xml:space="preserve">    Рабочая программа по литературному слушанию реализует следующие </w:t>
      </w:r>
      <w:r w:rsidR="00513C3F" w:rsidRPr="00962AFA">
        <w:rPr>
          <w:rFonts w:ascii="Times New Roman" w:hAnsi="Times New Roman"/>
          <w:b/>
          <w:bCs/>
          <w:sz w:val="24"/>
          <w:szCs w:val="24"/>
        </w:rPr>
        <w:t>цели обучения</w:t>
      </w:r>
      <w:r w:rsidR="00513C3F" w:rsidRPr="00962AFA">
        <w:rPr>
          <w:rFonts w:ascii="Times New Roman" w:hAnsi="Times New Roman"/>
          <w:sz w:val="24"/>
          <w:szCs w:val="24"/>
        </w:rPr>
        <w:t>:</w:t>
      </w:r>
    </w:p>
    <w:p w:rsidR="00513C3F" w:rsidRPr="00962AFA" w:rsidRDefault="00513C3F" w:rsidP="00513C3F">
      <w:pPr>
        <w:pStyle w:val="a3"/>
        <w:numPr>
          <w:ilvl w:val="0"/>
          <w:numId w:val="1"/>
        </w:numPr>
        <w:shd w:val="clear" w:color="auto" w:fill="FFFFFF"/>
        <w:tabs>
          <w:tab w:val="left" w:pos="1416"/>
        </w:tabs>
        <w:spacing w:before="10"/>
        <w:jc w:val="both"/>
        <w:rPr>
          <w:rFonts w:ascii="Times New Roman" w:hAnsi="Times New Roman"/>
          <w:sz w:val="24"/>
          <w:szCs w:val="24"/>
        </w:rPr>
      </w:pPr>
      <w:r w:rsidRPr="00962AFA">
        <w:rPr>
          <w:rFonts w:ascii="Times New Roman" w:hAnsi="Times New Roman"/>
          <w:sz w:val="24"/>
          <w:szCs w:val="24"/>
        </w:rPr>
        <w:t>формирование читательской деятельности:</w:t>
      </w:r>
    </w:p>
    <w:p w:rsidR="00513C3F" w:rsidRPr="00962AFA" w:rsidRDefault="00513C3F" w:rsidP="00513C3F">
      <w:pPr>
        <w:pStyle w:val="a3"/>
        <w:numPr>
          <w:ilvl w:val="0"/>
          <w:numId w:val="1"/>
        </w:numPr>
        <w:shd w:val="clear" w:color="auto" w:fill="FFFFFF"/>
        <w:tabs>
          <w:tab w:val="left" w:pos="1416"/>
        </w:tabs>
        <w:spacing w:before="10"/>
        <w:jc w:val="both"/>
        <w:rPr>
          <w:rFonts w:ascii="Times New Roman" w:hAnsi="Times New Roman"/>
          <w:sz w:val="24"/>
          <w:szCs w:val="24"/>
        </w:rPr>
      </w:pPr>
      <w:r w:rsidRPr="00962AFA">
        <w:rPr>
          <w:rFonts w:ascii="Times New Roman" w:hAnsi="Times New Roman"/>
          <w:sz w:val="24"/>
          <w:szCs w:val="24"/>
        </w:rPr>
        <w:t xml:space="preserve">восприятие текста (слушать и слышать художественное слово, читать вслух и молча изучать текст); </w:t>
      </w:r>
    </w:p>
    <w:p w:rsidR="00513C3F" w:rsidRPr="00962AFA" w:rsidRDefault="00513C3F" w:rsidP="00513C3F">
      <w:pPr>
        <w:pStyle w:val="a3"/>
        <w:numPr>
          <w:ilvl w:val="0"/>
          <w:numId w:val="1"/>
        </w:numPr>
        <w:shd w:val="clear" w:color="auto" w:fill="FFFFFF"/>
        <w:tabs>
          <w:tab w:val="left" w:pos="1416"/>
        </w:tabs>
        <w:spacing w:before="10"/>
        <w:jc w:val="both"/>
        <w:rPr>
          <w:rFonts w:ascii="Times New Roman" w:hAnsi="Times New Roman"/>
          <w:sz w:val="24"/>
          <w:szCs w:val="24"/>
        </w:rPr>
      </w:pPr>
      <w:r w:rsidRPr="00962AFA">
        <w:rPr>
          <w:rFonts w:ascii="Times New Roman" w:hAnsi="Times New Roman"/>
          <w:sz w:val="24"/>
          <w:szCs w:val="24"/>
        </w:rPr>
        <w:t xml:space="preserve">понимание читаемого (иметь свои суждения, выражать эмоциональные отношения);   </w:t>
      </w:r>
    </w:p>
    <w:p w:rsidR="00513C3F" w:rsidRPr="00962AFA" w:rsidRDefault="00513C3F" w:rsidP="00513C3F">
      <w:pPr>
        <w:pStyle w:val="a3"/>
        <w:numPr>
          <w:ilvl w:val="0"/>
          <w:numId w:val="1"/>
        </w:numPr>
        <w:shd w:val="clear" w:color="auto" w:fill="FFFFFF"/>
        <w:tabs>
          <w:tab w:val="left" w:pos="1416"/>
        </w:tabs>
        <w:spacing w:before="10"/>
        <w:jc w:val="both"/>
        <w:rPr>
          <w:rFonts w:ascii="Times New Roman" w:hAnsi="Times New Roman"/>
          <w:sz w:val="24"/>
          <w:szCs w:val="24"/>
        </w:rPr>
      </w:pPr>
      <w:r w:rsidRPr="00962AFA">
        <w:rPr>
          <w:rFonts w:ascii="Times New Roman" w:hAnsi="Times New Roman"/>
          <w:sz w:val="24"/>
          <w:szCs w:val="24"/>
        </w:rPr>
        <w:t>воспроизведение текста;</w:t>
      </w:r>
    </w:p>
    <w:p w:rsidR="00513C3F" w:rsidRPr="00962AFA" w:rsidRDefault="00513C3F" w:rsidP="00513C3F">
      <w:pPr>
        <w:pStyle w:val="a3"/>
        <w:numPr>
          <w:ilvl w:val="0"/>
          <w:numId w:val="1"/>
        </w:numPr>
        <w:shd w:val="clear" w:color="auto" w:fill="FFFFFF"/>
        <w:tabs>
          <w:tab w:val="left" w:pos="1416"/>
        </w:tabs>
        <w:spacing w:before="10"/>
        <w:jc w:val="both"/>
        <w:rPr>
          <w:rFonts w:ascii="Times New Roman" w:hAnsi="Times New Roman"/>
          <w:sz w:val="24"/>
          <w:szCs w:val="24"/>
        </w:rPr>
      </w:pPr>
      <w:r w:rsidRPr="00962AFA">
        <w:rPr>
          <w:rFonts w:ascii="Times New Roman" w:hAnsi="Times New Roman"/>
          <w:sz w:val="24"/>
          <w:szCs w:val="24"/>
        </w:rPr>
        <w:t>овладение элементарными литературными представлениями и знаниями;</w:t>
      </w:r>
    </w:p>
    <w:p w:rsidR="00513C3F" w:rsidRPr="00962AFA" w:rsidRDefault="00513C3F" w:rsidP="00513C3F">
      <w:pPr>
        <w:pStyle w:val="a3"/>
        <w:numPr>
          <w:ilvl w:val="0"/>
          <w:numId w:val="1"/>
        </w:numPr>
        <w:shd w:val="clear" w:color="auto" w:fill="FFFFFF"/>
        <w:tabs>
          <w:tab w:val="left" w:pos="1416"/>
        </w:tabs>
        <w:spacing w:before="10"/>
        <w:jc w:val="both"/>
        <w:rPr>
          <w:rFonts w:ascii="Times New Roman" w:hAnsi="Times New Roman"/>
          <w:sz w:val="24"/>
          <w:szCs w:val="24"/>
        </w:rPr>
      </w:pPr>
      <w:r w:rsidRPr="00962AFA">
        <w:rPr>
          <w:rFonts w:ascii="Times New Roman" w:hAnsi="Times New Roman"/>
          <w:sz w:val="24"/>
          <w:szCs w:val="24"/>
        </w:rPr>
        <w:t xml:space="preserve">освоение культуры речи. </w:t>
      </w:r>
    </w:p>
    <w:p w:rsidR="00513C3F" w:rsidRPr="00962AFA" w:rsidRDefault="00513C3F" w:rsidP="00513C3F">
      <w:pPr>
        <w:jc w:val="both"/>
        <w:rPr>
          <w:rFonts w:ascii="Times New Roman" w:hAnsi="Times New Roman"/>
          <w:sz w:val="24"/>
          <w:szCs w:val="24"/>
        </w:rPr>
      </w:pPr>
      <w:r w:rsidRPr="00962AFA">
        <w:rPr>
          <w:rFonts w:ascii="Times New Roman" w:hAnsi="Times New Roman"/>
          <w:b/>
          <w:sz w:val="24"/>
          <w:szCs w:val="24"/>
          <w:u w:val="single"/>
        </w:rPr>
        <w:t>Текущая цель курса</w:t>
      </w:r>
      <w:r w:rsidRPr="00962AFA">
        <w:rPr>
          <w:rFonts w:ascii="Times New Roman" w:hAnsi="Times New Roman"/>
          <w:sz w:val="24"/>
          <w:szCs w:val="24"/>
        </w:rPr>
        <w:t xml:space="preserve"> - осознание учащимися особенностей художественного отражения мира в ходе слушания, чтения произведений и собственного литературного творчества, развитие нравственно-эстетического опыта младшего школьника.</w:t>
      </w:r>
    </w:p>
    <w:p w:rsidR="00513C3F" w:rsidRPr="00962AFA" w:rsidRDefault="00513C3F" w:rsidP="00513C3F">
      <w:pPr>
        <w:jc w:val="both"/>
        <w:rPr>
          <w:rFonts w:ascii="Times New Roman" w:hAnsi="Times New Roman"/>
          <w:sz w:val="24"/>
          <w:szCs w:val="24"/>
        </w:rPr>
      </w:pPr>
      <w:r w:rsidRPr="00962AFA">
        <w:rPr>
          <w:rFonts w:ascii="Times New Roman" w:hAnsi="Times New Roman"/>
          <w:sz w:val="24"/>
          <w:szCs w:val="24"/>
        </w:rPr>
        <w:tab/>
      </w:r>
    </w:p>
    <w:p w:rsidR="00513C3F" w:rsidRPr="00962AFA" w:rsidRDefault="00513C3F" w:rsidP="00513C3F">
      <w:pPr>
        <w:jc w:val="both"/>
        <w:rPr>
          <w:rFonts w:ascii="Times New Roman" w:hAnsi="Times New Roman"/>
          <w:sz w:val="24"/>
          <w:szCs w:val="24"/>
          <w:u w:val="single"/>
        </w:rPr>
      </w:pPr>
      <w:r w:rsidRPr="00962AFA">
        <w:rPr>
          <w:rFonts w:ascii="Times New Roman" w:hAnsi="Times New Roman"/>
          <w:b/>
          <w:bCs/>
          <w:spacing w:val="-2"/>
          <w:sz w:val="24"/>
          <w:szCs w:val="24"/>
          <w:u w:val="single"/>
        </w:rPr>
        <w:t>Задачи курса литературного</w:t>
      </w:r>
      <w:r w:rsidRPr="00962AFA">
        <w:rPr>
          <w:rFonts w:ascii="Times New Roman" w:hAnsi="Times New Roman"/>
          <w:b/>
          <w:bCs/>
          <w:sz w:val="24"/>
          <w:szCs w:val="24"/>
          <w:u w:val="single"/>
        </w:rPr>
        <w:t xml:space="preserve"> </w:t>
      </w:r>
      <w:r w:rsidRPr="00962AFA">
        <w:rPr>
          <w:rFonts w:ascii="Times New Roman" w:hAnsi="Times New Roman"/>
          <w:b/>
          <w:bCs/>
          <w:spacing w:val="-2"/>
          <w:sz w:val="24"/>
          <w:szCs w:val="24"/>
          <w:u w:val="single"/>
        </w:rPr>
        <w:t>чтения:</w:t>
      </w:r>
    </w:p>
    <w:p w:rsidR="00513C3F" w:rsidRPr="00962AFA" w:rsidRDefault="00513C3F" w:rsidP="00513C3F">
      <w:pPr>
        <w:pStyle w:val="a3"/>
        <w:numPr>
          <w:ilvl w:val="0"/>
          <w:numId w:val="2"/>
        </w:numPr>
        <w:shd w:val="clear" w:color="auto" w:fill="FFFFFF"/>
        <w:tabs>
          <w:tab w:val="left" w:pos="1435"/>
        </w:tabs>
        <w:ind w:right="10"/>
        <w:jc w:val="both"/>
        <w:rPr>
          <w:rFonts w:ascii="Times New Roman" w:hAnsi="Times New Roman"/>
          <w:spacing w:val="-25"/>
          <w:sz w:val="24"/>
          <w:szCs w:val="24"/>
        </w:rPr>
      </w:pPr>
      <w:r w:rsidRPr="00962AFA">
        <w:rPr>
          <w:rFonts w:ascii="Times New Roman" w:hAnsi="Times New Roman"/>
          <w:sz w:val="24"/>
          <w:szCs w:val="24"/>
        </w:rPr>
        <w:t>Обеспечение полноценного восприятия литературного произведения, глубины понимания     учащимися текста и точки зрения писателя, формирование позиции читателя.</w:t>
      </w:r>
    </w:p>
    <w:p w:rsidR="00513C3F" w:rsidRPr="00962AFA" w:rsidRDefault="00513C3F" w:rsidP="00513C3F">
      <w:pPr>
        <w:pStyle w:val="a3"/>
        <w:numPr>
          <w:ilvl w:val="0"/>
          <w:numId w:val="2"/>
        </w:numPr>
        <w:shd w:val="clear" w:color="auto" w:fill="FFFFFF"/>
        <w:tabs>
          <w:tab w:val="left" w:pos="1435"/>
        </w:tabs>
        <w:ind w:right="10"/>
        <w:jc w:val="both"/>
        <w:rPr>
          <w:rFonts w:ascii="Times New Roman" w:hAnsi="Times New Roman"/>
          <w:spacing w:val="-25"/>
          <w:sz w:val="24"/>
          <w:szCs w:val="24"/>
        </w:rPr>
      </w:pPr>
      <w:r w:rsidRPr="00962AFA">
        <w:rPr>
          <w:rFonts w:ascii="Times New Roman" w:hAnsi="Times New Roman"/>
          <w:sz w:val="24"/>
          <w:szCs w:val="24"/>
        </w:rPr>
        <w:t>Система работы над навыками чтения.</w:t>
      </w:r>
    </w:p>
    <w:p w:rsidR="00513C3F" w:rsidRPr="00962AFA" w:rsidRDefault="00513C3F" w:rsidP="00513C3F">
      <w:pPr>
        <w:pStyle w:val="a3"/>
        <w:numPr>
          <w:ilvl w:val="0"/>
          <w:numId w:val="2"/>
        </w:numPr>
        <w:shd w:val="clear" w:color="auto" w:fill="FFFFFF"/>
        <w:tabs>
          <w:tab w:val="left" w:pos="1435"/>
        </w:tabs>
        <w:ind w:right="10"/>
        <w:jc w:val="both"/>
        <w:rPr>
          <w:rFonts w:ascii="Times New Roman" w:hAnsi="Times New Roman"/>
          <w:spacing w:val="-25"/>
          <w:sz w:val="24"/>
          <w:szCs w:val="24"/>
        </w:rPr>
      </w:pPr>
      <w:r w:rsidRPr="00962AFA">
        <w:rPr>
          <w:rFonts w:ascii="Times New Roman" w:hAnsi="Times New Roman"/>
          <w:sz w:val="24"/>
          <w:szCs w:val="24"/>
        </w:rPr>
        <w:t>Включение учащихся в эмоционально - творческую деятельность в процессе чтения.</w:t>
      </w:r>
    </w:p>
    <w:p w:rsidR="00513C3F" w:rsidRPr="00962AFA" w:rsidRDefault="00513C3F" w:rsidP="00513C3F">
      <w:pPr>
        <w:pStyle w:val="a3"/>
        <w:numPr>
          <w:ilvl w:val="0"/>
          <w:numId w:val="2"/>
        </w:numPr>
        <w:shd w:val="clear" w:color="auto" w:fill="FFFFFF"/>
        <w:tabs>
          <w:tab w:val="left" w:pos="1435"/>
        </w:tabs>
        <w:ind w:right="10"/>
        <w:jc w:val="both"/>
        <w:rPr>
          <w:rFonts w:ascii="Times New Roman" w:hAnsi="Times New Roman"/>
          <w:spacing w:val="-25"/>
          <w:sz w:val="24"/>
          <w:szCs w:val="24"/>
        </w:rPr>
      </w:pPr>
      <w:r w:rsidRPr="00962AFA">
        <w:rPr>
          <w:rFonts w:ascii="Times New Roman" w:hAnsi="Times New Roman"/>
          <w:sz w:val="24"/>
          <w:szCs w:val="24"/>
        </w:rPr>
        <w:t>Формирование литературных представлений, которые необходимы школьнику для   освоения литературы как искусства слова.</w:t>
      </w:r>
    </w:p>
    <w:p w:rsidR="00513C3F" w:rsidRPr="00962AFA" w:rsidRDefault="00513C3F" w:rsidP="00513C3F">
      <w:pPr>
        <w:pStyle w:val="a3"/>
        <w:numPr>
          <w:ilvl w:val="0"/>
          <w:numId w:val="2"/>
        </w:numPr>
        <w:shd w:val="clear" w:color="auto" w:fill="FFFFFF"/>
        <w:tabs>
          <w:tab w:val="left" w:pos="1435"/>
        </w:tabs>
        <w:ind w:right="10"/>
        <w:jc w:val="both"/>
        <w:rPr>
          <w:rFonts w:ascii="Times New Roman" w:hAnsi="Times New Roman"/>
          <w:spacing w:val="-25"/>
          <w:sz w:val="24"/>
          <w:szCs w:val="24"/>
        </w:rPr>
      </w:pPr>
      <w:r w:rsidRPr="00962AFA">
        <w:rPr>
          <w:rFonts w:ascii="Times New Roman" w:hAnsi="Times New Roman"/>
          <w:sz w:val="24"/>
          <w:szCs w:val="24"/>
        </w:rPr>
        <w:t>Расширение круга чтения учащимися, создание «литературного пространства».</w:t>
      </w:r>
    </w:p>
    <w:p w:rsidR="00513C3F" w:rsidRPr="00962AFA" w:rsidRDefault="00513C3F" w:rsidP="00513C3F">
      <w:pPr>
        <w:shd w:val="clear" w:color="auto" w:fill="FFFFFF"/>
        <w:tabs>
          <w:tab w:val="left" w:pos="1435"/>
        </w:tabs>
        <w:ind w:firstLine="680"/>
        <w:jc w:val="both"/>
        <w:rPr>
          <w:rFonts w:ascii="Times New Roman" w:hAnsi="Times New Roman"/>
          <w:sz w:val="24"/>
          <w:szCs w:val="24"/>
        </w:rPr>
      </w:pPr>
      <w:r w:rsidRPr="00962AFA">
        <w:rPr>
          <w:rFonts w:ascii="Times New Roman" w:hAnsi="Times New Roman"/>
          <w:sz w:val="24"/>
          <w:szCs w:val="24"/>
        </w:rPr>
        <w:t xml:space="preserve">Содержание курса «Литературное чтение» обеспечивает дифференцированное обучение и учёт индивидуальных возможностей каждого ребенка. </w:t>
      </w:r>
    </w:p>
    <w:p w:rsidR="00513C3F" w:rsidRPr="00962AFA" w:rsidRDefault="00513C3F" w:rsidP="00513C3F">
      <w:pPr>
        <w:shd w:val="clear" w:color="auto" w:fill="FFFFFF"/>
        <w:ind w:right="11" w:firstLine="680"/>
        <w:jc w:val="both"/>
        <w:rPr>
          <w:rFonts w:ascii="Times New Roman" w:hAnsi="Times New Roman"/>
          <w:sz w:val="24"/>
          <w:szCs w:val="24"/>
        </w:rPr>
      </w:pPr>
      <w:r w:rsidRPr="00962AFA">
        <w:rPr>
          <w:rFonts w:ascii="Times New Roman" w:hAnsi="Times New Roman"/>
          <w:sz w:val="24"/>
          <w:szCs w:val="24"/>
        </w:rPr>
        <w:t xml:space="preserve">С первых уроков  проводятся уроки литературного слушания и работы с детской книгой. Они проходят в тот период обучения, когда дети ещё самостоятельно не читают, и поддерживают их интерес к чтению и книге. </w:t>
      </w:r>
    </w:p>
    <w:p w:rsidR="00513C3F" w:rsidRPr="00962AFA" w:rsidRDefault="00513C3F" w:rsidP="00513C3F">
      <w:pPr>
        <w:shd w:val="clear" w:color="auto" w:fill="FFFFFF"/>
        <w:ind w:left="10" w:right="10" w:hanging="10"/>
        <w:jc w:val="both"/>
        <w:rPr>
          <w:rFonts w:ascii="Times New Roman" w:hAnsi="Times New Roman"/>
          <w:sz w:val="24"/>
          <w:szCs w:val="24"/>
        </w:rPr>
      </w:pPr>
      <w:r w:rsidRPr="00962AFA">
        <w:rPr>
          <w:rFonts w:ascii="Times New Roman" w:hAnsi="Times New Roman"/>
          <w:sz w:val="24"/>
          <w:szCs w:val="24"/>
        </w:rPr>
        <w:lastRenderedPageBreak/>
        <w:t xml:space="preserve"> </w:t>
      </w:r>
      <w:r w:rsidRPr="00962AFA">
        <w:rPr>
          <w:rFonts w:ascii="Times New Roman" w:hAnsi="Times New Roman"/>
          <w:sz w:val="24"/>
          <w:szCs w:val="24"/>
        </w:rPr>
        <w:tab/>
        <w:t>Новизной данной программы является «нерасчленен</w:t>
      </w:r>
      <w:r w:rsidRPr="00962AFA">
        <w:rPr>
          <w:rFonts w:ascii="Times New Roman" w:hAnsi="Times New Roman"/>
          <w:sz w:val="24"/>
          <w:szCs w:val="24"/>
        </w:rPr>
        <w:softHyphen/>
        <w:t>ность» и «</w:t>
      </w:r>
      <w:proofErr w:type="spellStart"/>
      <w:r w:rsidRPr="00962AFA">
        <w:rPr>
          <w:rFonts w:ascii="Times New Roman" w:hAnsi="Times New Roman"/>
          <w:sz w:val="24"/>
          <w:szCs w:val="24"/>
        </w:rPr>
        <w:t>переплетенность</w:t>
      </w:r>
      <w:proofErr w:type="spellEnd"/>
      <w:r w:rsidRPr="00962AFA">
        <w:rPr>
          <w:rFonts w:ascii="Times New Roman" w:hAnsi="Times New Roman"/>
          <w:sz w:val="24"/>
          <w:szCs w:val="24"/>
        </w:rPr>
        <w:t>» чтения произведения и работы с книгой. При изучении произведений одного жанра или темы постоянно идет обучение работе с учебной, художест</w:t>
      </w:r>
      <w:r w:rsidRPr="00962AFA">
        <w:rPr>
          <w:rFonts w:ascii="Times New Roman" w:hAnsi="Times New Roman"/>
          <w:sz w:val="24"/>
          <w:szCs w:val="24"/>
        </w:rPr>
        <w:softHyphen/>
        <w:t>венной и справочной детской книгой, развивается интерес к самостоятельному чтению и книге. В программе не выде</w:t>
      </w:r>
      <w:r w:rsidRPr="00962AFA">
        <w:rPr>
          <w:rFonts w:ascii="Times New Roman" w:hAnsi="Times New Roman"/>
          <w:sz w:val="24"/>
          <w:szCs w:val="24"/>
        </w:rPr>
        <w:softHyphen/>
        <w:t>ляются уроки обучения чтению и работе с книгой, а есть уроки литературного чтения, на которых решаются ком</w:t>
      </w:r>
      <w:r w:rsidRPr="00962AFA">
        <w:rPr>
          <w:rFonts w:ascii="Times New Roman" w:hAnsi="Times New Roman"/>
          <w:sz w:val="24"/>
          <w:szCs w:val="24"/>
        </w:rPr>
        <w:softHyphen/>
        <w:t>плексно все задачи литературного образования младших школьников.</w:t>
      </w:r>
    </w:p>
    <w:p w:rsidR="00513C3F" w:rsidRPr="00962AFA" w:rsidRDefault="00513C3F" w:rsidP="00513C3F">
      <w:pPr>
        <w:shd w:val="clear" w:color="auto" w:fill="FFFFFF"/>
        <w:spacing w:before="24"/>
        <w:ind w:right="19" w:firstLine="403"/>
        <w:jc w:val="both"/>
        <w:rPr>
          <w:rFonts w:ascii="Times New Roman" w:hAnsi="Times New Roman"/>
          <w:sz w:val="24"/>
          <w:szCs w:val="24"/>
        </w:rPr>
      </w:pPr>
      <w:r w:rsidRPr="00962AFA">
        <w:rPr>
          <w:rFonts w:ascii="Times New Roman" w:hAnsi="Times New Roman"/>
          <w:sz w:val="24"/>
          <w:szCs w:val="24"/>
        </w:rPr>
        <w:t>Программа и учебные материалы решают вопросы эмо</w:t>
      </w:r>
      <w:r w:rsidRPr="00962AFA">
        <w:rPr>
          <w:rFonts w:ascii="Times New Roman" w:hAnsi="Times New Roman"/>
          <w:sz w:val="24"/>
          <w:szCs w:val="24"/>
        </w:rPr>
        <w:softHyphen/>
        <w:t>ционального, творческого, литературного и читательского развития ребенка, а также нравственно-этического воспита</w:t>
      </w:r>
      <w:r w:rsidRPr="00962AFA">
        <w:rPr>
          <w:rFonts w:ascii="Times New Roman" w:hAnsi="Times New Roman"/>
          <w:sz w:val="24"/>
          <w:szCs w:val="24"/>
        </w:rPr>
        <w:softHyphen/>
      </w:r>
      <w:r w:rsidRPr="00962AFA">
        <w:rPr>
          <w:rFonts w:ascii="Times New Roman" w:hAnsi="Times New Roman"/>
          <w:spacing w:val="-1"/>
          <w:sz w:val="24"/>
          <w:szCs w:val="24"/>
        </w:rPr>
        <w:t>ния, так как чтение для ребенка — и труд, и творчество, и но</w:t>
      </w:r>
      <w:r w:rsidRPr="00962AFA">
        <w:rPr>
          <w:rFonts w:ascii="Times New Roman" w:hAnsi="Times New Roman"/>
          <w:spacing w:val="-1"/>
          <w:sz w:val="24"/>
          <w:szCs w:val="24"/>
        </w:rPr>
        <w:softHyphen/>
      </w:r>
      <w:r w:rsidRPr="00962AFA">
        <w:rPr>
          <w:rFonts w:ascii="Times New Roman" w:hAnsi="Times New Roman"/>
          <w:sz w:val="24"/>
          <w:szCs w:val="24"/>
        </w:rPr>
        <w:t>вые открытия, и удовольствие, и самовоспитание.</w:t>
      </w:r>
    </w:p>
    <w:p w:rsidR="0066111D" w:rsidRPr="00962AFA" w:rsidRDefault="0066111D" w:rsidP="0066111D">
      <w:pPr>
        <w:jc w:val="center"/>
        <w:rPr>
          <w:rFonts w:ascii="Times New Roman" w:hAnsi="Times New Roman"/>
          <w:b/>
          <w:bCs/>
          <w:sz w:val="24"/>
          <w:szCs w:val="24"/>
        </w:rPr>
      </w:pPr>
      <w:r w:rsidRPr="00962AFA">
        <w:rPr>
          <w:rFonts w:ascii="Times New Roman" w:hAnsi="Times New Roman"/>
          <w:b/>
          <w:bCs/>
          <w:sz w:val="24"/>
          <w:szCs w:val="24"/>
        </w:rPr>
        <w:t>Учебно-тематический план</w:t>
      </w:r>
    </w:p>
    <w:p w:rsidR="0066111D" w:rsidRPr="00962AFA" w:rsidRDefault="0066111D" w:rsidP="0066111D">
      <w:pPr>
        <w:jc w:val="center"/>
        <w:rPr>
          <w:rFonts w:ascii="Times New Roman" w:hAnsi="Times New Roman"/>
          <w:b/>
          <w:bCs/>
          <w:sz w:val="24"/>
          <w:szCs w:val="24"/>
        </w:rPr>
      </w:pPr>
      <w:r w:rsidRPr="00962AFA">
        <w:rPr>
          <w:rFonts w:ascii="Times New Roman" w:hAnsi="Times New Roman"/>
          <w:b/>
          <w:bCs/>
          <w:sz w:val="24"/>
          <w:szCs w:val="24"/>
        </w:rPr>
        <w:t>Литературное чтение. Обучение грамоте.</w:t>
      </w:r>
    </w:p>
    <w:tbl>
      <w:tblPr>
        <w:tblStyle w:val="a4"/>
        <w:tblW w:w="0" w:type="auto"/>
        <w:tblLook w:val="04A0"/>
      </w:tblPr>
      <w:tblGrid>
        <w:gridCol w:w="1384"/>
        <w:gridCol w:w="7229"/>
        <w:gridCol w:w="4929"/>
      </w:tblGrid>
      <w:tr w:rsidR="0066111D" w:rsidRPr="00962AFA" w:rsidTr="009410B8">
        <w:tc>
          <w:tcPr>
            <w:tcW w:w="1384"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 xml:space="preserve">№ </w:t>
            </w:r>
            <w:proofErr w:type="spellStart"/>
            <w:proofErr w:type="gramStart"/>
            <w:r w:rsidRPr="00962AFA">
              <w:rPr>
                <w:rFonts w:ascii="Times New Roman" w:hAnsi="Times New Roman"/>
                <w:bCs/>
                <w:sz w:val="24"/>
                <w:szCs w:val="24"/>
              </w:rPr>
              <w:t>п</w:t>
            </w:r>
            <w:proofErr w:type="spellEnd"/>
            <w:proofErr w:type="gramEnd"/>
            <w:r w:rsidRPr="00962AFA">
              <w:rPr>
                <w:rFonts w:ascii="Times New Roman" w:hAnsi="Times New Roman"/>
                <w:bCs/>
                <w:sz w:val="24"/>
                <w:szCs w:val="24"/>
              </w:rPr>
              <w:t>/</w:t>
            </w:r>
            <w:proofErr w:type="spellStart"/>
            <w:r w:rsidRPr="00962AFA">
              <w:rPr>
                <w:rFonts w:ascii="Times New Roman" w:hAnsi="Times New Roman"/>
                <w:bCs/>
                <w:sz w:val="24"/>
                <w:szCs w:val="24"/>
              </w:rPr>
              <w:t>п</w:t>
            </w:r>
            <w:proofErr w:type="spellEnd"/>
          </w:p>
        </w:tc>
        <w:tc>
          <w:tcPr>
            <w:tcW w:w="7229"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Содержание программного материала</w:t>
            </w:r>
          </w:p>
        </w:tc>
        <w:tc>
          <w:tcPr>
            <w:tcW w:w="4929"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Количество часов</w:t>
            </w:r>
          </w:p>
        </w:tc>
      </w:tr>
      <w:tr w:rsidR="0066111D" w:rsidRPr="00962AFA" w:rsidTr="009410B8">
        <w:tc>
          <w:tcPr>
            <w:tcW w:w="1384"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1</w:t>
            </w:r>
          </w:p>
        </w:tc>
        <w:tc>
          <w:tcPr>
            <w:tcW w:w="7229" w:type="dxa"/>
            <w:vAlign w:val="center"/>
          </w:tcPr>
          <w:p w:rsidR="0066111D" w:rsidRPr="00962AFA" w:rsidRDefault="0066111D" w:rsidP="009410B8">
            <w:pPr>
              <w:rPr>
                <w:rFonts w:ascii="Times New Roman" w:hAnsi="Times New Roman"/>
                <w:bCs/>
                <w:sz w:val="24"/>
                <w:szCs w:val="24"/>
              </w:rPr>
            </w:pPr>
            <w:proofErr w:type="spellStart"/>
            <w:r w:rsidRPr="00962AFA">
              <w:rPr>
                <w:rFonts w:ascii="Times New Roman" w:hAnsi="Times New Roman"/>
                <w:bCs/>
                <w:sz w:val="24"/>
                <w:szCs w:val="24"/>
              </w:rPr>
              <w:t>Добуквенный</w:t>
            </w:r>
            <w:proofErr w:type="spellEnd"/>
            <w:r w:rsidRPr="00962AFA">
              <w:rPr>
                <w:rFonts w:ascii="Times New Roman" w:hAnsi="Times New Roman"/>
                <w:bCs/>
                <w:sz w:val="24"/>
                <w:szCs w:val="24"/>
              </w:rPr>
              <w:t xml:space="preserve"> период</w:t>
            </w:r>
          </w:p>
        </w:tc>
        <w:tc>
          <w:tcPr>
            <w:tcW w:w="4929"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13</w:t>
            </w:r>
          </w:p>
        </w:tc>
      </w:tr>
      <w:tr w:rsidR="0066111D" w:rsidRPr="00962AFA" w:rsidTr="009410B8">
        <w:tc>
          <w:tcPr>
            <w:tcW w:w="1384"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2</w:t>
            </w:r>
          </w:p>
        </w:tc>
        <w:tc>
          <w:tcPr>
            <w:tcW w:w="7229" w:type="dxa"/>
            <w:vAlign w:val="center"/>
          </w:tcPr>
          <w:p w:rsidR="0066111D" w:rsidRPr="00962AFA" w:rsidRDefault="0066111D" w:rsidP="009410B8">
            <w:pPr>
              <w:rPr>
                <w:rFonts w:ascii="Times New Roman" w:hAnsi="Times New Roman"/>
                <w:bCs/>
                <w:sz w:val="24"/>
                <w:szCs w:val="24"/>
              </w:rPr>
            </w:pPr>
            <w:r w:rsidRPr="00962AFA">
              <w:rPr>
                <w:rFonts w:ascii="Times New Roman" w:hAnsi="Times New Roman"/>
                <w:bCs/>
                <w:sz w:val="24"/>
                <w:szCs w:val="24"/>
              </w:rPr>
              <w:t>Основной период</w:t>
            </w:r>
          </w:p>
        </w:tc>
        <w:tc>
          <w:tcPr>
            <w:tcW w:w="4929"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52</w:t>
            </w:r>
          </w:p>
        </w:tc>
      </w:tr>
      <w:tr w:rsidR="0066111D" w:rsidRPr="00962AFA" w:rsidTr="009410B8">
        <w:tc>
          <w:tcPr>
            <w:tcW w:w="1384"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3</w:t>
            </w:r>
          </w:p>
        </w:tc>
        <w:tc>
          <w:tcPr>
            <w:tcW w:w="7229" w:type="dxa"/>
            <w:vAlign w:val="center"/>
          </w:tcPr>
          <w:p w:rsidR="0066111D" w:rsidRPr="00962AFA" w:rsidRDefault="0066111D" w:rsidP="009410B8">
            <w:pPr>
              <w:rPr>
                <w:rFonts w:ascii="Times New Roman" w:hAnsi="Times New Roman"/>
                <w:bCs/>
                <w:sz w:val="24"/>
                <w:szCs w:val="24"/>
              </w:rPr>
            </w:pPr>
            <w:proofErr w:type="spellStart"/>
            <w:r w:rsidRPr="00962AFA">
              <w:rPr>
                <w:rFonts w:ascii="Times New Roman" w:hAnsi="Times New Roman"/>
                <w:bCs/>
                <w:sz w:val="24"/>
                <w:szCs w:val="24"/>
              </w:rPr>
              <w:t>Послебукварный</w:t>
            </w:r>
            <w:proofErr w:type="spellEnd"/>
            <w:r w:rsidRPr="00962AFA">
              <w:rPr>
                <w:rFonts w:ascii="Times New Roman" w:hAnsi="Times New Roman"/>
                <w:bCs/>
                <w:sz w:val="24"/>
                <w:szCs w:val="24"/>
              </w:rPr>
              <w:t xml:space="preserve"> период</w:t>
            </w:r>
          </w:p>
        </w:tc>
        <w:tc>
          <w:tcPr>
            <w:tcW w:w="4929"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34</w:t>
            </w:r>
          </w:p>
        </w:tc>
      </w:tr>
      <w:tr w:rsidR="0066111D" w:rsidRPr="00962AFA" w:rsidTr="009410B8">
        <w:tc>
          <w:tcPr>
            <w:tcW w:w="1384" w:type="dxa"/>
          </w:tcPr>
          <w:p w:rsidR="0066111D" w:rsidRPr="00962AFA" w:rsidRDefault="0066111D" w:rsidP="009410B8">
            <w:pPr>
              <w:jc w:val="center"/>
              <w:rPr>
                <w:rFonts w:ascii="Times New Roman" w:hAnsi="Times New Roman"/>
                <w:bCs/>
                <w:sz w:val="24"/>
                <w:szCs w:val="24"/>
              </w:rPr>
            </w:pPr>
          </w:p>
        </w:tc>
        <w:tc>
          <w:tcPr>
            <w:tcW w:w="7229" w:type="dxa"/>
            <w:vAlign w:val="center"/>
          </w:tcPr>
          <w:p w:rsidR="0066111D" w:rsidRPr="00962AFA" w:rsidRDefault="0066111D" w:rsidP="009410B8">
            <w:pPr>
              <w:rPr>
                <w:rFonts w:ascii="Times New Roman" w:hAnsi="Times New Roman"/>
                <w:bCs/>
                <w:sz w:val="24"/>
                <w:szCs w:val="24"/>
              </w:rPr>
            </w:pPr>
            <w:r w:rsidRPr="00962AFA">
              <w:rPr>
                <w:rFonts w:ascii="Times New Roman" w:hAnsi="Times New Roman"/>
                <w:bCs/>
                <w:sz w:val="24"/>
                <w:szCs w:val="24"/>
              </w:rPr>
              <w:t>итого</w:t>
            </w:r>
          </w:p>
        </w:tc>
        <w:tc>
          <w:tcPr>
            <w:tcW w:w="4929" w:type="dxa"/>
          </w:tcPr>
          <w:p w:rsidR="0066111D" w:rsidRPr="00962AFA" w:rsidRDefault="0066111D" w:rsidP="009410B8">
            <w:pPr>
              <w:jc w:val="center"/>
              <w:rPr>
                <w:rFonts w:ascii="Times New Roman" w:hAnsi="Times New Roman"/>
                <w:b/>
                <w:bCs/>
                <w:sz w:val="24"/>
                <w:szCs w:val="24"/>
              </w:rPr>
            </w:pPr>
            <w:r w:rsidRPr="00962AFA">
              <w:rPr>
                <w:rFonts w:ascii="Times New Roman" w:hAnsi="Times New Roman"/>
                <w:b/>
                <w:bCs/>
                <w:sz w:val="24"/>
                <w:szCs w:val="24"/>
              </w:rPr>
              <w:t>99</w:t>
            </w:r>
          </w:p>
        </w:tc>
      </w:tr>
    </w:tbl>
    <w:p w:rsidR="0066111D" w:rsidRPr="00962AFA" w:rsidRDefault="0066111D" w:rsidP="0066111D">
      <w:pPr>
        <w:jc w:val="center"/>
        <w:rPr>
          <w:rFonts w:ascii="Times New Roman" w:hAnsi="Times New Roman"/>
          <w:b/>
          <w:bCs/>
          <w:sz w:val="24"/>
          <w:szCs w:val="24"/>
        </w:rPr>
      </w:pPr>
    </w:p>
    <w:p w:rsidR="0066111D" w:rsidRPr="00962AFA" w:rsidRDefault="0066111D" w:rsidP="0066111D">
      <w:pPr>
        <w:jc w:val="center"/>
        <w:rPr>
          <w:rFonts w:ascii="Times New Roman" w:hAnsi="Times New Roman"/>
          <w:b/>
          <w:bCs/>
          <w:sz w:val="24"/>
          <w:szCs w:val="24"/>
        </w:rPr>
      </w:pPr>
      <w:r w:rsidRPr="00962AFA">
        <w:rPr>
          <w:rFonts w:ascii="Times New Roman" w:hAnsi="Times New Roman"/>
          <w:b/>
          <w:bCs/>
          <w:sz w:val="24"/>
          <w:szCs w:val="24"/>
        </w:rPr>
        <w:t>Литературное чтение.</w:t>
      </w:r>
    </w:p>
    <w:tbl>
      <w:tblPr>
        <w:tblStyle w:val="a4"/>
        <w:tblW w:w="0" w:type="auto"/>
        <w:tblLook w:val="04A0"/>
      </w:tblPr>
      <w:tblGrid>
        <w:gridCol w:w="1384"/>
        <w:gridCol w:w="7229"/>
        <w:gridCol w:w="4929"/>
      </w:tblGrid>
      <w:tr w:rsidR="0066111D" w:rsidRPr="00962AFA" w:rsidTr="009410B8">
        <w:tc>
          <w:tcPr>
            <w:tcW w:w="1384"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 xml:space="preserve">№ </w:t>
            </w:r>
            <w:proofErr w:type="spellStart"/>
            <w:proofErr w:type="gramStart"/>
            <w:r w:rsidRPr="00962AFA">
              <w:rPr>
                <w:rFonts w:ascii="Times New Roman" w:hAnsi="Times New Roman"/>
                <w:bCs/>
                <w:sz w:val="24"/>
                <w:szCs w:val="24"/>
              </w:rPr>
              <w:t>п</w:t>
            </w:r>
            <w:proofErr w:type="spellEnd"/>
            <w:proofErr w:type="gramEnd"/>
            <w:r w:rsidRPr="00962AFA">
              <w:rPr>
                <w:rFonts w:ascii="Times New Roman" w:hAnsi="Times New Roman"/>
                <w:bCs/>
                <w:sz w:val="24"/>
                <w:szCs w:val="24"/>
              </w:rPr>
              <w:t>/</w:t>
            </w:r>
            <w:proofErr w:type="spellStart"/>
            <w:r w:rsidRPr="00962AFA">
              <w:rPr>
                <w:rFonts w:ascii="Times New Roman" w:hAnsi="Times New Roman"/>
                <w:bCs/>
                <w:sz w:val="24"/>
                <w:szCs w:val="24"/>
              </w:rPr>
              <w:t>п</w:t>
            </w:r>
            <w:proofErr w:type="spellEnd"/>
          </w:p>
        </w:tc>
        <w:tc>
          <w:tcPr>
            <w:tcW w:w="7229"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Содержание программного материала</w:t>
            </w:r>
          </w:p>
        </w:tc>
        <w:tc>
          <w:tcPr>
            <w:tcW w:w="4929"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Количество часов</w:t>
            </w:r>
          </w:p>
        </w:tc>
      </w:tr>
      <w:tr w:rsidR="0066111D" w:rsidRPr="00962AFA" w:rsidTr="009410B8">
        <w:tc>
          <w:tcPr>
            <w:tcW w:w="1384"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1</w:t>
            </w:r>
          </w:p>
        </w:tc>
        <w:tc>
          <w:tcPr>
            <w:tcW w:w="7229" w:type="dxa"/>
            <w:vAlign w:val="center"/>
          </w:tcPr>
          <w:p w:rsidR="0066111D" w:rsidRPr="00962AFA" w:rsidRDefault="0066111D" w:rsidP="009410B8">
            <w:pPr>
              <w:rPr>
                <w:rFonts w:ascii="Times New Roman" w:hAnsi="Times New Roman"/>
                <w:bCs/>
                <w:sz w:val="24"/>
                <w:szCs w:val="24"/>
              </w:rPr>
            </w:pPr>
            <w:r w:rsidRPr="00962AFA">
              <w:rPr>
                <w:rFonts w:ascii="Times New Roman" w:hAnsi="Times New Roman"/>
                <w:bCs/>
                <w:sz w:val="24"/>
                <w:szCs w:val="24"/>
              </w:rPr>
              <w:t>Читаем сказки, загадки, скороговорки</w:t>
            </w:r>
          </w:p>
        </w:tc>
        <w:tc>
          <w:tcPr>
            <w:tcW w:w="4929"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7</w:t>
            </w:r>
          </w:p>
        </w:tc>
      </w:tr>
      <w:tr w:rsidR="0066111D" w:rsidRPr="00962AFA" w:rsidTr="009410B8">
        <w:tc>
          <w:tcPr>
            <w:tcW w:w="1384"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2</w:t>
            </w:r>
          </w:p>
        </w:tc>
        <w:tc>
          <w:tcPr>
            <w:tcW w:w="7229" w:type="dxa"/>
            <w:vAlign w:val="center"/>
          </w:tcPr>
          <w:p w:rsidR="0066111D" w:rsidRPr="00962AFA" w:rsidRDefault="0066111D" w:rsidP="009410B8">
            <w:pPr>
              <w:rPr>
                <w:rFonts w:ascii="Times New Roman" w:hAnsi="Times New Roman"/>
                <w:bCs/>
                <w:sz w:val="24"/>
                <w:szCs w:val="24"/>
              </w:rPr>
            </w:pPr>
            <w:r w:rsidRPr="00962AFA">
              <w:rPr>
                <w:rFonts w:ascii="Times New Roman" w:hAnsi="Times New Roman"/>
                <w:bCs/>
                <w:sz w:val="24"/>
                <w:szCs w:val="24"/>
              </w:rPr>
              <w:t>Учимся уму-разуму</w:t>
            </w:r>
          </w:p>
        </w:tc>
        <w:tc>
          <w:tcPr>
            <w:tcW w:w="4929"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9</w:t>
            </w:r>
          </w:p>
        </w:tc>
      </w:tr>
      <w:tr w:rsidR="0066111D" w:rsidRPr="00962AFA" w:rsidTr="009410B8">
        <w:tc>
          <w:tcPr>
            <w:tcW w:w="1384"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3</w:t>
            </w:r>
          </w:p>
        </w:tc>
        <w:tc>
          <w:tcPr>
            <w:tcW w:w="7229" w:type="dxa"/>
            <w:vAlign w:val="center"/>
          </w:tcPr>
          <w:p w:rsidR="0066111D" w:rsidRPr="00962AFA" w:rsidRDefault="0066111D" w:rsidP="009410B8">
            <w:pPr>
              <w:rPr>
                <w:rFonts w:ascii="Times New Roman" w:hAnsi="Times New Roman"/>
                <w:bCs/>
                <w:sz w:val="24"/>
                <w:szCs w:val="24"/>
              </w:rPr>
            </w:pPr>
            <w:r w:rsidRPr="00962AFA">
              <w:rPr>
                <w:rFonts w:ascii="Times New Roman" w:hAnsi="Times New Roman"/>
                <w:bCs/>
                <w:sz w:val="24"/>
                <w:szCs w:val="24"/>
              </w:rPr>
              <w:t>Читаем о родной природе</w:t>
            </w:r>
          </w:p>
        </w:tc>
        <w:tc>
          <w:tcPr>
            <w:tcW w:w="4929"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7</w:t>
            </w:r>
          </w:p>
        </w:tc>
      </w:tr>
      <w:tr w:rsidR="0066111D" w:rsidRPr="00962AFA" w:rsidTr="009410B8">
        <w:tc>
          <w:tcPr>
            <w:tcW w:w="1384"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4</w:t>
            </w:r>
          </w:p>
        </w:tc>
        <w:tc>
          <w:tcPr>
            <w:tcW w:w="7229" w:type="dxa"/>
            <w:vAlign w:val="center"/>
          </w:tcPr>
          <w:p w:rsidR="0066111D" w:rsidRPr="00962AFA" w:rsidRDefault="0066111D" w:rsidP="009410B8">
            <w:pPr>
              <w:rPr>
                <w:rFonts w:ascii="Times New Roman" w:hAnsi="Times New Roman"/>
                <w:bCs/>
                <w:sz w:val="24"/>
                <w:szCs w:val="24"/>
              </w:rPr>
            </w:pPr>
            <w:r w:rsidRPr="00962AFA">
              <w:rPr>
                <w:rFonts w:ascii="Times New Roman" w:hAnsi="Times New Roman"/>
                <w:bCs/>
                <w:sz w:val="24"/>
                <w:szCs w:val="24"/>
              </w:rPr>
              <w:t>О наших друзьях - животных</w:t>
            </w:r>
          </w:p>
        </w:tc>
        <w:tc>
          <w:tcPr>
            <w:tcW w:w="4929" w:type="dxa"/>
          </w:tcPr>
          <w:p w:rsidR="0066111D" w:rsidRPr="00962AFA" w:rsidRDefault="0066111D" w:rsidP="009410B8">
            <w:pPr>
              <w:jc w:val="center"/>
              <w:rPr>
                <w:rFonts w:ascii="Times New Roman" w:hAnsi="Times New Roman"/>
                <w:bCs/>
                <w:sz w:val="24"/>
                <w:szCs w:val="24"/>
              </w:rPr>
            </w:pPr>
            <w:r w:rsidRPr="00962AFA">
              <w:rPr>
                <w:rFonts w:ascii="Times New Roman" w:hAnsi="Times New Roman"/>
                <w:bCs/>
                <w:sz w:val="24"/>
                <w:szCs w:val="24"/>
              </w:rPr>
              <w:t>7</w:t>
            </w:r>
          </w:p>
        </w:tc>
      </w:tr>
      <w:tr w:rsidR="0066111D" w:rsidRPr="00962AFA" w:rsidTr="0066111D">
        <w:trPr>
          <w:trHeight w:val="50"/>
        </w:trPr>
        <w:tc>
          <w:tcPr>
            <w:tcW w:w="1384" w:type="dxa"/>
          </w:tcPr>
          <w:p w:rsidR="0066111D" w:rsidRPr="00962AFA" w:rsidRDefault="0066111D" w:rsidP="009410B8">
            <w:pPr>
              <w:jc w:val="center"/>
              <w:rPr>
                <w:rFonts w:ascii="Times New Roman" w:hAnsi="Times New Roman"/>
                <w:bCs/>
                <w:sz w:val="24"/>
                <w:szCs w:val="24"/>
              </w:rPr>
            </w:pPr>
          </w:p>
        </w:tc>
        <w:tc>
          <w:tcPr>
            <w:tcW w:w="7229" w:type="dxa"/>
            <w:vAlign w:val="center"/>
          </w:tcPr>
          <w:p w:rsidR="0066111D" w:rsidRPr="00962AFA" w:rsidRDefault="0066111D" w:rsidP="009410B8">
            <w:pPr>
              <w:rPr>
                <w:rFonts w:ascii="Times New Roman" w:hAnsi="Times New Roman"/>
                <w:bCs/>
                <w:sz w:val="24"/>
                <w:szCs w:val="24"/>
              </w:rPr>
            </w:pPr>
            <w:r w:rsidRPr="00962AFA">
              <w:rPr>
                <w:rFonts w:ascii="Times New Roman" w:hAnsi="Times New Roman"/>
                <w:bCs/>
                <w:sz w:val="24"/>
                <w:szCs w:val="24"/>
              </w:rPr>
              <w:t>итого</w:t>
            </w:r>
          </w:p>
        </w:tc>
        <w:tc>
          <w:tcPr>
            <w:tcW w:w="4929" w:type="dxa"/>
          </w:tcPr>
          <w:p w:rsidR="0066111D" w:rsidRPr="00962AFA" w:rsidRDefault="0066111D" w:rsidP="009410B8">
            <w:pPr>
              <w:jc w:val="center"/>
              <w:rPr>
                <w:rFonts w:ascii="Times New Roman" w:hAnsi="Times New Roman"/>
                <w:b/>
                <w:bCs/>
                <w:sz w:val="24"/>
                <w:szCs w:val="24"/>
              </w:rPr>
            </w:pPr>
            <w:r w:rsidRPr="00962AFA">
              <w:rPr>
                <w:rFonts w:ascii="Times New Roman" w:hAnsi="Times New Roman"/>
                <w:b/>
                <w:bCs/>
                <w:sz w:val="24"/>
                <w:szCs w:val="24"/>
              </w:rPr>
              <w:t>30</w:t>
            </w:r>
          </w:p>
        </w:tc>
      </w:tr>
    </w:tbl>
    <w:p w:rsidR="00313250" w:rsidRPr="00962AFA" w:rsidRDefault="00313250">
      <w:pPr>
        <w:rPr>
          <w:sz w:val="24"/>
          <w:szCs w:val="24"/>
        </w:rPr>
      </w:pPr>
    </w:p>
    <w:p w:rsidR="0066111D" w:rsidRPr="00962AFA" w:rsidRDefault="0066111D">
      <w:pPr>
        <w:rPr>
          <w:sz w:val="24"/>
          <w:szCs w:val="24"/>
        </w:rPr>
      </w:pPr>
    </w:p>
    <w:p w:rsidR="0066111D" w:rsidRPr="00962AFA" w:rsidRDefault="0066111D">
      <w:pPr>
        <w:rPr>
          <w:sz w:val="24"/>
          <w:szCs w:val="24"/>
        </w:rPr>
      </w:pPr>
    </w:p>
    <w:p w:rsidR="0066111D" w:rsidRPr="00962AFA" w:rsidRDefault="0066111D">
      <w:pPr>
        <w:rPr>
          <w:sz w:val="24"/>
          <w:szCs w:val="24"/>
        </w:rPr>
      </w:pPr>
    </w:p>
    <w:p w:rsidR="0066111D" w:rsidRPr="00962AFA" w:rsidRDefault="0066111D" w:rsidP="0066111D">
      <w:pPr>
        <w:jc w:val="center"/>
        <w:rPr>
          <w:rFonts w:ascii="Times New Roman" w:hAnsi="Times New Roman"/>
          <w:b/>
          <w:bCs/>
          <w:sz w:val="24"/>
          <w:szCs w:val="24"/>
        </w:rPr>
      </w:pPr>
      <w:r w:rsidRPr="00962AFA">
        <w:rPr>
          <w:rFonts w:ascii="Times New Roman" w:hAnsi="Times New Roman"/>
          <w:b/>
          <w:bCs/>
          <w:sz w:val="24"/>
          <w:szCs w:val="24"/>
        </w:rPr>
        <w:t xml:space="preserve">  </w:t>
      </w:r>
      <w:r w:rsidRPr="00962AFA">
        <w:rPr>
          <w:rFonts w:ascii="Times New Roman" w:hAnsi="Times New Roman"/>
          <w:b/>
          <w:bCs/>
          <w:sz w:val="24"/>
          <w:szCs w:val="24"/>
          <w:lang w:val="en-US"/>
        </w:rPr>
        <w:t>C</w:t>
      </w:r>
      <w:proofErr w:type="spellStart"/>
      <w:r w:rsidRPr="00962AFA">
        <w:rPr>
          <w:rFonts w:ascii="Times New Roman" w:hAnsi="Times New Roman"/>
          <w:b/>
          <w:bCs/>
          <w:sz w:val="24"/>
          <w:szCs w:val="24"/>
        </w:rPr>
        <w:t>одержание</w:t>
      </w:r>
      <w:proofErr w:type="spellEnd"/>
      <w:r w:rsidRPr="00962AFA">
        <w:rPr>
          <w:rFonts w:ascii="Times New Roman" w:hAnsi="Times New Roman"/>
          <w:b/>
          <w:bCs/>
          <w:sz w:val="24"/>
          <w:szCs w:val="24"/>
        </w:rPr>
        <w:t xml:space="preserve">   программы</w:t>
      </w:r>
    </w:p>
    <w:p w:rsidR="009A5B54" w:rsidRPr="00962AFA" w:rsidRDefault="009A5B54" w:rsidP="0066111D">
      <w:pPr>
        <w:jc w:val="center"/>
        <w:rPr>
          <w:rFonts w:ascii="Times New Roman" w:hAnsi="Times New Roman"/>
          <w:b/>
          <w:bCs/>
          <w:sz w:val="24"/>
          <w:szCs w:val="24"/>
        </w:rPr>
      </w:pPr>
    </w:p>
    <w:p w:rsidR="00287826" w:rsidRPr="00962AFA" w:rsidRDefault="00287826" w:rsidP="00287826">
      <w:pPr>
        <w:jc w:val="center"/>
        <w:rPr>
          <w:rFonts w:ascii="Times New Roman" w:hAnsi="Times New Roman"/>
          <w:b/>
          <w:bCs/>
          <w:sz w:val="24"/>
          <w:szCs w:val="24"/>
        </w:rPr>
      </w:pPr>
      <w:r w:rsidRPr="00962AFA">
        <w:rPr>
          <w:rFonts w:ascii="Times New Roman" w:hAnsi="Times New Roman"/>
          <w:b/>
          <w:bCs/>
          <w:sz w:val="24"/>
          <w:szCs w:val="24"/>
        </w:rPr>
        <w:t>«Литературное чтение. Обучение грамоте».</w:t>
      </w:r>
    </w:p>
    <w:p w:rsidR="00287826" w:rsidRPr="00962AFA" w:rsidRDefault="00287826" w:rsidP="0066111D">
      <w:pPr>
        <w:jc w:val="center"/>
        <w:rPr>
          <w:rFonts w:ascii="Times New Roman" w:hAnsi="Times New Roman"/>
          <w:b/>
          <w:bCs/>
          <w:sz w:val="24"/>
          <w:szCs w:val="24"/>
        </w:rPr>
      </w:pPr>
    </w:p>
    <w:p w:rsidR="00287826" w:rsidRPr="00962AFA" w:rsidRDefault="00287826" w:rsidP="00287826">
      <w:pPr>
        <w:jc w:val="center"/>
        <w:rPr>
          <w:rFonts w:ascii="Times New Roman" w:hAnsi="Times New Roman"/>
          <w:b/>
          <w:sz w:val="24"/>
          <w:szCs w:val="24"/>
        </w:rPr>
      </w:pPr>
      <w:r w:rsidRPr="00962AFA">
        <w:rPr>
          <w:rFonts w:ascii="Times New Roman" w:hAnsi="Times New Roman"/>
          <w:b/>
          <w:sz w:val="24"/>
          <w:szCs w:val="24"/>
        </w:rPr>
        <w:t>Предложение и слово</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Выделение предложения из речевого потока. Слово как объект изучения, материал для анализа. Значение слова. Различение слова и предложения. Работа с предложением: выделение слов, изменение их порядка, распространение и сокращение предложения.</w:t>
      </w:r>
    </w:p>
    <w:p w:rsidR="00287826" w:rsidRPr="00962AFA" w:rsidRDefault="00287826" w:rsidP="00287826">
      <w:pPr>
        <w:jc w:val="center"/>
        <w:rPr>
          <w:rFonts w:ascii="Times New Roman" w:hAnsi="Times New Roman"/>
          <w:b/>
          <w:sz w:val="24"/>
          <w:szCs w:val="24"/>
        </w:rPr>
      </w:pPr>
      <w:r w:rsidRPr="00962AFA">
        <w:rPr>
          <w:rFonts w:ascii="Times New Roman" w:hAnsi="Times New Roman"/>
          <w:b/>
          <w:sz w:val="24"/>
          <w:szCs w:val="24"/>
        </w:rPr>
        <w:t>Звуковой анализ</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 xml:space="preserve">Единство звукового состава слова и его значения. Интонационное выделение звуков в слове. Изолированный звук (выделение, называние, фиксация фишкой). Сопоставление слов, различающихся одним звуком (мак- рак). Гласные и согласные звуки. Твёрдость и мягкость согласных звуков как </w:t>
      </w:r>
      <w:proofErr w:type="spellStart"/>
      <w:r w:rsidRPr="00962AFA">
        <w:rPr>
          <w:rFonts w:ascii="Times New Roman" w:hAnsi="Times New Roman"/>
          <w:sz w:val="24"/>
          <w:szCs w:val="24"/>
        </w:rPr>
        <w:t>словоразличительная</w:t>
      </w:r>
      <w:proofErr w:type="spellEnd"/>
      <w:r w:rsidRPr="00962AFA">
        <w:rPr>
          <w:rFonts w:ascii="Times New Roman" w:hAnsi="Times New Roman"/>
          <w:sz w:val="24"/>
          <w:szCs w:val="24"/>
        </w:rPr>
        <w:t xml:space="preserve"> функция.</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lastRenderedPageBreak/>
        <w:t>Построение моделей звукового состава слова, отражающих качественные характеристики звуков (гласные и согласные, твёрдые и мягкие согласные звуки).</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Подбор слов, соответствующих заданной модели. Развёрнутые действия контроля и самоконтроля: сравнение построенной модели с образцом; обоснование выполняемых и выполненных действий; поиск и исправление ошибок.</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Ударение. Самостоятельная постановка ударения в слове; выделение ударного гласного звука.</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 xml:space="preserve">Слог как минимальная произносимая единица. Деление слов на слоги. Слоговой анализ слов: установление количества слогов в слове. Соотнесение произносимого слова со </w:t>
      </w:r>
      <w:proofErr w:type="spellStart"/>
      <w:r w:rsidRPr="00962AFA">
        <w:rPr>
          <w:rFonts w:ascii="Times New Roman" w:hAnsi="Times New Roman"/>
          <w:sz w:val="24"/>
          <w:szCs w:val="24"/>
        </w:rPr>
        <w:t>слогоударной</w:t>
      </w:r>
      <w:proofErr w:type="spellEnd"/>
      <w:r w:rsidRPr="00962AFA">
        <w:rPr>
          <w:rFonts w:ascii="Times New Roman" w:hAnsi="Times New Roman"/>
          <w:sz w:val="24"/>
          <w:szCs w:val="24"/>
        </w:rPr>
        <w:t xml:space="preserve"> схемой.</w:t>
      </w:r>
    </w:p>
    <w:p w:rsidR="00287826" w:rsidRPr="00962AFA" w:rsidRDefault="00287826" w:rsidP="00287826">
      <w:pPr>
        <w:jc w:val="center"/>
        <w:rPr>
          <w:rFonts w:ascii="Times New Roman" w:hAnsi="Times New Roman"/>
          <w:b/>
          <w:sz w:val="24"/>
          <w:szCs w:val="24"/>
        </w:rPr>
      </w:pPr>
      <w:r w:rsidRPr="00962AFA">
        <w:rPr>
          <w:rFonts w:ascii="Times New Roman" w:hAnsi="Times New Roman"/>
          <w:b/>
          <w:sz w:val="24"/>
          <w:szCs w:val="24"/>
        </w:rPr>
        <w:t>Чтение</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Соотношение между звуковой и буквенной формой слова. Позиционный способ обозначения звуков буквами и обусловленный им способ чтения: чтение слога с ориентацией на букву, обозначающую гласный звук. Чтение слов, словосочетаний, коротких предложений и текстов. Понимание предложений, небольших рассказов. И стихотворений при самостоятельном чтении вслух и при прослушивании.</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Плавное слоговое чтение и чтение целыми словами. Скорость чтения в соответствии с индивидуальным темпом ребёнка. Чтение с интонациями и паузами в соответствии со знаками препинания.</w:t>
      </w:r>
    </w:p>
    <w:p w:rsidR="00287826" w:rsidRPr="00962AFA" w:rsidRDefault="00287826" w:rsidP="00287826">
      <w:pPr>
        <w:jc w:val="center"/>
        <w:rPr>
          <w:rFonts w:ascii="Times New Roman" w:hAnsi="Times New Roman"/>
          <w:b/>
          <w:sz w:val="24"/>
          <w:szCs w:val="24"/>
        </w:rPr>
      </w:pPr>
      <w:r w:rsidRPr="00962AFA">
        <w:rPr>
          <w:rFonts w:ascii="Times New Roman" w:hAnsi="Times New Roman"/>
          <w:b/>
          <w:sz w:val="24"/>
          <w:szCs w:val="24"/>
        </w:rPr>
        <w:t>Восприятие художественного произведения</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Восприятие художественного произведения, читаемого взрослым или одноклассником.</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Понимание текста: тема, главная мысль, герой, основная сюжетная линия. Выборочное чтение с целью поиска ответа на поставленный вопрос по данному тексту.</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Нахождение информации, заданной в тексте в явном виде. Формулирование простых выводов на основе информации, содержащейся в тексте.</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Чтение по ролям. Работа с воображаемыми ситуациями («что бы ты сделал на месте героя, как бы ты себя вёл»).</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Первоначальное знакомство с литературными жанрами – стихи, рассказы, сказки (народные и авторские), загадки, пословицы и др.</w:t>
      </w:r>
    </w:p>
    <w:p w:rsidR="00287826" w:rsidRPr="00962AFA" w:rsidRDefault="00287826" w:rsidP="00287826">
      <w:pPr>
        <w:jc w:val="center"/>
        <w:rPr>
          <w:rFonts w:ascii="Times New Roman" w:hAnsi="Times New Roman"/>
          <w:b/>
          <w:sz w:val="24"/>
          <w:szCs w:val="24"/>
        </w:rPr>
      </w:pPr>
      <w:r w:rsidRPr="00962AFA">
        <w:rPr>
          <w:rFonts w:ascii="Times New Roman" w:hAnsi="Times New Roman"/>
          <w:b/>
          <w:sz w:val="24"/>
          <w:szCs w:val="24"/>
        </w:rPr>
        <w:t>Графика и письмо</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 xml:space="preserve">Различение звука и буквы: буква как знак звука. Позиционный способ обозначения звуков буквами. Буквы гласных как показатель твёрдости – мягкости согласных звуков. Функции букв </w:t>
      </w:r>
      <w:r w:rsidRPr="00962AFA">
        <w:rPr>
          <w:rFonts w:ascii="Times New Roman" w:hAnsi="Times New Roman"/>
          <w:b/>
          <w:sz w:val="24"/>
          <w:szCs w:val="24"/>
        </w:rPr>
        <w:t xml:space="preserve">е, ё, </w:t>
      </w:r>
      <w:proofErr w:type="spellStart"/>
      <w:r w:rsidRPr="00962AFA">
        <w:rPr>
          <w:rFonts w:ascii="Times New Roman" w:hAnsi="Times New Roman"/>
          <w:b/>
          <w:sz w:val="24"/>
          <w:szCs w:val="24"/>
        </w:rPr>
        <w:t>ю</w:t>
      </w:r>
      <w:proofErr w:type="spellEnd"/>
      <w:r w:rsidRPr="00962AFA">
        <w:rPr>
          <w:rFonts w:ascii="Times New Roman" w:hAnsi="Times New Roman"/>
          <w:b/>
          <w:sz w:val="24"/>
          <w:szCs w:val="24"/>
        </w:rPr>
        <w:t xml:space="preserve">, я. </w:t>
      </w:r>
      <w:r w:rsidRPr="00962AFA">
        <w:rPr>
          <w:rFonts w:ascii="Times New Roman" w:hAnsi="Times New Roman"/>
          <w:sz w:val="24"/>
          <w:szCs w:val="24"/>
        </w:rPr>
        <w:t xml:space="preserve">Обозначение буквами звука </w:t>
      </w:r>
      <w:proofErr w:type="spellStart"/>
      <w:r w:rsidRPr="00962AFA">
        <w:rPr>
          <w:rFonts w:ascii="Times New Roman" w:hAnsi="Times New Roman"/>
          <w:i/>
          <w:sz w:val="24"/>
          <w:szCs w:val="24"/>
        </w:rPr>
        <w:t>й</w:t>
      </w:r>
      <w:proofErr w:type="spellEnd"/>
      <w:r w:rsidRPr="00962AFA">
        <w:rPr>
          <w:rFonts w:ascii="Times New Roman" w:hAnsi="Times New Roman"/>
          <w:i/>
          <w:sz w:val="24"/>
          <w:szCs w:val="24"/>
        </w:rPr>
        <w:t xml:space="preserve"> </w:t>
      </w:r>
      <w:r w:rsidRPr="00962AFA">
        <w:rPr>
          <w:rFonts w:ascii="Times New Roman" w:hAnsi="Times New Roman"/>
          <w:sz w:val="24"/>
          <w:szCs w:val="24"/>
        </w:rPr>
        <w:t>в разных позициях. Сравнительный анализ буквенных записей слов.</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Русский алфавит как последовательность букв. Функции небуквенных графических средств: пробел между словами, знак переноса, абзац. Знаки препинания в конце предложения (ознакомление).</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 xml:space="preserve">Практическое освоение гигиенических требований при письме. </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Начертание письменных прописных (заглавных) и строчных букв. Письмо слогов, слов, предложений. Письмо под диктовку слов и предложений, написание которых не расходится с их произношением. Списывание текста. Последовательность действий при списывании текста.</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Правила правописания: раздельное написание слов; обозначение гласных после шипящих (</w:t>
      </w:r>
      <w:proofErr w:type="spellStart"/>
      <w:proofErr w:type="gramStart"/>
      <w:r w:rsidRPr="00962AFA">
        <w:rPr>
          <w:rFonts w:ascii="Times New Roman" w:hAnsi="Times New Roman"/>
          <w:b/>
          <w:sz w:val="24"/>
          <w:szCs w:val="24"/>
        </w:rPr>
        <w:t>ча</w:t>
      </w:r>
      <w:proofErr w:type="spellEnd"/>
      <w:r w:rsidRPr="00962AFA">
        <w:rPr>
          <w:rFonts w:ascii="Times New Roman" w:hAnsi="Times New Roman"/>
          <w:b/>
          <w:sz w:val="24"/>
          <w:szCs w:val="24"/>
        </w:rPr>
        <w:t xml:space="preserve"> - </w:t>
      </w:r>
      <w:proofErr w:type="spellStart"/>
      <w:r w:rsidRPr="00962AFA">
        <w:rPr>
          <w:rFonts w:ascii="Times New Roman" w:hAnsi="Times New Roman"/>
          <w:b/>
          <w:sz w:val="24"/>
          <w:szCs w:val="24"/>
        </w:rPr>
        <w:t>ща</w:t>
      </w:r>
      <w:proofErr w:type="spellEnd"/>
      <w:proofErr w:type="gramEnd"/>
      <w:r w:rsidRPr="00962AFA">
        <w:rPr>
          <w:rFonts w:ascii="Times New Roman" w:hAnsi="Times New Roman"/>
          <w:b/>
          <w:sz w:val="24"/>
          <w:szCs w:val="24"/>
        </w:rPr>
        <w:t xml:space="preserve">, чу - </w:t>
      </w:r>
      <w:proofErr w:type="spellStart"/>
      <w:r w:rsidRPr="00962AFA">
        <w:rPr>
          <w:rFonts w:ascii="Times New Roman" w:hAnsi="Times New Roman"/>
          <w:b/>
          <w:sz w:val="24"/>
          <w:szCs w:val="24"/>
        </w:rPr>
        <w:t>щу</w:t>
      </w:r>
      <w:proofErr w:type="spellEnd"/>
      <w:r w:rsidRPr="00962AFA">
        <w:rPr>
          <w:rFonts w:ascii="Times New Roman" w:hAnsi="Times New Roman"/>
          <w:b/>
          <w:sz w:val="24"/>
          <w:szCs w:val="24"/>
        </w:rPr>
        <w:t xml:space="preserve">, </w:t>
      </w:r>
      <w:proofErr w:type="spellStart"/>
      <w:r w:rsidRPr="00962AFA">
        <w:rPr>
          <w:rFonts w:ascii="Times New Roman" w:hAnsi="Times New Roman"/>
          <w:b/>
          <w:sz w:val="24"/>
          <w:szCs w:val="24"/>
        </w:rPr>
        <w:t>жи</w:t>
      </w:r>
      <w:proofErr w:type="spellEnd"/>
      <w:r w:rsidRPr="00962AFA">
        <w:rPr>
          <w:rFonts w:ascii="Times New Roman" w:hAnsi="Times New Roman"/>
          <w:b/>
          <w:sz w:val="24"/>
          <w:szCs w:val="24"/>
        </w:rPr>
        <w:t xml:space="preserve"> - </w:t>
      </w:r>
      <w:proofErr w:type="spellStart"/>
      <w:r w:rsidRPr="00962AFA">
        <w:rPr>
          <w:rFonts w:ascii="Times New Roman" w:hAnsi="Times New Roman"/>
          <w:b/>
          <w:sz w:val="24"/>
          <w:szCs w:val="24"/>
        </w:rPr>
        <w:t>ши</w:t>
      </w:r>
      <w:proofErr w:type="spellEnd"/>
      <w:r w:rsidRPr="00962AFA">
        <w:rPr>
          <w:rFonts w:ascii="Times New Roman" w:hAnsi="Times New Roman"/>
          <w:b/>
          <w:sz w:val="24"/>
          <w:szCs w:val="24"/>
        </w:rPr>
        <w:t>)</w:t>
      </w:r>
      <w:r w:rsidRPr="00962AFA">
        <w:rPr>
          <w:rFonts w:ascii="Times New Roman" w:hAnsi="Times New Roman"/>
          <w:sz w:val="24"/>
          <w:szCs w:val="24"/>
        </w:rPr>
        <w:t>; прописная (заглавная) буква в начале предложения, в именах собственных; перенос слов по слогам без стечения согласных.</w:t>
      </w:r>
    </w:p>
    <w:p w:rsidR="00287826" w:rsidRPr="00962AFA" w:rsidRDefault="00287826" w:rsidP="00287826">
      <w:pPr>
        <w:jc w:val="center"/>
        <w:rPr>
          <w:rFonts w:ascii="Times New Roman" w:hAnsi="Times New Roman"/>
          <w:b/>
          <w:sz w:val="24"/>
          <w:szCs w:val="24"/>
        </w:rPr>
      </w:pPr>
      <w:r w:rsidRPr="00962AFA">
        <w:rPr>
          <w:rFonts w:ascii="Times New Roman" w:hAnsi="Times New Roman"/>
          <w:b/>
          <w:sz w:val="24"/>
          <w:szCs w:val="24"/>
        </w:rPr>
        <w:t>Развитие речи</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Слово. Предложение. Речь. Восприятие речи учителя и одноклассников.</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Практическое овладение учебным диалогом: «присвоение» (отнесение к себе) вопроса, заданного всему классу; осознание смысла вопроса; умение задавать вопрос в целях получения необходимой информации.</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Культура речи: соблюдение норм русского литературного языка.</w:t>
      </w:r>
    </w:p>
    <w:p w:rsidR="00287826" w:rsidRPr="00962AFA" w:rsidRDefault="00287826" w:rsidP="00287826">
      <w:pPr>
        <w:rPr>
          <w:rFonts w:ascii="Times New Roman" w:hAnsi="Times New Roman"/>
          <w:sz w:val="24"/>
          <w:szCs w:val="24"/>
        </w:rPr>
      </w:pPr>
      <w:r w:rsidRPr="00962AFA">
        <w:rPr>
          <w:rFonts w:ascii="Times New Roman" w:hAnsi="Times New Roman"/>
          <w:sz w:val="24"/>
          <w:szCs w:val="24"/>
        </w:rPr>
        <w:t>Составление  небольших рассказов описательного и повествовательного характера (на материале чувственного опыта, игр, занятий, наблюдений).</w:t>
      </w:r>
    </w:p>
    <w:p w:rsidR="00287826" w:rsidRPr="00962AFA" w:rsidRDefault="00287826" w:rsidP="00287826">
      <w:pPr>
        <w:rPr>
          <w:rFonts w:ascii="Times New Roman" w:hAnsi="Times New Roman"/>
          <w:sz w:val="24"/>
          <w:szCs w:val="24"/>
        </w:rPr>
      </w:pPr>
    </w:p>
    <w:p w:rsidR="00287826" w:rsidRPr="00962AFA" w:rsidRDefault="00287826" w:rsidP="0066111D">
      <w:pPr>
        <w:jc w:val="center"/>
        <w:rPr>
          <w:rFonts w:ascii="Times New Roman" w:hAnsi="Times New Roman"/>
          <w:b/>
          <w:bCs/>
          <w:sz w:val="24"/>
          <w:szCs w:val="24"/>
        </w:rPr>
      </w:pPr>
    </w:p>
    <w:p w:rsidR="00287826" w:rsidRPr="00962AFA" w:rsidRDefault="00287826" w:rsidP="00287826">
      <w:pPr>
        <w:jc w:val="center"/>
        <w:rPr>
          <w:rFonts w:ascii="Times New Roman" w:hAnsi="Times New Roman"/>
          <w:b/>
          <w:sz w:val="24"/>
          <w:szCs w:val="24"/>
        </w:rPr>
      </w:pPr>
      <w:r w:rsidRPr="00962AFA">
        <w:rPr>
          <w:rFonts w:ascii="Times New Roman" w:hAnsi="Times New Roman"/>
          <w:b/>
          <w:sz w:val="24"/>
          <w:szCs w:val="24"/>
        </w:rPr>
        <w:t>«Литературное чтение»</w:t>
      </w:r>
    </w:p>
    <w:p w:rsidR="00287826" w:rsidRPr="00962AFA" w:rsidRDefault="00287826" w:rsidP="00287826">
      <w:pPr>
        <w:jc w:val="center"/>
        <w:rPr>
          <w:rFonts w:ascii="Times New Roman" w:hAnsi="Times New Roman"/>
          <w:b/>
          <w:sz w:val="24"/>
          <w:szCs w:val="24"/>
        </w:rPr>
      </w:pPr>
    </w:p>
    <w:p w:rsidR="0066111D" w:rsidRPr="00962AFA" w:rsidRDefault="00287826" w:rsidP="0066111D">
      <w:pPr>
        <w:jc w:val="center"/>
        <w:rPr>
          <w:rFonts w:ascii="Times New Roman" w:hAnsi="Times New Roman"/>
          <w:b/>
          <w:sz w:val="24"/>
          <w:szCs w:val="24"/>
        </w:rPr>
      </w:pPr>
      <w:r w:rsidRPr="00962AFA">
        <w:rPr>
          <w:rFonts w:ascii="Times New Roman" w:hAnsi="Times New Roman"/>
          <w:b/>
          <w:sz w:val="24"/>
          <w:szCs w:val="24"/>
        </w:rPr>
        <w:t>Виды речевой и читательской деятельности</w:t>
      </w:r>
    </w:p>
    <w:p w:rsidR="00287826" w:rsidRPr="00962AFA" w:rsidRDefault="00287826" w:rsidP="00287826">
      <w:pPr>
        <w:pStyle w:val="a5"/>
        <w:jc w:val="center"/>
        <w:rPr>
          <w:rFonts w:ascii="Times New Roman" w:hAnsi="Times New Roman" w:cs="Times New Roman"/>
          <w:b/>
          <w:sz w:val="24"/>
          <w:szCs w:val="24"/>
        </w:rPr>
      </w:pPr>
    </w:p>
    <w:p w:rsidR="00287826" w:rsidRPr="00962AFA" w:rsidRDefault="00287826" w:rsidP="00287826">
      <w:pPr>
        <w:pStyle w:val="a5"/>
        <w:jc w:val="center"/>
        <w:rPr>
          <w:rFonts w:ascii="Times New Roman" w:hAnsi="Times New Roman" w:cs="Times New Roman"/>
          <w:b/>
          <w:sz w:val="24"/>
          <w:szCs w:val="24"/>
        </w:rPr>
      </w:pPr>
      <w:proofErr w:type="spellStart"/>
      <w:r w:rsidRPr="00962AFA">
        <w:rPr>
          <w:rFonts w:ascii="Times New Roman" w:hAnsi="Times New Roman" w:cs="Times New Roman"/>
          <w:b/>
          <w:sz w:val="24"/>
          <w:szCs w:val="24"/>
        </w:rPr>
        <w:t>Аудирование</w:t>
      </w:r>
      <w:proofErr w:type="spellEnd"/>
      <w:r w:rsidRPr="00962AFA">
        <w:rPr>
          <w:rFonts w:ascii="Times New Roman" w:hAnsi="Times New Roman" w:cs="Times New Roman"/>
          <w:b/>
          <w:sz w:val="24"/>
          <w:szCs w:val="24"/>
        </w:rPr>
        <w:t xml:space="preserve"> (слушание)</w:t>
      </w:r>
    </w:p>
    <w:p w:rsidR="00287826" w:rsidRPr="00962AFA" w:rsidRDefault="00287826" w:rsidP="00287826">
      <w:pPr>
        <w:pStyle w:val="a5"/>
        <w:jc w:val="center"/>
        <w:rPr>
          <w:rFonts w:ascii="Times New Roman" w:hAnsi="Times New Roman" w:cs="Times New Roman"/>
          <w:b/>
          <w:sz w:val="24"/>
          <w:szCs w:val="24"/>
        </w:rPr>
      </w:pPr>
    </w:p>
    <w:p w:rsidR="00287826" w:rsidRPr="00962AFA" w:rsidRDefault="00287826" w:rsidP="00287826">
      <w:pPr>
        <w:pStyle w:val="a5"/>
        <w:rPr>
          <w:rFonts w:ascii="Times New Roman" w:hAnsi="Times New Roman" w:cs="Times New Roman"/>
          <w:sz w:val="24"/>
          <w:szCs w:val="24"/>
        </w:rPr>
      </w:pPr>
      <w:r w:rsidRPr="00962AFA">
        <w:rPr>
          <w:rFonts w:ascii="Times New Roman" w:hAnsi="Times New Roman" w:cs="Times New Roman"/>
          <w:sz w:val="24"/>
          <w:szCs w:val="24"/>
        </w:rPr>
        <w:t>Восприятие на слух фольклорных и авторских произведений. Умение отвечать на вопросы по содержанию прослушанного произведения. Чтение небольших произведений и понимание их содержания.</w:t>
      </w:r>
    </w:p>
    <w:p w:rsidR="00287826" w:rsidRPr="00962AFA" w:rsidRDefault="00287826" w:rsidP="00287826">
      <w:pPr>
        <w:pStyle w:val="a5"/>
        <w:rPr>
          <w:rFonts w:ascii="Times New Roman" w:hAnsi="Times New Roman" w:cs="Times New Roman"/>
          <w:i/>
          <w:iCs/>
          <w:sz w:val="24"/>
          <w:szCs w:val="24"/>
        </w:rPr>
      </w:pPr>
      <w:r w:rsidRPr="00962AFA">
        <w:rPr>
          <w:rFonts w:ascii="Times New Roman" w:hAnsi="Times New Roman" w:cs="Times New Roman"/>
          <w:sz w:val="24"/>
          <w:szCs w:val="24"/>
        </w:rPr>
        <w:t xml:space="preserve">Понятия: </w:t>
      </w:r>
      <w:r w:rsidRPr="00962AFA">
        <w:rPr>
          <w:rFonts w:ascii="Times New Roman" w:hAnsi="Times New Roman" w:cs="Times New Roman"/>
          <w:i/>
          <w:iCs/>
          <w:sz w:val="24"/>
          <w:szCs w:val="24"/>
        </w:rPr>
        <w:t>писатель, автор произведения, заглавие, жанр, тема, герой.</w:t>
      </w:r>
    </w:p>
    <w:p w:rsidR="00287826" w:rsidRPr="00962AFA" w:rsidRDefault="00287826" w:rsidP="00287826">
      <w:pPr>
        <w:pStyle w:val="a5"/>
        <w:jc w:val="center"/>
        <w:rPr>
          <w:rFonts w:ascii="Times New Roman" w:hAnsi="Times New Roman" w:cs="Times New Roman"/>
          <w:b/>
          <w:sz w:val="24"/>
          <w:szCs w:val="24"/>
        </w:rPr>
      </w:pPr>
    </w:p>
    <w:p w:rsidR="00287826" w:rsidRPr="00962AFA" w:rsidRDefault="00287826" w:rsidP="00287826">
      <w:pPr>
        <w:pStyle w:val="a5"/>
        <w:jc w:val="center"/>
        <w:rPr>
          <w:rFonts w:ascii="Times New Roman" w:hAnsi="Times New Roman" w:cs="Times New Roman"/>
          <w:b/>
          <w:sz w:val="24"/>
          <w:szCs w:val="24"/>
        </w:rPr>
      </w:pPr>
      <w:proofErr w:type="gramStart"/>
      <w:r w:rsidRPr="00962AFA">
        <w:rPr>
          <w:rFonts w:ascii="Times New Roman" w:hAnsi="Times New Roman" w:cs="Times New Roman"/>
          <w:b/>
          <w:sz w:val="24"/>
          <w:szCs w:val="24"/>
        </w:rPr>
        <w:t>Чтение вслух и молча</w:t>
      </w:r>
      <w:proofErr w:type="gramEnd"/>
      <w:r w:rsidRPr="00962AFA">
        <w:rPr>
          <w:rFonts w:ascii="Times New Roman" w:hAnsi="Times New Roman" w:cs="Times New Roman"/>
          <w:b/>
          <w:sz w:val="24"/>
          <w:szCs w:val="24"/>
        </w:rPr>
        <w:t xml:space="preserve"> (про себя)</w:t>
      </w:r>
    </w:p>
    <w:p w:rsidR="00287826" w:rsidRPr="00962AFA" w:rsidRDefault="00287826" w:rsidP="00287826">
      <w:pPr>
        <w:pStyle w:val="a5"/>
        <w:jc w:val="center"/>
        <w:rPr>
          <w:rFonts w:ascii="Times New Roman" w:hAnsi="Times New Roman" w:cs="Times New Roman"/>
          <w:b/>
          <w:sz w:val="24"/>
          <w:szCs w:val="24"/>
        </w:rPr>
      </w:pPr>
    </w:p>
    <w:p w:rsidR="00287826" w:rsidRPr="00962AFA" w:rsidRDefault="00287826" w:rsidP="00287826">
      <w:pPr>
        <w:pStyle w:val="a5"/>
        <w:jc w:val="center"/>
        <w:rPr>
          <w:rFonts w:ascii="Times New Roman" w:hAnsi="Times New Roman" w:cs="Times New Roman"/>
          <w:b/>
          <w:sz w:val="24"/>
          <w:szCs w:val="24"/>
        </w:rPr>
      </w:pPr>
    </w:p>
    <w:p w:rsidR="00287826" w:rsidRPr="00962AFA" w:rsidRDefault="00287826" w:rsidP="00287826">
      <w:pPr>
        <w:pStyle w:val="a5"/>
        <w:rPr>
          <w:rFonts w:ascii="Times New Roman" w:hAnsi="Times New Roman" w:cs="Times New Roman"/>
          <w:sz w:val="24"/>
          <w:szCs w:val="24"/>
        </w:rPr>
      </w:pPr>
      <w:r w:rsidRPr="00962AFA">
        <w:rPr>
          <w:rFonts w:ascii="Times New Roman" w:hAnsi="Times New Roman" w:cs="Times New Roman"/>
          <w:i/>
          <w:iCs/>
          <w:sz w:val="24"/>
          <w:szCs w:val="24"/>
        </w:rPr>
        <w:t xml:space="preserve">Чтение вслух </w:t>
      </w:r>
      <w:r w:rsidRPr="00962AFA">
        <w:rPr>
          <w:rFonts w:ascii="Times New Roman" w:hAnsi="Times New Roman" w:cs="Times New Roman"/>
          <w:sz w:val="24"/>
          <w:szCs w:val="24"/>
        </w:rPr>
        <w:t xml:space="preserve">— слогов и целых слов в соответствии с индивидуальными возможностями; переход от </w:t>
      </w:r>
      <w:proofErr w:type="gramStart"/>
      <w:r w:rsidRPr="00962AFA">
        <w:rPr>
          <w:rFonts w:ascii="Times New Roman" w:hAnsi="Times New Roman" w:cs="Times New Roman"/>
          <w:sz w:val="24"/>
          <w:szCs w:val="24"/>
        </w:rPr>
        <w:t>слогового</w:t>
      </w:r>
      <w:proofErr w:type="gramEnd"/>
      <w:r w:rsidRPr="00962AFA">
        <w:rPr>
          <w:rFonts w:ascii="Times New Roman" w:hAnsi="Times New Roman" w:cs="Times New Roman"/>
          <w:sz w:val="24"/>
          <w:szCs w:val="24"/>
        </w:rPr>
        <w:t xml:space="preserve"> к плавному осмысленному чтению целыми словами. Знакомство с нормами чтения (что — [</w:t>
      </w:r>
      <w:proofErr w:type="spellStart"/>
      <w:r w:rsidRPr="00962AFA">
        <w:rPr>
          <w:rFonts w:ascii="Times New Roman" w:hAnsi="Times New Roman" w:cs="Times New Roman"/>
          <w:sz w:val="24"/>
          <w:szCs w:val="24"/>
        </w:rPr>
        <w:t>што</w:t>
      </w:r>
      <w:proofErr w:type="spellEnd"/>
      <w:r w:rsidRPr="00962AFA">
        <w:rPr>
          <w:rFonts w:ascii="Times New Roman" w:hAnsi="Times New Roman" w:cs="Times New Roman"/>
          <w:sz w:val="24"/>
          <w:szCs w:val="24"/>
        </w:rPr>
        <w:t>], чтобы — [</w:t>
      </w:r>
      <w:proofErr w:type="spellStart"/>
      <w:r w:rsidRPr="00962AFA">
        <w:rPr>
          <w:rFonts w:ascii="Times New Roman" w:hAnsi="Times New Roman" w:cs="Times New Roman"/>
          <w:sz w:val="24"/>
          <w:szCs w:val="24"/>
        </w:rPr>
        <w:t>штобы</w:t>
      </w:r>
      <w:proofErr w:type="spellEnd"/>
      <w:r w:rsidRPr="00962AFA">
        <w:rPr>
          <w:rFonts w:ascii="Times New Roman" w:hAnsi="Times New Roman" w:cs="Times New Roman"/>
          <w:sz w:val="24"/>
          <w:szCs w:val="24"/>
        </w:rPr>
        <w:t xml:space="preserve">], </w:t>
      </w:r>
      <w:proofErr w:type="gramStart"/>
      <w:r w:rsidRPr="00962AFA">
        <w:rPr>
          <w:rFonts w:ascii="Times New Roman" w:hAnsi="Times New Roman" w:cs="Times New Roman"/>
          <w:sz w:val="24"/>
          <w:szCs w:val="24"/>
        </w:rPr>
        <w:t>-о</w:t>
      </w:r>
      <w:proofErr w:type="gramEnd"/>
      <w:r w:rsidRPr="00962AFA">
        <w:rPr>
          <w:rFonts w:ascii="Times New Roman" w:hAnsi="Times New Roman" w:cs="Times New Roman"/>
          <w:sz w:val="24"/>
          <w:szCs w:val="24"/>
        </w:rPr>
        <w:t>го — -о[</w:t>
      </w:r>
      <w:proofErr w:type="spellStart"/>
      <w:r w:rsidRPr="00962AFA">
        <w:rPr>
          <w:rFonts w:ascii="Times New Roman" w:hAnsi="Times New Roman" w:cs="Times New Roman"/>
          <w:sz w:val="24"/>
          <w:szCs w:val="24"/>
        </w:rPr>
        <w:t>ва</w:t>
      </w:r>
      <w:proofErr w:type="spellEnd"/>
      <w:r w:rsidRPr="00962AFA">
        <w:rPr>
          <w:rFonts w:ascii="Times New Roman" w:hAnsi="Times New Roman" w:cs="Times New Roman"/>
          <w:sz w:val="24"/>
          <w:szCs w:val="24"/>
        </w:rPr>
        <w:t xml:space="preserve">]). </w:t>
      </w:r>
      <w:proofErr w:type="gramStart"/>
      <w:r w:rsidRPr="00962AFA">
        <w:rPr>
          <w:rFonts w:ascii="Times New Roman" w:hAnsi="Times New Roman" w:cs="Times New Roman"/>
          <w:sz w:val="24"/>
          <w:szCs w:val="24"/>
        </w:rPr>
        <w:t>Интонация конца предложения точка, вопросительный и восклицательный знаки), интонация перечисления (по образцу).</w:t>
      </w:r>
      <w:proofErr w:type="gramEnd"/>
      <w:r w:rsidRPr="00962AFA">
        <w:rPr>
          <w:rFonts w:ascii="Times New Roman" w:hAnsi="Times New Roman" w:cs="Times New Roman"/>
          <w:sz w:val="24"/>
          <w:szCs w:val="24"/>
        </w:rPr>
        <w:t xml:space="preserve"> </w:t>
      </w:r>
      <w:r w:rsidRPr="00962AFA">
        <w:rPr>
          <w:rFonts w:ascii="Times New Roman" w:hAnsi="Times New Roman" w:cs="Times New Roman"/>
          <w:i/>
          <w:iCs/>
          <w:sz w:val="24"/>
          <w:szCs w:val="24"/>
        </w:rPr>
        <w:t xml:space="preserve">Чтение про себя (молча) </w:t>
      </w:r>
      <w:r w:rsidRPr="00962AFA">
        <w:rPr>
          <w:rFonts w:ascii="Times New Roman" w:hAnsi="Times New Roman" w:cs="Times New Roman"/>
          <w:sz w:val="24"/>
          <w:szCs w:val="24"/>
        </w:rPr>
        <w:t>отрывков и небольших произведений. Виды чтения: ознакомительное, изучающее, просмотровое.</w:t>
      </w:r>
    </w:p>
    <w:p w:rsidR="00287826" w:rsidRPr="00962AFA" w:rsidRDefault="00287826" w:rsidP="00287826">
      <w:pPr>
        <w:pStyle w:val="a5"/>
        <w:jc w:val="center"/>
        <w:rPr>
          <w:rFonts w:ascii="Times New Roman" w:hAnsi="Times New Roman" w:cs="Times New Roman"/>
          <w:b/>
          <w:sz w:val="24"/>
          <w:szCs w:val="24"/>
        </w:rPr>
      </w:pPr>
    </w:p>
    <w:p w:rsidR="00287826" w:rsidRPr="00962AFA" w:rsidRDefault="00287826" w:rsidP="00287826">
      <w:pPr>
        <w:pStyle w:val="a5"/>
        <w:jc w:val="center"/>
        <w:rPr>
          <w:rFonts w:ascii="Times New Roman" w:hAnsi="Times New Roman" w:cs="Times New Roman"/>
          <w:b/>
          <w:sz w:val="24"/>
          <w:szCs w:val="24"/>
        </w:rPr>
      </w:pPr>
      <w:r w:rsidRPr="00962AFA">
        <w:rPr>
          <w:rFonts w:ascii="Times New Roman" w:hAnsi="Times New Roman" w:cs="Times New Roman"/>
          <w:b/>
          <w:sz w:val="24"/>
          <w:szCs w:val="24"/>
        </w:rPr>
        <w:t>Работа с текстом</w:t>
      </w:r>
    </w:p>
    <w:p w:rsidR="00287826" w:rsidRPr="00962AFA" w:rsidRDefault="00287826" w:rsidP="00287826">
      <w:pPr>
        <w:pStyle w:val="a5"/>
        <w:jc w:val="center"/>
        <w:rPr>
          <w:rFonts w:ascii="Times New Roman" w:hAnsi="Times New Roman" w:cs="Times New Roman"/>
          <w:b/>
          <w:sz w:val="24"/>
          <w:szCs w:val="24"/>
        </w:rPr>
      </w:pPr>
    </w:p>
    <w:p w:rsidR="00287826" w:rsidRPr="00962AFA" w:rsidRDefault="00287826" w:rsidP="00287826">
      <w:pPr>
        <w:pStyle w:val="a5"/>
        <w:rPr>
          <w:rFonts w:ascii="Times New Roman" w:hAnsi="Times New Roman" w:cs="Times New Roman"/>
          <w:sz w:val="24"/>
          <w:szCs w:val="24"/>
        </w:rPr>
      </w:pPr>
      <w:r w:rsidRPr="00962AFA">
        <w:rPr>
          <w:rFonts w:ascii="Times New Roman" w:hAnsi="Times New Roman" w:cs="Times New Roman"/>
          <w:sz w:val="24"/>
          <w:szCs w:val="24"/>
        </w:rPr>
        <w:t>Текст и набор предложений. Выделение абзаца, смысловых частей под руководством учителя. Структура текста: абзац начало и концовка текста. Чтение и выделение особенностей сказок, рассказов, стихотворений. Определение темы произведения. Деление текста на части. Пересказ по готовому плану подробно, сжато.</w:t>
      </w:r>
    </w:p>
    <w:p w:rsidR="00287826" w:rsidRPr="00962AFA" w:rsidRDefault="00287826" w:rsidP="00287826">
      <w:pPr>
        <w:pStyle w:val="a5"/>
        <w:rPr>
          <w:rFonts w:ascii="Times New Roman" w:hAnsi="Times New Roman" w:cs="Times New Roman"/>
          <w:i/>
          <w:iCs/>
          <w:sz w:val="24"/>
          <w:szCs w:val="24"/>
        </w:rPr>
      </w:pPr>
      <w:proofErr w:type="gramStart"/>
      <w:r w:rsidRPr="00962AFA">
        <w:rPr>
          <w:rFonts w:ascii="Times New Roman" w:hAnsi="Times New Roman" w:cs="Times New Roman"/>
          <w:sz w:val="24"/>
          <w:szCs w:val="24"/>
        </w:rPr>
        <w:t xml:space="preserve">Понятия: </w:t>
      </w:r>
      <w:r w:rsidRPr="00962AFA">
        <w:rPr>
          <w:rFonts w:ascii="Times New Roman" w:hAnsi="Times New Roman" w:cs="Times New Roman"/>
          <w:i/>
          <w:iCs/>
          <w:sz w:val="24"/>
          <w:szCs w:val="24"/>
        </w:rPr>
        <w:t>текст произведения, фамилия автора, заглавие, абзац, часть текста, тема (о чем произведение?), жанр (что это?).</w:t>
      </w:r>
      <w:proofErr w:type="gramEnd"/>
    </w:p>
    <w:p w:rsidR="00287826" w:rsidRPr="00962AFA" w:rsidRDefault="00287826" w:rsidP="00287826">
      <w:pPr>
        <w:pStyle w:val="a5"/>
        <w:rPr>
          <w:rFonts w:ascii="Times New Roman" w:hAnsi="Times New Roman" w:cs="Times New Roman"/>
          <w:sz w:val="24"/>
          <w:szCs w:val="24"/>
        </w:rPr>
      </w:pPr>
      <w:r w:rsidRPr="00962AFA">
        <w:rPr>
          <w:rFonts w:ascii="Times New Roman" w:hAnsi="Times New Roman" w:cs="Times New Roman"/>
          <w:sz w:val="24"/>
          <w:szCs w:val="24"/>
        </w:rPr>
        <w:t>Иллюстрации к тексту произведения: рассматривание и отбор отрывка или слов, соответствующих иллюстрации.</w:t>
      </w:r>
    </w:p>
    <w:p w:rsidR="00287826" w:rsidRPr="00962AFA" w:rsidRDefault="00287826" w:rsidP="0066111D">
      <w:pPr>
        <w:jc w:val="center"/>
        <w:rPr>
          <w:rFonts w:ascii="Times New Roman" w:hAnsi="Times New Roman"/>
          <w:b/>
          <w:bCs/>
          <w:sz w:val="24"/>
          <w:szCs w:val="24"/>
        </w:rPr>
      </w:pPr>
    </w:p>
    <w:p w:rsidR="00287826" w:rsidRPr="00962AFA" w:rsidRDefault="00287826" w:rsidP="0066111D">
      <w:pPr>
        <w:jc w:val="center"/>
        <w:rPr>
          <w:rFonts w:ascii="Times New Roman" w:hAnsi="Times New Roman"/>
          <w:b/>
          <w:sz w:val="24"/>
          <w:szCs w:val="24"/>
        </w:rPr>
      </w:pPr>
      <w:r w:rsidRPr="00962AFA">
        <w:rPr>
          <w:rFonts w:ascii="Times New Roman" w:hAnsi="Times New Roman"/>
          <w:b/>
          <w:sz w:val="24"/>
          <w:szCs w:val="24"/>
        </w:rPr>
        <w:t>Работа с текстом художественного произведения</w:t>
      </w:r>
    </w:p>
    <w:p w:rsidR="00287826" w:rsidRPr="00962AFA" w:rsidRDefault="00287826" w:rsidP="00287826">
      <w:pPr>
        <w:pStyle w:val="a5"/>
        <w:rPr>
          <w:rFonts w:ascii="Times New Roman" w:hAnsi="Times New Roman" w:cs="Times New Roman"/>
          <w:sz w:val="24"/>
          <w:szCs w:val="24"/>
        </w:rPr>
      </w:pPr>
      <w:r w:rsidRPr="00962AFA">
        <w:rPr>
          <w:rFonts w:ascii="Times New Roman" w:hAnsi="Times New Roman" w:cs="Times New Roman"/>
          <w:sz w:val="24"/>
          <w:szCs w:val="24"/>
        </w:rPr>
        <w:t>Понимание заглавия, нравственного содержания, поступков героев. Пересказ содержания. Выявление отношения автора к героям и их поступкам.</w:t>
      </w:r>
    </w:p>
    <w:p w:rsidR="00287826" w:rsidRPr="00962AFA" w:rsidRDefault="00287826" w:rsidP="00287826">
      <w:pPr>
        <w:pStyle w:val="a5"/>
        <w:rPr>
          <w:rFonts w:ascii="Times New Roman" w:hAnsi="Times New Roman" w:cs="Times New Roman"/>
          <w:sz w:val="24"/>
          <w:szCs w:val="24"/>
        </w:rPr>
      </w:pPr>
    </w:p>
    <w:p w:rsidR="00287826" w:rsidRPr="00962AFA" w:rsidRDefault="00287826" w:rsidP="00AE3891">
      <w:pPr>
        <w:pStyle w:val="a5"/>
        <w:jc w:val="center"/>
        <w:rPr>
          <w:rFonts w:ascii="Times New Roman" w:hAnsi="Times New Roman" w:cs="Times New Roman"/>
          <w:b/>
          <w:sz w:val="24"/>
          <w:szCs w:val="24"/>
        </w:rPr>
      </w:pPr>
      <w:r w:rsidRPr="00962AFA">
        <w:rPr>
          <w:rFonts w:ascii="Times New Roman" w:hAnsi="Times New Roman" w:cs="Times New Roman"/>
          <w:b/>
          <w:sz w:val="24"/>
          <w:szCs w:val="24"/>
        </w:rPr>
        <w:t>Работа с текстом научно- популярного произведения</w:t>
      </w:r>
    </w:p>
    <w:p w:rsidR="00287826" w:rsidRPr="00962AFA" w:rsidRDefault="00287826" w:rsidP="00287826">
      <w:pPr>
        <w:pStyle w:val="a5"/>
        <w:rPr>
          <w:rFonts w:ascii="Times New Roman" w:hAnsi="Times New Roman" w:cs="Times New Roman"/>
          <w:sz w:val="24"/>
          <w:szCs w:val="24"/>
        </w:rPr>
      </w:pPr>
      <w:r w:rsidRPr="00962AFA">
        <w:rPr>
          <w:rFonts w:ascii="Times New Roman" w:hAnsi="Times New Roman" w:cs="Times New Roman"/>
          <w:sz w:val="24"/>
          <w:szCs w:val="24"/>
        </w:rPr>
        <w:t xml:space="preserve">Знакомство (практическое) с научно-популярным произведением: наличие в тексте фактической информации о </w:t>
      </w:r>
      <w:r w:rsidR="00AE3891" w:rsidRPr="00962AFA">
        <w:rPr>
          <w:rFonts w:ascii="Times New Roman" w:hAnsi="Times New Roman" w:cs="Times New Roman"/>
          <w:sz w:val="24"/>
          <w:szCs w:val="24"/>
        </w:rPr>
        <w:t>предмете или явлении</w:t>
      </w:r>
    </w:p>
    <w:p w:rsidR="00AE3891" w:rsidRPr="00962AFA" w:rsidRDefault="00AE3891" w:rsidP="00287826">
      <w:pPr>
        <w:pStyle w:val="a5"/>
        <w:rPr>
          <w:rFonts w:ascii="Times New Roman" w:hAnsi="Times New Roman" w:cs="Times New Roman"/>
          <w:sz w:val="24"/>
          <w:szCs w:val="24"/>
        </w:rPr>
      </w:pPr>
    </w:p>
    <w:p w:rsidR="00287826" w:rsidRPr="00962AFA" w:rsidRDefault="00287826" w:rsidP="00AE3891">
      <w:pPr>
        <w:pStyle w:val="a5"/>
        <w:jc w:val="center"/>
        <w:rPr>
          <w:rFonts w:ascii="Times New Roman" w:hAnsi="Times New Roman" w:cs="Times New Roman"/>
          <w:b/>
          <w:sz w:val="24"/>
          <w:szCs w:val="24"/>
        </w:rPr>
      </w:pPr>
      <w:r w:rsidRPr="00962AFA">
        <w:rPr>
          <w:rFonts w:ascii="Times New Roman" w:hAnsi="Times New Roman" w:cs="Times New Roman"/>
          <w:b/>
          <w:sz w:val="24"/>
          <w:szCs w:val="24"/>
        </w:rPr>
        <w:t>Библиографическая культура</w:t>
      </w:r>
    </w:p>
    <w:p w:rsidR="00287826" w:rsidRPr="00962AFA" w:rsidRDefault="00287826" w:rsidP="00287826">
      <w:pPr>
        <w:pStyle w:val="a5"/>
        <w:rPr>
          <w:rFonts w:ascii="Times New Roman" w:hAnsi="Times New Roman" w:cs="Times New Roman"/>
          <w:sz w:val="24"/>
          <w:szCs w:val="24"/>
        </w:rPr>
      </w:pPr>
      <w:r w:rsidRPr="00962AFA">
        <w:rPr>
          <w:rFonts w:ascii="Times New Roman" w:hAnsi="Times New Roman" w:cs="Times New Roman"/>
          <w:sz w:val="24"/>
          <w:szCs w:val="24"/>
        </w:rPr>
        <w:t>Знакомство с книгой и ее аппаратом: обложка, страницы обложки, иллюстрация, название книги (фамилия автора и заголовок), тема и жанр книги (если таковые обозначены). Выбор книг по авторской принадлежности, жанру, теме.</w:t>
      </w:r>
    </w:p>
    <w:p w:rsidR="00287826" w:rsidRPr="00962AFA" w:rsidRDefault="00287826" w:rsidP="00287826">
      <w:pPr>
        <w:pStyle w:val="a5"/>
        <w:rPr>
          <w:rFonts w:ascii="Times New Roman" w:hAnsi="Times New Roman" w:cs="Times New Roman"/>
          <w:sz w:val="24"/>
          <w:szCs w:val="24"/>
        </w:rPr>
      </w:pPr>
    </w:p>
    <w:p w:rsidR="00287826" w:rsidRPr="00962AFA" w:rsidRDefault="00287826" w:rsidP="00AE3891">
      <w:pPr>
        <w:pStyle w:val="a5"/>
        <w:jc w:val="center"/>
        <w:rPr>
          <w:rFonts w:ascii="Times New Roman" w:hAnsi="Times New Roman" w:cs="Times New Roman"/>
          <w:b/>
          <w:sz w:val="24"/>
          <w:szCs w:val="24"/>
        </w:rPr>
      </w:pPr>
      <w:r w:rsidRPr="00962AFA">
        <w:rPr>
          <w:rFonts w:ascii="Times New Roman" w:hAnsi="Times New Roman" w:cs="Times New Roman"/>
          <w:b/>
          <w:sz w:val="24"/>
          <w:szCs w:val="24"/>
        </w:rPr>
        <w:t>Говорение (культура речевого общения)</w:t>
      </w:r>
    </w:p>
    <w:p w:rsidR="00287826" w:rsidRPr="00962AFA" w:rsidRDefault="00287826" w:rsidP="00287826">
      <w:pPr>
        <w:pStyle w:val="a5"/>
        <w:rPr>
          <w:rFonts w:ascii="Times New Roman" w:hAnsi="Times New Roman" w:cs="Times New Roman"/>
          <w:sz w:val="24"/>
          <w:szCs w:val="24"/>
        </w:rPr>
      </w:pPr>
      <w:proofErr w:type="gramStart"/>
      <w:r w:rsidRPr="00962AFA">
        <w:rPr>
          <w:rFonts w:ascii="Times New Roman" w:hAnsi="Times New Roman" w:cs="Times New Roman"/>
          <w:i/>
          <w:iCs/>
          <w:sz w:val="24"/>
          <w:szCs w:val="24"/>
        </w:rPr>
        <w:lastRenderedPageBreak/>
        <w:t xml:space="preserve">Диалог </w:t>
      </w:r>
      <w:r w:rsidRPr="00962AFA">
        <w:rPr>
          <w:rFonts w:ascii="Times New Roman" w:hAnsi="Times New Roman" w:cs="Times New Roman"/>
          <w:sz w:val="24"/>
          <w:szCs w:val="24"/>
        </w:rPr>
        <w:t xml:space="preserve">(понятие, поиск диалога в тексте, выразительное чтение диалога, </w:t>
      </w:r>
      <w:proofErr w:type="spellStart"/>
      <w:r w:rsidRPr="00962AFA">
        <w:rPr>
          <w:rFonts w:ascii="Times New Roman" w:hAnsi="Times New Roman" w:cs="Times New Roman"/>
          <w:sz w:val="24"/>
          <w:szCs w:val="24"/>
        </w:rPr>
        <w:t>инсценирование</w:t>
      </w:r>
      <w:proofErr w:type="spellEnd"/>
      <w:r w:rsidRPr="00962AFA">
        <w:rPr>
          <w:rFonts w:ascii="Times New Roman" w:hAnsi="Times New Roman" w:cs="Times New Roman"/>
          <w:sz w:val="24"/>
          <w:szCs w:val="24"/>
        </w:rPr>
        <w:t xml:space="preserve"> и чтение по ролям диалогов и </w:t>
      </w:r>
      <w:proofErr w:type="spellStart"/>
      <w:r w:rsidRPr="00962AFA">
        <w:rPr>
          <w:rFonts w:ascii="Times New Roman" w:hAnsi="Times New Roman" w:cs="Times New Roman"/>
          <w:sz w:val="24"/>
          <w:szCs w:val="24"/>
        </w:rPr>
        <w:t>полилогов</w:t>
      </w:r>
      <w:proofErr w:type="spellEnd"/>
      <w:r w:rsidRPr="00962AFA">
        <w:rPr>
          <w:rFonts w:ascii="Times New Roman" w:hAnsi="Times New Roman" w:cs="Times New Roman"/>
          <w:sz w:val="24"/>
          <w:szCs w:val="24"/>
        </w:rPr>
        <w:t xml:space="preserve"> героев произведений.</w:t>
      </w:r>
      <w:proofErr w:type="gramEnd"/>
      <w:r w:rsidRPr="00962AFA">
        <w:rPr>
          <w:rFonts w:ascii="Times New Roman" w:hAnsi="Times New Roman" w:cs="Times New Roman"/>
          <w:sz w:val="24"/>
          <w:szCs w:val="24"/>
        </w:rPr>
        <w:t xml:space="preserve"> </w:t>
      </w:r>
      <w:proofErr w:type="gramStart"/>
      <w:r w:rsidRPr="00962AFA">
        <w:rPr>
          <w:rFonts w:ascii="Times New Roman" w:hAnsi="Times New Roman" w:cs="Times New Roman"/>
          <w:i/>
          <w:iCs/>
          <w:sz w:val="24"/>
          <w:szCs w:val="24"/>
        </w:rPr>
        <w:t xml:space="preserve">Монолог </w:t>
      </w:r>
      <w:r w:rsidRPr="00962AFA">
        <w:rPr>
          <w:rFonts w:ascii="Times New Roman" w:hAnsi="Times New Roman" w:cs="Times New Roman"/>
          <w:sz w:val="24"/>
          <w:szCs w:val="24"/>
        </w:rPr>
        <w:t>(понятие, поиск монолога в тексте, построение монолога (высказывания) о произведении или о героях и их  поступках (1–3 предложения).</w:t>
      </w:r>
      <w:proofErr w:type="gramEnd"/>
    </w:p>
    <w:p w:rsidR="00287826" w:rsidRPr="00962AFA" w:rsidRDefault="00287826" w:rsidP="00287826">
      <w:pPr>
        <w:pStyle w:val="a5"/>
        <w:rPr>
          <w:rFonts w:ascii="Times New Roman" w:hAnsi="Times New Roman" w:cs="Times New Roman"/>
          <w:sz w:val="24"/>
          <w:szCs w:val="24"/>
        </w:rPr>
      </w:pPr>
    </w:p>
    <w:p w:rsidR="00287826" w:rsidRPr="00962AFA" w:rsidRDefault="00287826" w:rsidP="00AE3891">
      <w:pPr>
        <w:pStyle w:val="a5"/>
        <w:jc w:val="center"/>
        <w:rPr>
          <w:rFonts w:ascii="Times New Roman" w:hAnsi="Times New Roman" w:cs="Times New Roman"/>
          <w:b/>
          <w:sz w:val="24"/>
          <w:szCs w:val="24"/>
        </w:rPr>
      </w:pPr>
      <w:r w:rsidRPr="00962AFA">
        <w:rPr>
          <w:rFonts w:ascii="Times New Roman" w:hAnsi="Times New Roman" w:cs="Times New Roman"/>
          <w:b/>
          <w:sz w:val="24"/>
          <w:szCs w:val="24"/>
        </w:rPr>
        <w:t>Письмо (культура письменной речи)</w:t>
      </w:r>
    </w:p>
    <w:p w:rsidR="00287826" w:rsidRPr="00962AFA" w:rsidRDefault="00287826" w:rsidP="00287826">
      <w:pPr>
        <w:pStyle w:val="a5"/>
        <w:rPr>
          <w:rFonts w:ascii="Times New Roman" w:hAnsi="Times New Roman" w:cs="Times New Roman"/>
          <w:sz w:val="24"/>
          <w:szCs w:val="24"/>
        </w:rPr>
      </w:pPr>
      <w:r w:rsidRPr="00962AFA">
        <w:rPr>
          <w:rFonts w:ascii="Times New Roman" w:hAnsi="Times New Roman" w:cs="Times New Roman"/>
          <w:sz w:val="24"/>
          <w:szCs w:val="24"/>
        </w:rPr>
        <w:t>Произведение как пример письменной речи. Практическое знакомство с текстом-повествованием, текстом- описанием, текстом-рассуждением.</w:t>
      </w:r>
    </w:p>
    <w:p w:rsidR="00287826" w:rsidRPr="00962AFA" w:rsidRDefault="00287826" w:rsidP="00287826">
      <w:pPr>
        <w:pStyle w:val="a5"/>
        <w:rPr>
          <w:rFonts w:ascii="Times New Roman" w:hAnsi="Times New Roman" w:cs="Times New Roman"/>
          <w:sz w:val="24"/>
          <w:szCs w:val="24"/>
        </w:rPr>
      </w:pPr>
    </w:p>
    <w:p w:rsidR="00287826" w:rsidRPr="00962AFA" w:rsidRDefault="00287826" w:rsidP="00287826">
      <w:pPr>
        <w:pStyle w:val="a5"/>
        <w:rPr>
          <w:rFonts w:ascii="Times New Roman" w:hAnsi="Times New Roman" w:cs="Times New Roman"/>
          <w:sz w:val="24"/>
          <w:szCs w:val="24"/>
        </w:rPr>
      </w:pPr>
    </w:p>
    <w:p w:rsidR="00287826" w:rsidRPr="00962AFA" w:rsidRDefault="00287826" w:rsidP="00AE3891">
      <w:pPr>
        <w:pStyle w:val="a5"/>
        <w:jc w:val="center"/>
        <w:rPr>
          <w:rFonts w:ascii="Times New Roman" w:hAnsi="Times New Roman" w:cs="Times New Roman"/>
          <w:b/>
          <w:sz w:val="24"/>
          <w:szCs w:val="24"/>
        </w:rPr>
      </w:pPr>
      <w:r w:rsidRPr="00962AFA">
        <w:rPr>
          <w:rFonts w:ascii="Times New Roman" w:hAnsi="Times New Roman" w:cs="Times New Roman"/>
          <w:b/>
          <w:bCs/>
          <w:sz w:val="24"/>
          <w:szCs w:val="24"/>
        </w:rPr>
        <w:t>Круг чтения</w:t>
      </w:r>
    </w:p>
    <w:p w:rsidR="00287826" w:rsidRPr="00962AFA" w:rsidRDefault="00287826" w:rsidP="00287826">
      <w:pPr>
        <w:autoSpaceDE w:val="0"/>
        <w:autoSpaceDN w:val="0"/>
        <w:adjustRightInd w:val="0"/>
        <w:rPr>
          <w:rFonts w:ascii="Times New Roman" w:hAnsi="Times New Roman"/>
          <w:sz w:val="24"/>
          <w:szCs w:val="24"/>
        </w:rPr>
      </w:pPr>
      <w:r w:rsidRPr="00962AFA">
        <w:rPr>
          <w:rFonts w:ascii="Times New Roman" w:hAnsi="Times New Roman"/>
          <w:sz w:val="24"/>
          <w:szCs w:val="24"/>
        </w:rPr>
        <w:t>Малые жанры фольклора. Народные сказки. Произведения писателей-классиков XIX–XX вв. Произведения отечественных детских писателей XX в. И современных детских писателей.</w:t>
      </w:r>
    </w:p>
    <w:p w:rsidR="00287826" w:rsidRPr="00962AFA" w:rsidRDefault="00287826" w:rsidP="00287826">
      <w:pPr>
        <w:autoSpaceDE w:val="0"/>
        <w:autoSpaceDN w:val="0"/>
        <w:adjustRightInd w:val="0"/>
        <w:rPr>
          <w:rFonts w:ascii="Times New Roman" w:hAnsi="Times New Roman"/>
          <w:sz w:val="24"/>
          <w:szCs w:val="24"/>
        </w:rPr>
      </w:pPr>
      <w:r w:rsidRPr="00962AFA">
        <w:rPr>
          <w:rFonts w:ascii="Times New Roman" w:hAnsi="Times New Roman"/>
          <w:i/>
          <w:iCs/>
          <w:sz w:val="24"/>
          <w:szCs w:val="24"/>
        </w:rPr>
        <w:t xml:space="preserve">Виды детских книг: </w:t>
      </w:r>
      <w:r w:rsidRPr="00962AFA">
        <w:rPr>
          <w:rFonts w:ascii="Times New Roman" w:hAnsi="Times New Roman"/>
          <w:sz w:val="24"/>
          <w:szCs w:val="24"/>
        </w:rPr>
        <w:t>художественные и научно- популярные.</w:t>
      </w:r>
    </w:p>
    <w:p w:rsidR="00287826" w:rsidRPr="00962AFA" w:rsidRDefault="00287826" w:rsidP="00287826">
      <w:pPr>
        <w:autoSpaceDE w:val="0"/>
        <w:autoSpaceDN w:val="0"/>
        <w:adjustRightInd w:val="0"/>
        <w:rPr>
          <w:rFonts w:ascii="Times New Roman" w:hAnsi="Times New Roman"/>
          <w:sz w:val="24"/>
          <w:szCs w:val="24"/>
        </w:rPr>
      </w:pPr>
      <w:r w:rsidRPr="00962AFA">
        <w:rPr>
          <w:rFonts w:ascii="Times New Roman" w:hAnsi="Times New Roman"/>
          <w:i/>
          <w:iCs/>
          <w:sz w:val="24"/>
          <w:szCs w:val="24"/>
        </w:rPr>
        <w:t xml:space="preserve">Основные жанры: </w:t>
      </w:r>
      <w:r w:rsidRPr="00962AFA">
        <w:rPr>
          <w:rFonts w:ascii="Times New Roman" w:hAnsi="Times New Roman"/>
          <w:sz w:val="24"/>
          <w:szCs w:val="24"/>
        </w:rPr>
        <w:t>стихотворение, рассказ, сказка.</w:t>
      </w:r>
    </w:p>
    <w:p w:rsidR="00287826" w:rsidRPr="00962AFA" w:rsidRDefault="00287826" w:rsidP="00AE3891">
      <w:pPr>
        <w:rPr>
          <w:rFonts w:ascii="Times New Roman" w:hAnsi="Times New Roman"/>
          <w:b/>
          <w:bCs/>
          <w:sz w:val="24"/>
          <w:szCs w:val="24"/>
        </w:rPr>
      </w:pPr>
      <w:r w:rsidRPr="00962AFA">
        <w:rPr>
          <w:rFonts w:ascii="Times New Roman" w:hAnsi="Times New Roman"/>
          <w:i/>
          <w:iCs/>
          <w:sz w:val="24"/>
          <w:szCs w:val="24"/>
        </w:rPr>
        <w:t xml:space="preserve">Темы чтения: </w:t>
      </w:r>
      <w:r w:rsidRPr="00962AFA">
        <w:rPr>
          <w:rFonts w:ascii="Times New Roman" w:hAnsi="Times New Roman"/>
          <w:sz w:val="24"/>
          <w:szCs w:val="24"/>
        </w:rPr>
        <w:t>о Родине, природе, детях, животных; юмористические произведения.</w:t>
      </w:r>
    </w:p>
    <w:p w:rsidR="00287826" w:rsidRPr="00962AFA" w:rsidRDefault="00287826" w:rsidP="00AE3891">
      <w:pPr>
        <w:pStyle w:val="a5"/>
        <w:jc w:val="center"/>
        <w:rPr>
          <w:rFonts w:ascii="Times New Roman" w:hAnsi="Times New Roman"/>
          <w:b/>
          <w:sz w:val="24"/>
          <w:szCs w:val="24"/>
        </w:rPr>
      </w:pPr>
      <w:r w:rsidRPr="00962AFA">
        <w:rPr>
          <w:rFonts w:ascii="Times New Roman" w:hAnsi="Times New Roman" w:cs="Times New Roman"/>
          <w:b/>
          <w:sz w:val="24"/>
          <w:szCs w:val="24"/>
        </w:rPr>
        <w:t>Литературоведческая</w:t>
      </w:r>
      <w:r w:rsidR="00AE3891" w:rsidRPr="00962AFA">
        <w:rPr>
          <w:rFonts w:ascii="Times New Roman" w:hAnsi="Times New Roman" w:cs="Times New Roman"/>
          <w:b/>
          <w:sz w:val="24"/>
          <w:szCs w:val="24"/>
        </w:rPr>
        <w:t xml:space="preserve"> </w:t>
      </w:r>
      <w:r w:rsidRPr="00962AFA">
        <w:rPr>
          <w:rFonts w:ascii="Times New Roman" w:hAnsi="Times New Roman" w:cs="Times New Roman"/>
          <w:b/>
          <w:sz w:val="24"/>
          <w:szCs w:val="24"/>
        </w:rPr>
        <w:t>пропедевтика (практическое освоение)</w:t>
      </w:r>
    </w:p>
    <w:p w:rsidR="00287826" w:rsidRPr="00962AFA" w:rsidRDefault="00287826" w:rsidP="00287826">
      <w:pPr>
        <w:jc w:val="center"/>
        <w:rPr>
          <w:rFonts w:ascii="Times New Roman" w:hAnsi="Times New Roman"/>
          <w:sz w:val="24"/>
          <w:szCs w:val="24"/>
        </w:rPr>
      </w:pPr>
    </w:p>
    <w:p w:rsidR="00287826" w:rsidRPr="00962AFA" w:rsidRDefault="00287826" w:rsidP="00AE3891">
      <w:pPr>
        <w:rPr>
          <w:rFonts w:ascii="Times New Roman" w:hAnsi="Times New Roman"/>
          <w:sz w:val="24"/>
          <w:szCs w:val="24"/>
        </w:rPr>
      </w:pPr>
      <w:r w:rsidRPr="00962AFA">
        <w:rPr>
          <w:rFonts w:ascii="Times New Roman" w:hAnsi="Times New Roman"/>
          <w:b/>
          <w:bCs/>
          <w:sz w:val="24"/>
          <w:szCs w:val="24"/>
        </w:rPr>
        <w:t xml:space="preserve">Понятия: </w:t>
      </w:r>
      <w:r w:rsidRPr="00962AFA">
        <w:rPr>
          <w:rFonts w:ascii="Times New Roman" w:hAnsi="Times New Roman"/>
          <w:i/>
          <w:iCs/>
          <w:sz w:val="24"/>
          <w:szCs w:val="24"/>
        </w:rPr>
        <w:t>произведение, жанр, тема, сказка (народная и литературная), рассказ, стихотворение, пословица, скороговорка, песня, песенк</w:t>
      </w:r>
      <w:proofErr w:type="gramStart"/>
      <w:r w:rsidRPr="00962AFA">
        <w:rPr>
          <w:rFonts w:ascii="Times New Roman" w:hAnsi="Times New Roman"/>
          <w:i/>
          <w:iCs/>
          <w:sz w:val="24"/>
          <w:szCs w:val="24"/>
        </w:rPr>
        <w:t>а-</w:t>
      </w:r>
      <w:proofErr w:type="gramEnd"/>
      <w:r w:rsidRPr="00962AFA">
        <w:rPr>
          <w:rFonts w:ascii="Times New Roman" w:hAnsi="Times New Roman"/>
          <w:i/>
          <w:iCs/>
          <w:sz w:val="24"/>
          <w:szCs w:val="24"/>
        </w:rPr>
        <w:t xml:space="preserve"> </w:t>
      </w:r>
      <w:proofErr w:type="spellStart"/>
      <w:r w:rsidRPr="00962AFA">
        <w:rPr>
          <w:rFonts w:ascii="Times New Roman" w:hAnsi="Times New Roman"/>
          <w:i/>
          <w:iCs/>
          <w:sz w:val="24"/>
          <w:szCs w:val="24"/>
        </w:rPr>
        <w:t>закличка</w:t>
      </w:r>
      <w:proofErr w:type="spellEnd"/>
      <w:r w:rsidRPr="00962AFA">
        <w:rPr>
          <w:rFonts w:ascii="Times New Roman" w:hAnsi="Times New Roman"/>
          <w:i/>
          <w:iCs/>
          <w:sz w:val="24"/>
          <w:szCs w:val="24"/>
        </w:rPr>
        <w:t xml:space="preserve">, загадка, </w:t>
      </w:r>
      <w:proofErr w:type="spellStart"/>
      <w:r w:rsidRPr="00962AFA">
        <w:rPr>
          <w:rFonts w:ascii="Times New Roman" w:hAnsi="Times New Roman"/>
          <w:i/>
          <w:iCs/>
          <w:sz w:val="24"/>
          <w:szCs w:val="24"/>
        </w:rPr>
        <w:t>потешка</w:t>
      </w:r>
      <w:proofErr w:type="spellEnd"/>
      <w:r w:rsidRPr="00962AFA">
        <w:rPr>
          <w:rFonts w:ascii="Times New Roman" w:hAnsi="Times New Roman"/>
          <w:i/>
          <w:iCs/>
          <w:sz w:val="24"/>
          <w:szCs w:val="24"/>
        </w:rPr>
        <w:t>, комикс, литературный герой, фамилия автора, заголовок, абзац, диалог.</w:t>
      </w:r>
    </w:p>
    <w:p w:rsidR="00AE3891" w:rsidRPr="00962AFA" w:rsidRDefault="00AE3891" w:rsidP="00AE3891">
      <w:pPr>
        <w:rPr>
          <w:rFonts w:ascii="Times New Roman" w:hAnsi="Times New Roman"/>
          <w:sz w:val="24"/>
          <w:szCs w:val="24"/>
        </w:rPr>
      </w:pPr>
    </w:p>
    <w:p w:rsidR="00287826" w:rsidRPr="00962AFA" w:rsidRDefault="00287826" w:rsidP="00AE3891">
      <w:pPr>
        <w:jc w:val="center"/>
        <w:rPr>
          <w:rFonts w:ascii="Times New Roman" w:hAnsi="Times New Roman"/>
          <w:b/>
          <w:sz w:val="24"/>
          <w:szCs w:val="24"/>
        </w:rPr>
      </w:pPr>
      <w:r w:rsidRPr="00962AFA">
        <w:rPr>
          <w:rFonts w:ascii="Times New Roman" w:hAnsi="Times New Roman"/>
          <w:b/>
          <w:sz w:val="24"/>
          <w:szCs w:val="24"/>
        </w:rPr>
        <w:t>Творческая деятельность учащихся (на основе литературных произведений)</w:t>
      </w:r>
    </w:p>
    <w:p w:rsidR="00287826" w:rsidRPr="00962AFA" w:rsidRDefault="00287826" w:rsidP="00287826">
      <w:pPr>
        <w:jc w:val="center"/>
        <w:rPr>
          <w:rFonts w:ascii="Times New Roman" w:hAnsi="Times New Roman"/>
          <w:sz w:val="24"/>
          <w:szCs w:val="24"/>
        </w:rPr>
      </w:pPr>
    </w:p>
    <w:p w:rsidR="00287826" w:rsidRPr="00962AFA" w:rsidRDefault="00AE3891" w:rsidP="00AE3891">
      <w:pPr>
        <w:autoSpaceDE w:val="0"/>
        <w:autoSpaceDN w:val="0"/>
        <w:adjustRightInd w:val="0"/>
        <w:rPr>
          <w:rFonts w:ascii="Times New Roman" w:hAnsi="Times New Roman"/>
          <w:sz w:val="24"/>
          <w:szCs w:val="24"/>
        </w:rPr>
      </w:pPr>
      <w:r w:rsidRPr="00962AFA">
        <w:rPr>
          <w:rFonts w:ascii="Times New Roman" w:hAnsi="Times New Roman"/>
          <w:sz w:val="24"/>
          <w:szCs w:val="24"/>
        </w:rPr>
        <w:t>Ч</w:t>
      </w:r>
      <w:r w:rsidR="00287826" w:rsidRPr="00962AFA">
        <w:rPr>
          <w:rFonts w:ascii="Times New Roman" w:hAnsi="Times New Roman"/>
          <w:sz w:val="24"/>
          <w:szCs w:val="24"/>
        </w:rPr>
        <w:t xml:space="preserve">тение по ролям и </w:t>
      </w:r>
      <w:proofErr w:type="spellStart"/>
      <w:r w:rsidR="00287826" w:rsidRPr="00962AFA">
        <w:rPr>
          <w:rFonts w:ascii="Times New Roman" w:hAnsi="Times New Roman"/>
          <w:sz w:val="24"/>
          <w:szCs w:val="24"/>
        </w:rPr>
        <w:t>инсценирование</w:t>
      </w:r>
      <w:proofErr w:type="spellEnd"/>
      <w:r w:rsidR="00287826" w:rsidRPr="00962AFA">
        <w:rPr>
          <w:rFonts w:ascii="Times New Roman" w:hAnsi="Times New Roman"/>
          <w:sz w:val="24"/>
          <w:szCs w:val="24"/>
        </w:rPr>
        <w:t>. Выбор роли и выразительное чтение произведения с передачей</w:t>
      </w:r>
      <w:r w:rsidRPr="00962AFA">
        <w:rPr>
          <w:rFonts w:ascii="Times New Roman" w:hAnsi="Times New Roman"/>
          <w:sz w:val="24"/>
          <w:szCs w:val="24"/>
        </w:rPr>
        <w:t xml:space="preserve"> </w:t>
      </w:r>
      <w:r w:rsidR="00287826" w:rsidRPr="00962AFA">
        <w:rPr>
          <w:rFonts w:ascii="Times New Roman" w:hAnsi="Times New Roman"/>
          <w:sz w:val="24"/>
          <w:szCs w:val="24"/>
        </w:rPr>
        <w:t>особенностей героя (речь, тон, мимика, жесты). «Живые картины» к отдельным эпизодам произведения (устное словесное рисование отдельных картин из изученного произведения). Пересказ от лица одного из героев произведения. Рассуждение о героях изученного произведения. Создание небольших историй о героях или с героями изученных произведений.</w:t>
      </w:r>
    </w:p>
    <w:p w:rsidR="00287826" w:rsidRPr="00962AFA" w:rsidRDefault="00287826" w:rsidP="00287826">
      <w:pPr>
        <w:jc w:val="center"/>
        <w:rPr>
          <w:rFonts w:ascii="Times New Roman" w:hAnsi="Times New Roman"/>
          <w:sz w:val="24"/>
          <w:szCs w:val="24"/>
        </w:rPr>
      </w:pPr>
    </w:p>
    <w:p w:rsidR="00287826" w:rsidRPr="00962AFA" w:rsidRDefault="00287826" w:rsidP="00287826">
      <w:pPr>
        <w:jc w:val="center"/>
        <w:rPr>
          <w:rFonts w:ascii="Times New Roman" w:hAnsi="Times New Roman"/>
          <w:b/>
          <w:sz w:val="24"/>
          <w:szCs w:val="24"/>
        </w:rPr>
      </w:pPr>
      <w:r w:rsidRPr="00962AFA">
        <w:rPr>
          <w:rFonts w:ascii="Times New Roman" w:hAnsi="Times New Roman"/>
          <w:b/>
          <w:sz w:val="24"/>
          <w:szCs w:val="24"/>
        </w:rPr>
        <w:t>Чтение: работа с информацией</w:t>
      </w:r>
    </w:p>
    <w:p w:rsidR="00287826" w:rsidRPr="00962AFA" w:rsidRDefault="00287826" w:rsidP="00287826">
      <w:pPr>
        <w:autoSpaceDE w:val="0"/>
        <w:autoSpaceDN w:val="0"/>
        <w:adjustRightInd w:val="0"/>
        <w:rPr>
          <w:rFonts w:ascii="Times New Roman" w:hAnsi="Times New Roman"/>
          <w:sz w:val="24"/>
          <w:szCs w:val="24"/>
        </w:rPr>
      </w:pPr>
      <w:r w:rsidRPr="00962AFA">
        <w:rPr>
          <w:rFonts w:ascii="Times New Roman" w:hAnsi="Times New Roman"/>
          <w:sz w:val="24"/>
          <w:szCs w:val="24"/>
        </w:rPr>
        <w:t>Представление об информации и сбор информации.</w:t>
      </w:r>
    </w:p>
    <w:p w:rsidR="00287826" w:rsidRPr="00962AFA" w:rsidRDefault="00287826" w:rsidP="00AE3891">
      <w:pPr>
        <w:autoSpaceDE w:val="0"/>
        <w:autoSpaceDN w:val="0"/>
        <w:adjustRightInd w:val="0"/>
        <w:rPr>
          <w:rFonts w:ascii="Times New Roman" w:hAnsi="Times New Roman"/>
          <w:b/>
          <w:bCs/>
          <w:sz w:val="24"/>
          <w:szCs w:val="24"/>
        </w:rPr>
      </w:pPr>
      <w:r w:rsidRPr="00962AFA">
        <w:rPr>
          <w:rFonts w:ascii="Times New Roman" w:hAnsi="Times New Roman"/>
          <w:sz w:val="24"/>
          <w:szCs w:val="24"/>
        </w:rPr>
        <w:t>Сбор информации о книге с опорой на внешние показатели и иллюстративный материал. Таблица и схема. Чтение данных в таблице, заполнение несложных</w:t>
      </w:r>
      <w:r w:rsidR="00AE3891" w:rsidRPr="00962AFA">
        <w:rPr>
          <w:rFonts w:ascii="Times New Roman" w:hAnsi="Times New Roman"/>
          <w:sz w:val="24"/>
          <w:szCs w:val="24"/>
        </w:rPr>
        <w:t xml:space="preserve"> </w:t>
      </w:r>
      <w:r w:rsidRPr="00962AFA">
        <w:rPr>
          <w:rFonts w:ascii="Times New Roman" w:hAnsi="Times New Roman"/>
          <w:sz w:val="24"/>
          <w:szCs w:val="24"/>
        </w:rPr>
        <w:t>таблиц информацией о произведении и книге.</w:t>
      </w:r>
    </w:p>
    <w:p w:rsidR="00AE3891" w:rsidRPr="00962AFA" w:rsidRDefault="00AE3891" w:rsidP="00AE3891">
      <w:pPr>
        <w:jc w:val="center"/>
        <w:rPr>
          <w:rFonts w:cstheme="minorHAnsi"/>
          <w:b/>
          <w:sz w:val="24"/>
          <w:szCs w:val="24"/>
        </w:rPr>
      </w:pPr>
    </w:p>
    <w:p w:rsidR="00AE3891" w:rsidRPr="00962AFA" w:rsidRDefault="00AE3891" w:rsidP="00AE3891">
      <w:pPr>
        <w:jc w:val="center"/>
        <w:rPr>
          <w:rFonts w:ascii="Times New Roman" w:hAnsi="Times New Roman"/>
          <w:b/>
          <w:sz w:val="24"/>
          <w:szCs w:val="24"/>
        </w:rPr>
      </w:pPr>
      <w:r w:rsidRPr="00962AFA">
        <w:rPr>
          <w:rFonts w:ascii="Times New Roman" w:hAnsi="Times New Roman"/>
          <w:b/>
          <w:sz w:val="24"/>
          <w:szCs w:val="24"/>
        </w:rPr>
        <w:t xml:space="preserve">Требования к уровню подготовки учащихся по курсу </w:t>
      </w:r>
    </w:p>
    <w:p w:rsidR="00AE3891" w:rsidRPr="00962AFA" w:rsidRDefault="00AE3891" w:rsidP="00AE3891">
      <w:pPr>
        <w:jc w:val="center"/>
        <w:rPr>
          <w:rFonts w:ascii="Times New Roman" w:hAnsi="Times New Roman"/>
          <w:b/>
          <w:sz w:val="24"/>
          <w:szCs w:val="24"/>
        </w:rPr>
      </w:pPr>
      <w:r w:rsidRPr="00962AFA">
        <w:rPr>
          <w:rFonts w:ascii="Times New Roman" w:hAnsi="Times New Roman"/>
          <w:b/>
          <w:sz w:val="24"/>
          <w:szCs w:val="24"/>
        </w:rPr>
        <w:t>«Литературное чтение. Обучение грамоте»</w:t>
      </w:r>
    </w:p>
    <w:p w:rsidR="00AE3891" w:rsidRPr="00962AFA" w:rsidRDefault="00AE3891" w:rsidP="00AE3891">
      <w:pPr>
        <w:jc w:val="center"/>
        <w:rPr>
          <w:rFonts w:ascii="Times New Roman" w:hAnsi="Times New Roman"/>
          <w:b/>
          <w:sz w:val="24"/>
          <w:szCs w:val="24"/>
        </w:rPr>
      </w:pPr>
    </w:p>
    <w:p w:rsidR="00AE3891" w:rsidRPr="00962AFA" w:rsidRDefault="00AE3891" w:rsidP="00AE3891">
      <w:pPr>
        <w:rPr>
          <w:rFonts w:ascii="Times New Roman" w:hAnsi="Times New Roman"/>
          <w:sz w:val="24"/>
          <w:szCs w:val="24"/>
        </w:rPr>
      </w:pPr>
      <w:r w:rsidRPr="00962AFA">
        <w:rPr>
          <w:rFonts w:ascii="Times New Roman" w:hAnsi="Times New Roman"/>
          <w:b/>
          <w:sz w:val="24"/>
          <w:szCs w:val="24"/>
        </w:rPr>
        <w:t>различать, сравнивать</w:t>
      </w:r>
      <w:r w:rsidRPr="00962AFA">
        <w:rPr>
          <w:rFonts w:ascii="Times New Roman" w:hAnsi="Times New Roman"/>
          <w:sz w:val="24"/>
          <w:szCs w:val="24"/>
        </w:rPr>
        <w:t>:</w:t>
      </w:r>
    </w:p>
    <w:p w:rsidR="00AE3891" w:rsidRPr="00962AFA" w:rsidRDefault="00AE3891" w:rsidP="00AE3891">
      <w:pPr>
        <w:numPr>
          <w:ilvl w:val="0"/>
          <w:numId w:val="11"/>
        </w:numPr>
        <w:rPr>
          <w:rFonts w:ascii="Times New Roman" w:hAnsi="Times New Roman"/>
          <w:sz w:val="24"/>
          <w:szCs w:val="24"/>
        </w:rPr>
      </w:pPr>
      <w:r w:rsidRPr="00962AFA">
        <w:rPr>
          <w:rFonts w:ascii="Times New Roman" w:hAnsi="Times New Roman"/>
          <w:sz w:val="24"/>
          <w:szCs w:val="24"/>
        </w:rPr>
        <w:t>звуки и буквы, гласные и согласные звуки, твердые и мягкие согласные звуки;</w:t>
      </w:r>
    </w:p>
    <w:p w:rsidR="00AE3891" w:rsidRPr="00962AFA" w:rsidRDefault="00AE3891" w:rsidP="00AE3891">
      <w:pPr>
        <w:numPr>
          <w:ilvl w:val="0"/>
          <w:numId w:val="11"/>
        </w:numPr>
        <w:rPr>
          <w:rFonts w:ascii="Times New Roman" w:hAnsi="Times New Roman"/>
          <w:sz w:val="24"/>
          <w:szCs w:val="24"/>
        </w:rPr>
      </w:pPr>
      <w:r w:rsidRPr="00962AFA">
        <w:rPr>
          <w:rFonts w:ascii="Times New Roman" w:hAnsi="Times New Roman"/>
          <w:sz w:val="24"/>
          <w:szCs w:val="24"/>
        </w:rPr>
        <w:t>звук, слог, слово;</w:t>
      </w:r>
    </w:p>
    <w:p w:rsidR="00AE3891" w:rsidRPr="00962AFA" w:rsidRDefault="00AE3891" w:rsidP="00AE3891">
      <w:pPr>
        <w:numPr>
          <w:ilvl w:val="0"/>
          <w:numId w:val="11"/>
        </w:numPr>
        <w:rPr>
          <w:rFonts w:ascii="Times New Roman" w:hAnsi="Times New Roman"/>
          <w:sz w:val="24"/>
          <w:szCs w:val="24"/>
        </w:rPr>
      </w:pPr>
      <w:r w:rsidRPr="00962AFA">
        <w:rPr>
          <w:rFonts w:ascii="Times New Roman" w:hAnsi="Times New Roman"/>
          <w:sz w:val="24"/>
          <w:szCs w:val="24"/>
        </w:rPr>
        <w:t>слово и предложение;</w:t>
      </w:r>
    </w:p>
    <w:p w:rsidR="00AE3891" w:rsidRPr="00962AFA" w:rsidRDefault="00AE3891" w:rsidP="00AE3891">
      <w:pPr>
        <w:rPr>
          <w:rFonts w:ascii="Times New Roman" w:hAnsi="Times New Roman"/>
          <w:sz w:val="24"/>
          <w:szCs w:val="24"/>
        </w:rPr>
      </w:pPr>
      <w:r w:rsidRPr="00962AFA">
        <w:rPr>
          <w:rFonts w:ascii="Times New Roman" w:hAnsi="Times New Roman"/>
          <w:b/>
          <w:sz w:val="24"/>
          <w:szCs w:val="24"/>
        </w:rPr>
        <w:t>кратко характеризовать</w:t>
      </w:r>
      <w:r w:rsidRPr="00962AFA">
        <w:rPr>
          <w:rFonts w:ascii="Times New Roman" w:hAnsi="Times New Roman"/>
          <w:sz w:val="24"/>
          <w:szCs w:val="24"/>
        </w:rPr>
        <w:t>:</w:t>
      </w:r>
    </w:p>
    <w:p w:rsidR="00AE3891" w:rsidRPr="00962AFA" w:rsidRDefault="00AE3891" w:rsidP="00AE3891">
      <w:pPr>
        <w:numPr>
          <w:ilvl w:val="0"/>
          <w:numId w:val="12"/>
        </w:numPr>
        <w:rPr>
          <w:rFonts w:ascii="Times New Roman" w:hAnsi="Times New Roman"/>
          <w:sz w:val="24"/>
          <w:szCs w:val="24"/>
        </w:rPr>
      </w:pPr>
      <w:r w:rsidRPr="00962AFA">
        <w:rPr>
          <w:rFonts w:ascii="Times New Roman" w:hAnsi="Times New Roman"/>
          <w:sz w:val="24"/>
          <w:szCs w:val="24"/>
        </w:rPr>
        <w:lastRenderedPageBreak/>
        <w:t>звуки русского языка (гласные ударные/безударные, согласные твердые/мягкие);</w:t>
      </w:r>
    </w:p>
    <w:p w:rsidR="00AE3891" w:rsidRPr="00962AFA" w:rsidRDefault="00AE3891" w:rsidP="00AE3891">
      <w:pPr>
        <w:numPr>
          <w:ilvl w:val="0"/>
          <w:numId w:val="12"/>
        </w:numPr>
        <w:rPr>
          <w:rFonts w:ascii="Times New Roman" w:hAnsi="Times New Roman"/>
          <w:sz w:val="24"/>
          <w:szCs w:val="24"/>
        </w:rPr>
      </w:pPr>
      <w:r w:rsidRPr="00962AFA">
        <w:rPr>
          <w:rFonts w:ascii="Times New Roman" w:hAnsi="Times New Roman"/>
          <w:sz w:val="24"/>
          <w:szCs w:val="24"/>
        </w:rPr>
        <w:t>условия выбора и написания буквы гласного звука после мягких и твердых согласных;</w:t>
      </w:r>
    </w:p>
    <w:p w:rsidR="00AE3891" w:rsidRPr="00962AFA" w:rsidRDefault="00AE3891" w:rsidP="00AE3891">
      <w:pPr>
        <w:rPr>
          <w:rFonts w:ascii="Times New Roman" w:hAnsi="Times New Roman"/>
          <w:sz w:val="24"/>
          <w:szCs w:val="24"/>
        </w:rPr>
      </w:pPr>
      <w:r w:rsidRPr="00962AFA">
        <w:rPr>
          <w:rFonts w:ascii="Times New Roman" w:hAnsi="Times New Roman"/>
          <w:b/>
          <w:sz w:val="24"/>
          <w:szCs w:val="24"/>
        </w:rPr>
        <w:t>решать учебные и практические задачи</w:t>
      </w:r>
      <w:r w:rsidRPr="00962AFA">
        <w:rPr>
          <w:rFonts w:ascii="Times New Roman" w:hAnsi="Times New Roman"/>
          <w:sz w:val="24"/>
          <w:szCs w:val="24"/>
        </w:rPr>
        <w:t>:</w:t>
      </w:r>
    </w:p>
    <w:p w:rsidR="00AE3891" w:rsidRPr="00962AFA" w:rsidRDefault="00AE3891" w:rsidP="00AE3891">
      <w:pPr>
        <w:numPr>
          <w:ilvl w:val="0"/>
          <w:numId w:val="13"/>
        </w:numPr>
        <w:rPr>
          <w:rFonts w:ascii="Times New Roman" w:hAnsi="Times New Roman"/>
          <w:sz w:val="24"/>
          <w:szCs w:val="24"/>
        </w:rPr>
      </w:pPr>
      <w:r w:rsidRPr="00962AFA">
        <w:rPr>
          <w:rFonts w:ascii="Times New Roman" w:hAnsi="Times New Roman"/>
          <w:sz w:val="24"/>
          <w:szCs w:val="24"/>
        </w:rPr>
        <w:t>выделять предложение и слово из речевого потока;</w:t>
      </w:r>
    </w:p>
    <w:p w:rsidR="00AE3891" w:rsidRPr="00962AFA" w:rsidRDefault="00AE3891" w:rsidP="00AE3891">
      <w:pPr>
        <w:numPr>
          <w:ilvl w:val="0"/>
          <w:numId w:val="13"/>
        </w:numPr>
        <w:rPr>
          <w:rFonts w:ascii="Times New Roman" w:hAnsi="Times New Roman"/>
          <w:sz w:val="24"/>
          <w:szCs w:val="24"/>
        </w:rPr>
      </w:pPr>
      <w:r w:rsidRPr="00962AFA">
        <w:rPr>
          <w:rFonts w:ascii="Times New Roman" w:hAnsi="Times New Roman"/>
          <w:sz w:val="24"/>
          <w:szCs w:val="24"/>
        </w:rPr>
        <w:t>проводить звуковой анализ и строить модели звукового состава слов, состоящих из четырех — пяти звуков;</w:t>
      </w:r>
    </w:p>
    <w:p w:rsidR="00AE3891" w:rsidRPr="00962AFA" w:rsidRDefault="00AE3891" w:rsidP="00AE3891">
      <w:pPr>
        <w:numPr>
          <w:ilvl w:val="0"/>
          <w:numId w:val="13"/>
        </w:numPr>
        <w:rPr>
          <w:rFonts w:ascii="Times New Roman" w:hAnsi="Times New Roman"/>
          <w:sz w:val="24"/>
          <w:szCs w:val="24"/>
        </w:rPr>
      </w:pPr>
      <w:r w:rsidRPr="00962AFA">
        <w:rPr>
          <w:rFonts w:ascii="Times New Roman" w:hAnsi="Times New Roman"/>
          <w:sz w:val="24"/>
          <w:szCs w:val="24"/>
        </w:rPr>
        <w:t>плавно читать по слогам слова, предложения, небольшие тексты;</w:t>
      </w:r>
    </w:p>
    <w:p w:rsidR="00AE3891" w:rsidRPr="00962AFA" w:rsidRDefault="00AE3891" w:rsidP="00AE3891">
      <w:pPr>
        <w:numPr>
          <w:ilvl w:val="0"/>
          <w:numId w:val="13"/>
        </w:numPr>
        <w:rPr>
          <w:rFonts w:ascii="Times New Roman" w:hAnsi="Times New Roman"/>
          <w:sz w:val="24"/>
          <w:szCs w:val="24"/>
        </w:rPr>
      </w:pPr>
      <w:r w:rsidRPr="00962AFA">
        <w:rPr>
          <w:rFonts w:ascii="Times New Roman" w:hAnsi="Times New Roman"/>
          <w:sz w:val="24"/>
          <w:szCs w:val="24"/>
        </w:rPr>
        <w:t xml:space="preserve">осознавать смысл </w:t>
      </w:r>
      <w:proofErr w:type="gramStart"/>
      <w:r w:rsidRPr="00962AFA">
        <w:rPr>
          <w:rFonts w:ascii="Times New Roman" w:hAnsi="Times New Roman"/>
          <w:sz w:val="24"/>
          <w:szCs w:val="24"/>
        </w:rPr>
        <w:t>прочитанного</w:t>
      </w:r>
      <w:proofErr w:type="gramEnd"/>
      <w:r w:rsidRPr="00962AFA">
        <w:rPr>
          <w:rFonts w:ascii="Times New Roman" w:hAnsi="Times New Roman"/>
          <w:sz w:val="24"/>
          <w:szCs w:val="24"/>
        </w:rPr>
        <w:t>;</w:t>
      </w:r>
    </w:p>
    <w:p w:rsidR="00AE3891" w:rsidRPr="00962AFA" w:rsidRDefault="00AE3891" w:rsidP="00AE3891">
      <w:pPr>
        <w:jc w:val="center"/>
        <w:rPr>
          <w:rFonts w:ascii="Times New Roman" w:hAnsi="Times New Roman"/>
          <w:b/>
          <w:sz w:val="24"/>
          <w:szCs w:val="24"/>
        </w:rPr>
      </w:pPr>
    </w:p>
    <w:p w:rsidR="00AE3891" w:rsidRPr="00962AFA" w:rsidRDefault="00AE3891" w:rsidP="00AE3891">
      <w:pPr>
        <w:rPr>
          <w:rFonts w:ascii="Times New Roman" w:hAnsi="Times New Roman"/>
          <w:b/>
          <w:i/>
          <w:sz w:val="24"/>
          <w:szCs w:val="24"/>
        </w:rPr>
      </w:pPr>
      <w:r w:rsidRPr="00962AFA">
        <w:rPr>
          <w:rFonts w:ascii="Times New Roman" w:hAnsi="Times New Roman"/>
          <w:b/>
          <w:i/>
          <w:sz w:val="24"/>
          <w:szCs w:val="24"/>
        </w:rPr>
        <w:t>Ученик получит возможность научиться:</w:t>
      </w:r>
    </w:p>
    <w:p w:rsidR="00AE3891" w:rsidRPr="00962AFA" w:rsidRDefault="00AE3891" w:rsidP="00AE3891">
      <w:pPr>
        <w:numPr>
          <w:ilvl w:val="0"/>
          <w:numId w:val="15"/>
        </w:numPr>
        <w:ind w:left="1134" w:hanging="425"/>
        <w:rPr>
          <w:rFonts w:ascii="Times New Roman" w:hAnsi="Times New Roman"/>
          <w:sz w:val="24"/>
          <w:szCs w:val="24"/>
        </w:rPr>
      </w:pPr>
      <w:r w:rsidRPr="00962AFA">
        <w:rPr>
          <w:rFonts w:ascii="Times New Roman" w:hAnsi="Times New Roman"/>
          <w:sz w:val="24"/>
          <w:szCs w:val="24"/>
        </w:rPr>
        <w:t>различать и сравнивать звонкие и глухие согласные звуки;</w:t>
      </w:r>
    </w:p>
    <w:p w:rsidR="00AE3891" w:rsidRPr="00962AFA" w:rsidRDefault="00AE3891" w:rsidP="00AE3891">
      <w:pPr>
        <w:numPr>
          <w:ilvl w:val="0"/>
          <w:numId w:val="13"/>
        </w:numPr>
        <w:rPr>
          <w:rFonts w:ascii="Times New Roman" w:hAnsi="Times New Roman"/>
          <w:sz w:val="24"/>
          <w:szCs w:val="24"/>
        </w:rPr>
      </w:pPr>
      <w:r w:rsidRPr="00962AFA">
        <w:rPr>
          <w:rFonts w:ascii="Times New Roman" w:hAnsi="Times New Roman"/>
          <w:sz w:val="24"/>
          <w:szCs w:val="24"/>
        </w:rPr>
        <w:t>читать целыми словами и предложениями;</w:t>
      </w:r>
    </w:p>
    <w:p w:rsidR="00AE3891" w:rsidRPr="00962AFA" w:rsidRDefault="00AE3891" w:rsidP="00AE3891">
      <w:pPr>
        <w:numPr>
          <w:ilvl w:val="0"/>
          <w:numId w:val="13"/>
        </w:numPr>
        <w:rPr>
          <w:rFonts w:ascii="Times New Roman" w:hAnsi="Times New Roman"/>
          <w:sz w:val="24"/>
          <w:szCs w:val="24"/>
        </w:rPr>
      </w:pPr>
      <w:r w:rsidRPr="00962AFA">
        <w:rPr>
          <w:rFonts w:ascii="Times New Roman" w:hAnsi="Times New Roman"/>
          <w:sz w:val="24"/>
          <w:szCs w:val="24"/>
        </w:rPr>
        <w:t xml:space="preserve">самостоятельно читать небольшие по объему художественные произведения; </w:t>
      </w:r>
    </w:p>
    <w:p w:rsidR="00AE3891" w:rsidRPr="00962AFA" w:rsidRDefault="00AE3891" w:rsidP="00AE3891">
      <w:pPr>
        <w:numPr>
          <w:ilvl w:val="0"/>
          <w:numId w:val="13"/>
        </w:numPr>
        <w:rPr>
          <w:rFonts w:ascii="Times New Roman" w:hAnsi="Times New Roman"/>
          <w:sz w:val="24"/>
          <w:szCs w:val="24"/>
        </w:rPr>
      </w:pPr>
      <w:r w:rsidRPr="00962AFA">
        <w:rPr>
          <w:rFonts w:ascii="Times New Roman" w:hAnsi="Times New Roman"/>
          <w:sz w:val="24"/>
          <w:szCs w:val="24"/>
        </w:rPr>
        <w:t>выделять в словах слоги в устной работе;</w:t>
      </w:r>
    </w:p>
    <w:p w:rsidR="00AE3891" w:rsidRPr="00962AFA" w:rsidRDefault="00AE3891" w:rsidP="00AE3891">
      <w:pPr>
        <w:numPr>
          <w:ilvl w:val="0"/>
          <w:numId w:val="13"/>
        </w:numPr>
        <w:rPr>
          <w:rFonts w:ascii="Times New Roman" w:hAnsi="Times New Roman"/>
          <w:sz w:val="24"/>
          <w:szCs w:val="24"/>
        </w:rPr>
      </w:pPr>
      <w:r w:rsidRPr="00962AFA">
        <w:rPr>
          <w:rFonts w:ascii="Times New Roman" w:hAnsi="Times New Roman"/>
          <w:sz w:val="24"/>
          <w:szCs w:val="24"/>
        </w:rPr>
        <w:t>правильно называть буквы русского алфавита, знать их последовательность;</w:t>
      </w:r>
    </w:p>
    <w:p w:rsidR="00AE3891" w:rsidRPr="00962AFA" w:rsidRDefault="00AE3891" w:rsidP="00AE3891">
      <w:pPr>
        <w:numPr>
          <w:ilvl w:val="0"/>
          <w:numId w:val="13"/>
        </w:numPr>
        <w:rPr>
          <w:rFonts w:ascii="Times New Roman" w:hAnsi="Times New Roman"/>
          <w:sz w:val="24"/>
          <w:szCs w:val="24"/>
        </w:rPr>
      </w:pPr>
      <w:r w:rsidRPr="00962AFA">
        <w:rPr>
          <w:rFonts w:ascii="Times New Roman" w:hAnsi="Times New Roman"/>
          <w:sz w:val="24"/>
          <w:szCs w:val="24"/>
        </w:rPr>
        <w:t>переносить слова (в случаях однозначного деления слова на слоги);</w:t>
      </w:r>
    </w:p>
    <w:p w:rsidR="00AE3891" w:rsidRPr="00962AFA" w:rsidRDefault="00AE3891" w:rsidP="00AE3891">
      <w:pPr>
        <w:numPr>
          <w:ilvl w:val="0"/>
          <w:numId w:val="14"/>
        </w:numPr>
        <w:rPr>
          <w:rFonts w:ascii="Times New Roman" w:hAnsi="Times New Roman"/>
          <w:sz w:val="24"/>
          <w:szCs w:val="24"/>
        </w:rPr>
      </w:pPr>
      <w:r w:rsidRPr="00962AFA">
        <w:rPr>
          <w:rFonts w:ascii="Times New Roman" w:hAnsi="Times New Roman"/>
          <w:sz w:val="24"/>
          <w:szCs w:val="24"/>
        </w:rPr>
        <w:t xml:space="preserve">участвовать в диалоге, учитывать разные мнения и стремиться к координации различных позиций в сотрудничестве; </w:t>
      </w:r>
    </w:p>
    <w:p w:rsidR="00AE3891" w:rsidRPr="00962AFA" w:rsidRDefault="00AE3891" w:rsidP="00AE3891">
      <w:pPr>
        <w:numPr>
          <w:ilvl w:val="0"/>
          <w:numId w:val="14"/>
        </w:numPr>
        <w:rPr>
          <w:rFonts w:ascii="Times New Roman" w:hAnsi="Times New Roman"/>
          <w:sz w:val="24"/>
          <w:szCs w:val="24"/>
        </w:rPr>
      </w:pPr>
      <w:r w:rsidRPr="00962AFA">
        <w:rPr>
          <w:rFonts w:ascii="Times New Roman" w:hAnsi="Times New Roman"/>
          <w:sz w:val="24"/>
          <w:szCs w:val="24"/>
        </w:rPr>
        <w:t>соблюдать орфоэпические нормы.</w:t>
      </w:r>
    </w:p>
    <w:p w:rsidR="00AE3891" w:rsidRPr="00962AFA" w:rsidRDefault="00AE3891" w:rsidP="00AE3891">
      <w:pPr>
        <w:jc w:val="center"/>
        <w:rPr>
          <w:rFonts w:ascii="Times New Roman" w:hAnsi="Times New Roman"/>
          <w:b/>
          <w:sz w:val="24"/>
          <w:szCs w:val="24"/>
        </w:rPr>
      </w:pPr>
      <w:r w:rsidRPr="00962AFA">
        <w:rPr>
          <w:rFonts w:ascii="Times New Roman" w:hAnsi="Times New Roman"/>
          <w:b/>
          <w:sz w:val="24"/>
          <w:szCs w:val="24"/>
        </w:rPr>
        <w:t xml:space="preserve"> </w:t>
      </w:r>
    </w:p>
    <w:p w:rsidR="00AE3891" w:rsidRPr="00962AFA" w:rsidRDefault="00AE3891" w:rsidP="00AE3891">
      <w:pPr>
        <w:jc w:val="center"/>
        <w:rPr>
          <w:rFonts w:ascii="Times New Roman" w:hAnsi="Times New Roman"/>
          <w:b/>
          <w:sz w:val="24"/>
          <w:szCs w:val="24"/>
        </w:rPr>
      </w:pPr>
      <w:r w:rsidRPr="00962AFA">
        <w:rPr>
          <w:rFonts w:ascii="Times New Roman" w:hAnsi="Times New Roman"/>
          <w:b/>
          <w:sz w:val="24"/>
          <w:szCs w:val="24"/>
        </w:rPr>
        <w:t xml:space="preserve"> «Литературное чтение»</w:t>
      </w:r>
    </w:p>
    <w:p w:rsidR="00AE3891" w:rsidRPr="00962AFA" w:rsidRDefault="00AE3891" w:rsidP="00AE3891">
      <w:pPr>
        <w:autoSpaceDE w:val="0"/>
        <w:autoSpaceDN w:val="0"/>
        <w:adjustRightInd w:val="0"/>
        <w:jc w:val="both"/>
        <w:rPr>
          <w:rFonts w:ascii="Times New Roman" w:eastAsia="Times New Roman" w:hAnsi="Times New Roman"/>
          <w:b/>
          <w:bCs/>
          <w:sz w:val="24"/>
          <w:szCs w:val="24"/>
          <w:lang w:eastAsia="ru-RU"/>
        </w:rPr>
      </w:pPr>
      <w:r w:rsidRPr="00962AFA">
        <w:rPr>
          <w:rFonts w:ascii="Times New Roman" w:eastAsia="Times New Roman" w:hAnsi="Times New Roman"/>
          <w:b/>
          <w:bCs/>
          <w:sz w:val="24"/>
          <w:szCs w:val="24"/>
          <w:lang w:eastAsia="ru-RU"/>
        </w:rPr>
        <w:t>Раздел «Виды речевой и читательской деятельности»</w:t>
      </w:r>
    </w:p>
    <w:p w:rsidR="00AE3891" w:rsidRPr="00962AFA" w:rsidRDefault="00AE3891" w:rsidP="00AE3891">
      <w:pPr>
        <w:autoSpaceDE w:val="0"/>
        <w:autoSpaceDN w:val="0"/>
        <w:adjustRightInd w:val="0"/>
        <w:jc w:val="both"/>
        <w:rPr>
          <w:rFonts w:ascii="Times New Roman" w:eastAsia="Times New Roman" w:hAnsi="Times New Roman"/>
          <w:i/>
          <w:iCs/>
          <w:sz w:val="24"/>
          <w:szCs w:val="24"/>
          <w:lang w:eastAsia="ru-RU"/>
        </w:rPr>
      </w:pPr>
      <w:r w:rsidRPr="00962AFA">
        <w:rPr>
          <w:rFonts w:ascii="Times New Roman" w:eastAsia="Times New Roman" w:hAnsi="Times New Roman"/>
          <w:i/>
          <w:iCs/>
          <w:sz w:val="24"/>
          <w:szCs w:val="24"/>
          <w:lang w:eastAsia="ru-RU"/>
        </w:rPr>
        <w:t>Ученик научится:</w:t>
      </w:r>
    </w:p>
    <w:p w:rsidR="00AE3891" w:rsidRPr="00962AFA" w:rsidRDefault="00AE3891" w:rsidP="00AE3891">
      <w:pPr>
        <w:numPr>
          <w:ilvl w:val="0"/>
          <w:numId w:val="3"/>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осознанно воспринимать и различать произведения фольклора (скороговорки, загадки, песни, сказки);</w:t>
      </w:r>
    </w:p>
    <w:p w:rsidR="00AE3891" w:rsidRPr="00962AFA" w:rsidRDefault="00AE3891" w:rsidP="00AE3891">
      <w:pPr>
        <w:numPr>
          <w:ilvl w:val="0"/>
          <w:numId w:val="3"/>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читать вслух произведения разных жанров (рассказ, стихотворение, сказка) и отвечать на вопросы по содержанию;</w:t>
      </w:r>
    </w:p>
    <w:p w:rsidR="00AE3891" w:rsidRPr="00962AFA" w:rsidRDefault="00AE3891" w:rsidP="00AE3891">
      <w:pPr>
        <w:numPr>
          <w:ilvl w:val="0"/>
          <w:numId w:val="3"/>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правильно называть произведение (фамилию автора и заглавие);</w:t>
      </w:r>
    </w:p>
    <w:p w:rsidR="00AE3891" w:rsidRPr="00962AFA" w:rsidRDefault="00AE3891" w:rsidP="00AE3891">
      <w:pPr>
        <w:numPr>
          <w:ilvl w:val="0"/>
          <w:numId w:val="3"/>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моделировать обложку книги: указывать фамилию автора, заглавие, жанр и тему (о Родине, о детях, о природе, о животных).</w:t>
      </w:r>
    </w:p>
    <w:p w:rsidR="00AE3891" w:rsidRPr="00962AFA" w:rsidRDefault="00AE3891" w:rsidP="00AE3891">
      <w:pPr>
        <w:autoSpaceDE w:val="0"/>
        <w:autoSpaceDN w:val="0"/>
        <w:adjustRightInd w:val="0"/>
        <w:jc w:val="both"/>
        <w:rPr>
          <w:rFonts w:ascii="Times New Roman" w:eastAsia="Times New Roman" w:hAnsi="Times New Roman"/>
          <w:i/>
          <w:iCs/>
          <w:sz w:val="24"/>
          <w:szCs w:val="24"/>
          <w:lang w:eastAsia="ru-RU"/>
        </w:rPr>
      </w:pPr>
      <w:r w:rsidRPr="00962AFA">
        <w:rPr>
          <w:rFonts w:ascii="Times New Roman" w:eastAsia="Times New Roman" w:hAnsi="Times New Roman"/>
          <w:i/>
          <w:iCs/>
          <w:sz w:val="24"/>
          <w:szCs w:val="24"/>
          <w:lang w:eastAsia="ru-RU"/>
        </w:rPr>
        <w:t>Ученик получит возможность научиться:</w:t>
      </w:r>
    </w:p>
    <w:p w:rsidR="00AE3891" w:rsidRPr="00962AFA" w:rsidRDefault="00AE3891" w:rsidP="00AE3891">
      <w:pPr>
        <w:numPr>
          <w:ilvl w:val="0"/>
          <w:numId w:val="4"/>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понимать нравственное содержание прочитанного произведения;</w:t>
      </w:r>
    </w:p>
    <w:p w:rsidR="00AE3891" w:rsidRPr="00962AFA" w:rsidRDefault="00AE3891" w:rsidP="00AE3891">
      <w:pPr>
        <w:numPr>
          <w:ilvl w:val="0"/>
          <w:numId w:val="4"/>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высказывать суждения о произведении и поступках героев;</w:t>
      </w:r>
    </w:p>
    <w:p w:rsidR="00AE3891" w:rsidRPr="00962AFA" w:rsidRDefault="00AE3891" w:rsidP="00AE3891">
      <w:pPr>
        <w:numPr>
          <w:ilvl w:val="0"/>
          <w:numId w:val="4"/>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узнавать изученные произведения по отрывкам из них;</w:t>
      </w:r>
    </w:p>
    <w:p w:rsidR="00AE3891" w:rsidRPr="00962AFA" w:rsidRDefault="00AE3891" w:rsidP="00AE3891">
      <w:pPr>
        <w:numPr>
          <w:ilvl w:val="0"/>
          <w:numId w:val="4"/>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оформлять информацию о произведении или книге в виде таблицы.</w:t>
      </w:r>
    </w:p>
    <w:p w:rsidR="00AE3891" w:rsidRPr="00962AFA" w:rsidRDefault="00AE3891" w:rsidP="00AE3891">
      <w:pPr>
        <w:autoSpaceDE w:val="0"/>
        <w:autoSpaceDN w:val="0"/>
        <w:adjustRightInd w:val="0"/>
        <w:jc w:val="both"/>
        <w:rPr>
          <w:rFonts w:ascii="Times New Roman" w:eastAsia="Times New Roman" w:hAnsi="Times New Roman"/>
          <w:b/>
          <w:bCs/>
          <w:sz w:val="24"/>
          <w:szCs w:val="24"/>
          <w:lang w:eastAsia="ru-RU"/>
        </w:rPr>
      </w:pPr>
      <w:r w:rsidRPr="00962AFA">
        <w:rPr>
          <w:rFonts w:ascii="Times New Roman" w:eastAsia="Times New Roman" w:hAnsi="Times New Roman"/>
          <w:b/>
          <w:bCs/>
          <w:sz w:val="24"/>
          <w:szCs w:val="24"/>
          <w:lang w:eastAsia="ru-RU"/>
        </w:rPr>
        <w:t>Раздел «Литературоведческая пропедевтика»</w:t>
      </w:r>
    </w:p>
    <w:p w:rsidR="00AE3891" w:rsidRPr="00962AFA" w:rsidRDefault="00AE3891" w:rsidP="00AE3891">
      <w:pPr>
        <w:autoSpaceDE w:val="0"/>
        <w:autoSpaceDN w:val="0"/>
        <w:adjustRightInd w:val="0"/>
        <w:jc w:val="both"/>
        <w:rPr>
          <w:rFonts w:ascii="Times New Roman" w:eastAsia="Times New Roman" w:hAnsi="Times New Roman"/>
          <w:i/>
          <w:iCs/>
          <w:sz w:val="24"/>
          <w:szCs w:val="24"/>
          <w:lang w:eastAsia="ru-RU"/>
        </w:rPr>
      </w:pPr>
      <w:r w:rsidRPr="00962AFA">
        <w:rPr>
          <w:rFonts w:ascii="Times New Roman" w:eastAsia="Times New Roman" w:hAnsi="Times New Roman"/>
          <w:i/>
          <w:iCs/>
          <w:sz w:val="24"/>
          <w:szCs w:val="24"/>
          <w:lang w:eastAsia="ru-RU"/>
        </w:rPr>
        <w:t>Ученик научится:</w:t>
      </w:r>
    </w:p>
    <w:p w:rsidR="00AE3891" w:rsidRPr="00962AFA" w:rsidRDefault="00AE3891" w:rsidP="00AE3891">
      <w:pPr>
        <w:numPr>
          <w:ilvl w:val="0"/>
          <w:numId w:val="5"/>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определять и называть жанры и темы изучаемых произведений;</w:t>
      </w:r>
    </w:p>
    <w:p w:rsidR="00AE3891" w:rsidRPr="00962AFA" w:rsidRDefault="00AE3891" w:rsidP="00AE3891">
      <w:pPr>
        <w:numPr>
          <w:ilvl w:val="0"/>
          <w:numId w:val="5"/>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использовать в речи литературоведческие понятия (произведение, заголовок, фамилия автора, название произведения);</w:t>
      </w:r>
    </w:p>
    <w:p w:rsidR="00AE3891" w:rsidRPr="00962AFA" w:rsidRDefault="00AE3891" w:rsidP="00AE3891">
      <w:pPr>
        <w:numPr>
          <w:ilvl w:val="0"/>
          <w:numId w:val="5"/>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различать стихотворение, сказку, рассказ, загадку, пословицу;</w:t>
      </w:r>
    </w:p>
    <w:p w:rsidR="00AE3891" w:rsidRPr="00962AFA" w:rsidRDefault="00AE3891" w:rsidP="00AE3891">
      <w:pPr>
        <w:numPr>
          <w:ilvl w:val="0"/>
          <w:numId w:val="5"/>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сравнивать и выделять особенности фольклорных и авторских сказок.</w:t>
      </w:r>
    </w:p>
    <w:p w:rsidR="00AE3891" w:rsidRPr="00962AFA" w:rsidRDefault="00AE3891" w:rsidP="00AE3891">
      <w:pPr>
        <w:autoSpaceDE w:val="0"/>
        <w:autoSpaceDN w:val="0"/>
        <w:adjustRightInd w:val="0"/>
        <w:jc w:val="both"/>
        <w:rPr>
          <w:rFonts w:ascii="Times New Roman" w:eastAsia="Times New Roman" w:hAnsi="Times New Roman"/>
          <w:i/>
          <w:iCs/>
          <w:sz w:val="24"/>
          <w:szCs w:val="24"/>
          <w:lang w:eastAsia="ru-RU"/>
        </w:rPr>
      </w:pPr>
      <w:r w:rsidRPr="00962AFA">
        <w:rPr>
          <w:rFonts w:ascii="Times New Roman" w:eastAsia="Times New Roman" w:hAnsi="Times New Roman"/>
          <w:i/>
          <w:iCs/>
          <w:sz w:val="24"/>
          <w:szCs w:val="24"/>
          <w:lang w:eastAsia="ru-RU"/>
        </w:rPr>
        <w:t>Ученик получит возможность научиться:</w:t>
      </w:r>
    </w:p>
    <w:p w:rsidR="00AE3891" w:rsidRPr="00962AFA" w:rsidRDefault="00AE3891" w:rsidP="00AE3891">
      <w:pPr>
        <w:numPr>
          <w:ilvl w:val="0"/>
          <w:numId w:val="6"/>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lastRenderedPageBreak/>
        <w:t>сравнивать тексты сказок и стихотворений, загадок и пословиц;</w:t>
      </w:r>
    </w:p>
    <w:p w:rsidR="00AE3891" w:rsidRPr="00962AFA" w:rsidRDefault="00AE3891" w:rsidP="00AE3891">
      <w:pPr>
        <w:numPr>
          <w:ilvl w:val="0"/>
          <w:numId w:val="6"/>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находить в тексте произведения сравнения, обращения;</w:t>
      </w:r>
    </w:p>
    <w:p w:rsidR="00AE3891" w:rsidRPr="00962AFA" w:rsidRDefault="00AE3891" w:rsidP="00AE3891">
      <w:pPr>
        <w:numPr>
          <w:ilvl w:val="0"/>
          <w:numId w:val="6"/>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находить в тексте и читать диалоги героев;</w:t>
      </w:r>
    </w:p>
    <w:p w:rsidR="00AE3891" w:rsidRPr="00962AFA" w:rsidRDefault="00AE3891" w:rsidP="00AE3891">
      <w:pPr>
        <w:numPr>
          <w:ilvl w:val="0"/>
          <w:numId w:val="6"/>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определять примерную тему книги по обложке и иллюстрациям.</w:t>
      </w:r>
    </w:p>
    <w:p w:rsidR="00AE3891" w:rsidRPr="00962AFA" w:rsidRDefault="00AE3891" w:rsidP="00AE3891">
      <w:pPr>
        <w:autoSpaceDE w:val="0"/>
        <w:autoSpaceDN w:val="0"/>
        <w:adjustRightInd w:val="0"/>
        <w:jc w:val="both"/>
        <w:rPr>
          <w:rFonts w:ascii="Times New Roman" w:eastAsia="Times New Roman" w:hAnsi="Times New Roman"/>
          <w:b/>
          <w:bCs/>
          <w:sz w:val="24"/>
          <w:szCs w:val="24"/>
          <w:lang w:eastAsia="ru-RU"/>
        </w:rPr>
      </w:pPr>
      <w:r w:rsidRPr="00962AFA">
        <w:rPr>
          <w:rFonts w:ascii="Times New Roman" w:eastAsia="Times New Roman" w:hAnsi="Times New Roman"/>
          <w:b/>
          <w:bCs/>
          <w:sz w:val="24"/>
          <w:szCs w:val="24"/>
          <w:lang w:eastAsia="ru-RU"/>
        </w:rPr>
        <w:t>Раздел «Творческая деятельность»</w:t>
      </w:r>
    </w:p>
    <w:p w:rsidR="00AE3891" w:rsidRPr="00962AFA" w:rsidRDefault="00AE3891" w:rsidP="00AE3891">
      <w:pPr>
        <w:autoSpaceDE w:val="0"/>
        <w:autoSpaceDN w:val="0"/>
        <w:adjustRightInd w:val="0"/>
        <w:jc w:val="both"/>
        <w:rPr>
          <w:rFonts w:ascii="Times New Roman" w:eastAsia="Times New Roman" w:hAnsi="Times New Roman"/>
          <w:i/>
          <w:iCs/>
          <w:sz w:val="24"/>
          <w:szCs w:val="24"/>
          <w:lang w:eastAsia="ru-RU"/>
        </w:rPr>
      </w:pPr>
      <w:r w:rsidRPr="00962AFA">
        <w:rPr>
          <w:rFonts w:ascii="Times New Roman" w:eastAsia="Times New Roman" w:hAnsi="Times New Roman"/>
          <w:i/>
          <w:iCs/>
          <w:sz w:val="24"/>
          <w:szCs w:val="24"/>
          <w:lang w:eastAsia="ru-RU"/>
        </w:rPr>
        <w:t>Ученик научится:</w:t>
      </w:r>
    </w:p>
    <w:p w:rsidR="00AE3891" w:rsidRPr="00962AFA" w:rsidRDefault="00AE3891" w:rsidP="00AE3891">
      <w:pPr>
        <w:numPr>
          <w:ilvl w:val="0"/>
          <w:numId w:val="7"/>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читать по ролям небольшие произведения в диалогической форме;</w:t>
      </w:r>
    </w:p>
    <w:p w:rsidR="00AE3891" w:rsidRPr="00962AFA" w:rsidRDefault="00AE3891" w:rsidP="00AE3891">
      <w:pPr>
        <w:numPr>
          <w:ilvl w:val="0"/>
          <w:numId w:val="7"/>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моделировать «живые картины» к изученным произведениям или отдельным эпизодам;</w:t>
      </w:r>
    </w:p>
    <w:p w:rsidR="00AE3891" w:rsidRPr="00962AFA" w:rsidRDefault="00AE3891" w:rsidP="00AE3891">
      <w:pPr>
        <w:numPr>
          <w:ilvl w:val="0"/>
          <w:numId w:val="7"/>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придумывать истории с героями изученных произведений;</w:t>
      </w:r>
    </w:p>
    <w:p w:rsidR="00AE3891" w:rsidRPr="00962AFA" w:rsidRDefault="00AE3891" w:rsidP="00AE3891">
      <w:pPr>
        <w:numPr>
          <w:ilvl w:val="0"/>
          <w:numId w:val="7"/>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пересказывать эпизоды от лица героя или от своего лица.</w:t>
      </w:r>
    </w:p>
    <w:p w:rsidR="00AE3891" w:rsidRPr="00962AFA" w:rsidRDefault="00AE3891" w:rsidP="00AE3891">
      <w:pPr>
        <w:autoSpaceDE w:val="0"/>
        <w:autoSpaceDN w:val="0"/>
        <w:adjustRightInd w:val="0"/>
        <w:jc w:val="both"/>
        <w:rPr>
          <w:rFonts w:ascii="Times New Roman" w:eastAsia="Times New Roman" w:hAnsi="Times New Roman"/>
          <w:i/>
          <w:iCs/>
          <w:sz w:val="24"/>
          <w:szCs w:val="24"/>
          <w:lang w:eastAsia="ru-RU"/>
        </w:rPr>
      </w:pPr>
      <w:r w:rsidRPr="00962AFA">
        <w:rPr>
          <w:rFonts w:ascii="Times New Roman" w:eastAsia="Times New Roman" w:hAnsi="Times New Roman"/>
          <w:i/>
          <w:iCs/>
          <w:sz w:val="24"/>
          <w:szCs w:val="24"/>
          <w:lang w:eastAsia="ru-RU"/>
        </w:rPr>
        <w:t>Ученик получит возможность научиться:</w:t>
      </w:r>
    </w:p>
    <w:p w:rsidR="00AE3891" w:rsidRPr="00962AFA" w:rsidRDefault="00AE3891" w:rsidP="00AE3891">
      <w:pPr>
        <w:numPr>
          <w:ilvl w:val="0"/>
          <w:numId w:val="8"/>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иллюстрировать отдельные эпизоды произведения;</w:t>
      </w:r>
    </w:p>
    <w:p w:rsidR="00AE3891" w:rsidRPr="00962AFA" w:rsidRDefault="00AE3891" w:rsidP="00AE3891">
      <w:pPr>
        <w:numPr>
          <w:ilvl w:val="0"/>
          <w:numId w:val="8"/>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инсценировать отдельные эпизоды произведения в парах или группах;</w:t>
      </w:r>
    </w:p>
    <w:p w:rsidR="00AE3891" w:rsidRPr="00962AFA" w:rsidRDefault="00AE3891" w:rsidP="00AE3891">
      <w:pPr>
        <w:numPr>
          <w:ilvl w:val="0"/>
          <w:numId w:val="8"/>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создавать устно небольшие произведения (истории, комиксы).</w:t>
      </w:r>
    </w:p>
    <w:p w:rsidR="00AE3891" w:rsidRPr="00962AFA" w:rsidRDefault="00AE3891" w:rsidP="00AE3891">
      <w:pPr>
        <w:autoSpaceDE w:val="0"/>
        <w:autoSpaceDN w:val="0"/>
        <w:adjustRightInd w:val="0"/>
        <w:jc w:val="both"/>
        <w:rPr>
          <w:rFonts w:ascii="Times New Roman" w:eastAsia="Times New Roman" w:hAnsi="Times New Roman"/>
          <w:b/>
          <w:bCs/>
          <w:sz w:val="24"/>
          <w:szCs w:val="24"/>
          <w:lang w:eastAsia="ru-RU"/>
        </w:rPr>
      </w:pPr>
      <w:r w:rsidRPr="00962AFA">
        <w:rPr>
          <w:rFonts w:ascii="Times New Roman" w:eastAsia="Times New Roman" w:hAnsi="Times New Roman"/>
          <w:b/>
          <w:bCs/>
          <w:sz w:val="24"/>
          <w:szCs w:val="24"/>
          <w:lang w:eastAsia="ru-RU"/>
        </w:rPr>
        <w:t>Раздел «Чтение: работа с информацией»</w:t>
      </w:r>
    </w:p>
    <w:p w:rsidR="00AE3891" w:rsidRPr="00962AFA" w:rsidRDefault="00AE3891" w:rsidP="00AE3891">
      <w:pPr>
        <w:autoSpaceDE w:val="0"/>
        <w:autoSpaceDN w:val="0"/>
        <w:adjustRightInd w:val="0"/>
        <w:jc w:val="both"/>
        <w:rPr>
          <w:rFonts w:ascii="Times New Roman" w:eastAsia="Times New Roman" w:hAnsi="Times New Roman"/>
          <w:i/>
          <w:iCs/>
          <w:sz w:val="24"/>
          <w:szCs w:val="24"/>
          <w:lang w:eastAsia="ru-RU"/>
        </w:rPr>
      </w:pPr>
      <w:r w:rsidRPr="00962AFA">
        <w:rPr>
          <w:rFonts w:ascii="Times New Roman" w:eastAsia="Times New Roman" w:hAnsi="Times New Roman"/>
          <w:i/>
          <w:iCs/>
          <w:sz w:val="24"/>
          <w:szCs w:val="24"/>
          <w:lang w:eastAsia="ru-RU"/>
        </w:rPr>
        <w:t>Ученик научится:</w:t>
      </w:r>
    </w:p>
    <w:p w:rsidR="00AE3891" w:rsidRPr="00962AFA" w:rsidRDefault="00AE3891" w:rsidP="00AE3891">
      <w:pPr>
        <w:numPr>
          <w:ilvl w:val="0"/>
          <w:numId w:val="9"/>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получать информацию о героях, произведении или книге;</w:t>
      </w:r>
    </w:p>
    <w:p w:rsidR="00AE3891" w:rsidRPr="00962AFA" w:rsidRDefault="00AE3891" w:rsidP="00AE3891">
      <w:pPr>
        <w:numPr>
          <w:ilvl w:val="0"/>
          <w:numId w:val="9"/>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работать с несложными таблицами, схемами, моделями;</w:t>
      </w:r>
    </w:p>
    <w:p w:rsidR="00AE3891" w:rsidRPr="00962AFA" w:rsidRDefault="00AE3891" w:rsidP="00AE3891">
      <w:pPr>
        <w:numPr>
          <w:ilvl w:val="0"/>
          <w:numId w:val="9"/>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дополнять таблицы, схемы, модели;</w:t>
      </w:r>
    </w:p>
    <w:p w:rsidR="00AE3891" w:rsidRPr="00962AFA" w:rsidRDefault="00AE3891" w:rsidP="00AE3891">
      <w:pPr>
        <w:numPr>
          <w:ilvl w:val="0"/>
          <w:numId w:val="9"/>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сравнивать произведения по таблице.</w:t>
      </w:r>
    </w:p>
    <w:p w:rsidR="00AE3891" w:rsidRPr="00962AFA" w:rsidRDefault="00AE3891" w:rsidP="00AE3891">
      <w:pPr>
        <w:autoSpaceDE w:val="0"/>
        <w:autoSpaceDN w:val="0"/>
        <w:adjustRightInd w:val="0"/>
        <w:jc w:val="both"/>
        <w:rPr>
          <w:rFonts w:ascii="Times New Roman" w:eastAsia="Times New Roman" w:hAnsi="Times New Roman"/>
          <w:i/>
          <w:iCs/>
          <w:sz w:val="24"/>
          <w:szCs w:val="24"/>
          <w:lang w:eastAsia="ru-RU"/>
        </w:rPr>
      </w:pPr>
      <w:r w:rsidRPr="00962AFA">
        <w:rPr>
          <w:rFonts w:ascii="Times New Roman" w:eastAsia="Times New Roman" w:hAnsi="Times New Roman"/>
          <w:i/>
          <w:iCs/>
          <w:sz w:val="24"/>
          <w:szCs w:val="24"/>
          <w:lang w:eastAsia="ru-RU"/>
        </w:rPr>
        <w:t>Ученик получит возможность научиться:</w:t>
      </w:r>
    </w:p>
    <w:p w:rsidR="00AE3891" w:rsidRPr="00962AFA" w:rsidRDefault="00AE3891" w:rsidP="00AE3891">
      <w:pPr>
        <w:numPr>
          <w:ilvl w:val="0"/>
          <w:numId w:val="10"/>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находить информацию о произведении и книге (фамилия автора, жанр, тема);</w:t>
      </w:r>
    </w:p>
    <w:p w:rsidR="00AE3891" w:rsidRPr="00962AFA" w:rsidRDefault="00AE3891" w:rsidP="00AE3891">
      <w:pPr>
        <w:numPr>
          <w:ilvl w:val="0"/>
          <w:numId w:val="10"/>
        </w:numPr>
        <w:autoSpaceDE w:val="0"/>
        <w:autoSpaceDN w:val="0"/>
        <w:adjustRightInd w:val="0"/>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дополнять недостающими данными готовую таблицу, схему, модель;</w:t>
      </w:r>
    </w:p>
    <w:p w:rsidR="00AE3891" w:rsidRPr="00962AFA" w:rsidRDefault="00AE3891" w:rsidP="00AE3891">
      <w:pPr>
        <w:numPr>
          <w:ilvl w:val="0"/>
          <w:numId w:val="10"/>
        </w:numPr>
        <w:spacing w:after="200" w:line="276" w:lineRule="auto"/>
        <w:contextualSpacing/>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находить в тексте информацию о героях произведений.</w:t>
      </w:r>
    </w:p>
    <w:p w:rsidR="00AE3891" w:rsidRPr="00962AFA" w:rsidRDefault="00AE3891" w:rsidP="00AE3891">
      <w:pPr>
        <w:rPr>
          <w:rFonts w:ascii="Times New Roman" w:hAnsi="Times New Roman"/>
          <w:sz w:val="24"/>
          <w:szCs w:val="24"/>
        </w:rPr>
      </w:pPr>
    </w:p>
    <w:p w:rsidR="00AE3891" w:rsidRPr="00962AFA" w:rsidRDefault="00AE3891" w:rsidP="00AE3891">
      <w:pPr>
        <w:jc w:val="center"/>
        <w:rPr>
          <w:rFonts w:cstheme="minorHAnsi"/>
          <w:b/>
          <w:sz w:val="24"/>
          <w:szCs w:val="24"/>
        </w:rPr>
      </w:pPr>
    </w:p>
    <w:p w:rsidR="00AF0F0B" w:rsidRPr="00962AFA" w:rsidRDefault="00AF0F0B" w:rsidP="00AF0F0B">
      <w:pPr>
        <w:jc w:val="center"/>
        <w:rPr>
          <w:rFonts w:ascii="Times New Roman" w:hAnsi="Times New Roman"/>
          <w:b/>
          <w:sz w:val="24"/>
          <w:szCs w:val="24"/>
        </w:rPr>
      </w:pPr>
      <w:r w:rsidRPr="00962AFA">
        <w:rPr>
          <w:rFonts w:ascii="Times New Roman" w:hAnsi="Times New Roman"/>
          <w:b/>
          <w:sz w:val="24"/>
          <w:szCs w:val="24"/>
        </w:rPr>
        <w:t>Планируемые результаты обучения</w:t>
      </w:r>
    </w:p>
    <w:p w:rsidR="00AE3891" w:rsidRPr="00962AFA" w:rsidRDefault="00AE3891" w:rsidP="00AE3891">
      <w:pPr>
        <w:jc w:val="center"/>
        <w:rPr>
          <w:rFonts w:cstheme="minorHAnsi"/>
          <w:b/>
          <w:sz w:val="24"/>
          <w:szCs w:val="24"/>
        </w:rPr>
      </w:pPr>
    </w:p>
    <w:p w:rsidR="00AE3891" w:rsidRPr="00962AFA" w:rsidRDefault="00AE3891" w:rsidP="00AE3891">
      <w:pPr>
        <w:jc w:val="center"/>
        <w:rPr>
          <w:rFonts w:ascii="Times New Roman" w:hAnsi="Times New Roman"/>
          <w:b/>
          <w:bCs/>
          <w:sz w:val="24"/>
          <w:szCs w:val="24"/>
        </w:rPr>
      </w:pPr>
      <w:r w:rsidRPr="00962AFA">
        <w:rPr>
          <w:rFonts w:ascii="Times New Roman" w:hAnsi="Times New Roman"/>
          <w:b/>
          <w:bCs/>
          <w:sz w:val="24"/>
          <w:szCs w:val="24"/>
        </w:rPr>
        <w:t>Личностные, метапредметные и предметные результаты освоения курса литературного чтения</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     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w:t>
      </w:r>
      <w:proofErr w:type="spellStart"/>
      <w:r w:rsidRPr="00962AFA">
        <w:rPr>
          <w:rFonts w:ascii="Times New Roman" w:eastAsia="Times New Roman" w:hAnsi="Times New Roman"/>
          <w:sz w:val="24"/>
          <w:szCs w:val="24"/>
          <w:lang w:eastAsia="ru-RU"/>
        </w:rPr>
        <w:t>метапредметный</w:t>
      </w:r>
      <w:proofErr w:type="spellEnd"/>
      <w:r w:rsidRPr="00962AFA">
        <w:rPr>
          <w:rFonts w:ascii="Times New Roman" w:eastAsia="Times New Roman" w:hAnsi="Times New Roman"/>
          <w:sz w:val="24"/>
          <w:szCs w:val="24"/>
          <w:lang w:eastAsia="ru-RU"/>
        </w:rPr>
        <w:t xml:space="preserve"> характер. Данная программа обеспечивает достижение необходимых </w:t>
      </w:r>
      <w:r w:rsidRPr="00962AFA">
        <w:rPr>
          <w:rFonts w:ascii="Times New Roman" w:eastAsia="Times New Roman" w:hAnsi="Times New Roman"/>
          <w:i/>
          <w:iCs/>
          <w:sz w:val="24"/>
          <w:szCs w:val="24"/>
          <w:lang w:eastAsia="ru-RU"/>
        </w:rPr>
        <w:t xml:space="preserve">личностных, </w:t>
      </w:r>
      <w:proofErr w:type="spellStart"/>
      <w:r w:rsidRPr="00962AFA">
        <w:rPr>
          <w:rFonts w:ascii="Times New Roman" w:eastAsia="Times New Roman" w:hAnsi="Times New Roman"/>
          <w:i/>
          <w:iCs/>
          <w:sz w:val="24"/>
          <w:szCs w:val="24"/>
          <w:lang w:eastAsia="ru-RU"/>
        </w:rPr>
        <w:t>метапредметных</w:t>
      </w:r>
      <w:proofErr w:type="spellEnd"/>
      <w:r w:rsidRPr="00962AFA">
        <w:rPr>
          <w:rFonts w:ascii="Times New Roman" w:eastAsia="Times New Roman" w:hAnsi="Times New Roman"/>
          <w:i/>
          <w:iCs/>
          <w:sz w:val="24"/>
          <w:szCs w:val="24"/>
          <w:lang w:eastAsia="ru-RU"/>
        </w:rPr>
        <w:t>, предметных</w:t>
      </w:r>
      <w:r w:rsidRPr="00962AFA">
        <w:rPr>
          <w:rFonts w:ascii="Times New Roman" w:eastAsia="Times New Roman" w:hAnsi="Times New Roman"/>
          <w:sz w:val="24"/>
          <w:szCs w:val="24"/>
          <w:lang w:eastAsia="ru-RU"/>
        </w:rPr>
        <w:t xml:space="preserve"> результатов освоения курса, заложенных в ФГОС НОО:</w:t>
      </w:r>
    </w:p>
    <w:p w:rsidR="00AE3891" w:rsidRPr="00962AFA" w:rsidRDefault="00AE3891" w:rsidP="00AE3891">
      <w:pPr>
        <w:autoSpaceDE w:val="0"/>
        <w:autoSpaceDN w:val="0"/>
        <w:adjustRightInd w:val="0"/>
        <w:jc w:val="both"/>
        <w:rPr>
          <w:rFonts w:ascii="Times New Roman" w:eastAsia="Times New Roman" w:hAnsi="Times New Roman"/>
          <w:b/>
          <w:bCs/>
          <w:sz w:val="24"/>
          <w:szCs w:val="24"/>
          <w:lang w:eastAsia="ru-RU"/>
        </w:rPr>
      </w:pPr>
      <w:r w:rsidRPr="00962AFA">
        <w:rPr>
          <w:rFonts w:ascii="Times New Roman" w:eastAsia="Times New Roman" w:hAnsi="Times New Roman"/>
          <w:b/>
          <w:bCs/>
          <w:sz w:val="24"/>
          <w:szCs w:val="24"/>
          <w:lang w:eastAsia="ru-RU"/>
        </w:rPr>
        <w:t xml:space="preserve">     Личностные результаты освоения основной образовательной программы начального общего образования</w:t>
      </w:r>
      <w:r w:rsidRPr="00962AFA">
        <w:rPr>
          <w:rFonts w:ascii="Times New Roman" w:eastAsia="Times New Roman" w:hAnsi="Times New Roman"/>
          <w:sz w:val="24"/>
          <w:szCs w:val="24"/>
          <w:lang w:eastAsia="ru-RU"/>
        </w:rPr>
        <w:t>:</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lastRenderedPageBreak/>
        <w:t xml:space="preserve">3) формирование уважительного отношения к иному мнению, истории и культуре других народов;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4) овладение начальными навыками адаптации в динамично изменяющемся и развивающемся мире;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7) формирование эстетических потребностей, ценностей и чувств;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8) развитие этических чувств, доброжелательности и эмоционально- нравственной отзывчивости, понимания и сопереживания чувствам других людей;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9) развитие навыков сотрудничества </w:t>
      </w:r>
      <w:proofErr w:type="gramStart"/>
      <w:r w:rsidRPr="00962AFA">
        <w:rPr>
          <w:rFonts w:ascii="Times New Roman" w:eastAsia="Times New Roman" w:hAnsi="Times New Roman"/>
          <w:sz w:val="24"/>
          <w:szCs w:val="24"/>
          <w:lang w:eastAsia="ru-RU"/>
        </w:rPr>
        <w:t>со</w:t>
      </w:r>
      <w:proofErr w:type="gramEnd"/>
      <w:r w:rsidRPr="00962AFA">
        <w:rPr>
          <w:rFonts w:ascii="Times New Roman" w:eastAsia="Times New Roman" w:hAnsi="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E3891" w:rsidRPr="00962AFA" w:rsidRDefault="00AE3891" w:rsidP="00AE3891">
      <w:pPr>
        <w:autoSpaceDE w:val="0"/>
        <w:autoSpaceDN w:val="0"/>
        <w:adjustRightInd w:val="0"/>
        <w:jc w:val="both"/>
        <w:rPr>
          <w:rFonts w:ascii="Times New Roman" w:eastAsia="Times New Roman" w:hAnsi="Times New Roman"/>
          <w:b/>
          <w:bCs/>
          <w:sz w:val="24"/>
          <w:szCs w:val="24"/>
          <w:lang w:eastAsia="ru-RU"/>
        </w:rPr>
      </w:pPr>
      <w:r w:rsidRPr="00962AFA">
        <w:rPr>
          <w:rFonts w:ascii="Times New Roman" w:eastAsia="Times New Roman" w:hAnsi="Times New Roman"/>
          <w:b/>
          <w:bCs/>
          <w:sz w:val="24"/>
          <w:szCs w:val="24"/>
          <w:lang w:eastAsia="ru-RU"/>
        </w:rPr>
        <w:t xml:space="preserve">     Метапредметные результаты освоения основной образовательной программы начального общего образования</w:t>
      </w:r>
      <w:r w:rsidRPr="00962AFA">
        <w:rPr>
          <w:rFonts w:ascii="Times New Roman" w:eastAsia="Times New Roman" w:hAnsi="Times New Roman"/>
          <w:sz w:val="24"/>
          <w:szCs w:val="24"/>
          <w:lang w:eastAsia="ru-RU"/>
        </w:rPr>
        <w:t>:</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1) овладение способностью принимать и сохранять цели и задачи учебной деятельности, поиска средств ее осуществления;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2) освоение способов решения проблем творческого и поискового характера;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5) освоение начальных форм познавательной и личностной рефлексии;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6) использование знаково-символических сре</w:t>
      </w:r>
      <w:proofErr w:type="gramStart"/>
      <w:r w:rsidRPr="00962AFA">
        <w:rPr>
          <w:rFonts w:ascii="Times New Roman" w:eastAsia="Times New Roman" w:hAnsi="Times New Roman"/>
          <w:sz w:val="24"/>
          <w:szCs w:val="24"/>
          <w:lang w:eastAsia="ru-RU"/>
        </w:rPr>
        <w:t>дств пр</w:t>
      </w:r>
      <w:proofErr w:type="gramEnd"/>
      <w:r w:rsidRPr="00962AFA">
        <w:rPr>
          <w:rFonts w:ascii="Times New Roman" w:eastAsia="Times New Roman" w:hAnsi="Times New Roman"/>
          <w:sz w:val="24"/>
          <w:szCs w:val="24"/>
          <w:lang w:eastAsia="ru-RU"/>
        </w:rPr>
        <w:t xml:space="preserve">едставления информации для создания моделей изучаемых объектов и процессов, схем решения учебных и практических задач;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7)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962AFA">
        <w:rPr>
          <w:rFonts w:ascii="Times New Roman" w:eastAsia="Times New Roman" w:hAnsi="Times New Roman"/>
          <w:sz w:val="24"/>
          <w:szCs w:val="24"/>
          <w:lang w:eastAsia="ru-RU"/>
        </w:rPr>
        <w:t>о-</w:t>
      </w:r>
      <w:proofErr w:type="gramEnd"/>
      <w:r w:rsidRPr="00962AFA">
        <w:rPr>
          <w:rFonts w:ascii="Times New Roman" w:eastAsia="Times New Roman" w:hAnsi="Times New Roman"/>
          <w:sz w:val="24"/>
          <w:szCs w:val="24"/>
          <w:lang w:eastAsia="ru-RU"/>
        </w:rPr>
        <w:t xml:space="preserve"> и графическим сопровождением; соблюдать нормы информационной избирательности, этики и этикета;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proofErr w:type="gramStart"/>
      <w:r w:rsidRPr="00962AFA">
        <w:rPr>
          <w:rFonts w:ascii="Times New Roman" w:eastAsia="Times New Roman" w:hAnsi="Times New Roman"/>
          <w:sz w:val="24"/>
          <w:szCs w:val="24"/>
          <w:lang w:eastAsia="ru-RU"/>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13) готовность конструктивно разрешать конфликты посредством учета интересов сторон и сотрудничества;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lastRenderedPageBreak/>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 xml:space="preserve">15) овладение базовыми предметными и </w:t>
      </w:r>
      <w:proofErr w:type="spellStart"/>
      <w:r w:rsidRPr="00962AFA">
        <w:rPr>
          <w:rFonts w:ascii="Times New Roman" w:eastAsia="Times New Roman" w:hAnsi="Times New Roman"/>
          <w:sz w:val="24"/>
          <w:szCs w:val="24"/>
          <w:lang w:eastAsia="ru-RU"/>
        </w:rPr>
        <w:t>межпредметными</w:t>
      </w:r>
      <w:proofErr w:type="spellEnd"/>
      <w:r w:rsidRPr="00962AFA">
        <w:rPr>
          <w:rFonts w:ascii="Times New Roman" w:eastAsia="Times New Roman" w:hAnsi="Times New Roman"/>
          <w:sz w:val="24"/>
          <w:szCs w:val="24"/>
          <w:lang w:eastAsia="ru-RU"/>
        </w:rPr>
        <w:t xml:space="preserve"> понятиями, отражающими существенные связи и отношения между объектами и процессами; </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E3891" w:rsidRPr="00962AFA" w:rsidRDefault="00AE3891" w:rsidP="00AE3891">
      <w:pPr>
        <w:autoSpaceDE w:val="0"/>
        <w:autoSpaceDN w:val="0"/>
        <w:adjustRightInd w:val="0"/>
        <w:jc w:val="both"/>
        <w:rPr>
          <w:rFonts w:ascii="Times New Roman" w:eastAsia="Times New Roman" w:hAnsi="Times New Roman"/>
          <w:b/>
          <w:bCs/>
          <w:sz w:val="24"/>
          <w:szCs w:val="24"/>
          <w:lang w:eastAsia="ru-RU"/>
        </w:rPr>
      </w:pPr>
      <w:r w:rsidRPr="00962AFA">
        <w:rPr>
          <w:rFonts w:ascii="Times New Roman" w:eastAsia="Times New Roman" w:hAnsi="Times New Roman"/>
          <w:b/>
          <w:bCs/>
          <w:sz w:val="24"/>
          <w:szCs w:val="24"/>
          <w:lang w:eastAsia="ru-RU"/>
        </w:rPr>
        <w:t xml:space="preserve">     Предметные результаты освоения основной образовательной программы начального общего образования </w:t>
      </w:r>
      <w:r w:rsidRPr="00962AFA">
        <w:rPr>
          <w:rFonts w:ascii="Times New Roman" w:eastAsia="Times New Roman" w:hAnsi="Times New Roman"/>
          <w:sz w:val="24"/>
          <w:szCs w:val="24"/>
          <w:lang w:eastAsia="ru-RU"/>
        </w:rPr>
        <w:t>с учетом специфики содержания предметной области «филология», включающей в себя предмет</w:t>
      </w:r>
      <w:r w:rsidRPr="00962AFA">
        <w:rPr>
          <w:rFonts w:ascii="Times New Roman" w:eastAsia="Times New Roman" w:hAnsi="Times New Roman"/>
          <w:b/>
          <w:bCs/>
          <w:sz w:val="24"/>
          <w:szCs w:val="24"/>
          <w:lang w:eastAsia="ru-RU"/>
        </w:rPr>
        <w:t xml:space="preserve"> </w:t>
      </w:r>
      <w:r w:rsidRPr="00962AFA">
        <w:rPr>
          <w:rFonts w:ascii="Times New Roman" w:eastAsia="Times New Roman" w:hAnsi="Times New Roman"/>
          <w:sz w:val="24"/>
          <w:szCs w:val="24"/>
          <w:lang w:eastAsia="ru-RU"/>
        </w:rPr>
        <w:t>«литературное чтение»:</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E3891" w:rsidRPr="00962AFA" w:rsidRDefault="00AE3891" w:rsidP="00AE3891">
      <w:pPr>
        <w:autoSpaceDE w:val="0"/>
        <w:autoSpaceDN w:val="0"/>
        <w:adjustRightInd w:val="0"/>
        <w:jc w:val="both"/>
        <w:rPr>
          <w:rFonts w:ascii="Times New Roman" w:eastAsia="Times New Roman" w:hAnsi="Times New Roman"/>
          <w:sz w:val="24"/>
          <w:szCs w:val="24"/>
          <w:lang w:eastAsia="ru-RU"/>
        </w:rPr>
      </w:pPr>
      <w:r w:rsidRPr="00962AFA">
        <w:rPr>
          <w:rFonts w:ascii="Times New Roman" w:eastAsia="Times New Roman" w:hAnsi="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E3891" w:rsidRPr="00962AFA" w:rsidRDefault="00AE3891" w:rsidP="00AE3891">
      <w:pPr>
        <w:jc w:val="center"/>
        <w:rPr>
          <w:rFonts w:cstheme="minorHAnsi"/>
          <w:b/>
          <w:sz w:val="24"/>
          <w:szCs w:val="24"/>
        </w:rPr>
      </w:pPr>
    </w:p>
    <w:p w:rsidR="00EC0D37" w:rsidRPr="00962AFA" w:rsidRDefault="00EC0D37" w:rsidP="00EC0D37">
      <w:pPr>
        <w:ind w:firstLine="708"/>
        <w:jc w:val="both"/>
        <w:rPr>
          <w:rFonts w:ascii="Times New Roman" w:hAnsi="Times New Roman"/>
          <w:i/>
          <w:sz w:val="24"/>
          <w:szCs w:val="24"/>
        </w:rPr>
      </w:pPr>
      <w:r w:rsidRPr="00962AFA">
        <w:rPr>
          <w:rFonts w:ascii="Times New Roman" w:hAnsi="Times New Roman"/>
          <w:b/>
          <w:bCs/>
          <w:i/>
          <w:iCs/>
          <w:color w:val="000000"/>
          <w:sz w:val="24"/>
          <w:szCs w:val="24"/>
          <w:u w:val="single"/>
        </w:rPr>
        <w:t>Оценка достижений учащихся.</w:t>
      </w:r>
      <w:r w:rsidRPr="00962AFA">
        <w:rPr>
          <w:rFonts w:ascii="Times New Roman" w:hAnsi="Times New Roman"/>
          <w:i/>
          <w:sz w:val="24"/>
          <w:szCs w:val="24"/>
        </w:rPr>
        <w:t xml:space="preserve"> </w:t>
      </w:r>
    </w:p>
    <w:p w:rsidR="00EC0D37" w:rsidRPr="00962AFA" w:rsidRDefault="00EC0D37" w:rsidP="00EC0D37">
      <w:pPr>
        <w:ind w:firstLine="708"/>
        <w:jc w:val="both"/>
        <w:rPr>
          <w:rFonts w:ascii="Times New Roman" w:hAnsi="Times New Roman"/>
          <w:sz w:val="24"/>
          <w:szCs w:val="24"/>
        </w:rPr>
      </w:pPr>
      <w:r w:rsidRPr="00962AFA">
        <w:rPr>
          <w:rFonts w:ascii="Times New Roman" w:hAnsi="Times New Roman"/>
          <w:i/>
          <w:sz w:val="24"/>
          <w:szCs w:val="24"/>
        </w:rPr>
        <w:t xml:space="preserve">Педагогический мониторинг </w:t>
      </w:r>
      <w:r w:rsidRPr="00962AFA">
        <w:rPr>
          <w:rFonts w:ascii="Times New Roman" w:hAnsi="Times New Roman"/>
          <w:sz w:val="24"/>
          <w:szCs w:val="24"/>
        </w:rPr>
        <w:t>проводится в форме индивидуальных и фронтальных устных проверок, выполнением графических и практических работ. При обучении грамоте предусмотрены текущие и итоговые проверки навыка чтения вслух, уровня начитанности и работы с детскими книгами. Эти проверки проводятся в виде диагностических работ, составленных в нескольких вариантах, и оцениваются словесно. Диагностические задания, направленные на изучение учебной и читательской деятельности, помогут учителю контролировать уровень самостоятельности учащихся, способы работы, сформированность самоконтроля и самооценки, а самое главное – развитие младших школьников в процессе овладения ими учебной деятельностью.</w:t>
      </w:r>
    </w:p>
    <w:p w:rsidR="00EC0D37" w:rsidRPr="00962AFA" w:rsidRDefault="00EC0D37" w:rsidP="00EC0D37">
      <w:pPr>
        <w:jc w:val="both"/>
        <w:rPr>
          <w:rFonts w:ascii="Times New Roman" w:hAnsi="Times New Roman"/>
          <w:sz w:val="24"/>
          <w:szCs w:val="24"/>
        </w:rPr>
      </w:pPr>
      <w:r w:rsidRPr="00962AFA">
        <w:rPr>
          <w:rFonts w:ascii="Times New Roman" w:hAnsi="Times New Roman"/>
          <w:sz w:val="24"/>
          <w:szCs w:val="24"/>
        </w:rPr>
        <w:tab/>
        <w:t xml:space="preserve">Особое внимание  в изучении курса уделяется формированию навыков самоконтроля – при введении нового материала, взаимоконтроля – в процессе его отработки. </w:t>
      </w:r>
    </w:p>
    <w:p w:rsidR="00EC0D37" w:rsidRPr="00962AFA" w:rsidRDefault="00EC0D37" w:rsidP="00EC0D37">
      <w:pPr>
        <w:ind w:firstLine="708"/>
        <w:jc w:val="both"/>
        <w:rPr>
          <w:rFonts w:ascii="Times New Roman" w:hAnsi="Times New Roman"/>
          <w:sz w:val="24"/>
          <w:szCs w:val="24"/>
        </w:rPr>
      </w:pPr>
      <w:r w:rsidRPr="00962AFA">
        <w:rPr>
          <w:rFonts w:ascii="Times New Roman" w:hAnsi="Times New Roman"/>
          <w:sz w:val="24"/>
          <w:szCs w:val="24"/>
        </w:rPr>
        <w:t xml:space="preserve">В соответствии с письмом Министерства общего профессионального образования РФ от 25.09.2000 №2021/11-13 «Об организации обучения в первом классе четырехлетней начальной школы» в 1-м классе  исключается система балльного оценивания, домашние задания не задаются, в </w:t>
      </w:r>
      <w:r w:rsidRPr="00962AFA">
        <w:rPr>
          <w:rFonts w:ascii="Times New Roman" w:hAnsi="Times New Roman"/>
          <w:sz w:val="24"/>
          <w:szCs w:val="24"/>
          <w:lang w:val="en-US"/>
        </w:rPr>
        <w:t>I</w:t>
      </w:r>
      <w:r w:rsidRPr="00962AFA">
        <w:rPr>
          <w:rFonts w:ascii="Times New Roman" w:hAnsi="Times New Roman"/>
          <w:sz w:val="24"/>
          <w:szCs w:val="24"/>
        </w:rPr>
        <w:t xml:space="preserve"> полугодии контрольные работы не проводятся.</w:t>
      </w:r>
    </w:p>
    <w:p w:rsidR="00EC0D37" w:rsidRPr="00962AFA" w:rsidRDefault="00EC0D37" w:rsidP="00EC0D37">
      <w:pPr>
        <w:shd w:val="clear" w:color="auto" w:fill="FFFFFF"/>
        <w:jc w:val="center"/>
        <w:rPr>
          <w:rFonts w:ascii="Times New Roman" w:hAnsi="Times New Roman"/>
          <w:b/>
          <w:bCs/>
          <w:i/>
          <w:iCs/>
          <w:color w:val="000000"/>
          <w:sz w:val="24"/>
          <w:szCs w:val="24"/>
          <w:u w:val="single"/>
        </w:rPr>
      </w:pPr>
    </w:p>
    <w:p w:rsidR="00EC0D37" w:rsidRPr="00962AFA" w:rsidRDefault="00EC0D37" w:rsidP="00EC0D37">
      <w:pPr>
        <w:shd w:val="clear" w:color="auto" w:fill="FFFFFF"/>
        <w:jc w:val="both"/>
        <w:rPr>
          <w:rFonts w:ascii="Times New Roman" w:hAnsi="Times New Roman"/>
          <w:color w:val="000000"/>
          <w:sz w:val="24"/>
          <w:szCs w:val="24"/>
        </w:rPr>
      </w:pPr>
      <w:r w:rsidRPr="00962AFA">
        <w:rPr>
          <w:rFonts w:ascii="Times New Roman" w:hAnsi="Times New Roman"/>
          <w:color w:val="000000"/>
          <w:sz w:val="24"/>
          <w:szCs w:val="24"/>
        </w:rPr>
        <w:t>В 1 классе проводится педагогическая диагностика.</w:t>
      </w:r>
    </w:p>
    <w:p w:rsidR="00EC0D37" w:rsidRPr="00962AFA" w:rsidRDefault="00EC0D37" w:rsidP="00EC0D37">
      <w:pPr>
        <w:shd w:val="clear" w:color="auto" w:fill="FFFFFF"/>
        <w:jc w:val="both"/>
        <w:rPr>
          <w:rFonts w:ascii="Times New Roman" w:hAnsi="Times New Roman"/>
          <w:color w:val="000000"/>
          <w:sz w:val="24"/>
          <w:szCs w:val="24"/>
        </w:rPr>
      </w:pPr>
      <w:r w:rsidRPr="00962AFA">
        <w:rPr>
          <w:rFonts w:ascii="Times New Roman" w:hAnsi="Times New Roman"/>
          <w:color w:val="000000"/>
          <w:sz w:val="24"/>
          <w:szCs w:val="24"/>
        </w:rPr>
        <w:t>Педагогическая диагностика успешности обучения младших школьников разработана в рамках УМК «Начальная школа ХХ</w:t>
      </w:r>
      <w:proofErr w:type="gramStart"/>
      <w:r w:rsidRPr="00962AFA">
        <w:rPr>
          <w:rFonts w:ascii="Times New Roman" w:hAnsi="Times New Roman"/>
          <w:color w:val="000000"/>
          <w:sz w:val="24"/>
          <w:szCs w:val="24"/>
          <w:lang w:val="en-US"/>
        </w:rPr>
        <w:t>I</w:t>
      </w:r>
      <w:proofErr w:type="gramEnd"/>
      <w:r w:rsidRPr="00962AFA">
        <w:rPr>
          <w:rFonts w:ascii="Times New Roman" w:hAnsi="Times New Roman"/>
          <w:color w:val="000000"/>
          <w:sz w:val="24"/>
          <w:szCs w:val="24"/>
        </w:rPr>
        <w:t xml:space="preserve"> века». Авторы: </w:t>
      </w:r>
      <w:proofErr w:type="spellStart"/>
      <w:r w:rsidRPr="00962AFA">
        <w:rPr>
          <w:rFonts w:ascii="Times New Roman" w:hAnsi="Times New Roman"/>
          <w:color w:val="000000"/>
          <w:sz w:val="24"/>
          <w:szCs w:val="24"/>
        </w:rPr>
        <w:t>Журова</w:t>
      </w:r>
      <w:proofErr w:type="spellEnd"/>
      <w:r w:rsidRPr="00962AFA">
        <w:rPr>
          <w:rFonts w:ascii="Times New Roman" w:hAnsi="Times New Roman"/>
          <w:color w:val="000000"/>
          <w:sz w:val="24"/>
          <w:szCs w:val="24"/>
        </w:rPr>
        <w:t xml:space="preserve"> Л.Е., Евдокимова </w:t>
      </w:r>
      <w:proofErr w:type="spellStart"/>
      <w:r w:rsidRPr="00962AFA">
        <w:rPr>
          <w:rFonts w:ascii="Times New Roman" w:hAnsi="Times New Roman"/>
          <w:color w:val="000000"/>
          <w:sz w:val="24"/>
          <w:szCs w:val="24"/>
        </w:rPr>
        <w:t>А.О.,Кузнецова</w:t>
      </w:r>
      <w:proofErr w:type="spellEnd"/>
      <w:r w:rsidRPr="00962AFA">
        <w:rPr>
          <w:rFonts w:ascii="Times New Roman" w:hAnsi="Times New Roman"/>
          <w:color w:val="000000"/>
          <w:sz w:val="24"/>
          <w:szCs w:val="24"/>
        </w:rPr>
        <w:t xml:space="preserve"> М.И., </w:t>
      </w:r>
      <w:proofErr w:type="spellStart"/>
      <w:r w:rsidRPr="00962AFA">
        <w:rPr>
          <w:rFonts w:ascii="Times New Roman" w:hAnsi="Times New Roman"/>
          <w:color w:val="000000"/>
          <w:sz w:val="24"/>
          <w:szCs w:val="24"/>
        </w:rPr>
        <w:t>Кочурова</w:t>
      </w:r>
      <w:proofErr w:type="spellEnd"/>
      <w:r w:rsidRPr="00962AFA">
        <w:rPr>
          <w:rFonts w:ascii="Times New Roman" w:hAnsi="Times New Roman"/>
          <w:color w:val="000000"/>
          <w:sz w:val="24"/>
          <w:szCs w:val="24"/>
        </w:rPr>
        <w:t xml:space="preserve"> Е.Э.</w:t>
      </w:r>
    </w:p>
    <w:p w:rsidR="00EC0D37" w:rsidRPr="00962AFA" w:rsidRDefault="00EC0D37" w:rsidP="00EC0D37">
      <w:pPr>
        <w:shd w:val="clear" w:color="auto" w:fill="FFFFFF"/>
        <w:jc w:val="both"/>
        <w:rPr>
          <w:rFonts w:ascii="Times New Roman" w:hAnsi="Times New Roman"/>
          <w:color w:val="000000"/>
          <w:sz w:val="24"/>
          <w:szCs w:val="24"/>
        </w:rPr>
      </w:pPr>
      <w:r w:rsidRPr="00962AFA">
        <w:rPr>
          <w:rFonts w:ascii="Times New Roman" w:hAnsi="Times New Roman"/>
          <w:i/>
          <w:iCs/>
          <w:color w:val="000000"/>
          <w:sz w:val="24"/>
          <w:szCs w:val="24"/>
        </w:rPr>
        <w:t>Педагогическая диагностика</w:t>
      </w:r>
      <w:r w:rsidRPr="00962AFA">
        <w:rPr>
          <w:rFonts w:ascii="Times New Roman" w:hAnsi="Times New Roman"/>
          <w:color w:val="000000"/>
          <w:sz w:val="24"/>
          <w:szCs w:val="24"/>
        </w:rPr>
        <w:t xml:space="preserve"> – это совокупность специально подобранных и систематизированных заданий, которые позволяют:</w:t>
      </w:r>
    </w:p>
    <w:p w:rsidR="00EC0D37" w:rsidRPr="00962AFA" w:rsidRDefault="00EC0D37" w:rsidP="00EC0D37">
      <w:pPr>
        <w:pStyle w:val="a3"/>
        <w:numPr>
          <w:ilvl w:val="0"/>
          <w:numId w:val="18"/>
        </w:numPr>
        <w:shd w:val="clear" w:color="auto" w:fill="FFFFFF"/>
        <w:jc w:val="both"/>
        <w:rPr>
          <w:rFonts w:ascii="Times New Roman" w:hAnsi="Times New Roman"/>
          <w:color w:val="000000"/>
          <w:sz w:val="24"/>
          <w:szCs w:val="24"/>
        </w:rPr>
      </w:pPr>
      <w:r w:rsidRPr="00962AFA">
        <w:rPr>
          <w:rFonts w:ascii="Times New Roman" w:hAnsi="Times New Roman"/>
          <w:color w:val="000000"/>
          <w:sz w:val="24"/>
          <w:szCs w:val="24"/>
        </w:rPr>
        <w:lastRenderedPageBreak/>
        <w:t xml:space="preserve">определить особенности усвоения учащимися предметных знаний; </w:t>
      </w:r>
    </w:p>
    <w:p w:rsidR="00EC0D37" w:rsidRPr="00962AFA" w:rsidRDefault="00EC0D37" w:rsidP="00EC0D37">
      <w:pPr>
        <w:pStyle w:val="a3"/>
        <w:numPr>
          <w:ilvl w:val="0"/>
          <w:numId w:val="18"/>
        </w:numPr>
        <w:shd w:val="clear" w:color="auto" w:fill="FFFFFF"/>
        <w:jc w:val="both"/>
        <w:rPr>
          <w:rFonts w:ascii="Times New Roman" w:hAnsi="Times New Roman"/>
          <w:color w:val="000000"/>
          <w:sz w:val="24"/>
          <w:szCs w:val="24"/>
        </w:rPr>
      </w:pPr>
      <w:r w:rsidRPr="00962AFA">
        <w:rPr>
          <w:rFonts w:ascii="Times New Roman" w:hAnsi="Times New Roman"/>
          <w:color w:val="000000"/>
          <w:sz w:val="24"/>
          <w:szCs w:val="24"/>
        </w:rPr>
        <w:t>выявить характер трудностей ученика и установить их причины;</w:t>
      </w:r>
    </w:p>
    <w:p w:rsidR="00EC0D37" w:rsidRPr="00962AFA" w:rsidRDefault="00EC0D37" w:rsidP="00EC0D37">
      <w:pPr>
        <w:pStyle w:val="a3"/>
        <w:numPr>
          <w:ilvl w:val="0"/>
          <w:numId w:val="18"/>
        </w:numPr>
        <w:shd w:val="clear" w:color="auto" w:fill="FFFFFF"/>
        <w:jc w:val="both"/>
        <w:rPr>
          <w:rFonts w:ascii="Times New Roman" w:hAnsi="Times New Roman"/>
          <w:color w:val="000000"/>
          <w:sz w:val="24"/>
          <w:szCs w:val="24"/>
        </w:rPr>
      </w:pPr>
      <w:r w:rsidRPr="00962AFA">
        <w:rPr>
          <w:rFonts w:ascii="Times New Roman" w:hAnsi="Times New Roman"/>
          <w:color w:val="000000"/>
          <w:sz w:val="24"/>
          <w:szCs w:val="24"/>
        </w:rPr>
        <w:t>установить уровень овладения учебной деятельностью;</w:t>
      </w:r>
    </w:p>
    <w:p w:rsidR="00EC0D37" w:rsidRPr="00962AFA" w:rsidRDefault="00EC0D37" w:rsidP="00EC0D37">
      <w:pPr>
        <w:pStyle w:val="a3"/>
        <w:numPr>
          <w:ilvl w:val="0"/>
          <w:numId w:val="18"/>
        </w:numPr>
        <w:shd w:val="clear" w:color="auto" w:fill="FFFFFF"/>
        <w:jc w:val="both"/>
        <w:rPr>
          <w:rFonts w:ascii="Times New Roman" w:hAnsi="Times New Roman"/>
          <w:color w:val="000000"/>
          <w:sz w:val="24"/>
          <w:szCs w:val="24"/>
        </w:rPr>
      </w:pPr>
      <w:r w:rsidRPr="00962AFA">
        <w:rPr>
          <w:rFonts w:ascii="Times New Roman" w:hAnsi="Times New Roman"/>
          <w:color w:val="000000"/>
          <w:sz w:val="24"/>
          <w:szCs w:val="24"/>
        </w:rPr>
        <w:t xml:space="preserve">оценить изменения, происходящие в развитии учащихся. </w:t>
      </w:r>
    </w:p>
    <w:p w:rsidR="00EC0D37" w:rsidRPr="00962AFA" w:rsidRDefault="00EC0D37" w:rsidP="00EC0D37">
      <w:pPr>
        <w:shd w:val="clear" w:color="auto" w:fill="FFFFFF"/>
        <w:jc w:val="both"/>
        <w:rPr>
          <w:rFonts w:ascii="Times New Roman" w:hAnsi="Times New Roman"/>
          <w:color w:val="000000"/>
          <w:sz w:val="24"/>
          <w:szCs w:val="24"/>
        </w:rPr>
      </w:pPr>
      <w:r w:rsidRPr="00962AFA">
        <w:rPr>
          <w:rFonts w:ascii="Times New Roman" w:hAnsi="Times New Roman"/>
          <w:color w:val="000000"/>
          <w:sz w:val="24"/>
          <w:szCs w:val="24"/>
        </w:rPr>
        <w:t xml:space="preserve">Каждая диагностическая работа включает в себя разные по форме задания: задания с выбором ответа (выбор одного из предложенных вариантов ответа имеет качественную характеристику, он определенно указывает, в чем ошибочность рассуждений ученика), задания с кратким ответом, задания на классификацию, задания на установление соответствия. </w:t>
      </w:r>
    </w:p>
    <w:p w:rsidR="00EC0D37" w:rsidRPr="00962AFA" w:rsidRDefault="00EC0D37" w:rsidP="00EC0D37">
      <w:pPr>
        <w:shd w:val="clear" w:color="auto" w:fill="FFFFFF"/>
        <w:jc w:val="both"/>
        <w:rPr>
          <w:rFonts w:ascii="Times New Roman" w:hAnsi="Times New Roman"/>
          <w:color w:val="000000"/>
          <w:sz w:val="24"/>
          <w:szCs w:val="24"/>
        </w:rPr>
      </w:pPr>
      <w:r w:rsidRPr="00962AFA">
        <w:rPr>
          <w:rFonts w:ascii="Times New Roman" w:hAnsi="Times New Roman"/>
          <w:color w:val="000000"/>
          <w:sz w:val="24"/>
          <w:szCs w:val="24"/>
        </w:rPr>
        <w:t>Каждое задание оценивается от 0 до 3 баллов. Затем определяется соответствующий уровень.</w:t>
      </w:r>
    </w:p>
    <w:p w:rsidR="00EC0D37" w:rsidRPr="00962AFA" w:rsidRDefault="00EC0D37" w:rsidP="00EC0D37">
      <w:pPr>
        <w:shd w:val="clear" w:color="auto" w:fill="FFFFFF"/>
        <w:jc w:val="both"/>
        <w:rPr>
          <w:rFonts w:ascii="Times New Roman" w:hAnsi="Times New Roman"/>
          <w:color w:val="000000"/>
          <w:sz w:val="24"/>
          <w:szCs w:val="24"/>
        </w:rPr>
      </w:pPr>
      <w:r w:rsidRPr="00962AFA">
        <w:rPr>
          <w:rFonts w:ascii="Times New Roman" w:hAnsi="Times New Roman"/>
          <w:sz w:val="24"/>
          <w:szCs w:val="24"/>
        </w:rPr>
        <w:t>Отметки в первом классе не ставятся. Оценка ответов, самостоятельных работ проводится только словесно. Учитель положительно оценивает любую удачу 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каждым учеником изученного материала;</w:t>
      </w:r>
    </w:p>
    <w:p w:rsidR="00EC0D37" w:rsidRPr="00962AFA" w:rsidRDefault="00EC0D37" w:rsidP="00EC0D37">
      <w:pPr>
        <w:jc w:val="center"/>
        <w:rPr>
          <w:rFonts w:ascii="Times New Roman" w:hAnsi="Times New Roman"/>
          <w:i/>
          <w:iCs/>
          <w:sz w:val="24"/>
          <w:szCs w:val="24"/>
        </w:rPr>
      </w:pPr>
    </w:p>
    <w:p w:rsidR="00EC0D37" w:rsidRPr="00962AFA" w:rsidRDefault="00EC0D37" w:rsidP="00EC0D37">
      <w:pPr>
        <w:jc w:val="center"/>
        <w:rPr>
          <w:rFonts w:ascii="Times New Roman" w:hAnsi="Times New Roman"/>
          <w:i/>
          <w:iCs/>
          <w:sz w:val="24"/>
          <w:szCs w:val="24"/>
        </w:rPr>
      </w:pPr>
    </w:p>
    <w:p w:rsidR="00EC0D37" w:rsidRPr="00962AFA" w:rsidRDefault="00EC0D37" w:rsidP="00EC0D37">
      <w:pPr>
        <w:jc w:val="center"/>
        <w:rPr>
          <w:rFonts w:ascii="Times New Roman" w:hAnsi="Times New Roman"/>
          <w:sz w:val="24"/>
          <w:szCs w:val="24"/>
        </w:rPr>
      </w:pPr>
      <w:r w:rsidRPr="00962AFA">
        <w:rPr>
          <w:rFonts w:ascii="Times New Roman" w:hAnsi="Times New Roman"/>
          <w:i/>
          <w:iCs/>
          <w:sz w:val="24"/>
          <w:szCs w:val="24"/>
        </w:rPr>
        <w:t>Источники информации для оценивания:</w:t>
      </w:r>
    </w:p>
    <w:p w:rsidR="00EC0D37" w:rsidRPr="00962AFA" w:rsidRDefault="00EC0D37" w:rsidP="00EC0D37">
      <w:pPr>
        <w:numPr>
          <w:ilvl w:val="1"/>
          <w:numId w:val="16"/>
        </w:numPr>
        <w:rPr>
          <w:rFonts w:ascii="Times New Roman" w:hAnsi="Times New Roman"/>
          <w:sz w:val="24"/>
          <w:szCs w:val="24"/>
        </w:rPr>
      </w:pPr>
      <w:r w:rsidRPr="00962AFA">
        <w:rPr>
          <w:rFonts w:ascii="Times New Roman" w:hAnsi="Times New Roman"/>
          <w:sz w:val="24"/>
          <w:szCs w:val="24"/>
        </w:rPr>
        <w:t>деятельность учащихся (индивидуальная и совместная);</w:t>
      </w:r>
    </w:p>
    <w:p w:rsidR="00EC0D37" w:rsidRPr="00962AFA" w:rsidRDefault="00EC0D37" w:rsidP="00EC0D37">
      <w:pPr>
        <w:numPr>
          <w:ilvl w:val="1"/>
          <w:numId w:val="16"/>
        </w:numPr>
        <w:rPr>
          <w:rFonts w:ascii="Times New Roman" w:hAnsi="Times New Roman"/>
          <w:sz w:val="24"/>
          <w:szCs w:val="24"/>
        </w:rPr>
      </w:pPr>
      <w:r w:rsidRPr="00962AFA">
        <w:rPr>
          <w:rFonts w:ascii="Times New Roman" w:hAnsi="Times New Roman"/>
          <w:sz w:val="24"/>
          <w:szCs w:val="24"/>
        </w:rPr>
        <w:t>статистические данные;</w:t>
      </w:r>
    </w:p>
    <w:p w:rsidR="00EC0D37" w:rsidRPr="00962AFA" w:rsidRDefault="00EC0D37" w:rsidP="00EC0D37">
      <w:pPr>
        <w:numPr>
          <w:ilvl w:val="1"/>
          <w:numId w:val="16"/>
        </w:numPr>
        <w:rPr>
          <w:rFonts w:ascii="Times New Roman" w:hAnsi="Times New Roman"/>
          <w:sz w:val="24"/>
          <w:szCs w:val="24"/>
        </w:rPr>
      </w:pPr>
      <w:r w:rsidRPr="00962AFA">
        <w:rPr>
          <w:rFonts w:ascii="Times New Roman" w:hAnsi="Times New Roman"/>
          <w:sz w:val="24"/>
          <w:szCs w:val="24"/>
        </w:rPr>
        <w:t xml:space="preserve">работы учащихся; </w:t>
      </w:r>
    </w:p>
    <w:p w:rsidR="00EC0D37" w:rsidRPr="00962AFA" w:rsidRDefault="00EC0D37" w:rsidP="00EC0D37">
      <w:pPr>
        <w:numPr>
          <w:ilvl w:val="1"/>
          <w:numId w:val="16"/>
        </w:numPr>
        <w:rPr>
          <w:rFonts w:ascii="Times New Roman" w:hAnsi="Times New Roman"/>
          <w:sz w:val="24"/>
          <w:szCs w:val="24"/>
        </w:rPr>
      </w:pPr>
      <w:r w:rsidRPr="00962AFA">
        <w:rPr>
          <w:rFonts w:ascii="Times New Roman" w:hAnsi="Times New Roman"/>
          <w:sz w:val="24"/>
          <w:szCs w:val="24"/>
        </w:rPr>
        <w:t>результаты тестирования.</w:t>
      </w:r>
    </w:p>
    <w:p w:rsidR="00EC0D37" w:rsidRPr="00962AFA" w:rsidRDefault="00EC0D37" w:rsidP="00EC0D37">
      <w:pPr>
        <w:jc w:val="center"/>
        <w:rPr>
          <w:rFonts w:ascii="Times New Roman" w:hAnsi="Times New Roman"/>
          <w:i/>
          <w:iCs/>
          <w:sz w:val="24"/>
          <w:szCs w:val="24"/>
        </w:rPr>
      </w:pPr>
    </w:p>
    <w:p w:rsidR="00EC0D37" w:rsidRPr="00962AFA" w:rsidRDefault="00EC0D37" w:rsidP="00EC0D37">
      <w:pPr>
        <w:jc w:val="center"/>
        <w:rPr>
          <w:rFonts w:ascii="Times New Roman" w:hAnsi="Times New Roman"/>
          <w:i/>
          <w:iCs/>
          <w:sz w:val="24"/>
          <w:szCs w:val="24"/>
        </w:rPr>
      </w:pPr>
      <w:r w:rsidRPr="00962AFA">
        <w:rPr>
          <w:rFonts w:ascii="Times New Roman" w:hAnsi="Times New Roman"/>
          <w:i/>
          <w:iCs/>
          <w:sz w:val="24"/>
          <w:szCs w:val="24"/>
        </w:rPr>
        <w:t>Методы оценивания:</w:t>
      </w:r>
    </w:p>
    <w:p w:rsidR="00EC0D37" w:rsidRPr="00962AFA" w:rsidRDefault="00EC0D37" w:rsidP="00EC0D37">
      <w:pPr>
        <w:numPr>
          <w:ilvl w:val="0"/>
          <w:numId w:val="17"/>
        </w:numPr>
        <w:rPr>
          <w:rFonts w:ascii="Times New Roman" w:hAnsi="Times New Roman"/>
          <w:sz w:val="24"/>
          <w:szCs w:val="24"/>
        </w:rPr>
      </w:pPr>
      <w:r w:rsidRPr="00962AFA">
        <w:rPr>
          <w:rFonts w:ascii="Times New Roman" w:hAnsi="Times New Roman"/>
          <w:sz w:val="24"/>
          <w:szCs w:val="24"/>
        </w:rPr>
        <w:t>наблюдение</w:t>
      </w:r>
    </w:p>
    <w:p w:rsidR="00EC0D37" w:rsidRPr="00962AFA" w:rsidRDefault="00EC0D37" w:rsidP="00EC0D37">
      <w:pPr>
        <w:numPr>
          <w:ilvl w:val="0"/>
          <w:numId w:val="17"/>
        </w:numPr>
        <w:rPr>
          <w:rFonts w:ascii="Times New Roman" w:hAnsi="Times New Roman"/>
          <w:sz w:val="24"/>
          <w:szCs w:val="24"/>
        </w:rPr>
      </w:pPr>
      <w:r w:rsidRPr="00962AFA">
        <w:rPr>
          <w:rFonts w:ascii="Times New Roman" w:hAnsi="Times New Roman"/>
          <w:sz w:val="24"/>
          <w:szCs w:val="24"/>
        </w:rPr>
        <w:t xml:space="preserve">открытый ответ </w:t>
      </w:r>
    </w:p>
    <w:p w:rsidR="00EC0D37" w:rsidRPr="00962AFA" w:rsidRDefault="00EC0D37" w:rsidP="00EC0D37">
      <w:pPr>
        <w:numPr>
          <w:ilvl w:val="0"/>
          <w:numId w:val="17"/>
        </w:numPr>
        <w:rPr>
          <w:rFonts w:ascii="Times New Roman" w:hAnsi="Times New Roman"/>
          <w:sz w:val="24"/>
          <w:szCs w:val="24"/>
        </w:rPr>
      </w:pPr>
      <w:r w:rsidRPr="00962AFA">
        <w:rPr>
          <w:rFonts w:ascii="Times New Roman" w:hAnsi="Times New Roman"/>
          <w:sz w:val="24"/>
          <w:szCs w:val="24"/>
        </w:rPr>
        <w:t>краткий  ответ</w:t>
      </w:r>
    </w:p>
    <w:p w:rsidR="00EC0D37" w:rsidRPr="00962AFA" w:rsidRDefault="00EC0D37" w:rsidP="00EC0D37">
      <w:pPr>
        <w:numPr>
          <w:ilvl w:val="0"/>
          <w:numId w:val="17"/>
        </w:numPr>
        <w:rPr>
          <w:rFonts w:ascii="Times New Roman" w:hAnsi="Times New Roman"/>
          <w:sz w:val="24"/>
          <w:szCs w:val="24"/>
        </w:rPr>
      </w:pPr>
      <w:r w:rsidRPr="00962AFA">
        <w:rPr>
          <w:rFonts w:ascii="Times New Roman" w:hAnsi="Times New Roman"/>
          <w:sz w:val="24"/>
          <w:szCs w:val="24"/>
        </w:rPr>
        <w:t>выбор ответа</w:t>
      </w:r>
    </w:p>
    <w:p w:rsidR="00EC0D37" w:rsidRPr="00962AFA" w:rsidRDefault="00EC0D37" w:rsidP="00EC0D37">
      <w:pPr>
        <w:numPr>
          <w:ilvl w:val="0"/>
          <w:numId w:val="17"/>
        </w:numPr>
        <w:rPr>
          <w:rFonts w:ascii="Times New Roman" w:hAnsi="Times New Roman"/>
          <w:sz w:val="24"/>
          <w:szCs w:val="24"/>
        </w:rPr>
      </w:pPr>
      <w:r w:rsidRPr="00962AFA">
        <w:rPr>
          <w:rFonts w:ascii="Times New Roman" w:hAnsi="Times New Roman"/>
          <w:sz w:val="24"/>
          <w:szCs w:val="24"/>
        </w:rPr>
        <w:t>самооценка</w:t>
      </w:r>
      <w:r w:rsidRPr="00962AFA">
        <w:rPr>
          <w:rFonts w:ascii="Times New Roman" w:hAnsi="Times New Roman"/>
          <w:sz w:val="24"/>
          <w:szCs w:val="24"/>
        </w:rPr>
        <w:tab/>
        <w:t xml:space="preserve"> </w:t>
      </w:r>
    </w:p>
    <w:p w:rsidR="00EC0D37" w:rsidRPr="00962AFA" w:rsidRDefault="00EC0D37" w:rsidP="00EC0D37">
      <w:pPr>
        <w:ind w:left="851" w:right="536" w:firstLine="565"/>
        <w:jc w:val="both"/>
        <w:rPr>
          <w:rFonts w:ascii="Times New Roman" w:hAnsi="Times New Roman"/>
          <w:sz w:val="24"/>
          <w:szCs w:val="24"/>
        </w:rPr>
      </w:pPr>
      <w:r w:rsidRPr="00962AFA">
        <w:rPr>
          <w:rFonts w:ascii="Times New Roman" w:hAnsi="Times New Roman"/>
          <w:sz w:val="24"/>
          <w:szCs w:val="24"/>
        </w:rPr>
        <w:t xml:space="preserve">. </w:t>
      </w:r>
    </w:p>
    <w:p w:rsidR="00EC0D37" w:rsidRPr="00962AFA" w:rsidRDefault="00EC0D37" w:rsidP="00EC0D37">
      <w:pPr>
        <w:ind w:left="851" w:right="536" w:firstLine="565"/>
        <w:jc w:val="center"/>
        <w:rPr>
          <w:rFonts w:ascii="Times New Roman" w:hAnsi="Times New Roman"/>
          <w:i/>
          <w:sz w:val="24"/>
          <w:szCs w:val="24"/>
        </w:rPr>
      </w:pPr>
      <w:r w:rsidRPr="00962AFA">
        <w:rPr>
          <w:rFonts w:ascii="Times New Roman" w:hAnsi="Times New Roman"/>
          <w:i/>
          <w:sz w:val="24"/>
          <w:szCs w:val="24"/>
        </w:rPr>
        <w:t>Основными формами текущего контроля являются:</w:t>
      </w:r>
    </w:p>
    <w:p w:rsidR="00EC0D37" w:rsidRPr="00962AFA" w:rsidRDefault="00EC0D37" w:rsidP="00EC0D37">
      <w:pPr>
        <w:numPr>
          <w:ilvl w:val="0"/>
          <w:numId w:val="19"/>
        </w:numPr>
        <w:tabs>
          <w:tab w:val="clear" w:pos="2136"/>
          <w:tab w:val="num" w:pos="0"/>
        </w:tabs>
        <w:ind w:left="0" w:right="536" w:firstLine="0"/>
        <w:jc w:val="both"/>
        <w:rPr>
          <w:rFonts w:ascii="Times New Roman" w:hAnsi="Times New Roman"/>
          <w:sz w:val="24"/>
          <w:szCs w:val="24"/>
        </w:rPr>
      </w:pPr>
      <w:r w:rsidRPr="00962AFA">
        <w:rPr>
          <w:rFonts w:ascii="Times New Roman" w:hAnsi="Times New Roman"/>
          <w:sz w:val="24"/>
          <w:szCs w:val="24"/>
        </w:rPr>
        <w:t>устный опрос</w:t>
      </w:r>
    </w:p>
    <w:p w:rsidR="00EC0D37" w:rsidRPr="00962AFA" w:rsidRDefault="00EC0D37" w:rsidP="00EC0D37">
      <w:pPr>
        <w:numPr>
          <w:ilvl w:val="0"/>
          <w:numId w:val="19"/>
        </w:numPr>
        <w:tabs>
          <w:tab w:val="clear" w:pos="2136"/>
        </w:tabs>
        <w:ind w:left="0" w:right="536" w:firstLine="0"/>
        <w:jc w:val="both"/>
        <w:rPr>
          <w:rFonts w:ascii="Times New Roman" w:hAnsi="Times New Roman"/>
          <w:sz w:val="24"/>
          <w:szCs w:val="24"/>
        </w:rPr>
      </w:pPr>
      <w:r w:rsidRPr="00962AFA">
        <w:rPr>
          <w:rFonts w:ascii="Times New Roman" w:hAnsi="Times New Roman"/>
          <w:sz w:val="24"/>
          <w:szCs w:val="24"/>
        </w:rPr>
        <w:t>тестовые задания</w:t>
      </w:r>
    </w:p>
    <w:p w:rsidR="00EC0D37" w:rsidRPr="00962AFA" w:rsidRDefault="00EC0D37" w:rsidP="00EC0D37">
      <w:pPr>
        <w:pStyle w:val="a3"/>
        <w:numPr>
          <w:ilvl w:val="0"/>
          <w:numId w:val="19"/>
        </w:numPr>
        <w:tabs>
          <w:tab w:val="clear" w:pos="2136"/>
          <w:tab w:val="num" w:pos="709"/>
        </w:tabs>
        <w:ind w:right="536" w:hanging="2136"/>
        <w:contextualSpacing w:val="0"/>
        <w:jc w:val="both"/>
        <w:rPr>
          <w:rFonts w:ascii="Times New Roman" w:hAnsi="Times New Roman"/>
          <w:color w:val="000000"/>
          <w:sz w:val="24"/>
          <w:szCs w:val="24"/>
        </w:rPr>
      </w:pPr>
      <w:r w:rsidRPr="00962AFA">
        <w:rPr>
          <w:rFonts w:ascii="Times New Roman" w:hAnsi="Times New Roman"/>
          <w:color w:val="000000"/>
          <w:sz w:val="24"/>
          <w:szCs w:val="24"/>
        </w:rPr>
        <w:t>проверочные работы</w:t>
      </w:r>
    </w:p>
    <w:p w:rsidR="00AE3891" w:rsidRPr="00962AFA" w:rsidRDefault="00AE3891" w:rsidP="00AE3891">
      <w:pPr>
        <w:jc w:val="center"/>
        <w:rPr>
          <w:rFonts w:cstheme="minorHAnsi"/>
          <w:b/>
          <w:sz w:val="24"/>
          <w:szCs w:val="24"/>
        </w:rPr>
      </w:pPr>
    </w:p>
    <w:p w:rsidR="00AE3891" w:rsidRPr="00962AFA" w:rsidRDefault="00AE3891" w:rsidP="00AE3891">
      <w:pPr>
        <w:jc w:val="center"/>
        <w:rPr>
          <w:rFonts w:cstheme="minorHAnsi"/>
          <w:b/>
          <w:sz w:val="24"/>
          <w:szCs w:val="24"/>
        </w:rPr>
      </w:pPr>
    </w:p>
    <w:p w:rsidR="00AE3891" w:rsidRPr="00962AFA" w:rsidRDefault="00AE3891" w:rsidP="00AE3891">
      <w:pPr>
        <w:jc w:val="center"/>
        <w:rPr>
          <w:rFonts w:cstheme="minorHAnsi"/>
          <w:b/>
          <w:sz w:val="24"/>
          <w:szCs w:val="24"/>
        </w:rPr>
      </w:pPr>
    </w:p>
    <w:p w:rsidR="00EC0D37" w:rsidRPr="00962AFA" w:rsidRDefault="00EC0D37" w:rsidP="00EC0D37">
      <w:pPr>
        <w:pStyle w:val="a3"/>
        <w:rPr>
          <w:rFonts w:ascii="Times New Roman" w:hAnsi="Times New Roman"/>
          <w:sz w:val="24"/>
          <w:szCs w:val="24"/>
        </w:rPr>
      </w:pPr>
      <w:proofErr w:type="spellStart"/>
      <w:proofErr w:type="gramStart"/>
      <w:r w:rsidRPr="00962AFA">
        <w:rPr>
          <w:rFonts w:ascii="Times New Roman" w:hAnsi="Times New Roman"/>
          <w:b/>
          <w:bCs/>
          <w:sz w:val="24"/>
          <w:szCs w:val="24"/>
          <w:u w:val="single"/>
        </w:rPr>
        <w:t>Учебно</w:t>
      </w:r>
      <w:proofErr w:type="spellEnd"/>
      <w:r w:rsidRPr="00962AFA">
        <w:rPr>
          <w:rFonts w:ascii="Times New Roman" w:hAnsi="Times New Roman"/>
          <w:b/>
          <w:bCs/>
          <w:sz w:val="24"/>
          <w:szCs w:val="24"/>
          <w:u w:val="single"/>
        </w:rPr>
        <w:t xml:space="preserve"> – методическое</w:t>
      </w:r>
      <w:proofErr w:type="gramEnd"/>
      <w:r w:rsidRPr="00962AFA">
        <w:rPr>
          <w:rFonts w:ascii="Times New Roman" w:hAnsi="Times New Roman"/>
          <w:b/>
          <w:bCs/>
          <w:sz w:val="24"/>
          <w:szCs w:val="24"/>
          <w:u w:val="single"/>
        </w:rPr>
        <w:t xml:space="preserve"> обеспечение</w:t>
      </w:r>
      <w:r w:rsidRPr="00962AFA">
        <w:rPr>
          <w:rFonts w:ascii="Times New Roman" w:hAnsi="Times New Roman"/>
          <w:sz w:val="24"/>
          <w:szCs w:val="24"/>
        </w:rPr>
        <w:t xml:space="preserve"> </w:t>
      </w:r>
    </w:p>
    <w:p w:rsidR="00EC0D37" w:rsidRPr="00962AFA" w:rsidRDefault="00EC0D37" w:rsidP="00EC0D37">
      <w:pPr>
        <w:pStyle w:val="a3"/>
        <w:rPr>
          <w:rFonts w:ascii="Times New Roman" w:hAnsi="Times New Roman"/>
          <w:sz w:val="24"/>
          <w:szCs w:val="24"/>
        </w:rPr>
      </w:pPr>
    </w:p>
    <w:p w:rsidR="00EC0D37" w:rsidRPr="00962AFA" w:rsidRDefault="00EC0D37" w:rsidP="00EC0D37">
      <w:pPr>
        <w:pStyle w:val="a3"/>
        <w:numPr>
          <w:ilvl w:val="0"/>
          <w:numId w:val="23"/>
        </w:numPr>
        <w:spacing w:line="276" w:lineRule="auto"/>
        <w:rPr>
          <w:rFonts w:ascii="Times New Roman" w:hAnsi="Times New Roman"/>
          <w:sz w:val="24"/>
          <w:szCs w:val="24"/>
        </w:rPr>
      </w:pPr>
      <w:r w:rsidRPr="00962AFA">
        <w:rPr>
          <w:rFonts w:ascii="Times New Roman" w:hAnsi="Times New Roman"/>
          <w:sz w:val="24"/>
          <w:szCs w:val="24"/>
        </w:rPr>
        <w:t xml:space="preserve">Букварь (1, 2 часть). Авторы </w:t>
      </w:r>
      <w:proofErr w:type="spellStart"/>
      <w:r w:rsidRPr="00962AFA">
        <w:rPr>
          <w:rFonts w:ascii="Times New Roman" w:hAnsi="Times New Roman"/>
          <w:sz w:val="24"/>
          <w:szCs w:val="24"/>
        </w:rPr>
        <w:t>Л.Е.Журова</w:t>
      </w:r>
      <w:proofErr w:type="spellEnd"/>
      <w:r w:rsidRPr="00962AFA">
        <w:rPr>
          <w:rFonts w:ascii="Times New Roman" w:hAnsi="Times New Roman"/>
          <w:sz w:val="24"/>
          <w:szCs w:val="24"/>
        </w:rPr>
        <w:t>, А.О.Евдокимова.</w:t>
      </w:r>
      <w:r w:rsidRPr="00962AFA">
        <w:rPr>
          <w:rFonts w:ascii="Times New Roman" w:hAnsi="Times New Roman"/>
          <w:bCs/>
          <w:sz w:val="24"/>
          <w:szCs w:val="24"/>
        </w:rPr>
        <w:t xml:space="preserve"> Изд. центр «</w:t>
      </w:r>
      <w:proofErr w:type="spellStart"/>
      <w:r w:rsidRPr="00962AFA">
        <w:rPr>
          <w:rFonts w:ascii="Times New Roman" w:hAnsi="Times New Roman"/>
          <w:bCs/>
          <w:sz w:val="24"/>
          <w:szCs w:val="24"/>
        </w:rPr>
        <w:t>Вентана</w:t>
      </w:r>
      <w:proofErr w:type="spellEnd"/>
      <w:r w:rsidRPr="00962AFA">
        <w:rPr>
          <w:rFonts w:ascii="Times New Roman" w:hAnsi="Times New Roman"/>
          <w:bCs/>
          <w:sz w:val="24"/>
          <w:szCs w:val="24"/>
        </w:rPr>
        <w:t xml:space="preserve"> - Граф». Москва.2011.</w:t>
      </w:r>
    </w:p>
    <w:p w:rsidR="00962AFA" w:rsidRPr="00962AFA" w:rsidRDefault="00962AFA" w:rsidP="00962AFA">
      <w:pPr>
        <w:pStyle w:val="a3"/>
        <w:numPr>
          <w:ilvl w:val="0"/>
          <w:numId w:val="23"/>
        </w:numPr>
        <w:spacing w:line="276" w:lineRule="auto"/>
        <w:rPr>
          <w:rFonts w:ascii="Times New Roman" w:hAnsi="Times New Roman"/>
          <w:sz w:val="24"/>
          <w:szCs w:val="24"/>
        </w:rPr>
      </w:pPr>
      <w:r w:rsidRPr="00962AFA">
        <w:rPr>
          <w:rFonts w:ascii="Times New Roman" w:hAnsi="Times New Roman"/>
          <w:sz w:val="24"/>
          <w:szCs w:val="24"/>
        </w:rPr>
        <w:t xml:space="preserve">Литературное чтение. Программа. Автор Л.А. </w:t>
      </w:r>
      <w:proofErr w:type="spellStart"/>
      <w:r w:rsidRPr="00962AFA">
        <w:rPr>
          <w:rFonts w:ascii="Times New Roman" w:hAnsi="Times New Roman"/>
          <w:sz w:val="24"/>
          <w:szCs w:val="24"/>
        </w:rPr>
        <w:t>Ефросинина</w:t>
      </w:r>
      <w:proofErr w:type="spellEnd"/>
      <w:r w:rsidRPr="00962AFA">
        <w:rPr>
          <w:rFonts w:ascii="Times New Roman" w:hAnsi="Times New Roman"/>
          <w:sz w:val="24"/>
          <w:szCs w:val="24"/>
        </w:rPr>
        <w:t xml:space="preserve">, М.И. </w:t>
      </w:r>
      <w:proofErr w:type="spellStart"/>
      <w:r w:rsidRPr="00962AFA">
        <w:rPr>
          <w:rFonts w:ascii="Times New Roman" w:hAnsi="Times New Roman"/>
          <w:sz w:val="24"/>
          <w:szCs w:val="24"/>
        </w:rPr>
        <w:t>Оморокова</w:t>
      </w:r>
      <w:proofErr w:type="spellEnd"/>
      <w:r w:rsidRPr="00962AFA">
        <w:rPr>
          <w:rFonts w:ascii="Times New Roman" w:hAnsi="Times New Roman"/>
          <w:bCs/>
          <w:sz w:val="24"/>
          <w:szCs w:val="24"/>
        </w:rPr>
        <w:t xml:space="preserve"> Изд. центр «</w:t>
      </w:r>
      <w:proofErr w:type="spellStart"/>
      <w:r w:rsidRPr="00962AFA">
        <w:rPr>
          <w:rFonts w:ascii="Times New Roman" w:hAnsi="Times New Roman"/>
          <w:bCs/>
          <w:sz w:val="24"/>
          <w:szCs w:val="24"/>
        </w:rPr>
        <w:t>Вентана</w:t>
      </w:r>
      <w:proofErr w:type="spellEnd"/>
      <w:r w:rsidRPr="00962AFA">
        <w:rPr>
          <w:rFonts w:ascii="Times New Roman" w:hAnsi="Times New Roman"/>
          <w:bCs/>
          <w:sz w:val="24"/>
          <w:szCs w:val="24"/>
        </w:rPr>
        <w:t xml:space="preserve"> - Граф». Москва.2013.</w:t>
      </w:r>
    </w:p>
    <w:p w:rsidR="00EC0D37" w:rsidRPr="00962AFA" w:rsidRDefault="00962AFA" w:rsidP="00EC0D37">
      <w:pPr>
        <w:pStyle w:val="a3"/>
        <w:numPr>
          <w:ilvl w:val="0"/>
          <w:numId w:val="23"/>
        </w:numPr>
        <w:spacing w:line="276" w:lineRule="auto"/>
        <w:rPr>
          <w:rFonts w:ascii="Times New Roman" w:hAnsi="Times New Roman"/>
          <w:sz w:val="24"/>
          <w:szCs w:val="24"/>
        </w:rPr>
      </w:pPr>
      <w:r w:rsidRPr="00962AFA">
        <w:rPr>
          <w:rFonts w:ascii="Times New Roman" w:hAnsi="Times New Roman"/>
          <w:sz w:val="24"/>
          <w:szCs w:val="24"/>
        </w:rPr>
        <w:t>Литературное чтение</w:t>
      </w:r>
      <w:r w:rsidR="00EC0D37" w:rsidRPr="00962AFA">
        <w:rPr>
          <w:rFonts w:ascii="Times New Roman" w:hAnsi="Times New Roman"/>
          <w:sz w:val="24"/>
          <w:szCs w:val="24"/>
        </w:rPr>
        <w:t xml:space="preserve">. Методическое пособие. 1 класс. Автор Л.А. </w:t>
      </w:r>
      <w:proofErr w:type="spellStart"/>
      <w:r w:rsidR="00EC0D37" w:rsidRPr="00962AFA">
        <w:rPr>
          <w:rFonts w:ascii="Times New Roman" w:hAnsi="Times New Roman"/>
          <w:sz w:val="24"/>
          <w:szCs w:val="24"/>
        </w:rPr>
        <w:t>Ефросинина</w:t>
      </w:r>
      <w:proofErr w:type="spellEnd"/>
      <w:r w:rsidR="00EC0D37" w:rsidRPr="00962AFA">
        <w:rPr>
          <w:rFonts w:ascii="Times New Roman" w:hAnsi="Times New Roman"/>
          <w:sz w:val="24"/>
          <w:szCs w:val="24"/>
        </w:rPr>
        <w:t>.</w:t>
      </w:r>
      <w:r w:rsidR="00EC0D37" w:rsidRPr="00962AFA">
        <w:rPr>
          <w:rFonts w:ascii="Times New Roman" w:hAnsi="Times New Roman"/>
          <w:bCs/>
          <w:sz w:val="24"/>
          <w:szCs w:val="24"/>
        </w:rPr>
        <w:t xml:space="preserve">  Изд. центр «</w:t>
      </w:r>
      <w:proofErr w:type="spellStart"/>
      <w:r w:rsidR="00EC0D37" w:rsidRPr="00962AFA">
        <w:rPr>
          <w:rFonts w:ascii="Times New Roman" w:hAnsi="Times New Roman"/>
          <w:bCs/>
          <w:sz w:val="24"/>
          <w:szCs w:val="24"/>
        </w:rPr>
        <w:t>Вентана</w:t>
      </w:r>
      <w:proofErr w:type="spellEnd"/>
      <w:r w:rsidRPr="00962AFA">
        <w:rPr>
          <w:rFonts w:ascii="Times New Roman" w:hAnsi="Times New Roman"/>
          <w:bCs/>
          <w:sz w:val="24"/>
          <w:szCs w:val="24"/>
        </w:rPr>
        <w:t xml:space="preserve"> - Граф». Москва.2013</w:t>
      </w:r>
      <w:r w:rsidR="00EC0D37" w:rsidRPr="00962AFA">
        <w:rPr>
          <w:rFonts w:ascii="Times New Roman" w:hAnsi="Times New Roman"/>
          <w:bCs/>
          <w:sz w:val="24"/>
          <w:szCs w:val="24"/>
        </w:rPr>
        <w:t>.</w:t>
      </w:r>
    </w:p>
    <w:p w:rsidR="00962AFA" w:rsidRPr="00962AFA" w:rsidRDefault="00962AFA" w:rsidP="00962AFA">
      <w:pPr>
        <w:pStyle w:val="a3"/>
        <w:numPr>
          <w:ilvl w:val="0"/>
          <w:numId w:val="23"/>
        </w:numPr>
        <w:spacing w:line="276" w:lineRule="auto"/>
        <w:rPr>
          <w:rFonts w:ascii="Times New Roman" w:hAnsi="Times New Roman"/>
          <w:sz w:val="24"/>
          <w:szCs w:val="24"/>
        </w:rPr>
      </w:pPr>
      <w:r w:rsidRPr="00962AFA">
        <w:rPr>
          <w:rFonts w:ascii="Times New Roman" w:hAnsi="Times New Roman"/>
          <w:sz w:val="24"/>
          <w:szCs w:val="24"/>
        </w:rPr>
        <w:lastRenderedPageBreak/>
        <w:t xml:space="preserve">Литературное чтение.  Уроки слушания. Методическое пособие. 1 класс. Автор Л.А. </w:t>
      </w:r>
      <w:proofErr w:type="spellStart"/>
      <w:r w:rsidRPr="00962AFA">
        <w:rPr>
          <w:rFonts w:ascii="Times New Roman" w:hAnsi="Times New Roman"/>
          <w:sz w:val="24"/>
          <w:szCs w:val="24"/>
        </w:rPr>
        <w:t>Ефросинина</w:t>
      </w:r>
      <w:proofErr w:type="spellEnd"/>
      <w:r w:rsidRPr="00962AFA">
        <w:rPr>
          <w:rFonts w:ascii="Times New Roman" w:hAnsi="Times New Roman"/>
          <w:sz w:val="24"/>
          <w:szCs w:val="24"/>
        </w:rPr>
        <w:t>.</w:t>
      </w:r>
      <w:r w:rsidRPr="00962AFA">
        <w:rPr>
          <w:rFonts w:ascii="Times New Roman" w:hAnsi="Times New Roman"/>
          <w:bCs/>
          <w:sz w:val="24"/>
          <w:szCs w:val="24"/>
        </w:rPr>
        <w:t xml:space="preserve">  Изд. центр «</w:t>
      </w:r>
      <w:proofErr w:type="spellStart"/>
      <w:r w:rsidRPr="00962AFA">
        <w:rPr>
          <w:rFonts w:ascii="Times New Roman" w:hAnsi="Times New Roman"/>
          <w:bCs/>
          <w:sz w:val="24"/>
          <w:szCs w:val="24"/>
        </w:rPr>
        <w:t>Вентана</w:t>
      </w:r>
      <w:proofErr w:type="spellEnd"/>
      <w:r w:rsidRPr="00962AFA">
        <w:rPr>
          <w:rFonts w:ascii="Times New Roman" w:hAnsi="Times New Roman"/>
          <w:bCs/>
          <w:sz w:val="24"/>
          <w:szCs w:val="24"/>
        </w:rPr>
        <w:t xml:space="preserve"> - Граф». Москва.2013.</w:t>
      </w:r>
    </w:p>
    <w:p w:rsidR="00962AFA" w:rsidRPr="00962AFA" w:rsidRDefault="00962AFA" w:rsidP="00962AFA">
      <w:pPr>
        <w:pStyle w:val="a3"/>
        <w:numPr>
          <w:ilvl w:val="0"/>
          <w:numId w:val="23"/>
        </w:numPr>
        <w:spacing w:line="276" w:lineRule="auto"/>
        <w:rPr>
          <w:rFonts w:ascii="Times New Roman" w:hAnsi="Times New Roman"/>
          <w:sz w:val="24"/>
          <w:szCs w:val="24"/>
        </w:rPr>
      </w:pPr>
      <w:r w:rsidRPr="00962AFA">
        <w:rPr>
          <w:rFonts w:ascii="Times New Roman" w:hAnsi="Times New Roman"/>
          <w:sz w:val="24"/>
          <w:szCs w:val="24"/>
        </w:rPr>
        <w:t xml:space="preserve">Литературное чтение.   Контроль и оценка знаний. Автор Л.А. </w:t>
      </w:r>
      <w:proofErr w:type="spellStart"/>
      <w:r w:rsidRPr="00962AFA">
        <w:rPr>
          <w:rFonts w:ascii="Times New Roman" w:hAnsi="Times New Roman"/>
          <w:sz w:val="24"/>
          <w:szCs w:val="24"/>
        </w:rPr>
        <w:t>Ефросинина</w:t>
      </w:r>
      <w:proofErr w:type="spellEnd"/>
      <w:r w:rsidRPr="00962AFA">
        <w:rPr>
          <w:rFonts w:ascii="Times New Roman" w:hAnsi="Times New Roman"/>
          <w:sz w:val="24"/>
          <w:szCs w:val="24"/>
        </w:rPr>
        <w:t xml:space="preserve">. Часть 1. </w:t>
      </w:r>
      <w:r w:rsidRPr="00962AFA">
        <w:rPr>
          <w:rFonts w:ascii="Times New Roman" w:hAnsi="Times New Roman"/>
          <w:bCs/>
          <w:sz w:val="24"/>
          <w:szCs w:val="24"/>
        </w:rPr>
        <w:t>Изд. центр «</w:t>
      </w:r>
      <w:proofErr w:type="spellStart"/>
      <w:r w:rsidRPr="00962AFA">
        <w:rPr>
          <w:rFonts w:ascii="Times New Roman" w:hAnsi="Times New Roman"/>
          <w:bCs/>
          <w:sz w:val="24"/>
          <w:szCs w:val="24"/>
        </w:rPr>
        <w:t>Вентана</w:t>
      </w:r>
      <w:proofErr w:type="spellEnd"/>
      <w:r w:rsidRPr="00962AFA">
        <w:rPr>
          <w:rFonts w:ascii="Times New Roman" w:hAnsi="Times New Roman"/>
          <w:bCs/>
          <w:sz w:val="24"/>
          <w:szCs w:val="24"/>
        </w:rPr>
        <w:t xml:space="preserve"> - Граф». Москва.2013.</w:t>
      </w:r>
    </w:p>
    <w:p w:rsidR="00962AFA" w:rsidRPr="00962AFA" w:rsidRDefault="00962AFA" w:rsidP="00962AFA">
      <w:pPr>
        <w:pStyle w:val="a3"/>
        <w:numPr>
          <w:ilvl w:val="0"/>
          <w:numId w:val="23"/>
        </w:numPr>
        <w:spacing w:line="276" w:lineRule="auto"/>
        <w:rPr>
          <w:rFonts w:ascii="Times New Roman" w:hAnsi="Times New Roman"/>
          <w:sz w:val="24"/>
          <w:szCs w:val="24"/>
        </w:rPr>
      </w:pPr>
      <w:r w:rsidRPr="00962AFA">
        <w:rPr>
          <w:rFonts w:ascii="Times New Roman" w:hAnsi="Times New Roman"/>
          <w:sz w:val="24"/>
          <w:szCs w:val="24"/>
        </w:rPr>
        <w:t xml:space="preserve">Литературное чтение. Учебник. 1 класс. Автор Л.А. </w:t>
      </w:r>
      <w:proofErr w:type="spellStart"/>
      <w:r w:rsidRPr="00962AFA">
        <w:rPr>
          <w:rFonts w:ascii="Times New Roman" w:hAnsi="Times New Roman"/>
          <w:sz w:val="24"/>
          <w:szCs w:val="24"/>
        </w:rPr>
        <w:t>Ефросинина</w:t>
      </w:r>
      <w:proofErr w:type="spellEnd"/>
      <w:r w:rsidRPr="00962AFA">
        <w:rPr>
          <w:rFonts w:ascii="Times New Roman" w:hAnsi="Times New Roman"/>
          <w:sz w:val="24"/>
          <w:szCs w:val="24"/>
        </w:rPr>
        <w:t>.</w:t>
      </w:r>
      <w:r w:rsidRPr="00962AFA">
        <w:rPr>
          <w:rFonts w:ascii="Times New Roman" w:hAnsi="Times New Roman"/>
          <w:bCs/>
          <w:sz w:val="24"/>
          <w:szCs w:val="24"/>
        </w:rPr>
        <w:t xml:space="preserve">  Изд. центр «</w:t>
      </w:r>
      <w:proofErr w:type="spellStart"/>
      <w:r w:rsidRPr="00962AFA">
        <w:rPr>
          <w:rFonts w:ascii="Times New Roman" w:hAnsi="Times New Roman"/>
          <w:bCs/>
          <w:sz w:val="24"/>
          <w:szCs w:val="24"/>
        </w:rPr>
        <w:t>Вентана</w:t>
      </w:r>
      <w:proofErr w:type="spellEnd"/>
      <w:r w:rsidRPr="00962AFA">
        <w:rPr>
          <w:rFonts w:ascii="Times New Roman" w:hAnsi="Times New Roman"/>
          <w:bCs/>
          <w:sz w:val="24"/>
          <w:szCs w:val="24"/>
        </w:rPr>
        <w:t xml:space="preserve"> - Граф». Москва.2012.</w:t>
      </w:r>
    </w:p>
    <w:p w:rsidR="00962AFA" w:rsidRPr="00962AFA" w:rsidRDefault="00962AFA" w:rsidP="00962AFA">
      <w:pPr>
        <w:pStyle w:val="a3"/>
        <w:numPr>
          <w:ilvl w:val="0"/>
          <w:numId w:val="23"/>
        </w:numPr>
        <w:spacing w:line="276" w:lineRule="auto"/>
        <w:rPr>
          <w:rFonts w:ascii="Times New Roman" w:hAnsi="Times New Roman"/>
          <w:sz w:val="24"/>
          <w:szCs w:val="24"/>
        </w:rPr>
      </w:pPr>
      <w:r w:rsidRPr="00962AFA">
        <w:rPr>
          <w:rFonts w:ascii="Times New Roman" w:hAnsi="Times New Roman"/>
          <w:sz w:val="24"/>
          <w:szCs w:val="24"/>
        </w:rPr>
        <w:t xml:space="preserve">Литературное чтение. Рабочая тетрадь. 1 класс. Автор Л.А. </w:t>
      </w:r>
      <w:proofErr w:type="spellStart"/>
      <w:r w:rsidRPr="00962AFA">
        <w:rPr>
          <w:rFonts w:ascii="Times New Roman" w:hAnsi="Times New Roman"/>
          <w:sz w:val="24"/>
          <w:szCs w:val="24"/>
        </w:rPr>
        <w:t>Ефросинина</w:t>
      </w:r>
      <w:proofErr w:type="spellEnd"/>
      <w:r w:rsidRPr="00962AFA">
        <w:rPr>
          <w:rFonts w:ascii="Times New Roman" w:hAnsi="Times New Roman"/>
          <w:sz w:val="24"/>
          <w:szCs w:val="24"/>
        </w:rPr>
        <w:t>.</w:t>
      </w:r>
      <w:r w:rsidRPr="00962AFA">
        <w:rPr>
          <w:rFonts w:ascii="Times New Roman" w:hAnsi="Times New Roman"/>
          <w:bCs/>
          <w:sz w:val="24"/>
          <w:szCs w:val="24"/>
        </w:rPr>
        <w:t xml:space="preserve">  Изд. центр «</w:t>
      </w:r>
      <w:proofErr w:type="spellStart"/>
      <w:r w:rsidRPr="00962AFA">
        <w:rPr>
          <w:rFonts w:ascii="Times New Roman" w:hAnsi="Times New Roman"/>
          <w:bCs/>
          <w:sz w:val="24"/>
          <w:szCs w:val="24"/>
        </w:rPr>
        <w:t>Вентана</w:t>
      </w:r>
      <w:proofErr w:type="spellEnd"/>
      <w:r w:rsidRPr="00962AFA">
        <w:rPr>
          <w:rFonts w:ascii="Times New Roman" w:hAnsi="Times New Roman"/>
          <w:bCs/>
          <w:sz w:val="24"/>
          <w:szCs w:val="24"/>
        </w:rPr>
        <w:t xml:space="preserve"> - Граф». Москва.2013.</w:t>
      </w:r>
    </w:p>
    <w:p w:rsidR="00962AFA" w:rsidRPr="00962AFA" w:rsidRDefault="00962AFA" w:rsidP="00962AFA">
      <w:pPr>
        <w:pStyle w:val="a3"/>
        <w:numPr>
          <w:ilvl w:val="0"/>
          <w:numId w:val="23"/>
        </w:numPr>
        <w:spacing w:line="276" w:lineRule="auto"/>
        <w:rPr>
          <w:rFonts w:ascii="Times New Roman" w:hAnsi="Times New Roman"/>
          <w:sz w:val="24"/>
          <w:szCs w:val="24"/>
        </w:rPr>
      </w:pPr>
      <w:r w:rsidRPr="00962AFA">
        <w:rPr>
          <w:rFonts w:ascii="Times New Roman" w:hAnsi="Times New Roman"/>
          <w:sz w:val="24"/>
          <w:szCs w:val="24"/>
        </w:rPr>
        <w:t xml:space="preserve">Литературное чтение. Уроки слушания.  Рабочая тетрадь. 1 класс. Автор Л.А. </w:t>
      </w:r>
      <w:proofErr w:type="spellStart"/>
      <w:r w:rsidRPr="00962AFA">
        <w:rPr>
          <w:rFonts w:ascii="Times New Roman" w:hAnsi="Times New Roman"/>
          <w:sz w:val="24"/>
          <w:szCs w:val="24"/>
        </w:rPr>
        <w:t>Ефросинина</w:t>
      </w:r>
      <w:proofErr w:type="spellEnd"/>
      <w:r w:rsidRPr="00962AFA">
        <w:rPr>
          <w:rFonts w:ascii="Times New Roman" w:hAnsi="Times New Roman"/>
          <w:sz w:val="24"/>
          <w:szCs w:val="24"/>
        </w:rPr>
        <w:t>.</w:t>
      </w:r>
      <w:r w:rsidRPr="00962AFA">
        <w:rPr>
          <w:rFonts w:ascii="Times New Roman" w:hAnsi="Times New Roman"/>
          <w:bCs/>
          <w:sz w:val="24"/>
          <w:szCs w:val="24"/>
        </w:rPr>
        <w:t xml:space="preserve">  Изд. центр «</w:t>
      </w:r>
      <w:proofErr w:type="spellStart"/>
      <w:r w:rsidRPr="00962AFA">
        <w:rPr>
          <w:rFonts w:ascii="Times New Roman" w:hAnsi="Times New Roman"/>
          <w:bCs/>
          <w:sz w:val="24"/>
          <w:szCs w:val="24"/>
        </w:rPr>
        <w:t>Вентана</w:t>
      </w:r>
      <w:proofErr w:type="spellEnd"/>
      <w:r w:rsidRPr="00962AFA">
        <w:rPr>
          <w:rFonts w:ascii="Times New Roman" w:hAnsi="Times New Roman"/>
          <w:bCs/>
          <w:sz w:val="24"/>
          <w:szCs w:val="24"/>
        </w:rPr>
        <w:t xml:space="preserve"> - Граф». Москва.2013.</w:t>
      </w:r>
    </w:p>
    <w:p w:rsidR="00962AFA" w:rsidRPr="00962AFA" w:rsidRDefault="00962AFA" w:rsidP="00962AFA">
      <w:pPr>
        <w:pStyle w:val="a3"/>
        <w:numPr>
          <w:ilvl w:val="0"/>
          <w:numId w:val="23"/>
        </w:numPr>
        <w:spacing w:line="276" w:lineRule="auto"/>
        <w:rPr>
          <w:rFonts w:ascii="Times New Roman" w:hAnsi="Times New Roman"/>
          <w:sz w:val="24"/>
          <w:szCs w:val="24"/>
        </w:rPr>
      </w:pPr>
      <w:r w:rsidRPr="00962AFA">
        <w:rPr>
          <w:rFonts w:ascii="Times New Roman" w:hAnsi="Times New Roman"/>
          <w:sz w:val="24"/>
          <w:szCs w:val="24"/>
        </w:rPr>
        <w:t xml:space="preserve">Обучение грамоте (обучение чтению) поурочные разработки 1 класс части 1 и 2. Авторы И.Г. Смирнова, </w:t>
      </w:r>
      <w:proofErr w:type="spellStart"/>
      <w:proofErr w:type="gramStart"/>
      <w:r w:rsidRPr="00962AFA">
        <w:rPr>
          <w:rFonts w:ascii="Times New Roman" w:hAnsi="Times New Roman"/>
          <w:sz w:val="24"/>
          <w:szCs w:val="24"/>
        </w:rPr>
        <w:t>Изд</w:t>
      </w:r>
      <w:proofErr w:type="spellEnd"/>
      <w:proofErr w:type="gramEnd"/>
      <w:r w:rsidRPr="00962AFA">
        <w:rPr>
          <w:rFonts w:ascii="Times New Roman" w:hAnsi="Times New Roman"/>
          <w:sz w:val="24"/>
          <w:szCs w:val="24"/>
        </w:rPr>
        <w:t xml:space="preserve"> Учитель, Волгоград, 2011</w:t>
      </w:r>
    </w:p>
    <w:p w:rsidR="00962AFA" w:rsidRPr="00962AFA" w:rsidRDefault="00962AFA" w:rsidP="00EC0D37">
      <w:pPr>
        <w:pStyle w:val="a3"/>
        <w:numPr>
          <w:ilvl w:val="0"/>
          <w:numId w:val="23"/>
        </w:numPr>
        <w:spacing w:line="276" w:lineRule="auto"/>
        <w:rPr>
          <w:rFonts w:ascii="Times New Roman" w:hAnsi="Times New Roman"/>
          <w:sz w:val="24"/>
          <w:szCs w:val="24"/>
        </w:rPr>
      </w:pPr>
      <w:r w:rsidRPr="00962AFA">
        <w:rPr>
          <w:rFonts w:ascii="Times New Roman" w:hAnsi="Times New Roman"/>
          <w:sz w:val="24"/>
          <w:szCs w:val="24"/>
        </w:rPr>
        <w:t>Литературное чтение</w:t>
      </w:r>
      <w:proofErr w:type="gramStart"/>
      <w:r w:rsidRPr="00962AFA">
        <w:rPr>
          <w:rFonts w:ascii="Times New Roman" w:hAnsi="Times New Roman"/>
          <w:sz w:val="24"/>
          <w:szCs w:val="24"/>
        </w:rPr>
        <w:t>.</w:t>
      </w:r>
      <w:proofErr w:type="gramEnd"/>
      <w:r w:rsidRPr="00962AFA">
        <w:rPr>
          <w:rFonts w:ascii="Times New Roman" w:hAnsi="Times New Roman"/>
          <w:sz w:val="24"/>
          <w:szCs w:val="24"/>
        </w:rPr>
        <w:t xml:space="preserve"> </w:t>
      </w:r>
      <w:proofErr w:type="gramStart"/>
      <w:r w:rsidRPr="00962AFA">
        <w:rPr>
          <w:rFonts w:ascii="Times New Roman" w:hAnsi="Times New Roman"/>
          <w:sz w:val="24"/>
          <w:szCs w:val="24"/>
        </w:rPr>
        <w:t>п</w:t>
      </w:r>
      <w:proofErr w:type="gramEnd"/>
      <w:r w:rsidRPr="00962AFA">
        <w:rPr>
          <w:rFonts w:ascii="Times New Roman" w:hAnsi="Times New Roman"/>
          <w:sz w:val="24"/>
          <w:szCs w:val="24"/>
        </w:rPr>
        <w:t xml:space="preserve">оурочные разработки 1 класс. Авторы И.Г. Смирнова, С.В. Николаева </w:t>
      </w:r>
      <w:proofErr w:type="spellStart"/>
      <w:proofErr w:type="gramStart"/>
      <w:r w:rsidRPr="00962AFA">
        <w:rPr>
          <w:rFonts w:ascii="Times New Roman" w:hAnsi="Times New Roman"/>
          <w:sz w:val="24"/>
          <w:szCs w:val="24"/>
        </w:rPr>
        <w:t>Изд</w:t>
      </w:r>
      <w:proofErr w:type="spellEnd"/>
      <w:proofErr w:type="gramEnd"/>
      <w:r w:rsidRPr="00962AFA">
        <w:rPr>
          <w:rFonts w:ascii="Times New Roman" w:hAnsi="Times New Roman"/>
          <w:sz w:val="24"/>
          <w:szCs w:val="24"/>
        </w:rPr>
        <w:t xml:space="preserve"> Учитель, Волгоград, 2013</w:t>
      </w:r>
    </w:p>
    <w:p w:rsidR="00EC0D37" w:rsidRDefault="00EC0D37" w:rsidP="00EC0D37">
      <w:pPr>
        <w:rPr>
          <w:rFonts w:ascii="Times New Roman" w:hAnsi="Times New Roman"/>
          <w:sz w:val="28"/>
          <w:szCs w:val="28"/>
        </w:rPr>
      </w:pPr>
    </w:p>
    <w:p w:rsidR="00EC0D37" w:rsidRPr="00B65FB9" w:rsidRDefault="00EC0D37" w:rsidP="00EC0D37">
      <w:pPr>
        <w:pStyle w:val="a3"/>
        <w:rPr>
          <w:rFonts w:ascii="Times New Roman" w:hAnsi="Times New Roman"/>
          <w:sz w:val="24"/>
          <w:szCs w:val="24"/>
        </w:rPr>
      </w:pPr>
    </w:p>
    <w:p w:rsidR="00EC0D37" w:rsidRPr="00B65FB9" w:rsidRDefault="00EC0D37" w:rsidP="00EC0D37">
      <w:pPr>
        <w:jc w:val="center"/>
        <w:rPr>
          <w:rFonts w:ascii="Times New Roman" w:hAnsi="Times New Roman"/>
          <w:b/>
          <w:bCs/>
          <w:i/>
          <w:iCs/>
          <w:sz w:val="24"/>
          <w:szCs w:val="24"/>
        </w:rPr>
      </w:pPr>
      <w:r w:rsidRPr="00B65FB9">
        <w:rPr>
          <w:rFonts w:ascii="Times New Roman" w:hAnsi="Times New Roman"/>
          <w:b/>
          <w:bCs/>
          <w:i/>
          <w:iCs/>
          <w:sz w:val="24"/>
          <w:szCs w:val="24"/>
        </w:rPr>
        <w:t>Цифровые образовательные ресурсы:</w:t>
      </w:r>
    </w:p>
    <w:p w:rsidR="00EC0D37" w:rsidRPr="00E43AD0" w:rsidRDefault="00EC0D37" w:rsidP="00EC0D37">
      <w:pPr>
        <w:pStyle w:val="a3"/>
        <w:numPr>
          <w:ilvl w:val="0"/>
          <w:numId w:val="22"/>
        </w:numPr>
        <w:spacing w:after="200" w:line="276" w:lineRule="auto"/>
        <w:rPr>
          <w:rFonts w:ascii="Times New Roman" w:hAnsi="Times New Roman"/>
          <w:bCs/>
          <w:iCs/>
          <w:sz w:val="24"/>
          <w:szCs w:val="24"/>
        </w:rPr>
      </w:pPr>
      <w:r>
        <w:rPr>
          <w:rFonts w:ascii="Times New Roman" w:hAnsi="Times New Roman"/>
          <w:bCs/>
          <w:iCs/>
          <w:sz w:val="24"/>
          <w:szCs w:val="24"/>
        </w:rPr>
        <w:t>Электронный образовательный ресурс для работы в классе. Русский язык 1 класс</w:t>
      </w:r>
      <w:r w:rsidRPr="00E43AD0">
        <w:rPr>
          <w:rFonts w:ascii="Times New Roman" w:hAnsi="Times New Roman"/>
          <w:sz w:val="24"/>
          <w:szCs w:val="24"/>
        </w:rPr>
        <w:t xml:space="preserve"> </w:t>
      </w:r>
      <w:r>
        <w:rPr>
          <w:rFonts w:ascii="Times New Roman" w:hAnsi="Times New Roman"/>
          <w:sz w:val="24"/>
          <w:szCs w:val="24"/>
        </w:rPr>
        <w:t xml:space="preserve"> </w:t>
      </w:r>
      <w:r w:rsidRPr="00B65FB9">
        <w:rPr>
          <w:rFonts w:ascii="Times New Roman" w:hAnsi="Times New Roman"/>
          <w:sz w:val="24"/>
          <w:szCs w:val="24"/>
        </w:rPr>
        <w:t>Иванов С.В., Евдокимова А.О., Кузнецова М.И</w:t>
      </w:r>
    </w:p>
    <w:p w:rsidR="00EC0D37" w:rsidRPr="00E43AD0" w:rsidRDefault="00EC0D37" w:rsidP="00EC0D37">
      <w:pPr>
        <w:pStyle w:val="a3"/>
        <w:numPr>
          <w:ilvl w:val="0"/>
          <w:numId w:val="22"/>
        </w:numPr>
        <w:spacing w:after="200" w:line="276" w:lineRule="auto"/>
        <w:rPr>
          <w:rFonts w:ascii="Times New Roman" w:hAnsi="Times New Roman"/>
          <w:bCs/>
          <w:iCs/>
          <w:sz w:val="24"/>
          <w:szCs w:val="24"/>
        </w:rPr>
      </w:pPr>
      <w:r>
        <w:rPr>
          <w:rFonts w:ascii="Times New Roman" w:hAnsi="Times New Roman"/>
          <w:sz w:val="24"/>
          <w:szCs w:val="24"/>
        </w:rPr>
        <w:t xml:space="preserve">Диск Школа Кирилла и </w:t>
      </w:r>
      <w:proofErr w:type="spellStart"/>
      <w:r>
        <w:rPr>
          <w:rFonts w:ascii="Times New Roman" w:hAnsi="Times New Roman"/>
          <w:sz w:val="24"/>
          <w:szCs w:val="24"/>
        </w:rPr>
        <w:t>Мефодия</w:t>
      </w:r>
      <w:proofErr w:type="spellEnd"/>
      <w:r>
        <w:rPr>
          <w:rFonts w:ascii="Times New Roman" w:hAnsi="Times New Roman"/>
          <w:sz w:val="24"/>
          <w:szCs w:val="24"/>
        </w:rPr>
        <w:t>. Обучение грамоте.</w:t>
      </w:r>
    </w:p>
    <w:p w:rsidR="00EC0D37" w:rsidRDefault="00EC0D37" w:rsidP="00EC0D37">
      <w:pPr>
        <w:pStyle w:val="a3"/>
        <w:numPr>
          <w:ilvl w:val="0"/>
          <w:numId w:val="22"/>
        </w:numPr>
        <w:spacing w:after="200" w:line="276" w:lineRule="auto"/>
        <w:rPr>
          <w:rFonts w:ascii="Times New Roman" w:hAnsi="Times New Roman"/>
          <w:bCs/>
          <w:iCs/>
          <w:sz w:val="24"/>
          <w:szCs w:val="24"/>
        </w:rPr>
      </w:pPr>
      <w:r>
        <w:rPr>
          <w:rFonts w:ascii="Times New Roman" w:hAnsi="Times New Roman"/>
          <w:sz w:val="24"/>
          <w:szCs w:val="24"/>
        </w:rPr>
        <w:t>Диск «Азбука»</w:t>
      </w:r>
    </w:p>
    <w:p w:rsidR="00EC0D37" w:rsidRPr="00B65FB9" w:rsidRDefault="00EC0D37" w:rsidP="00EC0D37">
      <w:pPr>
        <w:pStyle w:val="a3"/>
        <w:numPr>
          <w:ilvl w:val="0"/>
          <w:numId w:val="22"/>
        </w:numPr>
        <w:spacing w:after="200" w:line="276" w:lineRule="auto"/>
        <w:rPr>
          <w:rFonts w:ascii="Times New Roman" w:hAnsi="Times New Roman"/>
          <w:bCs/>
          <w:iCs/>
          <w:sz w:val="24"/>
          <w:szCs w:val="24"/>
        </w:rPr>
      </w:pPr>
      <w:r w:rsidRPr="00B65FB9">
        <w:rPr>
          <w:rFonts w:ascii="Times New Roman" w:hAnsi="Times New Roman"/>
          <w:bCs/>
          <w:iCs/>
          <w:sz w:val="24"/>
          <w:szCs w:val="24"/>
        </w:rPr>
        <w:t>Материалы Интернета</w:t>
      </w:r>
    </w:p>
    <w:p w:rsidR="00EC0D37" w:rsidRPr="00B65FB9" w:rsidRDefault="00EC0D37" w:rsidP="00EC0D37">
      <w:pPr>
        <w:pStyle w:val="a3"/>
        <w:numPr>
          <w:ilvl w:val="0"/>
          <w:numId w:val="22"/>
        </w:numPr>
        <w:spacing w:after="200" w:line="276" w:lineRule="auto"/>
        <w:rPr>
          <w:rFonts w:ascii="Times New Roman" w:hAnsi="Times New Roman"/>
          <w:bCs/>
          <w:iCs/>
          <w:sz w:val="24"/>
          <w:szCs w:val="24"/>
        </w:rPr>
      </w:pPr>
      <w:r w:rsidRPr="00B65FB9">
        <w:rPr>
          <w:rFonts w:ascii="Times New Roman" w:hAnsi="Times New Roman"/>
          <w:sz w:val="24"/>
          <w:szCs w:val="24"/>
        </w:rPr>
        <w:t>Самостояте</w:t>
      </w:r>
      <w:r>
        <w:rPr>
          <w:rFonts w:ascii="Times New Roman" w:hAnsi="Times New Roman"/>
          <w:sz w:val="24"/>
          <w:szCs w:val="24"/>
        </w:rPr>
        <w:t xml:space="preserve">льно разработанные презентации </w:t>
      </w:r>
    </w:p>
    <w:p w:rsidR="00EC0D37" w:rsidRPr="00B65FB9" w:rsidRDefault="00EC0D37" w:rsidP="00EC0D37">
      <w:pPr>
        <w:jc w:val="center"/>
        <w:rPr>
          <w:rFonts w:ascii="Times New Roman" w:hAnsi="Times New Roman"/>
          <w:b/>
          <w:bCs/>
          <w:i/>
          <w:iCs/>
          <w:sz w:val="24"/>
          <w:szCs w:val="24"/>
        </w:rPr>
      </w:pPr>
      <w:r w:rsidRPr="00B65FB9">
        <w:rPr>
          <w:rFonts w:ascii="Times New Roman" w:hAnsi="Times New Roman"/>
          <w:b/>
          <w:bCs/>
          <w:i/>
          <w:iCs/>
          <w:sz w:val="24"/>
          <w:szCs w:val="24"/>
        </w:rPr>
        <w:t>Оборудование:</w:t>
      </w:r>
    </w:p>
    <w:p w:rsidR="00EC0D37" w:rsidRPr="00B65FB9" w:rsidRDefault="00EC0D37" w:rsidP="00EC0D37">
      <w:pPr>
        <w:numPr>
          <w:ilvl w:val="0"/>
          <w:numId w:val="20"/>
        </w:numPr>
        <w:rPr>
          <w:rFonts w:ascii="Times New Roman" w:hAnsi="Times New Roman"/>
          <w:sz w:val="24"/>
          <w:szCs w:val="24"/>
        </w:rPr>
      </w:pPr>
      <w:r>
        <w:rPr>
          <w:rFonts w:ascii="Times New Roman" w:hAnsi="Times New Roman"/>
          <w:sz w:val="24"/>
          <w:szCs w:val="24"/>
        </w:rPr>
        <w:t>Учебные столы</w:t>
      </w:r>
    </w:p>
    <w:p w:rsidR="00EC0D37" w:rsidRPr="00B65FB9" w:rsidRDefault="00EC0D37" w:rsidP="00EC0D37">
      <w:pPr>
        <w:numPr>
          <w:ilvl w:val="0"/>
          <w:numId w:val="20"/>
        </w:numPr>
        <w:rPr>
          <w:rFonts w:ascii="Times New Roman" w:hAnsi="Times New Roman"/>
          <w:sz w:val="24"/>
          <w:szCs w:val="24"/>
        </w:rPr>
      </w:pPr>
      <w:r w:rsidRPr="00B65FB9">
        <w:rPr>
          <w:rFonts w:ascii="Times New Roman" w:hAnsi="Times New Roman"/>
          <w:sz w:val="24"/>
          <w:szCs w:val="24"/>
        </w:rPr>
        <w:t>Доска большая универсальная (с возможностью магнитного крепления).</w:t>
      </w:r>
    </w:p>
    <w:p w:rsidR="00EC0D37" w:rsidRPr="00B65FB9" w:rsidRDefault="00EC0D37" w:rsidP="00EC0D37">
      <w:pPr>
        <w:numPr>
          <w:ilvl w:val="0"/>
          <w:numId w:val="20"/>
        </w:numPr>
        <w:rPr>
          <w:rFonts w:ascii="Times New Roman" w:hAnsi="Times New Roman"/>
          <w:sz w:val="24"/>
          <w:szCs w:val="24"/>
        </w:rPr>
      </w:pP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проектор</w:t>
      </w:r>
    </w:p>
    <w:p w:rsidR="00EC0D37" w:rsidRPr="00B65FB9" w:rsidRDefault="00EC0D37" w:rsidP="00EC0D37">
      <w:pPr>
        <w:numPr>
          <w:ilvl w:val="0"/>
          <w:numId w:val="20"/>
        </w:numPr>
        <w:rPr>
          <w:rFonts w:ascii="Times New Roman" w:hAnsi="Times New Roman"/>
          <w:sz w:val="24"/>
          <w:szCs w:val="24"/>
        </w:rPr>
      </w:pPr>
      <w:r>
        <w:rPr>
          <w:rFonts w:ascii="Times New Roman" w:hAnsi="Times New Roman"/>
          <w:sz w:val="24"/>
          <w:szCs w:val="24"/>
        </w:rPr>
        <w:t>Компьютер</w:t>
      </w:r>
    </w:p>
    <w:p w:rsidR="00EC0D37" w:rsidRDefault="00EC0D37" w:rsidP="00EC0D37">
      <w:pPr>
        <w:numPr>
          <w:ilvl w:val="0"/>
          <w:numId w:val="20"/>
        </w:numPr>
        <w:rPr>
          <w:rFonts w:ascii="Times New Roman" w:hAnsi="Times New Roman"/>
          <w:sz w:val="24"/>
          <w:szCs w:val="24"/>
        </w:rPr>
      </w:pPr>
      <w:r>
        <w:rPr>
          <w:rFonts w:ascii="Times New Roman" w:hAnsi="Times New Roman"/>
          <w:sz w:val="24"/>
          <w:szCs w:val="24"/>
        </w:rPr>
        <w:t>Экран</w:t>
      </w:r>
    </w:p>
    <w:p w:rsidR="00EC0D37" w:rsidRPr="00B65FB9" w:rsidRDefault="00EC0D37" w:rsidP="00EC0D37">
      <w:pPr>
        <w:numPr>
          <w:ilvl w:val="0"/>
          <w:numId w:val="20"/>
        </w:numPr>
        <w:rPr>
          <w:rFonts w:ascii="Times New Roman" w:hAnsi="Times New Roman"/>
          <w:sz w:val="24"/>
          <w:szCs w:val="24"/>
        </w:rPr>
      </w:pPr>
      <w:r>
        <w:rPr>
          <w:rFonts w:ascii="Times New Roman" w:hAnsi="Times New Roman"/>
          <w:sz w:val="24"/>
          <w:szCs w:val="24"/>
        </w:rPr>
        <w:t>МФУ</w:t>
      </w:r>
    </w:p>
    <w:p w:rsidR="00EC0D37" w:rsidRPr="00B65FB9" w:rsidRDefault="00EC0D37" w:rsidP="00EC0D37">
      <w:pPr>
        <w:jc w:val="center"/>
        <w:rPr>
          <w:rFonts w:ascii="Times New Roman" w:hAnsi="Times New Roman"/>
          <w:b/>
          <w:bCs/>
          <w:i/>
          <w:iCs/>
          <w:sz w:val="24"/>
          <w:szCs w:val="24"/>
        </w:rPr>
      </w:pPr>
      <w:r w:rsidRPr="00B65FB9">
        <w:rPr>
          <w:rFonts w:ascii="Times New Roman" w:hAnsi="Times New Roman"/>
          <w:b/>
          <w:bCs/>
          <w:i/>
          <w:iCs/>
          <w:sz w:val="24"/>
          <w:szCs w:val="24"/>
        </w:rPr>
        <w:t>Дидактические материалы:</w:t>
      </w:r>
    </w:p>
    <w:p w:rsidR="00EC0D37" w:rsidRPr="00B65FB9" w:rsidRDefault="00EC0D37" w:rsidP="00EC0D37">
      <w:pPr>
        <w:numPr>
          <w:ilvl w:val="0"/>
          <w:numId w:val="21"/>
        </w:numPr>
        <w:rPr>
          <w:rFonts w:ascii="Times New Roman" w:hAnsi="Times New Roman"/>
          <w:sz w:val="24"/>
          <w:szCs w:val="24"/>
        </w:rPr>
      </w:pPr>
      <w:r>
        <w:rPr>
          <w:rFonts w:ascii="Times New Roman" w:hAnsi="Times New Roman"/>
          <w:sz w:val="24"/>
          <w:szCs w:val="24"/>
        </w:rPr>
        <w:t>ф</w:t>
      </w:r>
      <w:r w:rsidRPr="00B65FB9">
        <w:rPr>
          <w:rFonts w:ascii="Times New Roman" w:hAnsi="Times New Roman"/>
          <w:sz w:val="24"/>
          <w:szCs w:val="24"/>
        </w:rPr>
        <w:t>ишки</w:t>
      </w:r>
      <w:r>
        <w:rPr>
          <w:rFonts w:ascii="Times New Roman" w:hAnsi="Times New Roman"/>
          <w:sz w:val="24"/>
          <w:szCs w:val="24"/>
        </w:rPr>
        <w:t xml:space="preserve"> звуков</w:t>
      </w:r>
      <w:r w:rsidRPr="00B65FB9">
        <w:rPr>
          <w:rFonts w:ascii="Times New Roman" w:hAnsi="Times New Roman"/>
          <w:sz w:val="24"/>
          <w:szCs w:val="24"/>
        </w:rPr>
        <w:t>;</w:t>
      </w:r>
    </w:p>
    <w:p w:rsidR="00EC0D37" w:rsidRPr="00B65FB9" w:rsidRDefault="00EC0D37" w:rsidP="00EC0D37">
      <w:pPr>
        <w:numPr>
          <w:ilvl w:val="0"/>
          <w:numId w:val="21"/>
        </w:numPr>
        <w:rPr>
          <w:rFonts w:ascii="Times New Roman" w:hAnsi="Times New Roman"/>
          <w:sz w:val="24"/>
          <w:szCs w:val="24"/>
        </w:rPr>
      </w:pPr>
      <w:r w:rsidRPr="00B65FB9">
        <w:rPr>
          <w:rFonts w:ascii="Times New Roman" w:hAnsi="Times New Roman"/>
          <w:sz w:val="24"/>
          <w:szCs w:val="24"/>
        </w:rPr>
        <w:t>полоски для обозначения слов, предложений;</w:t>
      </w:r>
    </w:p>
    <w:p w:rsidR="00EC0D37" w:rsidRPr="00B65FB9" w:rsidRDefault="00EC0D37" w:rsidP="00EC0D37">
      <w:pPr>
        <w:numPr>
          <w:ilvl w:val="0"/>
          <w:numId w:val="21"/>
        </w:numPr>
        <w:rPr>
          <w:rFonts w:ascii="Times New Roman" w:hAnsi="Times New Roman"/>
          <w:sz w:val="24"/>
          <w:szCs w:val="24"/>
        </w:rPr>
      </w:pPr>
      <w:r w:rsidRPr="00B65FB9">
        <w:rPr>
          <w:rFonts w:ascii="Times New Roman" w:hAnsi="Times New Roman"/>
          <w:sz w:val="24"/>
          <w:szCs w:val="24"/>
        </w:rPr>
        <w:t>схемы - опоры;</w:t>
      </w:r>
    </w:p>
    <w:p w:rsidR="00EC0D37" w:rsidRPr="00B65FB9" w:rsidRDefault="00EC0D37" w:rsidP="00EC0D37">
      <w:pPr>
        <w:numPr>
          <w:ilvl w:val="0"/>
          <w:numId w:val="21"/>
        </w:numPr>
        <w:rPr>
          <w:rFonts w:ascii="Times New Roman" w:hAnsi="Times New Roman"/>
          <w:sz w:val="24"/>
          <w:szCs w:val="24"/>
        </w:rPr>
      </w:pPr>
      <w:r w:rsidRPr="00B65FB9">
        <w:rPr>
          <w:rFonts w:ascii="Times New Roman" w:hAnsi="Times New Roman"/>
          <w:sz w:val="24"/>
          <w:szCs w:val="24"/>
        </w:rPr>
        <w:t>касса букв;</w:t>
      </w:r>
    </w:p>
    <w:p w:rsidR="00EC0D37" w:rsidRPr="00B65FB9" w:rsidRDefault="00EC0D37" w:rsidP="00EC0D37">
      <w:pPr>
        <w:numPr>
          <w:ilvl w:val="0"/>
          <w:numId w:val="21"/>
        </w:numPr>
        <w:rPr>
          <w:rFonts w:ascii="Times New Roman" w:hAnsi="Times New Roman"/>
          <w:sz w:val="24"/>
          <w:szCs w:val="24"/>
        </w:rPr>
      </w:pPr>
      <w:r w:rsidRPr="00B65FB9">
        <w:rPr>
          <w:rFonts w:ascii="Times New Roman" w:hAnsi="Times New Roman"/>
          <w:sz w:val="24"/>
          <w:szCs w:val="24"/>
        </w:rPr>
        <w:t>лента букв;</w:t>
      </w:r>
    </w:p>
    <w:p w:rsidR="00EC0D37" w:rsidRPr="00B65FB9" w:rsidRDefault="00EC0D37" w:rsidP="00EC0D37">
      <w:pPr>
        <w:numPr>
          <w:ilvl w:val="0"/>
          <w:numId w:val="21"/>
        </w:numPr>
        <w:rPr>
          <w:rFonts w:ascii="Times New Roman" w:hAnsi="Times New Roman"/>
          <w:sz w:val="24"/>
          <w:szCs w:val="24"/>
        </w:rPr>
      </w:pPr>
      <w:r w:rsidRPr="00B65FB9">
        <w:rPr>
          <w:rFonts w:ascii="Times New Roman" w:hAnsi="Times New Roman"/>
          <w:sz w:val="24"/>
          <w:szCs w:val="24"/>
        </w:rPr>
        <w:t>дидактические игры;</w:t>
      </w:r>
    </w:p>
    <w:p w:rsidR="00EC0D37" w:rsidRPr="00B65FB9" w:rsidRDefault="00EC0D37" w:rsidP="00EC0D37">
      <w:pPr>
        <w:numPr>
          <w:ilvl w:val="0"/>
          <w:numId w:val="21"/>
        </w:numPr>
        <w:rPr>
          <w:rFonts w:ascii="Times New Roman" w:hAnsi="Times New Roman"/>
          <w:sz w:val="24"/>
          <w:szCs w:val="24"/>
        </w:rPr>
      </w:pPr>
      <w:r w:rsidRPr="00B65FB9">
        <w:rPr>
          <w:rFonts w:ascii="Times New Roman" w:hAnsi="Times New Roman"/>
          <w:sz w:val="24"/>
          <w:szCs w:val="24"/>
        </w:rPr>
        <w:t>предметные и сюжетные картинки;</w:t>
      </w:r>
    </w:p>
    <w:p w:rsidR="00AE3891" w:rsidRDefault="00AE3891" w:rsidP="00AE3891">
      <w:pPr>
        <w:jc w:val="center"/>
        <w:rPr>
          <w:rFonts w:cstheme="minorHAnsi"/>
          <w:b/>
          <w:sz w:val="24"/>
          <w:szCs w:val="24"/>
        </w:rPr>
      </w:pPr>
    </w:p>
    <w:p w:rsidR="00AE3891" w:rsidRPr="00BD101A" w:rsidRDefault="00AE3891" w:rsidP="00AE3891">
      <w:pPr>
        <w:jc w:val="center"/>
        <w:rPr>
          <w:rFonts w:cstheme="minorHAnsi"/>
          <w:b/>
          <w:sz w:val="24"/>
          <w:szCs w:val="24"/>
        </w:rPr>
      </w:pPr>
    </w:p>
    <w:p w:rsidR="00AE3891" w:rsidRDefault="00AE3891"/>
    <w:sectPr w:rsidR="00AE3891" w:rsidSect="00513C3F">
      <w:pgSz w:w="16838" w:h="11906" w:orient="landscape"/>
      <w:pgMar w:top="567" w:right="53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1AA"/>
    <w:multiLevelType w:val="hybridMultilevel"/>
    <w:tmpl w:val="64DE044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EAF10EB"/>
    <w:multiLevelType w:val="hybridMultilevel"/>
    <w:tmpl w:val="7CD80E2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14430D99"/>
    <w:multiLevelType w:val="hybridMultilevel"/>
    <w:tmpl w:val="C3984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D7A2F"/>
    <w:multiLevelType w:val="hybridMultilevel"/>
    <w:tmpl w:val="6A3CE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751A93"/>
    <w:multiLevelType w:val="hybridMultilevel"/>
    <w:tmpl w:val="664001B4"/>
    <w:lvl w:ilvl="0" w:tplc="0534FC36">
      <w:numFmt w:val="bullet"/>
      <w:lvlText w:val="•"/>
      <w:lvlJc w:val="left"/>
      <w:pPr>
        <w:ind w:left="750" w:hanging="390"/>
      </w:pPr>
      <w:rPr>
        <w:rFonts w:ascii="Times New Roman" w:eastAsia="Times New Roman" w:hAnsi="Times New Roman"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7E78FE"/>
    <w:multiLevelType w:val="hybridMultilevel"/>
    <w:tmpl w:val="0B1ED9B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055226E"/>
    <w:multiLevelType w:val="hybridMultilevel"/>
    <w:tmpl w:val="273A53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7425669"/>
    <w:multiLevelType w:val="hybridMultilevel"/>
    <w:tmpl w:val="9EA2253E"/>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8">
    <w:nsid w:val="27687D26"/>
    <w:multiLevelType w:val="hybridMultilevel"/>
    <w:tmpl w:val="D702F8B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B755749"/>
    <w:multiLevelType w:val="hybridMultilevel"/>
    <w:tmpl w:val="B936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0A3F01"/>
    <w:multiLevelType w:val="hybridMultilevel"/>
    <w:tmpl w:val="A26A69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42590E50"/>
    <w:multiLevelType w:val="hybridMultilevel"/>
    <w:tmpl w:val="7D80134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2">
    <w:nsid w:val="45C84F1A"/>
    <w:multiLevelType w:val="hybridMultilevel"/>
    <w:tmpl w:val="B1A8F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B44A26"/>
    <w:multiLevelType w:val="hybridMultilevel"/>
    <w:tmpl w:val="36ACBEF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4">
    <w:nsid w:val="521A66FE"/>
    <w:multiLevelType w:val="hybridMultilevel"/>
    <w:tmpl w:val="63EAA73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5">
    <w:nsid w:val="65583A6C"/>
    <w:multiLevelType w:val="hybridMultilevel"/>
    <w:tmpl w:val="077C6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787E99"/>
    <w:multiLevelType w:val="hybridMultilevel"/>
    <w:tmpl w:val="1750C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FD79FE"/>
    <w:multiLevelType w:val="hybridMultilevel"/>
    <w:tmpl w:val="2398D2A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7BC5E33"/>
    <w:multiLevelType w:val="hybridMultilevel"/>
    <w:tmpl w:val="2CDC44D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nsid w:val="6B7C4249"/>
    <w:multiLevelType w:val="hybridMultilevel"/>
    <w:tmpl w:val="63A87D1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0">
    <w:nsid w:val="6C2B697F"/>
    <w:multiLevelType w:val="hybridMultilevel"/>
    <w:tmpl w:val="7F64A62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1">
    <w:nsid w:val="73D91E6A"/>
    <w:multiLevelType w:val="hybridMultilevel"/>
    <w:tmpl w:val="103081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D0800D9"/>
    <w:multiLevelType w:val="hybridMultilevel"/>
    <w:tmpl w:val="690C61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6"/>
  </w:num>
  <w:num w:numId="2">
    <w:abstractNumId w:val="12"/>
  </w:num>
  <w:num w:numId="3">
    <w:abstractNumId w:val="19"/>
  </w:num>
  <w:num w:numId="4">
    <w:abstractNumId w:val="0"/>
  </w:num>
  <w:num w:numId="5">
    <w:abstractNumId w:val="11"/>
  </w:num>
  <w:num w:numId="6">
    <w:abstractNumId w:val="20"/>
  </w:num>
  <w:num w:numId="7">
    <w:abstractNumId w:val="14"/>
  </w:num>
  <w:num w:numId="8">
    <w:abstractNumId w:val="18"/>
  </w:num>
  <w:num w:numId="9">
    <w:abstractNumId w:val="1"/>
  </w:num>
  <w:num w:numId="10">
    <w:abstractNumId w:val="13"/>
  </w:num>
  <w:num w:numId="11">
    <w:abstractNumId w:val="10"/>
  </w:num>
  <w:num w:numId="12">
    <w:abstractNumId w:val="5"/>
  </w:num>
  <w:num w:numId="13">
    <w:abstractNumId w:val="22"/>
  </w:num>
  <w:num w:numId="14">
    <w:abstractNumId w:val="8"/>
  </w:num>
  <w:num w:numId="15">
    <w:abstractNumId w:val="3"/>
  </w:num>
  <w:num w:numId="16">
    <w:abstractNumId w:val="4"/>
  </w:num>
  <w:num w:numId="17">
    <w:abstractNumId w:val="17"/>
  </w:num>
  <w:num w:numId="18">
    <w:abstractNumId w:val="15"/>
  </w:num>
  <w:num w:numId="19">
    <w:abstractNumId w:val="7"/>
  </w:num>
  <w:num w:numId="20">
    <w:abstractNumId w:val="21"/>
  </w:num>
  <w:num w:numId="21">
    <w:abstractNumId w:val="6"/>
  </w:num>
  <w:num w:numId="22">
    <w:abstractNumId w:val="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513C3F"/>
    <w:rsid w:val="000A7BB0"/>
    <w:rsid w:val="0022588B"/>
    <w:rsid w:val="00287826"/>
    <w:rsid w:val="00313250"/>
    <w:rsid w:val="00513C3F"/>
    <w:rsid w:val="006135EF"/>
    <w:rsid w:val="00650D3F"/>
    <w:rsid w:val="0066111D"/>
    <w:rsid w:val="008D0005"/>
    <w:rsid w:val="00962AFA"/>
    <w:rsid w:val="009A5B54"/>
    <w:rsid w:val="00A45C9E"/>
    <w:rsid w:val="00A6484F"/>
    <w:rsid w:val="00A865D3"/>
    <w:rsid w:val="00AE3891"/>
    <w:rsid w:val="00AF0F0B"/>
    <w:rsid w:val="00EC0D37"/>
    <w:rsid w:val="00ED6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3F"/>
    <w:pPr>
      <w:spacing w:after="0" w:line="240" w:lineRule="auto"/>
      <w:ind w:firstLine="709"/>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C3F"/>
    <w:pPr>
      <w:ind w:left="720"/>
      <w:contextualSpacing/>
    </w:pPr>
  </w:style>
  <w:style w:type="table" w:styleId="a4">
    <w:name w:val="Table Grid"/>
    <w:basedOn w:val="a1"/>
    <w:uiPriority w:val="59"/>
    <w:rsid w:val="00661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A5B54"/>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4049</Words>
  <Characters>23085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2013-08-27T14:35:00Z</dcterms:created>
  <dcterms:modified xsi:type="dcterms:W3CDTF">2013-09-12T11:55:00Z</dcterms:modified>
</cp:coreProperties>
</file>