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B2" w:rsidRPr="00527225" w:rsidRDefault="00F727B2" w:rsidP="00F727B2">
      <w:pPr>
        <w:pStyle w:val="1"/>
        <w:ind w:firstLine="360"/>
        <w:jc w:val="center"/>
        <w:rPr>
          <w:rFonts w:ascii="Times New Roman" w:hAnsi="Times New Roman"/>
          <w:b/>
          <w:bCs/>
          <w:szCs w:val="28"/>
        </w:rPr>
      </w:pPr>
      <w:r w:rsidRPr="00527225">
        <w:rPr>
          <w:rFonts w:ascii="Times New Roman" w:hAnsi="Times New Roman"/>
          <w:b/>
          <w:bCs/>
          <w:szCs w:val="28"/>
        </w:rPr>
        <w:t>ПРОГРАММА КУРСА</w:t>
      </w:r>
    </w:p>
    <w:p w:rsidR="00F727B2" w:rsidRPr="00527225" w:rsidRDefault="00F727B2" w:rsidP="00F727B2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  <w:r w:rsidRPr="00527225">
        <w:rPr>
          <w:b/>
          <w:bCs/>
          <w:sz w:val="28"/>
          <w:szCs w:val="28"/>
        </w:rPr>
        <w:t>«ЛИТЕРАТУРНОЕ ЧТЕНИЕ» 1—4 классы</w:t>
      </w:r>
    </w:p>
    <w:p w:rsidR="00527225" w:rsidRPr="00527225" w:rsidRDefault="00527225" w:rsidP="00527225">
      <w:pPr>
        <w:spacing w:line="288" w:lineRule="auto"/>
        <w:jc w:val="center"/>
        <w:rPr>
          <w:sz w:val="28"/>
          <w:szCs w:val="28"/>
        </w:rPr>
      </w:pPr>
      <w:r w:rsidRPr="00527225">
        <w:rPr>
          <w:iCs/>
          <w:sz w:val="28"/>
          <w:szCs w:val="28"/>
        </w:rPr>
        <w:t xml:space="preserve">Рабочая </w:t>
      </w:r>
      <w:r w:rsidRPr="00527225">
        <w:rPr>
          <w:sz w:val="28"/>
          <w:szCs w:val="28"/>
        </w:rPr>
        <w:t>программа по математике составлена на основе автор</w:t>
      </w:r>
      <w:r>
        <w:rPr>
          <w:sz w:val="28"/>
          <w:szCs w:val="28"/>
        </w:rPr>
        <w:t>ской программы курса «Литературное чтение</w:t>
      </w:r>
      <w:r w:rsidRPr="00527225">
        <w:rPr>
          <w:sz w:val="28"/>
          <w:szCs w:val="28"/>
        </w:rPr>
        <w:t>»1-4 классы (</w:t>
      </w:r>
      <w:r>
        <w:rPr>
          <w:sz w:val="28"/>
          <w:szCs w:val="28"/>
        </w:rPr>
        <w:t xml:space="preserve">Э.Э. </w:t>
      </w:r>
      <w:proofErr w:type="spellStart"/>
      <w:r>
        <w:rPr>
          <w:sz w:val="28"/>
          <w:szCs w:val="28"/>
        </w:rPr>
        <w:t>Кац</w:t>
      </w:r>
      <w:proofErr w:type="spellEnd"/>
      <w:r w:rsidRPr="00527225">
        <w:rPr>
          <w:sz w:val="28"/>
          <w:szCs w:val="28"/>
        </w:rPr>
        <w:t>).</w:t>
      </w:r>
    </w:p>
    <w:p w:rsidR="00F727B2" w:rsidRPr="00527225" w:rsidRDefault="00F727B2" w:rsidP="00F727B2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</w:p>
    <w:p w:rsidR="00F727B2" w:rsidRPr="00527225" w:rsidRDefault="00F727B2" w:rsidP="00F727B2">
      <w:pPr>
        <w:pStyle w:val="3"/>
        <w:ind w:firstLine="360"/>
        <w:jc w:val="center"/>
        <w:rPr>
          <w:rFonts w:ascii="Times New Roman" w:hAnsi="Times New Roman"/>
          <w:sz w:val="28"/>
          <w:szCs w:val="28"/>
        </w:rPr>
      </w:pPr>
      <w:r w:rsidRPr="00527225">
        <w:rPr>
          <w:rFonts w:ascii="Times New Roman" w:hAnsi="Times New Roman"/>
          <w:sz w:val="28"/>
          <w:szCs w:val="28"/>
        </w:rPr>
        <w:t>Пояснительная записка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Первым этапом этого процесса является курс литературного чтения в начальных классах.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Программа ориентирована на достижение целей, определённых в Федеральном государственном стандарте начального общего образования.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b/>
          <w:bCs/>
          <w:sz w:val="28"/>
          <w:szCs w:val="28"/>
          <w:u w:val="single"/>
        </w:rPr>
      </w:pPr>
      <w:r w:rsidRPr="00527225">
        <w:rPr>
          <w:sz w:val="28"/>
          <w:szCs w:val="28"/>
        </w:rPr>
        <w:t xml:space="preserve">В соответствии с этими целями и методической концепцией автора можно сформулировать следующие </w:t>
      </w:r>
      <w:r w:rsidRPr="00527225">
        <w:rPr>
          <w:b/>
          <w:bCs/>
          <w:sz w:val="28"/>
          <w:szCs w:val="28"/>
          <w:u w:val="single"/>
        </w:rPr>
        <w:t xml:space="preserve">задачи курса: 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— формирование навыка чтения вслух и про себя, интереса и потребности чтения;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— формирование коммуникативной инициативы, готовности к сотрудничеству;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— развитие воображения, творческих способностей;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— формирование нравственного сознания и чувства, способности оценивать свои мысли, переживания, знания и поступки;</w:t>
      </w:r>
    </w:p>
    <w:p w:rsidR="00F727B2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lastRenderedPageBreak/>
        <w:t>— обогащение представлений об окружающем мире.</w:t>
      </w:r>
    </w:p>
    <w:p w:rsidR="005F2075" w:rsidRDefault="005F2075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F2075" w:rsidRPr="005F2075" w:rsidRDefault="005F2075" w:rsidP="00F727B2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F2075">
        <w:rPr>
          <w:b/>
          <w:sz w:val="28"/>
          <w:szCs w:val="28"/>
        </w:rPr>
        <w:t>ХАРАКТЕРИСТИКА УЧЕБНОГО ПРЕДМЕТА</w:t>
      </w:r>
    </w:p>
    <w:p w:rsidR="00F727B2" w:rsidRDefault="00F727B2" w:rsidP="00527225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527225">
        <w:rPr>
          <w:rFonts w:ascii="Times New Roman" w:hAnsi="Times New Roman"/>
          <w:sz w:val="28"/>
          <w:szCs w:val="28"/>
        </w:rPr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527225" w:rsidRDefault="00527225" w:rsidP="0052722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Это обусловливает особое внимание к принципу доступности при отборе художественных произведений для чтения и изучения. Принцип доступности является </w:t>
      </w:r>
      <w:proofErr w:type="spellStart"/>
      <w:r>
        <w:rPr>
          <w:rFonts w:ascii="Times New Roman" w:hAnsi="Times New Roman"/>
          <w:sz w:val="28"/>
          <w:szCs w:val="28"/>
        </w:rPr>
        <w:t>общедидактическим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принципом. Но в течение долгого времени ведущим критерием доступности  художественного текста в младших классах оставалась доступность его для самостоятельного прочтения учеником, ещё недостаточно владеющим техникой чтения.</w:t>
      </w:r>
    </w:p>
    <w:p w:rsidR="00527225" w:rsidRDefault="00527225" w:rsidP="0052722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отборе </w:t>
      </w:r>
      <w:r w:rsidR="00026DF7">
        <w:rPr>
          <w:rFonts w:ascii="Times New Roman" w:hAnsi="Times New Roman"/>
          <w:sz w:val="28"/>
          <w:szCs w:val="28"/>
        </w:rPr>
        <w:t xml:space="preserve">материала часто не учитывалось, что ребенок, живущий в </w:t>
      </w:r>
      <w:r w:rsidR="00026DF7">
        <w:rPr>
          <w:rFonts w:ascii="Times New Roman" w:hAnsi="Times New Roman"/>
          <w:sz w:val="28"/>
          <w:szCs w:val="28"/>
          <w:lang w:val="en-US"/>
        </w:rPr>
        <w:t>XXI</w:t>
      </w:r>
      <w:r w:rsidR="00026DF7">
        <w:rPr>
          <w:rFonts w:ascii="Times New Roman" w:hAnsi="Times New Roman"/>
          <w:sz w:val="28"/>
          <w:szCs w:val="28"/>
        </w:rPr>
        <w:t>веке, получает из разных источников пусть бессистемную и различную по качеству, но разнообразную информацию, в том числе не простым, «взрослым» аспектам жизни.</w:t>
      </w:r>
    </w:p>
    <w:p w:rsidR="00026DF7" w:rsidRPr="00026DF7" w:rsidRDefault="00026DF7" w:rsidP="0052722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Наблюдение педагогов и психологов показывают, что ребенок быстрее овладевает навыками чтения, если имеет дело с </w:t>
      </w:r>
      <w:proofErr w:type="gramStart"/>
      <w:r>
        <w:rPr>
          <w:rFonts w:ascii="Times New Roman" w:hAnsi="Times New Roman"/>
          <w:sz w:val="28"/>
          <w:szCs w:val="28"/>
        </w:rPr>
        <w:t>волнующим</w:t>
      </w:r>
      <w:proofErr w:type="gramEnd"/>
      <w:r>
        <w:rPr>
          <w:rFonts w:ascii="Times New Roman" w:hAnsi="Times New Roman"/>
          <w:sz w:val="28"/>
          <w:szCs w:val="28"/>
        </w:rPr>
        <w:t>, интересными для него произведениями.</w:t>
      </w:r>
    </w:p>
    <w:p w:rsidR="00026DF7" w:rsidRDefault="00F727B2" w:rsidP="00026DF7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</w:t>
      </w:r>
    </w:p>
    <w:p w:rsidR="00026DF7" w:rsidRDefault="00F727B2" w:rsidP="00026DF7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 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 </w:t>
      </w:r>
    </w:p>
    <w:p w:rsidR="00F727B2" w:rsidRPr="00527225" w:rsidRDefault="00F727B2" w:rsidP="00026DF7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lastRenderedPageBreak/>
        <w:t>Художник — творец, он создаёт свой мир по особым законам.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</w:t>
      </w:r>
      <w:proofErr w:type="gramStart"/>
      <w:r w:rsidRPr="00527225">
        <w:rPr>
          <w:sz w:val="28"/>
          <w:szCs w:val="28"/>
        </w:rPr>
        <w:t>вводятся</w:t>
      </w:r>
      <w:proofErr w:type="gramEnd"/>
      <w:r w:rsidRPr="00527225">
        <w:rPr>
          <w:sz w:val="28"/>
          <w:szCs w:val="28"/>
        </w:rPr>
        <w:t xml:space="preserve"> прежде всего для ознакомления и подготовки учащихся к углублённой работе по теории литературы в средних и старших классах.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Полноценное освоение художественного текста предполагает овладение навыком, культурой чтения. Понятие «техника чтения» должно предполагать спокойное, осмысленное чтение. </w:t>
      </w:r>
      <w:proofErr w:type="spellStart"/>
      <w:r w:rsidRPr="00527225">
        <w:rPr>
          <w:sz w:val="28"/>
          <w:szCs w:val="28"/>
        </w:rPr>
        <w:t>Скорочтение</w:t>
      </w:r>
      <w:proofErr w:type="spellEnd"/>
      <w:r w:rsidRPr="00527225">
        <w:rPr>
          <w:sz w:val="28"/>
          <w:szCs w:val="28"/>
        </w:rPr>
        <w:t xml:space="preserve"> противопоказано общению с художественной литературой.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Необходимо «расшифровать» для детей словосочетание «выразительное чтение», которое предполагает понимание того, что надо выразить и как это сделать.</w:t>
      </w:r>
    </w:p>
    <w:p w:rsidR="00F727B2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026DF7" w:rsidRPr="00527225" w:rsidRDefault="00026DF7" w:rsidP="00F727B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особое внимание уделяется формированию навыка «молчаливого» чтения, чтения про себя. Л.С Выгодский писал, что при таком чтение понимание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лучше. Кроме того, известно, что к 6-7 годам у ребенка формируются внутренняя речь. «Молчаливая» чтение так же способствует ее развитию.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026DF7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В первом классе ребёнок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</w:t>
      </w:r>
    </w:p>
    <w:p w:rsidR="00026DF7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Наблюдения психологов и педагогов показывают, что навыки свободного чтения легче вырабатываются у учащихся при освоении стихов. Короткая строка концентрирует внимание ребёнка, ритм создаёт определённую инерцию речевого «движения», «ведёт за собою». 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Во втором и третьем классах повышенное внимание уделяется выявлению авторской позиции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способах его выражения в художественном произведении. Открывается близость нравственно-эстетических проблем, волнующих разные народы мира.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lastRenderedPageBreak/>
        <w:t>В четвёртом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</w:p>
    <w:p w:rsidR="00026DF7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</w:t>
      </w:r>
    </w:p>
    <w:p w:rsidR="00026DF7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многими ребятами до конца школьного курса. Поэтому определённое место в курсе литературного чтения занимают задания, требующие письменного самовыражения учащихся.</w:t>
      </w:r>
    </w:p>
    <w:p w:rsidR="00F727B2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к программе учебники включают систему заданий, способствующих развитию словаря и коммуникативных способностей детей.</w:t>
      </w:r>
    </w:p>
    <w:p w:rsidR="00026DF7" w:rsidRDefault="00026DF7" w:rsidP="00F727B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 чтения, произведений для внеклассного чтения.</w:t>
      </w:r>
    </w:p>
    <w:p w:rsidR="00026DF7" w:rsidRDefault="00026DF7" w:rsidP="00F727B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может самостоятельно выбрать произведения, на материале которых он решает поставленные программой задачи. </w:t>
      </w:r>
    </w:p>
    <w:p w:rsidR="00026DF7" w:rsidRPr="00527225" w:rsidRDefault="00026DF7" w:rsidP="00F727B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54664A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</w:t>
      </w:r>
    </w:p>
    <w:p w:rsidR="0054664A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lastRenderedPageBreak/>
        <w:t xml:space="preserve">В учебнике второго класса произведения, предназначенные для самостоятельного внеурочного чтения, объединены в рубрику  «Читальный зал». </w:t>
      </w:r>
    </w:p>
    <w:p w:rsidR="0054664A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В учебниках третьего и четвёртого классов отдельно дается система заданий для организации уроков по внеклассному чтению. </w:t>
      </w:r>
    </w:p>
    <w:p w:rsidR="00F727B2" w:rsidRPr="00527225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</w:t>
      </w:r>
    </w:p>
    <w:p w:rsidR="00F727B2" w:rsidRDefault="00F727B2" w:rsidP="00F727B2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3F7B26" w:rsidRPr="00527225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3F7B26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5F2075" w:rsidRDefault="005F2075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F2075" w:rsidRPr="005F2075" w:rsidRDefault="005F2075" w:rsidP="005F2075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F2075">
        <w:rPr>
          <w:b/>
          <w:sz w:val="28"/>
          <w:szCs w:val="28"/>
        </w:rPr>
        <w:t>МЕСТО УЧЕБНОГО ПРЕДМЕТА В УЧЕБНОМ ПЛАНЕ</w:t>
      </w:r>
    </w:p>
    <w:p w:rsidR="005F2075" w:rsidRPr="005F2075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3F7B26">
        <w:rPr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с 1 по 4 класс по четыре часа  в неделю (136 ч. в год) или по три часа в неделю (102 ч. в год). Общий объём учебного времени составляет 544 часа (обучение в школе с русским (родным) языком обучения) или 306 часов (обучение в школе с нерусским (родным) языком обучения со второго класса).</w:t>
      </w:r>
    </w:p>
    <w:p w:rsidR="005F2075" w:rsidRDefault="005F2075" w:rsidP="005F2075">
      <w:pPr>
        <w:spacing w:line="276" w:lineRule="auto"/>
        <w:ind w:firstLine="360"/>
        <w:jc w:val="both"/>
        <w:rPr>
          <w:sz w:val="28"/>
          <w:szCs w:val="28"/>
        </w:rPr>
      </w:pPr>
      <w:r w:rsidRPr="005F2075">
        <w:rPr>
          <w:sz w:val="28"/>
          <w:szCs w:val="28"/>
        </w:rPr>
        <w:t>На изучение пре</w:t>
      </w:r>
      <w:r>
        <w:rPr>
          <w:sz w:val="28"/>
          <w:szCs w:val="28"/>
        </w:rPr>
        <w:t>дмета отводится 4</w:t>
      </w:r>
      <w:r w:rsidRPr="005F2075">
        <w:rPr>
          <w:sz w:val="28"/>
          <w:szCs w:val="28"/>
        </w:rPr>
        <w:t xml:space="preserve"> ч в неделю. Пре</w:t>
      </w:r>
      <w:r>
        <w:rPr>
          <w:sz w:val="28"/>
          <w:szCs w:val="28"/>
        </w:rPr>
        <w:t>дмет изучается: в 3 классе  — 136 ч в год (при 4</w:t>
      </w:r>
      <w:r w:rsidRPr="005F2075">
        <w:rPr>
          <w:sz w:val="28"/>
          <w:szCs w:val="28"/>
        </w:rPr>
        <w:t xml:space="preserve"> ч в неделю).</w:t>
      </w:r>
    </w:p>
    <w:p w:rsidR="005F2075" w:rsidRDefault="005F2075" w:rsidP="005F2075">
      <w:pPr>
        <w:spacing w:line="276" w:lineRule="auto"/>
        <w:ind w:firstLine="360"/>
        <w:jc w:val="both"/>
        <w:rPr>
          <w:sz w:val="28"/>
          <w:szCs w:val="28"/>
        </w:rPr>
      </w:pPr>
    </w:p>
    <w:p w:rsidR="005F2075" w:rsidRPr="005F2075" w:rsidRDefault="005F2075" w:rsidP="00F727B2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F2075">
        <w:rPr>
          <w:b/>
          <w:sz w:val="28"/>
          <w:szCs w:val="28"/>
        </w:rPr>
        <w:t>ЦЕННОСТНЫЕ ОРИЕНТИРЫ СОДЕРЖАНИЯ УЧЕБНОГО ПРЕДМЕТА</w:t>
      </w:r>
    </w:p>
    <w:p w:rsidR="003F7B26" w:rsidRPr="003F7B26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3F7B26">
        <w:rPr>
          <w:sz w:val="28"/>
          <w:szCs w:val="28"/>
        </w:rPr>
        <w:t>Целью обучения литературному чтению в началь</w:t>
      </w:r>
      <w:r>
        <w:rPr>
          <w:sz w:val="28"/>
          <w:szCs w:val="28"/>
        </w:rPr>
        <w:t xml:space="preserve">ной школе является формирование </w:t>
      </w:r>
      <w:r w:rsidRPr="003F7B26">
        <w:rPr>
          <w:sz w:val="28"/>
          <w:szCs w:val="28"/>
        </w:rPr>
        <w:t>всех видов речевой деятельности младшего школьника (слушан</w:t>
      </w:r>
      <w:r>
        <w:rPr>
          <w:sz w:val="28"/>
          <w:szCs w:val="28"/>
        </w:rPr>
        <w:t xml:space="preserve">ие, чтение, говорение, письмо); </w:t>
      </w:r>
      <w:r w:rsidRPr="003F7B26">
        <w:rPr>
          <w:sz w:val="28"/>
          <w:szCs w:val="28"/>
        </w:rPr>
        <w:t>потребности начинающего читателя в чтении как средстве познания мира и самопознания</w:t>
      </w:r>
      <w:proofErr w:type="gramStart"/>
      <w:r w:rsidRPr="003F7B26">
        <w:rPr>
          <w:sz w:val="28"/>
          <w:szCs w:val="28"/>
        </w:rPr>
        <w:t>;ч</w:t>
      </w:r>
      <w:proofErr w:type="gramEnd"/>
      <w:r w:rsidRPr="003F7B26">
        <w:rPr>
          <w:sz w:val="28"/>
          <w:szCs w:val="28"/>
        </w:rPr>
        <w:t xml:space="preserve">итательской   компетентности  младшего школьника, которая определяется владением </w:t>
      </w:r>
      <w:r w:rsidRPr="003F7B26">
        <w:rPr>
          <w:sz w:val="28"/>
          <w:szCs w:val="28"/>
        </w:rPr>
        <w:lastRenderedPageBreak/>
        <w:t>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  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3F7B26" w:rsidRPr="003F7B26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3F7B26">
        <w:rPr>
          <w:sz w:val="28"/>
          <w:szCs w:val="28"/>
        </w:rPr>
        <w:t xml:space="preserve">Поскольку стандарты нового поколения опираются на </w:t>
      </w:r>
      <w:proofErr w:type="spellStart"/>
      <w:r w:rsidRPr="003F7B26">
        <w:rPr>
          <w:sz w:val="28"/>
          <w:szCs w:val="28"/>
        </w:rPr>
        <w:t>деятельностную</w:t>
      </w:r>
      <w:proofErr w:type="spellEnd"/>
      <w:r w:rsidRPr="003F7B26">
        <w:rPr>
          <w:sz w:val="28"/>
          <w:szCs w:val="28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Pr="003F7B26">
        <w:rPr>
          <w:sz w:val="28"/>
          <w:szCs w:val="28"/>
        </w:rPr>
        <w:t>коммуникативно-деятельностного</w:t>
      </w:r>
      <w:proofErr w:type="spellEnd"/>
      <w:r w:rsidRPr="003F7B26">
        <w:rPr>
          <w:sz w:val="28"/>
          <w:szCs w:val="28"/>
        </w:rPr>
        <w:t xml:space="preserve"> подхода к обучению чтению.  </w:t>
      </w:r>
    </w:p>
    <w:p w:rsidR="003F7B26" w:rsidRPr="003F7B26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3F7B26">
        <w:rPr>
          <w:sz w:val="28"/>
          <w:szCs w:val="28"/>
        </w:rPr>
        <w:t>Концептуальной особенностью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3F7B26" w:rsidRPr="003F7B26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3F7B26">
        <w:rPr>
          <w:sz w:val="28"/>
          <w:szCs w:val="28"/>
        </w:rPr>
        <w:t>обеспечение мотивационной стороны (желание вступить в общение с писателем посредством чтения);</w:t>
      </w:r>
    </w:p>
    <w:p w:rsidR="003F7B26" w:rsidRPr="003F7B26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3F7B26">
        <w:rPr>
          <w:sz w:val="28"/>
          <w:szCs w:val="28"/>
        </w:rPr>
        <w:t>внимание к личности писателя;</w:t>
      </w:r>
    </w:p>
    <w:p w:rsidR="003F7B26" w:rsidRPr="003F7B26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3F7B26">
        <w:rPr>
          <w:sz w:val="28"/>
          <w:szCs w:val="28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3F7B26" w:rsidRPr="003F7B26" w:rsidRDefault="003F7B26" w:rsidP="003F7B26">
      <w:pPr>
        <w:spacing w:line="276" w:lineRule="auto"/>
        <w:ind w:firstLine="360"/>
        <w:jc w:val="both"/>
        <w:rPr>
          <w:sz w:val="28"/>
          <w:szCs w:val="28"/>
        </w:rPr>
      </w:pPr>
      <w:r w:rsidRPr="003F7B26">
        <w:rPr>
          <w:sz w:val="28"/>
          <w:szCs w:val="28"/>
        </w:rPr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3F7B26" w:rsidRDefault="003F7B26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3F7B26" w:rsidRDefault="003F7B26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3F7B26" w:rsidRDefault="003F7B26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3F7B26" w:rsidRDefault="003F7B26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3F7B26" w:rsidRDefault="003F7B26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3F7B26" w:rsidRDefault="003F7B26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Pr="00240264" w:rsidRDefault="0054664A" w:rsidP="005F2075">
      <w:pPr>
        <w:rPr>
          <w:sz w:val="28"/>
          <w:szCs w:val="28"/>
        </w:rPr>
      </w:pPr>
      <w:proofErr w:type="spellStart"/>
      <w:r w:rsidRPr="00240264">
        <w:rPr>
          <w:b/>
          <w:sz w:val="28"/>
          <w:szCs w:val="28"/>
        </w:rPr>
        <w:lastRenderedPageBreak/>
        <w:t>Учебно</w:t>
      </w:r>
      <w:proofErr w:type="spellEnd"/>
      <w:r w:rsidRPr="00240264">
        <w:rPr>
          <w:b/>
          <w:sz w:val="28"/>
          <w:szCs w:val="28"/>
        </w:rPr>
        <w:t xml:space="preserve"> – методический комплекс, обеспечивающий реализацию рабочей программы</w:t>
      </w:r>
    </w:p>
    <w:p w:rsidR="0054664A" w:rsidRPr="00240264" w:rsidRDefault="0054664A" w:rsidP="0054664A">
      <w:pPr>
        <w:snapToGrid w:val="0"/>
        <w:ind w:left="1440"/>
        <w:jc w:val="center"/>
        <w:rPr>
          <w:sz w:val="28"/>
          <w:szCs w:val="28"/>
        </w:rPr>
      </w:pPr>
    </w:p>
    <w:p w:rsidR="0054664A" w:rsidRPr="00240264" w:rsidRDefault="0054664A" w:rsidP="0054664A">
      <w:pPr>
        <w:snapToGrid w:val="0"/>
        <w:ind w:left="144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252"/>
        <w:tblW w:w="12724" w:type="dxa"/>
        <w:tblLayout w:type="fixed"/>
        <w:tblLook w:val="0000"/>
      </w:tblPr>
      <w:tblGrid>
        <w:gridCol w:w="5353"/>
        <w:gridCol w:w="7371"/>
      </w:tblGrid>
      <w:tr w:rsidR="0054664A" w:rsidRPr="00240264" w:rsidTr="005F207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4A" w:rsidRPr="00240264" w:rsidRDefault="0054664A" w:rsidP="005F20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0264">
              <w:rPr>
                <w:b/>
                <w:sz w:val="28"/>
                <w:szCs w:val="28"/>
              </w:rPr>
              <w:t>Учебные материалы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4A" w:rsidRPr="00240264" w:rsidRDefault="0054664A" w:rsidP="005F2075">
            <w:pPr>
              <w:snapToGrid w:val="0"/>
              <w:ind w:left="1440"/>
              <w:jc w:val="center"/>
              <w:rPr>
                <w:b/>
                <w:sz w:val="28"/>
                <w:szCs w:val="28"/>
              </w:rPr>
            </w:pPr>
            <w:r w:rsidRPr="00240264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54664A" w:rsidRPr="00240264" w:rsidTr="005F207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4A" w:rsidRPr="00240264" w:rsidRDefault="0054664A" w:rsidP="005F2075">
            <w:pPr>
              <w:snapToGri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Э. Э. </w:t>
            </w:r>
            <w:proofErr w:type="spellStart"/>
            <w:r>
              <w:rPr>
                <w:i/>
                <w:sz w:val="28"/>
                <w:szCs w:val="28"/>
              </w:rPr>
              <w:t>Кац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 w:rsidRPr="0054664A">
              <w:rPr>
                <w:sz w:val="28"/>
                <w:szCs w:val="28"/>
              </w:rPr>
              <w:t>Литературное чтение. 3 класс. Учебник. В 3</w:t>
            </w:r>
            <w:r>
              <w:rPr>
                <w:sz w:val="28"/>
                <w:szCs w:val="28"/>
              </w:rPr>
              <w:t xml:space="preserve"> ч. — М.:</w:t>
            </w:r>
            <w:r w:rsidR="00216790">
              <w:rPr>
                <w:sz w:val="28"/>
                <w:szCs w:val="28"/>
              </w:rPr>
              <w:t xml:space="preserve"> АСТ </w:t>
            </w:r>
            <w:proofErr w:type="gramStart"/>
            <w:r w:rsidR="00216790">
              <w:rPr>
                <w:sz w:val="28"/>
                <w:szCs w:val="28"/>
              </w:rPr>
              <w:t>:</w:t>
            </w:r>
            <w:proofErr w:type="spellStart"/>
            <w:r w:rsidRPr="0054664A">
              <w:rPr>
                <w:sz w:val="28"/>
                <w:szCs w:val="28"/>
              </w:rPr>
              <w:t>А</w:t>
            </w:r>
            <w:proofErr w:type="gramEnd"/>
            <w:r w:rsidRPr="0054664A">
              <w:rPr>
                <w:sz w:val="28"/>
                <w:szCs w:val="28"/>
              </w:rPr>
              <w:t>стрель</w:t>
            </w:r>
            <w:proofErr w:type="spellEnd"/>
            <w:r w:rsidR="00216790">
              <w:rPr>
                <w:sz w:val="28"/>
                <w:szCs w:val="28"/>
              </w:rPr>
              <w:t>, 2012</w:t>
            </w:r>
            <w:r w:rsidRPr="0054664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4A" w:rsidRPr="00240264" w:rsidRDefault="0054664A" w:rsidP="005F2075">
            <w:pPr>
              <w:pStyle w:val="8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240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общеобразовательных учреждений.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Начальная  школа: 3 класс. </w:t>
            </w:r>
            <w:r w:rsidRPr="00240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УМК «Планета знаний»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усский язык, литературное чтение, математика, окружающий мир, английский язык, музыка, изобразительное искусство, технология, физическая культура: </w:t>
            </w:r>
            <w:r w:rsidRPr="007A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</w:t>
            </w:r>
            <w:r w:rsidRPr="007A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М.:</w:t>
            </w:r>
            <w:r w:rsidRPr="00240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,2012. </w:t>
            </w:r>
          </w:p>
          <w:p w:rsidR="0054664A" w:rsidRPr="00240264" w:rsidRDefault="0054664A" w:rsidP="005F2075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4664A" w:rsidRPr="00240264" w:rsidTr="005F207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4A" w:rsidRPr="00240264" w:rsidRDefault="0054664A" w:rsidP="005F207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Э. Э. </w:t>
            </w:r>
            <w:proofErr w:type="spellStart"/>
            <w:r>
              <w:rPr>
                <w:i/>
                <w:sz w:val="28"/>
                <w:szCs w:val="28"/>
              </w:rPr>
              <w:t>Кац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 w:rsidRPr="0054664A">
              <w:rPr>
                <w:sz w:val="28"/>
                <w:szCs w:val="28"/>
              </w:rPr>
              <w:t>Литературное чтение.</w:t>
            </w:r>
            <w:r w:rsidRPr="00240264">
              <w:rPr>
                <w:sz w:val="28"/>
                <w:szCs w:val="28"/>
              </w:rPr>
              <w:t>3 клас</w:t>
            </w:r>
            <w:r>
              <w:rPr>
                <w:sz w:val="28"/>
                <w:szCs w:val="28"/>
              </w:rPr>
              <w:t>с. Рабочие тетради № 1, 2, 3. — М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216790">
              <w:rPr>
                <w:sz w:val="28"/>
                <w:szCs w:val="28"/>
              </w:rPr>
              <w:t>А</w:t>
            </w:r>
            <w:proofErr w:type="gramEnd"/>
            <w:r w:rsidR="00216790">
              <w:rPr>
                <w:sz w:val="28"/>
                <w:szCs w:val="28"/>
              </w:rPr>
              <w:t>СТ:</w:t>
            </w:r>
            <w:r w:rsidRPr="00240264">
              <w:rPr>
                <w:sz w:val="28"/>
                <w:szCs w:val="28"/>
              </w:rPr>
              <w:t>Астрель</w:t>
            </w:r>
            <w:r w:rsidR="00216790">
              <w:rPr>
                <w:sz w:val="28"/>
                <w:szCs w:val="28"/>
              </w:rPr>
              <w:t>, 2012</w:t>
            </w:r>
            <w:r w:rsidRPr="00240264">
              <w:rPr>
                <w:sz w:val="28"/>
                <w:szCs w:val="28"/>
              </w:rPr>
              <w:t>.</w:t>
            </w:r>
          </w:p>
          <w:p w:rsidR="0054664A" w:rsidRPr="00240264" w:rsidRDefault="0054664A" w:rsidP="005F2075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4A" w:rsidRPr="0054664A" w:rsidRDefault="0054664A" w:rsidP="005F207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Кай Э. Э.</w:t>
            </w:r>
            <w:r>
              <w:rPr>
                <w:sz w:val="28"/>
                <w:szCs w:val="28"/>
              </w:rPr>
              <w:t xml:space="preserve"> Обучение в 3-м классе по учебнику «Литературное чтение»: программа, методические рекомендации, тематическое планирование / Э. Э. </w:t>
            </w:r>
            <w:proofErr w:type="spellStart"/>
            <w:r>
              <w:rPr>
                <w:sz w:val="28"/>
                <w:szCs w:val="28"/>
              </w:rPr>
              <w:t>Кац</w:t>
            </w:r>
            <w:proofErr w:type="spellEnd"/>
            <w:r>
              <w:rPr>
                <w:sz w:val="28"/>
                <w:szCs w:val="28"/>
              </w:rPr>
              <w:t xml:space="preserve">. – М.: АСТ: </w:t>
            </w: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  <w:r>
              <w:rPr>
                <w:sz w:val="28"/>
                <w:szCs w:val="28"/>
              </w:rPr>
              <w:t>, 2011.</w:t>
            </w:r>
          </w:p>
        </w:tc>
      </w:tr>
    </w:tbl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Pr="00527225" w:rsidRDefault="0054664A" w:rsidP="00F727B2">
      <w:pPr>
        <w:spacing w:line="276" w:lineRule="auto"/>
        <w:ind w:firstLine="360"/>
        <w:jc w:val="both"/>
        <w:rPr>
          <w:sz w:val="28"/>
          <w:szCs w:val="28"/>
        </w:rPr>
      </w:pPr>
    </w:p>
    <w:p w:rsidR="005F2075" w:rsidRDefault="005F2075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5F2075" w:rsidRDefault="005F2075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5F2075" w:rsidRDefault="005F2075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5F2075" w:rsidRDefault="005F2075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5F2075" w:rsidRDefault="005F2075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5F2075" w:rsidRDefault="005F2075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5F2075" w:rsidRDefault="005F2075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5F2075" w:rsidRDefault="005F2075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54664A" w:rsidRDefault="0054664A" w:rsidP="005F2075">
      <w:pPr>
        <w:pStyle w:val="4"/>
        <w:rPr>
          <w:rFonts w:ascii="Times New Roman" w:hAnsi="Times New Roman"/>
          <w:i w:val="0"/>
          <w:color w:val="auto"/>
          <w:sz w:val="28"/>
          <w:szCs w:val="28"/>
        </w:rPr>
      </w:pPr>
    </w:p>
    <w:p w:rsidR="003F7B26" w:rsidRDefault="003F7B26" w:rsidP="003F7B26"/>
    <w:p w:rsidR="003F7B26" w:rsidRPr="003F7B26" w:rsidRDefault="003F7B26" w:rsidP="003F7B26">
      <w:bookmarkStart w:id="0" w:name="_GoBack"/>
      <w:bookmarkEnd w:id="0"/>
    </w:p>
    <w:p w:rsidR="005F2075" w:rsidRDefault="005F2075" w:rsidP="0054664A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</w:p>
    <w:p w:rsidR="005F2075" w:rsidRDefault="005F2075" w:rsidP="0054664A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</w:p>
    <w:p w:rsidR="005F2075" w:rsidRDefault="005F2075" w:rsidP="0054664A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54664A" w:rsidRPr="00527225" w:rsidRDefault="0054664A" w:rsidP="0054664A">
      <w:pPr>
        <w:spacing w:line="276" w:lineRule="auto"/>
        <w:ind w:firstLine="360"/>
        <w:jc w:val="center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3 класс</w:t>
      </w:r>
      <w:r w:rsidR="00F838D4">
        <w:rPr>
          <w:b/>
          <w:bCs/>
          <w:sz w:val="28"/>
          <w:szCs w:val="28"/>
        </w:rPr>
        <w:t xml:space="preserve"> (136 ч)</w:t>
      </w:r>
    </w:p>
    <w:p w:rsidR="0054664A" w:rsidRPr="0054664A" w:rsidRDefault="0054664A" w:rsidP="0054664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54664A">
        <w:rPr>
          <w:rFonts w:ascii="Times New Roman" w:hAnsi="Times New Roman"/>
          <w:color w:val="auto"/>
          <w:sz w:val="28"/>
          <w:szCs w:val="28"/>
        </w:rPr>
        <w:t>Круг чтения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«Уж небо осенью дышало…»</w:t>
      </w:r>
      <w:r w:rsidR="00F838D4">
        <w:rPr>
          <w:sz w:val="28"/>
          <w:szCs w:val="28"/>
        </w:rPr>
        <w:t xml:space="preserve"> (15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К. Паустовский «Барсучий нос», «Подарок»; М. Пришвин из книги «Дорога к другу»; И. Бунин «Листопад»; Н. Рубцов «У сгнившей лесной избушки…»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 xml:space="preserve">. М. Пришвин из книги «Лесная капель»; А. Фет «Осенняя роза»; А. </w:t>
      </w:r>
      <w:proofErr w:type="spellStart"/>
      <w:r w:rsidRPr="00527225">
        <w:rPr>
          <w:sz w:val="28"/>
          <w:szCs w:val="28"/>
        </w:rPr>
        <w:t>Жигулин</w:t>
      </w:r>
      <w:proofErr w:type="spellEnd"/>
      <w:r w:rsidRPr="00527225">
        <w:rPr>
          <w:sz w:val="28"/>
          <w:szCs w:val="28"/>
        </w:rPr>
        <w:t xml:space="preserve"> «Загорелась листва на березах…»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Народные сказки</w:t>
      </w:r>
      <w:r w:rsidR="00F838D4">
        <w:rPr>
          <w:sz w:val="28"/>
          <w:szCs w:val="28"/>
        </w:rPr>
        <w:t>(15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Русские сказки: «Семь </w:t>
      </w:r>
      <w:proofErr w:type="spellStart"/>
      <w:r w:rsidRPr="00527225">
        <w:rPr>
          <w:sz w:val="28"/>
          <w:szCs w:val="28"/>
        </w:rPr>
        <w:t>Симеонов</w:t>
      </w:r>
      <w:proofErr w:type="spellEnd"/>
      <w:r w:rsidRPr="00527225">
        <w:rPr>
          <w:sz w:val="28"/>
          <w:szCs w:val="28"/>
        </w:rPr>
        <w:t xml:space="preserve">», «Иван — крестьянский сын и чудо-юдо»; литовская сказка «Жаба-королева»; таджикская сказка «Птица </w:t>
      </w:r>
      <w:proofErr w:type="spellStart"/>
      <w:r w:rsidRPr="00527225">
        <w:rPr>
          <w:sz w:val="28"/>
          <w:szCs w:val="28"/>
        </w:rPr>
        <w:t>Кахна</w:t>
      </w:r>
      <w:proofErr w:type="spellEnd"/>
      <w:r w:rsidRPr="00527225">
        <w:rPr>
          <w:sz w:val="28"/>
          <w:szCs w:val="28"/>
        </w:rPr>
        <w:t>»; китайская сказка «Как юноша любимую искал».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 xml:space="preserve">. Русская сказка «Царевна- лягушка»; казахская сказка «Мастер Али». 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Поэтические страницы</w:t>
      </w:r>
      <w:r w:rsidR="00F838D4">
        <w:rPr>
          <w:sz w:val="28"/>
          <w:szCs w:val="28"/>
        </w:rPr>
        <w:t>(6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А. Пушкин «У лукоморья дуб зелёный…»; Ю. </w:t>
      </w:r>
      <w:proofErr w:type="spellStart"/>
      <w:r w:rsidRPr="00527225">
        <w:rPr>
          <w:sz w:val="28"/>
          <w:szCs w:val="28"/>
        </w:rPr>
        <w:t>Мориц</w:t>
      </w:r>
      <w:proofErr w:type="spellEnd"/>
      <w:r w:rsidRPr="00527225">
        <w:rPr>
          <w:sz w:val="28"/>
          <w:szCs w:val="28"/>
        </w:rPr>
        <w:t xml:space="preserve"> «Песенка про сказку»; немецкая баллада «Маленький скрипач»; Г. Сапгир «Сны».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 xml:space="preserve">. К. Бальмонт «У чудищ»; С. </w:t>
      </w:r>
      <w:proofErr w:type="spellStart"/>
      <w:r w:rsidRPr="00527225">
        <w:rPr>
          <w:sz w:val="28"/>
          <w:szCs w:val="28"/>
        </w:rPr>
        <w:t>Островой</w:t>
      </w:r>
      <w:proofErr w:type="spellEnd"/>
      <w:r w:rsidRPr="00527225">
        <w:rPr>
          <w:sz w:val="28"/>
          <w:szCs w:val="28"/>
        </w:rPr>
        <w:t xml:space="preserve"> «Сказки». 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О мужестве и любви</w:t>
      </w:r>
      <w:r w:rsidR="00F838D4">
        <w:rPr>
          <w:sz w:val="28"/>
          <w:szCs w:val="28"/>
        </w:rPr>
        <w:t>(11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527225">
        <w:rPr>
          <w:sz w:val="28"/>
          <w:szCs w:val="28"/>
        </w:rPr>
        <w:t>В. Белов «Верный и Малька», «Малька провинилась», «Ещё про Мальку»; И. Тургенев «Воробей»; Н. Гарин-Михайловский «Тёма и Жучка»; Л. Толстой «Прыжок».</w:t>
      </w:r>
      <w:proofErr w:type="gramEnd"/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>. В. Астафьев «</w:t>
      </w:r>
      <w:proofErr w:type="spellStart"/>
      <w:r w:rsidRPr="00527225">
        <w:rPr>
          <w:sz w:val="28"/>
          <w:szCs w:val="28"/>
        </w:rPr>
        <w:t>Белогрудка</w:t>
      </w:r>
      <w:proofErr w:type="spellEnd"/>
      <w:r w:rsidRPr="00527225">
        <w:rPr>
          <w:sz w:val="28"/>
          <w:szCs w:val="28"/>
        </w:rPr>
        <w:t xml:space="preserve">»; Е. Винокуров «Со мной в одной роте». 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«Зимы ждала, ждала природа…»</w:t>
      </w:r>
      <w:r w:rsidR="00F838D4">
        <w:rPr>
          <w:sz w:val="28"/>
          <w:szCs w:val="28"/>
        </w:rPr>
        <w:t>(8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С. Есенин «Разгулялась вьюга»; А. Пушкин «В тот год осенняя погода…», «Зимнее утро», «Зимняя дорога»; Ф. Тютчев «Чародейкою зимою».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>. И. Бунин «Первый снег»; А. Твардовский «Утро»; М. Пришвин из книги «Глаза земли».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lastRenderedPageBreak/>
        <w:t>Авторские сказки</w:t>
      </w:r>
      <w:r w:rsidR="00F838D4">
        <w:rPr>
          <w:sz w:val="28"/>
          <w:szCs w:val="28"/>
        </w:rPr>
        <w:t>(14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А. Пушкин «Сказка о мёртвой царевне и о семи богатырях»; Х. К. Андерсен «Стойкий оловянный солдатик»; Л. Толстой «Царь и рубашка».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>. Х. К. Андерсен «Штопальная игла»; С. Седов «Король красуется».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Басни</w:t>
      </w:r>
      <w:r w:rsidR="00F838D4">
        <w:rPr>
          <w:sz w:val="28"/>
          <w:szCs w:val="28"/>
        </w:rPr>
        <w:t>(9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527225">
        <w:rPr>
          <w:sz w:val="28"/>
          <w:szCs w:val="28"/>
        </w:rPr>
        <w:t>О. Мандельштам «Муха»; Эзоп «Мухи», «Кошка и мыши»; Л. Толстой «Отец и сыновья», «Лгун»; И. Крылов «Лебедь, Щука и Рак», «Слон и Моська», «Две Бочки».</w:t>
      </w:r>
      <w:proofErr w:type="gramEnd"/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Пословицы.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>. Федр «Лягушка и мышь»; Л. Толстой «Комар и лев»; И. Крылов «Мышь и Крыса».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Братья наши меньшие</w:t>
      </w:r>
      <w:r w:rsidR="00F838D4">
        <w:rPr>
          <w:sz w:val="28"/>
          <w:szCs w:val="28"/>
        </w:rPr>
        <w:t>(16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527225">
        <w:rPr>
          <w:sz w:val="28"/>
          <w:szCs w:val="28"/>
        </w:rPr>
        <w:t>А. Чехов «Белолобый»; М. Пришвин «Лимон»; Л. Толстой «Лев и собачка»; К. Паустовский «Кот Ворюга».</w:t>
      </w:r>
      <w:proofErr w:type="gramEnd"/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>. Саша Чёрный «Ослёнок»; А. Куприн «</w:t>
      </w:r>
      <w:proofErr w:type="spellStart"/>
      <w:r w:rsidRPr="00527225">
        <w:rPr>
          <w:sz w:val="28"/>
          <w:szCs w:val="28"/>
        </w:rPr>
        <w:t>Завирайка</w:t>
      </w:r>
      <w:proofErr w:type="spellEnd"/>
      <w:r w:rsidRPr="00527225">
        <w:rPr>
          <w:sz w:val="28"/>
          <w:szCs w:val="28"/>
        </w:rPr>
        <w:t>».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О совести и долге</w:t>
      </w:r>
      <w:r w:rsidR="00F838D4">
        <w:rPr>
          <w:sz w:val="28"/>
          <w:szCs w:val="28"/>
        </w:rPr>
        <w:t>(13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Ю. Яковлев «Полосатая палка»; А. Платонов «Разноцветная бабочка»; А. </w:t>
      </w:r>
      <w:proofErr w:type="spellStart"/>
      <w:r w:rsidRPr="00527225">
        <w:rPr>
          <w:sz w:val="28"/>
          <w:szCs w:val="28"/>
        </w:rPr>
        <w:t>Кешоков</w:t>
      </w:r>
      <w:proofErr w:type="spellEnd"/>
      <w:r w:rsidRPr="00527225">
        <w:rPr>
          <w:sz w:val="28"/>
          <w:szCs w:val="28"/>
        </w:rPr>
        <w:t xml:space="preserve"> «Мне больно, мальчики»; К. Паустовский «Тёплый хлеб».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 xml:space="preserve">. К. Ушинский «Слепая лошадь»; Р. </w:t>
      </w:r>
      <w:proofErr w:type="spellStart"/>
      <w:r w:rsidRPr="00527225">
        <w:rPr>
          <w:sz w:val="28"/>
          <w:szCs w:val="28"/>
        </w:rPr>
        <w:t>Сеф</w:t>
      </w:r>
      <w:proofErr w:type="spellEnd"/>
      <w:r w:rsidRPr="00527225">
        <w:rPr>
          <w:sz w:val="28"/>
          <w:szCs w:val="28"/>
        </w:rPr>
        <w:t xml:space="preserve"> «Добрый человек».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Весна пришла</w:t>
      </w:r>
      <w:r w:rsidR="00F838D4">
        <w:rPr>
          <w:sz w:val="28"/>
          <w:szCs w:val="28"/>
        </w:rPr>
        <w:t>(10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Русские народные песни: </w:t>
      </w:r>
      <w:proofErr w:type="gramStart"/>
      <w:r w:rsidRPr="00527225">
        <w:rPr>
          <w:sz w:val="28"/>
          <w:szCs w:val="28"/>
        </w:rPr>
        <w:t>«</w:t>
      </w:r>
      <w:proofErr w:type="spellStart"/>
      <w:r w:rsidRPr="00527225">
        <w:rPr>
          <w:sz w:val="28"/>
          <w:szCs w:val="28"/>
        </w:rPr>
        <w:t>Жаворонушки</w:t>
      </w:r>
      <w:proofErr w:type="spellEnd"/>
      <w:r w:rsidRPr="00527225">
        <w:rPr>
          <w:sz w:val="28"/>
          <w:szCs w:val="28"/>
        </w:rPr>
        <w:t xml:space="preserve">», «Берёзонька»; А. Фет «Весенний дождь», «Рыбка»; К. Бальмонт «Золотая рыбка»; М. Пришвин «Лесная капель». </w:t>
      </w:r>
      <w:proofErr w:type="gramEnd"/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 xml:space="preserve">. В. Астафьев «Весенний остров»; О. </w:t>
      </w:r>
      <w:proofErr w:type="spellStart"/>
      <w:r w:rsidRPr="00527225">
        <w:rPr>
          <w:sz w:val="28"/>
          <w:szCs w:val="28"/>
        </w:rPr>
        <w:t>Дриз</w:t>
      </w:r>
      <w:proofErr w:type="spellEnd"/>
      <w:r w:rsidRPr="00527225">
        <w:rPr>
          <w:sz w:val="28"/>
          <w:szCs w:val="28"/>
        </w:rPr>
        <w:t xml:space="preserve"> «Как сделать утро волшебным».</w:t>
      </w:r>
    </w:p>
    <w:p w:rsidR="0054664A" w:rsidRPr="00527225" w:rsidRDefault="0054664A" w:rsidP="0054664A">
      <w:pPr>
        <w:spacing w:before="160" w:after="60" w:line="276" w:lineRule="auto"/>
        <w:ind w:firstLine="357"/>
        <w:jc w:val="both"/>
        <w:rPr>
          <w:sz w:val="28"/>
          <w:szCs w:val="28"/>
        </w:rPr>
      </w:pPr>
      <w:r w:rsidRPr="00527225">
        <w:rPr>
          <w:b/>
          <w:bCs/>
          <w:sz w:val="28"/>
          <w:szCs w:val="28"/>
        </w:rPr>
        <w:t>И в шутку, и всерьёз</w:t>
      </w:r>
      <w:r w:rsidR="00F838D4">
        <w:rPr>
          <w:sz w:val="28"/>
          <w:szCs w:val="28"/>
        </w:rPr>
        <w:t>(19 ч)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527225">
        <w:rPr>
          <w:sz w:val="28"/>
          <w:szCs w:val="28"/>
        </w:rPr>
        <w:t>Шутки-прибаутки; русская сказка «Болтливая баба»; А. Линдгрен «Как Эмиль угодил головой в супницу»; С. Маршак «Про двух соседей», «Старуха, дверь закрой!»; М. Зощенко «Великие путешественники».</w:t>
      </w:r>
      <w:proofErr w:type="gramEnd"/>
    </w:p>
    <w:p w:rsidR="0054664A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b/>
          <w:bCs/>
          <w:i/>
          <w:iCs/>
          <w:sz w:val="28"/>
          <w:szCs w:val="28"/>
        </w:rPr>
        <w:t>Самостоятельное чтение</w:t>
      </w:r>
      <w:r w:rsidRPr="00527225">
        <w:rPr>
          <w:sz w:val="28"/>
          <w:szCs w:val="28"/>
        </w:rPr>
        <w:t>. А. Усачёв «На чём держится Земля»; А. Дорофеев «Укушенные».</w:t>
      </w:r>
    </w:p>
    <w:p w:rsidR="00F838D4" w:rsidRPr="00527225" w:rsidRDefault="00F838D4" w:rsidP="0054664A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Pr="00F838D4" w:rsidRDefault="00F838D4" w:rsidP="00F838D4">
      <w:pPr>
        <w:spacing w:line="276" w:lineRule="auto"/>
        <w:ind w:firstLine="360"/>
        <w:jc w:val="center"/>
        <w:rPr>
          <w:b/>
          <w:sz w:val="28"/>
          <w:szCs w:val="28"/>
        </w:rPr>
      </w:pPr>
      <w:r w:rsidRPr="00F838D4">
        <w:rPr>
          <w:b/>
          <w:sz w:val="28"/>
          <w:szCs w:val="28"/>
        </w:rPr>
        <w:lastRenderedPageBreak/>
        <w:t>Научно-популярные статьи</w:t>
      </w:r>
    </w:p>
    <w:p w:rsidR="0054664A" w:rsidRPr="00F838D4" w:rsidRDefault="0054664A" w:rsidP="0054664A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 w:rsidRPr="00F838D4">
        <w:rPr>
          <w:rFonts w:ascii="Times New Roman" w:hAnsi="Times New Roman"/>
          <w:color w:val="auto"/>
          <w:sz w:val="28"/>
          <w:szCs w:val="28"/>
        </w:rPr>
        <w:t>Навык и культура чтения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Формирование навыка зрительного целостного восприятия слова. Сознательное, выразительное чтение целыми словами.</w:t>
      </w:r>
    </w:p>
    <w:p w:rsidR="0054664A" w:rsidRDefault="0054664A" w:rsidP="00F838D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 чтении пауз между предложениями, внутри сложных предложений, между частями текста, логических ударений.</w:t>
      </w:r>
    </w:p>
    <w:p w:rsidR="00F838D4" w:rsidRPr="00F838D4" w:rsidRDefault="00F838D4" w:rsidP="00F838D4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третьего класса учащиеся должны уметь:</w:t>
      </w:r>
    </w:p>
    <w:p w:rsidR="00410AA0" w:rsidRPr="00410AA0" w:rsidRDefault="00F838D4" w:rsidP="00410AA0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выбирать нужную интонацию, темп и громкость прочтения, определять место логического ударения.</w:t>
      </w:r>
    </w:p>
    <w:p w:rsidR="0054664A" w:rsidRPr="00F838D4" w:rsidRDefault="0054664A" w:rsidP="0054664A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 w:rsidRPr="00F838D4">
        <w:rPr>
          <w:rFonts w:ascii="Times New Roman" w:hAnsi="Times New Roman"/>
          <w:color w:val="auto"/>
          <w:sz w:val="28"/>
          <w:szCs w:val="28"/>
        </w:rPr>
        <w:t>Работа с текстом и книгой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Развитие умения понимать смысл заглавия, его связь с содержанием произведения.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Формирование умения выявлять взаимосвязь описываемых в произведении событий, определять тему и главную мысль изучаемого произведения.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527225">
        <w:rPr>
          <w:sz w:val="28"/>
          <w:szCs w:val="28"/>
        </w:rPr>
        <w:t>Формирование умений определять особенности учебного и научно-популярного текстов, выделять ключевые слова.</w:t>
      </w:r>
      <w:proofErr w:type="gramEnd"/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Обучение постановке вопросов к </w:t>
      </w:r>
      <w:proofErr w:type="gramStart"/>
      <w:r w:rsidRPr="00527225">
        <w:rPr>
          <w:sz w:val="28"/>
          <w:szCs w:val="28"/>
        </w:rPr>
        <w:t>прочитанному</w:t>
      </w:r>
      <w:proofErr w:type="gramEnd"/>
      <w:r w:rsidRPr="00527225">
        <w:rPr>
          <w:sz w:val="28"/>
          <w:szCs w:val="28"/>
        </w:rPr>
        <w:t>, развитие умения пересказывать небольшой текст подробно, выборочно, творчески (от лица героя).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Обучение составлению плана произведения (в виде простых повествовательных или вопросительных предложений).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Дальнейшее развитие умения давать характеристику герою с опорой на текст, сопоставлять героев одного и нескольких произведений. 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Развитие внимания к внутренней жизни других людей и к своим переживаниям, умение соотносить внутреннее состояние с его внешними проявлениями.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Формирование умения </w:t>
      </w:r>
      <w:proofErr w:type="gramStart"/>
      <w:r w:rsidRPr="00527225">
        <w:rPr>
          <w:sz w:val="28"/>
          <w:szCs w:val="28"/>
        </w:rPr>
        <w:t>высказывать личное отношение</w:t>
      </w:r>
      <w:proofErr w:type="gramEnd"/>
      <w:r w:rsidRPr="00527225">
        <w:rPr>
          <w:sz w:val="28"/>
          <w:szCs w:val="28"/>
        </w:rPr>
        <w:t xml:space="preserve"> к произведению, объясняя свою позицию.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Развитие внимания к позиции автора и его отношению к героям произведения, формирование умения определять с помощью учителя средства выражения этого отношения.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 xml:space="preserve">Формирование внимания к предисловию и послесловию книги; развитие умения делать подборку книг определённого автора и жанра; представлять книгу, опираясь на титульный лист, оглавление, предисловие. </w:t>
      </w:r>
    </w:p>
    <w:p w:rsidR="0054664A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Формирование умения пользоваться словарём синонимов, помещённым в учебнике, детским толковым словарём.</w:t>
      </w:r>
    </w:p>
    <w:p w:rsidR="00F838D4" w:rsidRPr="00F838D4" w:rsidRDefault="00F838D4" w:rsidP="00F838D4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третьего класса учащиеся должны уметь:</w:t>
      </w:r>
    </w:p>
    <w:p w:rsidR="00F838D4" w:rsidRDefault="00F838D4" w:rsidP="00F838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заглавия, его связь с содержанием </w:t>
      </w:r>
      <w:r w:rsidR="00AC1B36">
        <w:rPr>
          <w:sz w:val="28"/>
          <w:szCs w:val="28"/>
        </w:rPr>
        <w:t>произведения</w:t>
      </w:r>
      <w:r>
        <w:rPr>
          <w:sz w:val="28"/>
          <w:szCs w:val="28"/>
        </w:rPr>
        <w:t>;</w:t>
      </w:r>
    </w:p>
    <w:p w:rsidR="00F838D4" w:rsidRDefault="00F838D4" w:rsidP="00F838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темы и главную мысль произведения;</w:t>
      </w:r>
    </w:p>
    <w:p w:rsidR="00F838D4" w:rsidRDefault="00AC1B36" w:rsidP="00F838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Ставить вопросы к тексту и пересказывать его (творчески, выборочно);</w:t>
      </w:r>
    </w:p>
    <w:p w:rsidR="00AC1B36" w:rsidRDefault="00AC1B36" w:rsidP="00F838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 произведения, рассказы о героях;</w:t>
      </w:r>
    </w:p>
    <w:p w:rsidR="00AC1B36" w:rsidRDefault="00AC1B36" w:rsidP="00F838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разных героев;</w:t>
      </w:r>
    </w:p>
    <w:p w:rsidR="00AC1B36" w:rsidRDefault="00AC1B36" w:rsidP="00F838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своё отношение к произведению и героям, объяснять его;</w:t>
      </w:r>
    </w:p>
    <w:p w:rsidR="00AC1B36" w:rsidRDefault="00AC1B36" w:rsidP="00F838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Выявлять отношение автора к персонажам;</w:t>
      </w:r>
    </w:p>
    <w:p w:rsidR="00410AA0" w:rsidRPr="00410AA0" w:rsidRDefault="00AC1B36" w:rsidP="00410AA0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Делать подборку книг определённого автора, представлять книгу, опираясь на титульный лист, оглавление, предисловие.</w:t>
      </w:r>
    </w:p>
    <w:p w:rsidR="0054664A" w:rsidRPr="00F838D4" w:rsidRDefault="0054664A" w:rsidP="0054664A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 w:rsidRPr="00F838D4">
        <w:rPr>
          <w:rFonts w:ascii="Times New Roman" w:hAnsi="Times New Roman"/>
          <w:color w:val="auto"/>
          <w:sz w:val="28"/>
          <w:szCs w:val="28"/>
        </w:rPr>
        <w:t>Развитие воображения, речевой творческой деятельности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Развитие умения читать по ролям, инсценировать фрагменты и небольшие тексты, самостоятельно работать над выразительным чтением стихотворений и прозаических фрагментов произведений для чтения их перед группой учащихся.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Формирование умения создавать словесные иллюстрации к художественному произведению.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Развитие умения вести рассказ от лица героя, помещать его в новую ситуацию.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Формирование умения писать сочинение на заданную тему по плану, составленному с помощью учителя, создавать описания-миниатюры.</w:t>
      </w:r>
    </w:p>
    <w:p w:rsidR="0054664A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Развитие умения сочинять сказки, рассказы, стихотворения.</w:t>
      </w:r>
    </w:p>
    <w:p w:rsidR="00AC1B36" w:rsidRPr="00F838D4" w:rsidRDefault="00AC1B36" w:rsidP="00AC1B36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третьего класса учащиеся должны уметь:</w:t>
      </w:r>
    </w:p>
    <w:p w:rsidR="00AC1B36" w:rsidRDefault="00AC1B36" w:rsidP="00AC1B36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словесные иллюстрации к художественному тексту;</w:t>
      </w:r>
    </w:p>
    <w:p w:rsidR="00AC1B36" w:rsidRDefault="00AC1B36" w:rsidP="00AC1B36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Вести рассказ от лица героя;</w:t>
      </w:r>
    </w:p>
    <w:p w:rsidR="00410AA0" w:rsidRPr="00410AA0" w:rsidRDefault="00AC1B36" w:rsidP="00410AA0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текст по ролям, участвовать в инсценировках.</w:t>
      </w:r>
    </w:p>
    <w:p w:rsidR="0054664A" w:rsidRPr="00AC1B36" w:rsidRDefault="0054664A" w:rsidP="0054664A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 w:rsidRPr="00AC1B36">
        <w:rPr>
          <w:rFonts w:ascii="Times New Roman" w:hAnsi="Times New Roman"/>
          <w:color w:val="auto"/>
          <w:sz w:val="28"/>
          <w:szCs w:val="28"/>
        </w:rPr>
        <w:t>Литературоведческая пропедевтика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Знакомство с художественными особенностями сказок, их лексикой, композицией.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Расширение и углубление представления о сказке, рассказе. Знакомство с новым жанром — басней — через сравн</w:t>
      </w:r>
      <w:r w:rsidR="00AC1B36">
        <w:rPr>
          <w:sz w:val="28"/>
          <w:szCs w:val="28"/>
        </w:rPr>
        <w:t>ение со сказкой, стихотворением, научно-популярной статьёй.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Знакомство с изобразительными средствами языка: метафорой, олицетворением. Формирование умения выделять их в тексте, определять с помощью учителя их значение в художественной речи.</w:t>
      </w:r>
    </w:p>
    <w:p w:rsidR="0054664A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Закрепление и развитие на новом литературном материале представлений о литературоведческих понятиях, введённых во втором классе.</w:t>
      </w:r>
    </w:p>
    <w:p w:rsidR="00410AA0" w:rsidRPr="00527225" w:rsidRDefault="00410AA0" w:rsidP="0054664A">
      <w:pPr>
        <w:spacing w:line="276" w:lineRule="auto"/>
        <w:ind w:firstLine="360"/>
        <w:jc w:val="both"/>
        <w:rPr>
          <w:sz w:val="28"/>
          <w:szCs w:val="28"/>
        </w:rPr>
      </w:pPr>
    </w:p>
    <w:p w:rsidR="00AC1B36" w:rsidRPr="00F838D4" w:rsidRDefault="00AC1B36" w:rsidP="00AC1B36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 концу третьего класса учащиеся должны уметь:</w:t>
      </w:r>
    </w:p>
    <w:p w:rsidR="0054664A" w:rsidRDefault="00AC1B36" w:rsidP="00AC1B36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сказку и рассказ, сказку о животных и басню, басню и стихотворение, объясняя отличия;</w:t>
      </w:r>
    </w:p>
    <w:p w:rsidR="00AC1B36" w:rsidRDefault="00AC1B36" w:rsidP="00AC1B36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малые фольклорные жанры (пословицы, загадки, скороговорки, колыбельные и др.);</w:t>
      </w:r>
    </w:p>
    <w:p w:rsidR="00AC1B36" w:rsidRDefault="00AC1B36" w:rsidP="00AC1B36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в тексте сравнения, метафоры, олицетворения;</w:t>
      </w:r>
    </w:p>
    <w:p w:rsidR="00AC1B36" w:rsidRPr="00AC1B36" w:rsidRDefault="00AC1B36" w:rsidP="00AC1B36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портрет героя, его поступки, речь, описание природы, интерьера комнаты.</w:t>
      </w: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Pr="00527225" w:rsidRDefault="0054664A" w:rsidP="0054664A">
      <w:pPr>
        <w:spacing w:line="276" w:lineRule="auto"/>
        <w:ind w:firstLine="360"/>
        <w:jc w:val="both"/>
        <w:rPr>
          <w:sz w:val="28"/>
          <w:szCs w:val="28"/>
        </w:rPr>
      </w:pPr>
    </w:p>
    <w:p w:rsidR="0054664A" w:rsidRPr="00527225" w:rsidRDefault="0054664A" w:rsidP="0054664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527225">
        <w:rPr>
          <w:rFonts w:ascii="Times New Roman" w:hAnsi="Times New Roman"/>
          <w:i/>
          <w:iCs/>
          <w:sz w:val="28"/>
          <w:szCs w:val="28"/>
          <w:u w:val="single"/>
        </w:rPr>
        <w:br w:type="page"/>
      </w:r>
      <w:r w:rsidRPr="00527225">
        <w:rPr>
          <w:rFonts w:ascii="Times New Roman" w:hAnsi="Times New Roman"/>
          <w:bCs w:val="0"/>
          <w:iCs/>
          <w:color w:val="auto"/>
          <w:sz w:val="28"/>
          <w:szCs w:val="28"/>
        </w:rPr>
        <w:lastRenderedPageBreak/>
        <w:t>Планируемые результаты освоения</w:t>
      </w:r>
    </w:p>
    <w:p w:rsidR="0054664A" w:rsidRPr="00527225" w:rsidRDefault="0054664A" w:rsidP="0054664A">
      <w:pPr>
        <w:pStyle w:val="2"/>
        <w:ind w:firstLine="360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r w:rsidRPr="00527225">
        <w:rPr>
          <w:rFonts w:ascii="Times New Roman" w:hAnsi="Times New Roman"/>
          <w:bCs w:val="0"/>
          <w:iCs/>
          <w:color w:val="auto"/>
          <w:sz w:val="28"/>
          <w:szCs w:val="28"/>
        </w:rPr>
        <w:t>программы по литературному чтению</w:t>
      </w:r>
    </w:p>
    <w:p w:rsidR="0054664A" w:rsidRPr="00527225" w:rsidRDefault="0054664A" w:rsidP="0054664A">
      <w:pPr>
        <w:tabs>
          <w:tab w:val="left" w:pos="284"/>
        </w:tabs>
        <w:ind w:firstLine="360"/>
        <w:jc w:val="center"/>
        <w:rPr>
          <w:b/>
          <w:bCs/>
          <w:caps/>
          <w:sz w:val="28"/>
          <w:szCs w:val="28"/>
        </w:rPr>
      </w:pPr>
      <w:r w:rsidRPr="00527225">
        <w:rPr>
          <w:b/>
          <w:bCs/>
          <w:sz w:val="28"/>
          <w:szCs w:val="28"/>
        </w:rPr>
        <w:t>к концу 3 класса</w:t>
      </w:r>
    </w:p>
    <w:p w:rsidR="0054664A" w:rsidRPr="00527225" w:rsidRDefault="0054664A" w:rsidP="0054664A">
      <w:pPr>
        <w:tabs>
          <w:tab w:val="left" w:pos="284"/>
        </w:tabs>
        <w:ind w:left="284"/>
        <w:jc w:val="both"/>
        <w:rPr>
          <w:b/>
          <w:sz w:val="28"/>
          <w:szCs w:val="28"/>
        </w:rPr>
      </w:pPr>
    </w:p>
    <w:p w:rsidR="0054664A" w:rsidRPr="00527225" w:rsidRDefault="0054664A" w:rsidP="0054664A">
      <w:pPr>
        <w:tabs>
          <w:tab w:val="left" w:pos="284"/>
        </w:tabs>
        <w:spacing w:line="288" w:lineRule="auto"/>
        <w:ind w:left="284"/>
        <w:jc w:val="both"/>
        <w:rPr>
          <w:b/>
          <w:i/>
          <w:sz w:val="28"/>
          <w:szCs w:val="28"/>
        </w:rPr>
      </w:pPr>
      <w:r w:rsidRPr="00527225">
        <w:rPr>
          <w:b/>
          <w:i/>
          <w:sz w:val="28"/>
          <w:szCs w:val="28"/>
        </w:rPr>
        <w:t>ЛИЧНОСТНЫЕ</w:t>
      </w:r>
    </w:p>
    <w:p w:rsidR="0054664A" w:rsidRDefault="0054664A" w:rsidP="0054664A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527225">
        <w:rPr>
          <w:bCs/>
          <w:i/>
          <w:sz w:val="28"/>
          <w:szCs w:val="28"/>
        </w:rPr>
        <w:t>У учащихсябудут сформированы:</w:t>
      </w:r>
    </w:p>
    <w:p w:rsidR="00233781" w:rsidRDefault="00233781" w:rsidP="002337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сопричастности с жизнью своего народа и Родины;</w:t>
      </w:r>
    </w:p>
    <w:p w:rsidR="00233781" w:rsidRDefault="00233781" w:rsidP="002337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общих нравственных категориях (добре и зле) разных народов, моральных нормах, нравственных и безнравственных поступках;</w:t>
      </w:r>
    </w:p>
    <w:p w:rsidR="00233781" w:rsidRDefault="00233781" w:rsidP="002337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в нравственном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других людей;</w:t>
      </w:r>
    </w:p>
    <w:p w:rsidR="00233781" w:rsidRDefault="00233781" w:rsidP="002337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понимание чувств других людей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сопереживание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выражающее в конкретных поступках;</w:t>
      </w:r>
    </w:p>
    <w:p w:rsidR="00233781" w:rsidRPr="00233781" w:rsidRDefault="00233781" w:rsidP="002337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чувство на основе знакомства с художественной культурой;</w:t>
      </w:r>
    </w:p>
    <w:p w:rsidR="0054664A" w:rsidRPr="00527225" w:rsidRDefault="0054664A" w:rsidP="0054664A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527225">
        <w:rPr>
          <w:bCs/>
          <w:i/>
          <w:sz w:val="28"/>
          <w:szCs w:val="28"/>
        </w:rPr>
        <w:t xml:space="preserve">У учащихся могут быть </w:t>
      </w:r>
      <w:proofErr w:type="gramStart"/>
      <w:r w:rsidRPr="00527225">
        <w:rPr>
          <w:bCs/>
          <w:i/>
          <w:sz w:val="28"/>
          <w:szCs w:val="28"/>
        </w:rPr>
        <w:t>сформированы</w:t>
      </w:r>
      <w:proofErr w:type="gramEnd"/>
      <w:r w:rsidRPr="00527225">
        <w:rPr>
          <w:bCs/>
          <w:i/>
          <w:sz w:val="28"/>
          <w:szCs w:val="28"/>
        </w:rPr>
        <w:t>:</w:t>
      </w:r>
    </w:p>
    <w:p w:rsidR="0054664A" w:rsidRDefault="00233781" w:rsidP="00233781">
      <w:pPr>
        <w:pStyle w:val="a6"/>
        <w:numPr>
          <w:ilvl w:val="0"/>
          <w:numId w:val="16"/>
        </w:numPr>
        <w:tabs>
          <w:tab w:val="left" w:pos="284"/>
          <w:tab w:val="left" w:pos="54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мотивация учения;</w:t>
      </w:r>
    </w:p>
    <w:p w:rsidR="00233781" w:rsidRDefault="00233781" w:rsidP="00233781">
      <w:pPr>
        <w:pStyle w:val="a6"/>
        <w:numPr>
          <w:ilvl w:val="0"/>
          <w:numId w:val="16"/>
        </w:numPr>
        <w:tabs>
          <w:tab w:val="left" w:pos="284"/>
          <w:tab w:val="left" w:pos="54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Чувство понимания и любви к живой природе, бережное отношение к ней;</w:t>
      </w:r>
    </w:p>
    <w:p w:rsidR="00233781" w:rsidRDefault="00233781" w:rsidP="00233781">
      <w:pPr>
        <w:pStyle w:val="a6"/>
        <w:numPr>
          <w:ilvl w:val="0"/>
          <w:numId w:val="16"/>
        </w:numPr>
        <w:tabs>
          <w:tab w:val="left" w:pos="284"/>
          <w:tab w:val="left" w:pos="54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Устойчивое стремление следовать в поведении моральным нормам;</w:t>
      </w:r>
    </w:p>
    <w:p w:rsidR="00233781" w:rsidRDefault="00233781" w:rsidP="00233781">
      <w:pPr>
        <w:pStyle w:val="a6"/>
        <w:numPr>
          <w:ilvl w:val="0"/>
          <w:numId w:val="16"/>
        </w:numPr>
        <w:tabs>
          <w:tab w:val="left" w:pos="284"/>
          <w:tab w:val="left" w:pos="54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Толерантное отношение к представителям разных народов и конфес</w:t>
      </w:r>
      <w:r w:rsidR="00DE7327">
        <w:rPr>
          <w:sz w:val="28"/>
          <w:szCs w:val="28"/>
        </w:rPr>
        <w:t>с</w:t>
      </w:r>
      <w:r>
        <w:rPr>
          <w:sz w:val="28"/>
          <w:szCs w:val="28"/>
        </w:rPr>
        <w:t>ий.</w:t>
      </w:r>
    </w:p>
    <w:p w:rsidR="00233781" w:rsidRPr="00233781" w:rsidRDefault="00233781" w:rsidP="00233781">
      <w:pPr>
        <w:pStyle w:val="a6"/>
        <w:tabs>
          <w:tab w:val="left" w:pos="284"/>
          <w:tab w:val="left" w:pos="540"/>
        </w:tabs>
        <w:spacing w:line="288" w:lineRule="auto"/>
        <w:jc w:val="both"/>
        <w:rPr>
          <w:sz w:val="28"/>
          <w:szCs w:val="28"/>
        </w:rPr>
      </w:pPr>
    </w:p>
    <w:p w:rsidR="0054664A" w:rsidRPr="00527225" w:rsidRDefault="0054664A" w:rsidP="0054664A">
      <w:pPr>
        <w:pStyle w:val="3"/>
        <w:tabs>
          <w:tab w:val="left" w:pos="540"/>
        </w:tabs>
        <w:rPr>
          <w:rFonts w:ascii="Times New Roman" w:hAnsi="Times New Roman"/>
          <w:bCs w:val="0"/>
          <w:i/>
          <w:sz w:val="28"/>
          <w:szCs w:val="28"/>
        </w:rPr>
      </w:pPr>
      <w:r w:rsidRPr="00527225">
        <w:rPr>
          <w:rFonts w:ascii="Times New Roman" w:hAnsi="Times New Roman"/>
          <w:bCs w:val="0"/>
          <w:i/>
          <w:sz w:val="28"/>
          <w:szCs w:val="28"/>
        </w:rPr>
        <w:t>ПРЕДМЕТНЫЕ</w:t>
      </w:r>
    </w:p>
    <w:p w:rsidR="0054664A" w:rsidRPr="00527225" w:rsidRDefault="0054664A" w:rsidP="0054664A">
      <w:pPr>
        <w:pStyle w:val="1"/>
        <w:spacing w:before="120"/>
        <w:rPr>
          <w:rFonts w:ascii="Times New Roman" w:hAnsi="Times New Roman"/>
          <w:b/>
          <w:bCs/>
          <w:szCs w:val="28"/>
        </w:rPr>
      </w:pPr>
      <w:r w:rsidRPr="00527225">
        <w:rPr>
          <w:rFonts w:ascii="Times New Roman" w:hAnsi="Times New Roman"/>
          <w:b/>
          <w:bCs/>
          <w:szCs w:val="28"/>
        </w:rPr>
        <w:t>Речевая и читательская деятельность</w:t>
      </w:r>
    </w:p>
    <w:p w:rsidR="0054664A" w:rsidRDefault="0054664A" w:rsidP="0054664A">
      <w:pPr>
        <w:spacing w:before="120"/>
        <w:ind w:firstLine="357"/>
        <w:rPr>
          <w:i/>
          <w:iCs/>
          <w:sz w:val="28"/>
          <w:szCs w:val="28"/>
        </w:rPr>
      </w:pPr>
      <w:r w:rsidRPr="00527225">
        <w:rPr>
          <w:i/>
          <w:iCs/>
          <w:sz w:val="28"/>
          <w:szCs w:val="28"/>
        </w:rPr>
        <w:t>Учащиеся научатся:</w:t>
      </w:r>
    </w:p>
    <w:p w:rsidR="00233781" w:rsidRDefault="00233781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(вслух и про себя) со скоростью, позволяющей осознавать (понимать) </w:t>
      </w:r>
      <w:r w:rsidR="00DE7327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 xml:space="preserve"> прочитанного</w:t>
      </w:r>
      <w:r w:rsidR="00DE7327">
        <w:rPr>
          <w:rFonts w:ascii="Times New Roman" w:hAnsi="Times New Roman" w:cs="Times New Roman"/>
          <w:sz w:val="28"/>
          <w:szCs w:val="28"/>
        </w:rPr>
        <w:t>;</w:t>
      </w:r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произведения разных жанров с соблюдением норм литературного произношения, правильным интонированием, изменением темпа речи, использованием необходимых логических ударений для передачи смысла читаемого произведения;</w:t>
      </w:r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содержание произведения по его заглавию, иллюстрациям;</w:t>
      </w:r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Находить ключевые слова, определять основную мысль прочитанного, выражать её своими словами;</w:t>
      </w:r>
      <w:proofErr w:type="gramEnd"/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Различать последовательность событий и последовательность их изложения;</w:t>
      </w:r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сж</w:t>
      </w:r>
      <w:proofErr w:type="gramEnd"/>
      <w:r>
        <w:rPr>
          <w:rFonts w:ascii="Times New Roman" w:hAnsi="Times New Roman" w:cs="Times New Roman"/>
          <w:sz w:val="28"/>
          <w:szCs w:val="28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поступки героев с нравственными нормами;</w:t>
      </w:r>
    </w:p>
    <w:p w:rsidR="00DE7327" w:rsidRDefault="00DE7327" w:rsidP="002337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научно-популярном и учебном тексте, использовать полученную информацию.</w:t>
      </w:r>
    </w:p>
    <w:p w:rsidR="00DE7327" w:rsidRPr="00233781" w:rsidRDefault="00DE7327" w:rsidP="00DE73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4664A" w:rsidRPr="00527225" w:rsidRDefault="0054664A" w:rsidP="0054664A">
      <w:pPr>
        <w:spacing w:before="120"/>
        <w:ind w:firstLine="357"/>
        <w:rPr>
          <w:i/>
          <w:iCs/>
          <w:sz w:val="28"/>
          <w:szCs w:val="28"/>
        </w:rPr>
      </w:pPr>
      <w:r w:rsidRPr="00527225">
        <w:rPr>
          <w:i/>
          <w:iCs/>
          <w:sz w:val="28"/>
          <w:szCs w:val="28"/>
        </w:rPr>
        <w:t>Учащиеся получат возможность научиться:</w:t>
      </w:r>
    </w:p>
    <w:p w:rsidR="0054664A" w:rsidRPr="00527225" w:rsidRDefault="0054664A" w:rsidP="0054664A">
      <w:pPr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527225">
        <w:rPr>
          <w:sz w:val="28"/>
          <w:szCs w:val="28"/>
        </w:rPr>
        <w:t>составлять личное мнение о</w:t>
      </w:r>
      <w:r w:rsidR="00786B4D">
        <w:rPr>
          <w:sz w:val="28"/>
          <w:szCs w:val="28"/>
        </w:rPr>
        <w:t xml:space="preserve"> литературном</w:t>
      </w:r>
      <w:r w:rsidRPr="00527225">
        <w:rPr>
          <w:sz w:val="28"/>
          <w:szCs w:val="28"/>
        </w:rPr>
        <w:t xml:space="preserve"> произведении, выражать его на доступном уровне</w:t>
      </w:r>
      <w:r w:rsidR="00786B4D">
        <w:rPr>
          <w:sz w:val="28"/>
          <w:szCs w:val="28"/>
        </w:rPr>
        <w:t xml:space="preserve"> в устной и письменной речи</w:t>
      </w:r>
      <w:r w:rsidRPr="00527225">
        <w:rPr>
          <w:sz w:val="28"/>
          <w:szCs w:val="28"/>
        </w:rPr>
        <w:t>;</w:t>
      </w:r>
    </w:p>
    <w:p w:rsidR="00786B4D" w:rsidRDefault="00786B4D" w:rsidP="0054664A">
      <w:pPr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своё суждение об эстетической и нравственной ценности художественного текста;</w:t>
      </w:r>
    </w:p>
    <w:p w:rsidR="00786B4D" w:rsidRDefault="00786B4D" w:rsidP="0054664A">
      <w:pPr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высказывать своё отношение</w:t>
      </w:r>
      <w:proofErr w:type="gramEnd"/>
      <w:r>
        <w:rPr>
          <w:sz w:val="28"/>
          <w:szCs w:val="28"/>
        </w:rPr>
        <w:t xml:space="preserve"> к героям и к авторской позиции в письменной и устной форме;</w:t>
      </w:r>
    </w:p>
    <w:p w:rsidR="0054664A" w:rsidRPr="00527225" w:rsidRDefault="00786B4D" w:rsidP="0054664A">
      <w:pPr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текст поаналога и ответы на вопросы в письменной форме</w:t>
      </w:r>
      <w:proofErr w:type="gramStart"/>
      <w:r>
        <w:rPr>
          <w:sz w:val="28"/>
          <w:szCs w:val="28"/>
        </w:rPr>
        <w:t>.</w:t>
      </w:r>
      <w:r w:rsidR="0054664A" w:rsidRPr="00527225">
        <w:rPr>
          <w:sz w:val="28"/>
          <w:szCs w:val="28"/>
        </w:rPr>
        <w:t>.</w:t>
      </w:r>
      <w:proofErr w:type="gramEnd"/>
    </w:p>
    <w:p w:rsidR="0054664A" w:rsidRPr="00527225" w:rsidRDefault="0054664A" w:rsidP="0054664A">
      <w:pPr>
        <w:pStyle w:val="1"/>
        <w:tabs>
          <w:tab w:val="left" w:pos="540"/>
        </w:tabs>
        <w:rPr>
          <w:rFonts w:ascii="Times New Roman" w:hAnsi="Times New Roman"/>
          <w:b/>
          <w:bCs/>
          <w:szCs w:val="28"/>
        </w:rPr>
      </w:pPr>
    </w:p>
    <w:p w:rsidR="0054664A" w:rsidRPr="00527225" w:rsidRDefault="0054664A" w:rsidP="0054664A">
      <w:pPr>
        <w:pStyle w:val="1"/>
        <w:tabs>
          <w:tab w:val="left" w:pos="540"/>
        </w:tabs>
        <w:rPr>
          <w:rFonts w:ascii="Times New Roman" w:hAnsi="Times New Roman"/>
          <w:b/>
          <w:bCs/>
          <w:szCs w:val="28"/>
        </w:rPr>
      </w:pPr>
      <w:r w:rsidRPr="00527225">
        <w:rPr>
          <w:rFonts w:ascii="Times New Roman" w:hAnsi="Times New Roman"/>
          <w:b/>
          <w:bCs/>
          <w:szCs w:val="28"/>
        </w:rPr>
        <w:t>Творческая деятельность</w:t>
      </w:r>
    </w:p>
    <w:p w:rsidR="0054664A" w:rsidRPr="00527225" w:rsidRDefault="0054664A" w:rsidP="0054664A">
      <w:pPr>
        <w:tabs>
          <w:tab w:val="left" w:pos="540"/>
        </w:tabs>
        <w:spacing w:before="120"/>
        <w:ind w:left="360"/>
        <w:rPr>
          <w:i/>
          <w:iCs/>
          <w:sz w:val="28"/>
          <w:szCs w:val="28"/>
        </w:rPr>
      </w:pPr>
      <w:r w:rsidRPr="00527225">
        <w:rPr>
          <w:i/>
          <w:iCs/>
          <w:sz w:val="28"/>
          <w:szCs w:val="28"/>
        </w:rPr>
        <w:t>Учащиеся научатся:</w:t>
      </w:r>
    </w:p>
    <w:p w:rsidR="0054664A" w:rsidRDefault="0054664A" w:rsidP="0054664A">
      <w:pPr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527225">
        <w:rPr>
          <w:iCs/>
          <w:sz w:val="28"/>
          <w:szCs w:val="28"/>
        </w:rPr>
        <w:t>читать по ролям художественное произведение;</w:t>
      </w:r>
    </w:p>
    <w:p w:rsidR="00786B4D" w:rsidRDefault="00786B4D" w:rsidP="0054664A">
      <w:pPr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придумывать рассказы по результатам наблюдений с включением описаний, рассуждений. Анализом причин происшедшего;</w:t>
      </w:r>
    </w:p>
    <w:p w:rsidR="00786B4D" w:rsidRDefault="00786B4D" w:rsidP="0054664A">
      <w:pPr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участвовать в драматизации произведений, читать наизусть лирические произведения, отрывки прозаических текстов%;</w:t>
      </w:r>
    </w:p>
    <w:p w:rsidR="00786B4D" w:rsidRPr="00527225" w:rsidRDefault="00786B4D" w:rsidP="0054664A">
      <w:pPr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создавать сочинения по репродукциям картин и серии иллюстраций.</w:t>
      </w:r>
    </w:p>
    <w:p w:rsidR="0054664A" w:rsidRPr="00527225" w:rsidRDefault="0054664A" w:rsidP="0054664A">
      <w:pPr>
        <w:tabs>
          <w:tab w:val="left" w:pos="540"/>
        </w:tabs>
        <w:spacing w:before="120"/>
        <w:ind w:left="360"/>
        <w:rPr>
          <w:i/>
          <w:iCs/>
          <w:sz w:val="28"/>
          <w:szCs w:val="28"/>
        </w:rPr>
      </w:pPr>
      <w:r w:rsidRPr="00527225">
        <w:rPr>
          <w:i/>
          <w:iCs/>
          <w:sz w:val="28"/>
          <w:szCs w:val="28"/>
        </w:rPr>
        <w:t>Учащиеся получат возможность научиться:</w:t>
      </w:r>
    </w:p>
    <w:p w:rsidR="0054664A" w:rsidRDefault="00786B4D" w:rsidP="00786B4D">
      <w:pPr>
        <w:pStyle w:val="a6"/>
        <w:numPr>
          <w:ilvl w:val="0"/>
          <w:numId w:val="18"/>
        </w:numPr>
        <w:tabs>
          <w:tab w:val="left" w:pos="284"/>
        </w:tabs>
        <w:spacing w:line="288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создавать иллюстрации к произведениям;</w:t>
      </w:r>
    </w:p>
    <w:p w:rsidR="00786B4D" w:rsidRPr="00786B4D" w:rsidRDefault="00786B4D" w:rsidP="00786B4D">
      <w:pPr>
        <w:pStyle w:val="a6"/>
        <w:numPr>
          <w:ilvl w:val="0"/>
          <w:numId w:val="18"/>
        </w:numPr>
        <w:tabs>
          <w:tab w:val="left" w:pos="284"/>
        </w:tabs>
        <w:spacing w:line="288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создавать в группе сценарии и проекты.</w:t>
      </w:r>
    </w:p>
    <w:p w:rsidR="0054664A" w:rsidRPr="00527225" w:rsidRDefault="0054664A" w:rsidP="0054664A">
      <w:pPr>
        <w:pStyle w:val="1"/>
        <w:rPr>
          <w:rFonts w:ascii="Times New Roman" w:hAnsi="Times New Roman"/>
          <w:b/>
          <w:bCs/>
          <w:szCs w:val="28"/>
        </w:rPr>
      </w:pPr>
      <w:r w:rsidRPr="00527225">
        <w:rPr>
          <w:rFonts w:ascii="Times New Roman" w:hAnsi="Times New Roman"/>
          <w:b/>
          <w:bCs/>
          <w:szCs w:val="28"/>
        </w:rPr>
        <w:lastRenderedPageBreak/>
        <w:t>Литературоведческая пропедевтика</w:t>
      </w:r>
    </w:p>
    <w:p w:rsidR="0054664A" w:rsidRPr="00527225" w:rsidRDefault="0054664A" w:rsidP="0054664A">
      <w:pPr>
        <w:tabs>
          <w:tab w:val="left" w:pos="284"/>
        </w:tabs>
        <w:spacing w:before="120"/>
        <w:rPr>
          <w:i/>
          <w:iCs/>
          <w:sz w:val="28"/>
          <w:szCs w:val="28"/>
        </w:rPr>
      </w:pPr>
      <w:r w:rsidRPr="00527225">
        <w:rPr>
          <w:i/>
          <w:iCs/>
          <w:sz w:val="28"/>
          <w:szCs w:val="28"/>
        </w:rPr>
        <w:tab/>
        <w:t>Учащиеся научатся:</w:t>
      </w:r>
    </w:p>
    <w:p w:rsidR="0054664A" w:rsidRDefault="00786B4D" w:rsidP="00786B4D">
      <w:pPr>
        <w:pStyle w:val="a6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выразительные средства языка на доступном уровне объяснять их эмоционально-смысловые значения;</w:t>
      </w:r>
    </w:p>
    <w:p w:rsidR="00786B4D" w:rsidRDefault="00786B4D" w:rsidP="00786B4D">
      <w:pPr>
        <w:pStyle w:val="a6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определять (на доступном уровне) основные особенности малых жанров фольклора, народных сказок, мифов, былин, стихотворений, рассказов, </w:t>
      </w:r>
      <w:r w:rsidR="000C4BEF">
        <w:rPr>
          <w:sz w:val="28"/>
          <w:szCs w:val="28"/>
        </w:rPr>
        <w:t>повестей, басен;</w:t>
      </w:r>
      <w:proofErr w:type="gramEnd"/>
    </w:p>
    <w:p w:rsidR="000C4BEF" w:rsidRDefault="000C4BEF" w:rsidP="00786B4D">
      <w:pPr>
        <w:pStyle w:val="a6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0C4BEF" w:rsidRDefault="000C4BEF" w:rsidP="00786B4D">
      <w:pPr>
        <w:pStyle w:val="a6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вводить в пересказ элементы описания, рассуждения, использовать цитирование;</w:t>
      </w:r>
    </w:p>
    <w:p w:rsidR="000C4BEF" w:rsidRDefault="000C4BEF" w:rsidP="00786B4D">
      <w:pPr>
        <w:pStyle w:val="a6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отношение автора к персонажам, рассказывать, как оно выражено;</w:t>
      </w:r>
    </w:p>
    <w:p w:rsidR="000C4BEF" w:rsidRDefault="000C4BEF" w:rsidP="00786B4D">
      <w:pPr>
        <w:pStyle w:val="a6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Различать жанры, преимущественно путём сравнения (сказка – басня, сказка – былина, сказка – рассказ и др.);</w:t>
      </w:r>
      <w:proofErr w:type="gramEnd"/>
    </w:p>
    <w:p w:rsidR="000C4BEF" w:rsidRPr="00786B4D" w:rsidRDefault="000C4BEF" w:rsidP="00786B4D">
      <w:pPr>
        <w:pStyle w:val="a6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54664A" w:rsidRPr="00527225" w:rsidRDefault="0054664A" w:rsidP="0054664A">
      <w:pPr>
        <w:tabs>
          <w:tab w:val="left" w:pos="360"/>
        </w:tabs>
        <w:spacing w:line="288" w:lineRule="auto"/>
        <w:jc w:val="both"/>
        <w:rPr>
          <w:sz w:val="28"/>
          <w:szCs w:val="28"/>
        </w:rPr>
      </w:pPr>
    </w:p>
    <w:p w:rsidR="0054664A" w:rsidRPr="00527225" w:rsidRDefault="0054664A" w:rsidP="0054664A">
      <w:pPr>
        <w:tabs>
          <w:tab w:val="left" w:pos="360"/>
        </w:tabs>
        <w:spacing w:line="288" w:lineRule="auto"/>
        <w:jc w:val="both"/>
        <w:rPr>
          <w:sz w:val="28"/>
          <w:szCs w:val="28"/>
        </w:rPr>
      </w:pPr>
    </w:p>
    <w:p w:rsidR="0054664A" w:rsidRPr="00527225" w:rsidRDefault="0054664A" w:rsidP="0054664A">
      <w:pPr>
        <w:tabs>
          <w:tab w:val="left" w:pos="360"/>
        </w:tabs>
        <w:spacing w:line="288" w:lineRule="auto"/>
        <w:jc w:val="both"/>
        <w:rPr>
          <w:b/>
          <w:i/>
          <w:sz w:val="28"/>
          <w:szCs w:val="28"/>
        </w:rPr>
      </w:pPr>
      <w:r w:rsidRPr="00527225">
        <w:rPr>
          <w:b/>
          <w:i/>
          <w:sz w:val="28"/>
          <w:szCs w:val="28"/>
        </w:rPr>
        <w:t>МЕТАПРЕДМЕТНЫЕ</w:t>
      </w:r>
    </w:p>
    <w:p w:rsidR="0054664A" w:rsidRPr="00527225" w:rsidRDefault="0054664A" w:rsidP="0054664A">
      <w:pPr>
        <w:pStyle w:val="1"/>
        <w:tabs>
          <w:tab w:val="left" w:pos="360"/>
        </w:tabs>
        <w:spacing w:before="120"/>
        <w:rPr>
          <w:rFonts w:ascii="Times New Roman" w:hAnsi="Times New Roman"/>
          <w:b/>
          <w:bCs/>
          <w:szCs w:val="28"/>
        </w:rPr>
      </w:pPr>
      <w:r w:rsidRPr="00527225">
        <w:rPr>
          <w:rFonts w:ascii="Times New Roman" w:hAnsi="Times New Roman"/>
          <w:b/>
          <w:bCs/>
          <w:szCs w:val="28"/>
        </w:rPr>
        <w:t>Регулятивные</w:t>
      </w:r>
    </w:p>
    <w:p w:rsidR="0054664A" w:rsidRDefault="0054664A" w:rsidP="0054664A">
      <w:pPr>
        <w:tabs>
          <w:tab w:val="left" w:pos="360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527225">
        <w:rPr>
          <w:bCs/>
          <w:i/>
          <w:sz w:val="28"/>
          <w:szCs w:val="28"/>
        </w:rPr>
        <w:t>Учащиеся научатся:</w:t>
      </w:r>
    </w:p>
    <w:p w:rsidR="00941F10" w:rsidRDefault="00941F10" w:rsidP="00941F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при освоении нового художественного текста;</w:t>
      </w:r>
    </w:p>
    <w:p w:rsidR="00941F10" w:rsidRDefault="00941F10" w:rsidP="00941F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действия в устной и письменной форме;</w:t>
      </w:r>
    </w:p>
    <w:p w:rsidR="00941F10" w:rsidRPr="00941F10" w:rsidRDefault="00941F10" w:rsidP="00941F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коррективы в действие после его завершения, анализа результатов и их оценки.</w:t>
      </w:r>
    </w:p>
    <w:p w:rsidR="0054664A" w:rsidRPr="00527225" w:rsidRDefault="0054664A" w:rsidP="0054664A">
      <w:pPr>
        <w:tabs>
          <w:tab w:val="left" w:pos="284"/>
        </w:tabs>
        <w:spacing w:before="120"/>
        <w:ind w:firstLine="360"/>
        <w:rPr>
          <w:i/>
          <w:iCs/>
          <w:sz w:val="28"/>
          <w:szCs w:val="28"/>
        </w:rPr>
      </w:pPr>
      <w:r w:rsidRPr="00527225">
        <w:rPr>
          <w:i/>
          <w:iCs/>
          <w:sz w:val="28"/>
          <w:szCs w:val="28"/>
        </w:rPr>
        <w:t>Учащиеся получат возможность научиться:</w:t>
      </w:r>
    </w:p>
    <w:p w:rsidR="0054664A" w:rsidRDefault="00941F10" w:rsidP="00941F10">
      <w:pPr>
        <w:pStyle w:val="a6"/>
        <w:numPr>
          <w:ilvl w:val="0"/>
          <w:numId w:val="21"/>
        </w:numPr>
        <w:tabs>
          <w:tab w:val="left" w:pos="28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Ставить новые задачи для освоения художественного текста в сотрудничестве с учителем;</w:t>
      </w:r>
    </w:p>
    <w:p w:rsidR="00941F10" w:rsidRDefault="00941F10" w:rsidP="00941F10">
      <w:pPr>
        <w:pStyle w:val="a6"/>
        <w:numPr>
          <w:ilvl w:val="0"/>
          <w:numId w:val="21"/>
        </w:numPr>
        <w:tabs>
          <w:tab w:val="left" w:pos="28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941F10" w:rsidRDefault="00941F10" w:rsidP="00941F10">
      <w:pPr>
        <w:pStyle w:val="a6"/>
        <w:numPr>
          <w:ilvl w:val="0"/>
          <w:numId w:val="21"/>
        </w:numPr>
        <w:tabs>
          <w:tab w:val="left" w:pos="28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собственную читательскую деятельность.</w:t>
      </w:r>
    </w:p>
    <w:p w:rsidR="00941F10" w:rsidRPr="00941F10" w:rsidRDefault="00941F10" w:rsidP="00941F10">
      <w:pPr>
        <w:pStyle w:val="a6"/>
        <w:tabs>
          <w:tab w:val="left" w:pos="284"/>
        </w:tabs>
        <w:spacing w:line="288" w:lineRule="auto"/>
        <w:jc w:val="both"/>
        <w:rPr>
          <w:sz w:val="28"/>
          <w:szCs w:val="28"/>
        </w:rPr>
      </w:pPr>
    </w:p>
    <w:p w:rsidR="0054664A" w:rsidRPr="00527225" w:rsidRDefault="0054664A" w:rsidP="0054664A">
      <w:pPr>
        <w:pStyle w:val="1"/>
        <w:rPr>
          <w:rFonts w:ascii="Times New Roman" w:hAnsi="Times New Roman"/>
          <w:b/>
          <w:bCs/>
          <w:szCs w:val="28"/>
        </w:rPr>
      </w:pPr>
      <w:r w:rsidRPr="00527225">
        <w:rPr>
          <w:rFonts w:ascii="Times New Roman" w:hAnsi="Times New Roman"/>
          <w:b/>
          <w:bCs/>
          <w:szCs w:val="28"/>
        </w:rPr>
        <w:lastRenderedPageBreak/>
        <w:t>Познавательные</w:t>
      </w:r>
    </w:p>
    <w:p w:rsidR="0054664A" w:rsidRDefault="0054664A" w:rsidP="0054664A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527225">
        <w:rPr>
          <w:bCs/>
          <w:i/>
          <w:sz w:val="28"/>
          <w:szCs w:val="28"/>
        </w:rPr>
        <w:t>Учащиеся научатся:</w:t>
      </w:r>
    </w:p>
    <w:p w:rsidR="00941F10" w:rsidRDefault="00941F10" w:rsidP="00941F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нужную информацию, используя словари, помещённые в учебники (толковый, синонимический, фразеологический);</w:t>
      </w:r>
    </w:p>
    <w:p w:rsidR="00941F10" w:rsidRDefault="004C6112" w:rsidP="00941F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произведения и их героев, классифицировать произведения по заданным критериям;</w:t>
      </w:r>
    </w:p>
    <w:p w:rsidR="004C6112" w:rsidRDefault="004C6112" w:rsidP="00941F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словами, чувствами, побуждениями и поступками героев произведений;</w:t>
      </w:r>
    </w:p>
    <w:p w:rsidR="004C6112" w:rsidRPr="00941F10" w:rsidRDefault="004C6112" w:rsidP="00941F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аналогии.</w:t>
      </w:r>
    </w:p>
    <w:p w:rsidR="0054664A" w:rsidRPr="00527225" w:rsidRDefault="0054664A" w:rsidP="0054664A">
      <w:pPr>
        <w:tabs>
          <w:tab w:val="left" w:pos="284"/>
        </w:tabs>
        <w:spacing w:before="120"/>
        <w:rPr>
          <w:i/>
          <w:iCs/>
          <w:sz w:val="28"/>
          <w:szCs w:val="28"/>
        </w:rPr>
      </w:pPr>
      <w:r w:rsidRPr="00527225">
        <w:rPr>
          <w:i/>
          <w:iCs/>
          <w:sz w:val="28"/>
          <w:szCs w:val="28"/>
        </w:rPr>
        <w:tab/>
        <w:t>Учащиеся получат возможность научиться:</w:t>
      </w:r>
    </w:p>
    <w:p w:rsidR="0054664A" w:rsidRDefault="004C6112" w:rsidP="004C6112">
      <w:pPr>
        <w:pStyle w:val="1"/>
        <w:numPr>
          <w:ilvl w:val="0"/>
          <w:numId w:val="24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4C6112" w:rsidRDefault="004C6112" w:rsidP="004C611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4C6112" w:rsidRPr="004C6112" w:rsidRDefault="004C6112" w:rsidP="004C611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учебной статьёй (выделять узловые мысли, составлять план статьи).</w:t>
      </w:r>
    </w:p>
    <w:p w:rsidR="004C6112" w:rsidRPr="004C6112" w:rsidRDefault="004C6112" w:rsidP="004C6112"/>
    <w:p w:rsidR="004C6112" w:rsidRPr="004C6112" w:rsidRDefault="004C6112" w:rsidP="004C6112"/>
    <w:p w:rsidR="0054664A" w:rsidRPr="004C6112" w:rsidRDefault="0054664A" w:rsidP="0054664A">
      <w:pPr>
        <w:pStyle w:val="1"/>
        <w:rPr>
          <w:rFonts w:ascii="Times New Roman" w:hAnsi="Times New Roman"/>
          <w:b/>
          <w:bCs/>
          <w:szCs w:val="28"/>
        </w:rPr>
      </w:pPr>
      <w:r w:rsidRPr="004C6112">
        <w:rPr>
          <w:rFonts w:ascii="Times New Roman" w:hAnsi="Times New Roman"/>
          <w:b/>
          <w:bCs/>
          <w:szCs w:val="28"/>
        </w:rPr>
        <w:t>Коммуникативные</w:t>
      </w:r>
    </w:p>
    <w:p w:rsidR="0054664A" w:rsidRDefault="0054664A" w:rsidP="0054664A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527225">
        <w:rPr>
          <w:bCs/>
          <w:i/>
          <w:sz w:val="28"/>
          <w:szCs w:val="28"/>
        </w:rPr>
        <w:t>Учащиеся научатся:</w:t>
      </w:r>
    </w:p>
    <w:p w:rsidR="004C6112" w:rsidRDefault="004C6112" w:rsidP="004C61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группе, учитывать мнение партнёров,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собственных;</w:t>
      </w:r>
    </w:p>
    <w:p w:rsidR="004C6112" w:rsidRDefault="004C6112" w:rsidP="004C61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собственную позицию и координировать её с позицией партнёров при выработке решения;</w:t>
      </w:r>
    </w:p>
    <w:p w:rsidR="004C6112" w:rsidRDefault="004C6112" w:rsidP="004C61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и последовательно передавать партнёру необходимую информацию;</w:t>
      </w:r>
    </w:p>
    <w:p w:rsidR="004C6112" w:rsidRDefault="004C6112" w:rsidP="004C61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в сотрудничестве необходимую взаимопомощь, осуществлять взаимоконтроль;</w:t>
      </w:r>
    </w:p>
    <w:p w:rsidR="004C6112" w:rsidRDefault="004C6112" w:rsidP="004C61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диалогической формой речи; </w:t>
      </w:r>
    </w:p>
    <w:p w:rsidR="004C6112" w:rsidRDefault="004C6112" w:rsidP="004C61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 строить речь при решении коммуникативных задач;</w:t>
      </w:r>
    </w:p>
    <w:p w:rsidR="004C6112" w:rsidRPr="004C6112" w:rsidRDefault="002217B1" w:rsidP="004C61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относительность мнений и подходов к решению поставленной проблемы.</w:t>
      </w:r>
    </w:p>
    <w:p w:rsidR="0054664A" w:rsidRPr="00527225" w:rsidRDefault="0054664A" w:rsidP="0054664A">
      <w:pPr>
        <w:tabs>
          <w:tab w:val="left" w:pos="284"/>
        </w:tabs>
        <w:spacing w:before="120"/>
        <w:rPr>
          <w:i/>
          <w:iCs/>
          <w:sz w:val="28"/>
          <w:szCs w:val="28"/>
        </w:rPr>
      </w:pPr>
      <w:r w:rsidRPr="00527225">
        <w:rPr>
          <w:i/>
          <w:iCs/>
          <w:sz w:val="28"/>
          <w:szCs w:val="28"/>
        </w:rPr>
        <w:tab/>
        <w:t>Учащиеся получат возможность научиться:</w:t>
      </w:r>
    </w:p>
    <w:p w:rsidR="0054664A" w:rsidRPr="002217B1" w:rsidRDefault="002217B1" w:rsidP="002217B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работы в группе.</w:t>
      </w:r>
    </w:p>
    <w:p w:rsidR="0054664A" w:rsidRPr="00527225" w:rsidRDefault="0054664A" w:rsidP="0054664A">
      <w:pPr>
        <w:pStyle w:val="a6"/>
        <w:spacing w:line="276" w:lineRule="auto"/>
        <w:jc w:val="both"/>
        <w:rPr>
          <w:sz w:val="28"/>
          <w:szCs w:val="28"/>
        </w:rPr>
      </w:pPr>
    </w:p>
    <w:p w:rsidR="0054664A" w:rsidRPr="00527225" w:rsidRDefault="0054664A" w:rsidP="0054664A">
      <w:pPr>
        <w:pStyle w:val="a6"/>
        <w:spacing w:line="276" w:lineRule="auto"/>
        <w:jc w:val="both"/>
        <w:rPr>
          <w:sz w:val="28"/>
          <w:szCs w:val="28"/>
        </w:rPr>
      </w:pPr>
    </w:p>
    <w:p w:rsidR="0054664A" w:rsidRPr="00527225" w:rsidRDefault="0054664A" w:rsidP="0054664A">
      <w:pPr>
        <w:pStyle w:val="rvps10"/>
        <w:rPr>
          <w:sz w:val="28"/>
          <w:szCs w:val="28"/>
        </w:rPr>
      </w:pPr>
    </w:p>
    <w:p w:rsidR="0054664A" w:rsidRPr="00527225" w:rsidRDefault="0054664A" w:rsidP="0054664A">
      <w:pPr>
        <w:pStyle w:val="rvps12"/>
        <w:jc w:val="center"/>
        <w:rPr>
          <w:b/>
          <w:sz w:val="28"/>
          <w:szCs w:val="28"/>
        </w:rPr>
      </w:pPr>
      <w:r w:rsidRPr="00527225">
        <w:rPr>
          <w:rStyle w:val="rvts7"/>
          <w:b/>
          <w:sz w:val="28"/>
          <w:szCs w:val="28"/>
        </w:rPr>
        <w:t xml:space="preserve">ТРЕБОВАНИЯ К УРОВНЮ ПОДГОТОВКИ </w:t>
      </w:r>
      <w:proofErr w:type="gramStart"/>
      <w:r w:rsidRPr="00527225">
        <w:rPr>
          <w:rStyle w:val="rvts7"/>
          <w:b/>
          <w:sz w:val="28"/>
          <w:szCs w:val="28"/>
        </w:rPr>
        <w:t>ОКАНЧИВАЮЩИХ</w:t>
      </w:r>
      <w:proofErr w:type="gramEnd"/>
      <w:r w:rsidRPr="00527225">
        <w:rPr>
          <w:rStyle w:val="rvts7"/>
          <w:b/>
          <w:sz w:val="28"/>
          <w:szCs w:val="28"/>
        </w:rPr>
        <w:t xml:space="preserve"> НАЧАЛЬНУЮ ШКОЛУ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9"/>
          <w:sz w:val="28"/>
          <w:szCs w:val="28"/>
        </w:rPr>
        <w:t>в</w:t>
      </w:r>
      <w:r w:rsidRPr="00527225">
        <w:rPr>
          <w:rStyle w:val="rvts6"/>
          <w:sz w:val="28"/>
          <w:szCs w:val="28"/>
        </w:rPr>
        <w:t xml:space="preserve"> результате изучения литературного чтения </w:t>
      </w:r>
      <w:r w:rsidRPr="00527225">
        <w:rPr>
          <w:rStyle w:val="rvts11"/>
          <w:sz w:val="28"/>
          <w:szCs w:val="28"/>
        </w:rPr>
        <w:t>ученик должен</w:t>
      </w:r>
    </w:p>
    <w:p w:rsidR="0054664A" w:rsidRPr="00527225" w:rsidRDefault="0054664A" w:rsidP="0054664A">
      <w:pPr>
        <w:pStyle w:val="rvps14"/>
        <w:rPr>
          <w:b/>
          <w:i/>
          <w:sz w:val="28"/>
          <w:szCs w:val="28"/>
        </w:rPr>
      </w:pPr>
      <w:r w:rsidRPr="00527225">
        <w:rPr>
          <w:rStyle w:val="rvts11"/>
          <w:b/>
          <w:i/>
          <w:sz w:val="28"/>
          <w:szCs w:val="28"/>
        </w:rPr>
        <w:t>знать/понимать: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названия, основное содержание изученных литературных произведений, их авторов;</w:t>
      </w:r>
    </w:p>
    <w:p w:rsidR="0054664A" w:rsidRPr="00527225" w:rsidRDefault="0054664A" w:rsidP="0054664A">
      <w:pPr>
        <w:pStyle w:val="rvps10"/>
        <w:rPr>
          <w:b/>
          <w:i/>
          <w:sz w:val="28"/>
          <w:szCs w:val="28"/>
        </w:rPr>
      </w:pPr>
      <w:r w:rsidRPr="00527225">
        <w:rPr>
          <w:rStyle w:val="rvts11"/>
          <w:b/>
          <w:i/>
          <w:sz w:val="28"/>
          <w:szCs w:val="28"/>
        </w:rPr>
        <w:t>уметь: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различать элементы книги (обложка, оглавление, титульный лист, иллюстрация, аннотация);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читать осознанно текст художественного произведения «про себя» (без учета скорости);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определять тему и главную мысль произведения;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пересказывать текст (объем не более 1,5 с.);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делить текст на смысловые части, составлять его простой план;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составлять небольшое монологическое высказывание с опорой на авторский текст; оценивать события, героев произведения;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читать стихотворные произведения наизусть (по выбору);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создавать небольшой устный текст на заданную тему;</w:t>
      </w:r>
    </w:p>
    <w:p w:rsidR="0054664A" w:rsidRPr="00527225" w:rsidRDefault="0054664A" w:rsidP="0054664A">
      <w:pPr>
        <w:pStyle w:val="rvps10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приводить примеры произведений фольклора (пословицы, загадки, сказки);</w:t>
      </w:r>
    </w:p>
    <w:p w:rsidR="0054664A" w:rsidRPr="00527225" w:rsidRDefault="0054664A" w:rsidP="0054664A">
      <w:pPr>
        <w:pStyle w:val="rvps3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различать жанры художественной литературы (сказка, рассказ, басня), сказки народные и литературные;</w:t>
      </w:r>
    </w:p>
    <w:p w:rsidR="0054664A" w:rsidRPr="00527225" w:rsidRDefault="0054664A" w:rsidP="0054664A">
      <w:pPr>
        <w:pStyle w:val="rvps3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– приводить примеры художественных произведений разной тематики по изученному материалу;</w:t>
      </w:r>
    </w:p>
    <w:p w:rsidR="0054664A" w:rsidRPr="00527225" w:rsidRDefault="0054664A" w:rsidP="0054664A">
      <w:pPr>
        <w:pStyle w:val="rvps3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lastRenderedPageBreak/>
        <w:t>– использовать приобретенные знания и умения в практической деятельности и повседневной жизни:</w:t>
      </w:r>
    </w:p>
    <w:p w:rsidR="0054664A" w:rsidRPr="00527225" w:rsidRDefault="0054664A" w:rsidP="0054664A">
      <w:pPr>
        <w:pStyle w:val="rvps3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• для самостоятельного чтения книг;</w:t>
      </w:r>
    </w:p>
    <w:p w:rsidR="0054664A" w:rsidRPr="00527225" w:rsidRDefault="0054664A" w:rsidP="0054664A">
      <w:pPr>
        <w:pStyle w:val="rvps3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• высказывания оценочных суждений о прочитанном произведении;</w:t>
      </w:r>
    </w:p>
    <w:p w:rsidR="0054664A" w:rsidRPr="00527225" w:rsidRDefault="0054664A" w:rsidP="0054664A">
      <w:pPr>
        <w:pStyle w:val="rvps3"/>
        <w:rPr>
          <w:sz w:val="28"/>
          <w:szCs w:val="28"/>
        </w:rPr>
      </w:pPr>
      <w:r w:rsidRPr="00527225">
        <w:rPr>
          <w:rStyle w:val="rvts6"/>
          <w:sz w:val="28"/>
          <w:szCs w:val="28"/>
        </w:rPr>
        <w:t>• самостоятельного выбора и определения содержания книги по ее элементам;</w:t>
      </w:r>
    </w:p>
    <w:p w:rsidR="0054664A" w:rsidRDefault="0054664A" w:rsidP="0054664A">
      <w:pPr>
        <w:pStyle w:val="rvps3"/>
        <w:rPr>
          <w:rStyle w:val="rvts6"/>
          <w:sz w:val="28"/>
          <w:szCs w:val="28"/>
        </w:rPr>
      </w:pPr>
      <w:r w:rsidRPr="00527225">
        <w:rPr>
          <w:rStyle w:val="rvts6"/>
          <w:sz w:val="28"/>
          <w:szCs w:val="28"/>
        </w:rPr>
        <w:t>• работы с разными источниками информации (словарями, справочниками, в том числе на электронных носителях).</w:t>
      </w: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Default="00410AA0" w:rsidP="0054664A">
      <w:pPr>
        <w:pStyle w:val="rvps3"/>
        <w:rPr>
          <w:rStyle w:val="rvts6"/>
          <w:sz w:val="28"/>
          <w:szCs w:val="28"/>
        </w:rPr>
      </w:pPr>
    </w:p>
    <w:p w:rsidR="00410AA0" w:rsidRPr="00527225" w:rsidRDefault="00410AA0" w:rsidP="0054664A">
      <w:pPr>
        <w:pStyle w:val="rvps3"/>
        <w:rPr>
          <w:rStyle w:val="rvts6"/>
          <w:sz w:val="28"/>
          <w:szCs w:val="28"/>
        </w:rPr>
      </w:pPr>
    </w:p>
    <w:p w:rsidR="002217B1" w:rsidRDefault="002217B1" w:rsidP="00F727B2">
      <w:pPr>
        <w:jc w:val="center"/>
        <w:rPr>
          <w:rStyle w:val="rvts6"/>
          <w:b/>
          <w:sz w:val="28"/>
          <w:szCs w:val="28"/>
        </w:rPr>
      </w:pPr>
    </w:p>
    <w:p w:rsidR="00F727B2" w:rsidRPr="00527225" w:rsidRDefault="00C33DDD" w:rsidP="00F727B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 xml:space="preserve"> - тематический план</w:t>
      </w:r>
      <w:r w:rsidR="00F727B2" w:rsidRPr="00527225">
        <w:rPr>
          <w:b/>
          <w:bCs/>
          <w:sz w:val="28"/>
          <w:szCs w:val="28"/>
        </w:rPr>
        <w:t>.</w:t>
      </w:r>
    </w:p>
    <w:p w:rsidR="00F727B2" w:rsidRPr="00527225" w:rsidRDefault="00F727B2" w:rsidP="00F727B2">
      <w:pPr>
        <w:rPr>
          <w:b/>
          <w:bCs/>
          <w:sz w:val="28"/>
          <w:szCs w:val="28"/>
        </w:rPr>
      </w:pPr>
    </w:p>
    <w:tbl>
      <w:tblPr>
        <w:tblW w:w="999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7410"/>
        <w:gridCol w:w="1710"/>
      </w:tblGrid>
      <w:tr w:rsidR="00F727B2" w:rsidRPr="00527225" w:rsidTr="00FC2A5F">
        <w:trPr>
          <w:trHeight w:val="570"/>
        </w:trPr>
        <w:tc>
          <w:tcPr>
            <w:tcW w:w="870" w:type="dxa"/>
          </w:tcPr>
          <w:p w:rsidR="00F727B2" w:rsidRPr="00527225" w:rsidRDefault="00F727B2" w:rsidP="00FC2A5F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№</w:t>
            </w:r>
          </w:p>
          <w:p w:rsidR="00F727B2" w:rsidRPr="00527225" w:rsidRDefault="00F727B2" w:rsidP="00FC2A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27225">
              <w:rPr>
                <w:b/>
                <w:sz w:val="28"/>
                <w:szCs w:val="28"/>
              </w:rPr>
              <w:t>п</w:t>
            </w:r>
            <w:proofErr w:type="gramEnd"/>
            <w:r w:rsidRPr="0052722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10" w:type="dxa"/>
          </w:tcPr>
          <w:p w:rsidR="00F727B2" w:rsidRPr="00527225" w:rsidRDefault="00F727B2" w:rsidP="00FC2A5F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Всего часов</w:t>
            </w:r>
          </w:p>
        </w:tc>
      </w:tr>
      <w:tr w:rsidR="00F727B2" w:rsidRPr="00527225" w:rsidTr="00FC2A5F">
        <w:trPr>
          <w:trHeight w:val="37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Уж небо осенью дышало</w:t>
            </w:r>
          </w:p>
        </w:tc>
        <w:tc>
          <w:tcPr>
            <w:tcW w:w="17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  <w:r w:rsidR="00C645CE" w:rsidRPr="00527225">
              <w:rPr>
                <w:sz w:val="28"/>
                <w:szCs w:val="28"/>
              </w:rPr>
              <w:t>5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Народные сказки</w:t>
            </w:r>
          </w:p>
        </w:tc>
        <w:tc>
          <w:tcPr>
            <w:tcW w:w="17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  <w:r w:rsidR="00C645CE" w:rsidRPr="00527225">
              <w:rPr>
                <w:sz w:val="28"/>
                <w:szCs w:val="28"/>
              </w:rPr>
              <w:t>5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Поэтические страницы</w:t>
            </w:r>
          </w:p>
        </w:tc>
        <w:tc>
          <w:tcPr>
            <w:tcW w:w="1710" w:type="dxa"/>
          </w:tcPr>
          <w:p w:rsidR="00F727B2" w:rsidRPr="00527225" w:rsidRDefault="00C645CE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6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4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О мужестве и любви</w:t>
            </w:r>
          </w:p>
        </w:tc>
        <w:tc>
          <w:tcPr>
            <w:tcW w:w="1710" w:type="dxa"/>
          </w:tcPr>
          <w:p w:rsidR="00F727B2" w:rsidRPr="00527225" w:rsidRDefault="00C645CE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11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5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Зимы ждала, ждала природа…</w:t>
            </w:r>
          </w:p>
        </w:tc>
        <w:tc>
          <w:tcPr>
            <w:tcW w:w="1710" w:type="dxa"/>
          </w:tcPr>
          <w:p w:rsidR="00F727B2" w:rsidRPr="00527225" w:rsidRDefault="00C645CE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8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6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Авторские сказки</w:t>
            </w:r>
          </w:p>
        </w:tc>
        <w:tc>
          <w:tcPr>
            <w:tcW w:w="17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  <w:r w:rsidR="00C645CE" w:rsidRPr="00527225">
              <w:rPr>
                <w:sz w:val="28"/>
                <w:szCs w:val="28"/>
              </w:rPr>
              <w:t>4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7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Басни </w:t>
            </w:r>
          </w:p>
        </w:tc>
        <w:tc>
          <w:tcPr>
            <w:tcW w:w="1710" w:type="dxa"/>
          </w:tcPr>
          <w:p w:rsidR="00F727B2" w:rsidRPr="00527225" w:rsidRDefault="00C645CE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9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8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Братья наши меньшие</w:t>
            </w:r>
          </w:p>
        </w:tc>
        <w:tc>
          <w:tcPr>
            <w:tcW w:w="1710" w:type="dxa"/>
          </w:tcPr>
          <w:p w:rsidR="00F727B2" w:rsidRPr="00527225" w:rsidRDefault="00C645CE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16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9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О совести и долге</w:t>
            </w:r>
          </w:p>
        </w:tc>
        <w:tc>
          <w:tcPr>
            <w:tcW w:w="17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  <w:r w:rsidR="00C645CE" w:rsidRPr="00527225">
              <w:rPr>
                <w:sz w:val="28"/>
                <w:szCs w:val="28"/>
              </w:rPr>
              <w:t>3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10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Весна пришла</w:t>
            </w:r>
          </w:p>
        </w:tc>
        <w:tc>
          <w:tcPr>
            <w:tcW w:w="1710" w:type="dxa"/>
          </w:tcPr>
          <w:p w:rsidR="00F727B2" w:rsidRPr="00527225" w:rsidRDefault="00C645CE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10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11</w:t>
            </w: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И в шутку и всерьез</w:t>
            </w:r>
          </w:p>
        </w:tc>
        <w:tc>
          <w:tcPr>
            <w:tcW w:w="171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  <w:r w:rsidR="00216790">
              <w:rPr>
                <w:sz w:val="28"/>
                <w:szCs w:val="28"/>
              </w:rPr>
              <w:t>9</w:t>
            </w:r>
          </w:p>
        </w:tc>
      </w:tr>
      <w:tr w:rsidR="00F727B2" w:rsidRPr="00527225" w:rsidTr="00FC2A5F">
        <w:trPr>
          <w:trHeight w:val="405"/>
        </w:trPr>
        <w:tc>
          <w:tcPr>
            <w:tcW w:w="870" w:type="dxa"/>
          </w:tcPr>
          <w:p w:rsidR="00F727B2" w:rsidRPr="00527225" w:rsidRDefault="00F727B2" w:rsidP="00FC2A5F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F727B2" w:rsidRPr="00527225" w:rsidRDefault="00F727B2" w:rsidP="00FC2A5F">
            <w:pPr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0" w:type="dxa"/>
          </w:tcPr>
          <w:p w:rsidR="00F727B2" w:rsidRPr="00527225" w:rsidRDefault="00C645CE" w:rsidP="00FC2A5F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13</w:t>
            </w:r>
            <w:r w:rsidR="00216790">
              <w:rPr>
                <w:sz w:val="28"/>
                <w:szCs w:val="28"/>
              </w:rPr>
              <w:t>6</w:t>
            </w:r>
          </w:p>
        </w:tc>
      </w:tr>
    </w:tbl>
    <w:p w:rsidR="00F727B2" w:rsidRDefault="00F727B2" w:rsidP="00F727B2">
      <w:pPr>
        <w:rPr>
          <w:sz w:val="28"/>
          <w:szCs w:val="28"/>
        </w:rPr>
      </w:pPr>
    </w:p>
    <w:p w:rsidR="00031A00" w:rsidRDefault="00031A0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Default="00410AA0" w:rsidP="00F727B2">
      <w:pPr>
        <w:rPr>
          <w:sz w:val="28"/>
          <w:szCs w:val="28"/>
        </w:rPr>
      </w:pPr>
    </w:p>
    <w:p w:rsidR="00410AA0" w:rsidRPr="00527225" w:rsidRDefault="00410AA0" w:rsidP="00F727B2">
      <w:pPr>
        <w:rPr>
          <w:sz w:val="28"/>
          <w:szCs w:val="28"/>
        </w:rPr>
      </w:pPr>
    </w:p>
    <w:p w:rsidR="00872122" w:rsidRPr="00527225" w:rsidRDefault="00872122" w:rsidP="00872122">
      <w:pPr>
        <w:pStyle w:val="a6"/>
        <w:ind w:left="0"/>
        <w:jc w:val="center"/>
        <w:rPr>
          <w:sz w:val="28"/>
          <w:szCs w:val="28"/>
        </w:rPr>
      </w:pPr>
      <w:r w:rsidRPr="00527225">
        <w:rPr>
          <w:b/>
          <w:sz w:val="28"/>
          <w:szCs w:val="28"/>
        </w:rPr>
        <w:lastRenderedPageBreak/>
        <w:t>Характеристика контрольно – измерительных материалов</w:t>
      </w:r>
    </w:p>
    <w:p w:rsidR="00872122" w:rsidRPr="00527225" w:rsidRDefault="00872122" w:rsidP="00872122">
      <w:pPr>
        <w:pStyle w:val="21"/>
        <w:tabs>
          <w:tab w:val="left" w:pos="871"/>
        </w:tabs>
        <w:spacing w:line="288" w:lineRule="auto"/>
        <w:ind w:left="-1080"/>
        <w:rPr>
          <w:rFonts w:ascii="Times New Roman" w:hAnsi="Times New Roman" w:cs="Times New Roman"/>
        </w:rPr>
      </w:pPr>
    </w:p>
    <w:tbl>
      <w:tblPr>
        <w:tblW w:w="0" w:type="auto"/>
        <w:tblInd w:w="1658" w:type="dxa"/>
        <w:tblLayout w:type="fixed"/>
        <w:tblLook w:val="0000"/>
      </w:tblPr>
      <w:tblGrid>
        <w:gridCol w:w="2168"/>
        <w:gridCol w:w="873"/>
        <w:gridCol w:w="976"/>
        <w:gridCol w:w="883"/>
        <w:gridCol w:w="966"/>
        <w:gridCol w:w="853"/>
        <w:gridCol w:w="996"/>
        <w:gridCol w:w="933"/>
        <w:gridCol w:w="943"/>
        <w:gridCol w:w="943"/>
        <w:gridCol w:w="943"/>
      </w:tblGrid>
      <w:tr w:rsidR="00872122" w:rsidRPr="00527225" w:rsidTr="00FC2A5F">
        <w:trPr>
          <w:trHeight w:val="557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Формы</w:t>
            </w:r>
          </w:p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контроля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 четверть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 четверть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 четверть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4 четверть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Итого</w:t>
            </w:r>
          </w:p>
        </w:tc>
      </w:tr>
      <w:tr w:rsidR="00872122" w:rsidRPr="00527225" w:rsidTr="00FC2A5F">
        <w:trPr>
          <w:trHeight w:val="713"/>
        </w:trPr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факт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факт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план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факт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план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факт</w:t>
            </w:r>
          </w:p>
        </w:tc>
      </w:tr>
      <w:tr w:rsidR="00872122" w:rsidRPr="00527225" w:rsidTr="00FC2A5F">
        <w:trPr>
          <w:trHeight w:val="67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Итоговый:</w:t>
            </w:r>
          </w:p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Техника чтения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872122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87212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2122" w:rsidRPr="00527225" w:rsidTr="00FC2A5F">
        <w:trPr>
          <w:trHeight w:val="4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Тематический:</w:t>
            </w:r>
          </w:p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тест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872122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87212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2122" w:rsidRPr="00527225" w:rsidTr="00FC2A5F">
        <w:trPr>
          <w:trHeight w:val="54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Стихи наизусть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22" w:rsidRPr="00527225" w:rsidRDefault="00872122" w:rsidP="00FC2A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872122">
            <w:pPr>
              <w:snapToGrid w:val="0"/>
              <w:jc w:val="center"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2" w:rsidRPr="00527225" w:rsidRDefault="00872122" w:rsidP="0087212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217B1" w:rsidRDefault="002217B1" w:rsidP="00F727B2">
      <w:pPr>
        <w:spacing w:line="276" w:lineRule="auto"/>
        <w:jc w:val="both"/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2217B1" w:rsidRPr="002217B1" w:rsidRDefault="002217B1" w:rsidP="002217B1">
      <w:pPr>
        <w:rPr>
          <w:sz w:val="28"/>
          <w:szCs w:val="28"/>
        </w:rPr>
      </w:pPr>
    </w:p>
    <w:p w:rsidR="00F727B2" w:rsidRPr="002217B1" w:rsidRDefault="00F727B2" w:rsidP="002217B1">
      <w:pPr>
        <w:tabs>
          <w:tab w:val="left" w:pos="2086"/>
        </w:tabs>
        <w:rPr>
          <w:sz w:val="28"/>
          <w:szCs w:val="28"/>
        </w:rPr>
      </w:pPr>
    </w:p>
    <w:p w:rsidR="00F727B2" w:rsidRPr="00527225" w:rsidRDefault="00F727B2" w:rsidP="00F727B2">
      <w:pPr>
        <w:keepNext/>
        <w:shd w:val="clear" w:color="auto" w:fill="FFFFFF"/>
        <w:tabs>
          <w:tab w:val="left" w:pos="754"/>
        </w:tabs>
        <w:ind w:right="19" w:firstLine="709"/>
        <w:contextualSpacing/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7"/>
        <w:gridCol w:w="1160"/>
        <w:gridCol w:w="4376"/>
        <w:gridCol w:w="1068"/>
        <w:gridCol w:w="3086"/>
        <w:gridCol w:w="1574"/>
      </w:tblGrid>
      <w:tr w:rsidR="00F727B2" w:rsidRPr="00527225" w:rsidTr="00FC2A5F">
        <w:trPr>
          <w:trHeight w:val="951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8"/>
                <w:szCs w:val="28"/>
              </w:rPr>
            </w:pPr>
            <w:r w:rsidRPr="00527225">
              <w:rPr>
                <w:i/>
                <w:sz w:val="28"/>
                <w:szCs w:val="28"/>
              </w:rPr>
              <w:t>Разделы рабочей программы</w:t>
            </w:r>
          </w:p>
        </w:tc>
        <w:tc>
          <w:tcPr>
            <w:tcW w:w="1164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8"/>
                <w:szCs w:val="28"/>
              </w:rPr>
            </w:pPr>
            <w:r w:rsidRPr="00527225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8"/>
                <w:szCs w:val="28"/>
              </w:rPr>
            </w:pPr>
            <w:r w:rsidRPr="00527225">
              <w:rPr>
                <w:i/>
                <w:sz w:val="28"/>
                <w:szCs w:val="28"/>
              </w:rPr>
              <w:t>Темы разделов рабочей программы</w:t>
            </w:r>
          </w:p>
        </w:tc>
        <w:tc>
          <w:tcPr>
            <w:tcW w:w="1070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8"/>
                <w:szCs w:val="28"/>
              </w:rPr>
            </w:pPr>
            <w:r w:rsidRPr="00527225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8"/>
                <w:szCs w:val="28"/>
              </w:rPr>
            </w:pPr>
            <w:r w:rsidRPr="00527225">
              <w:rPr>
                <w:i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8"/>
                <w:szCs w:val="28"/>
              </w:rPr>
            </w:pPr>
            <w:r w:rsidRPr="00527225">
              <w:rPr>
                <w:i/>
                <w:sz w:val="28"/>
                <w:szCs w:val="28"/>
              </w:rPr>
              <w:t>Время проведения</w:t>
            </w:r>
          </w:p>
        </w:tc>
      </w:tr>
      <w:tr w:rsidR="00F727B2" w:rsidRPr="00527225" w:rsidTr="00FC2A5F">
        <w:trPr>
          <w:trHeight w:val="1004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 xml:space="preserve">«Уж небо осенью дышало...»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FC2A5F">
            <w:pPr>
              <w:keepNext/>
              <w:tabs>
                <w:tab w:val="left" w:pos="63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>15</w:t>
            </w:r>
            <w:r w:rsidR="00F727B2" w:rsidRPr="00527225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К. Паустовский «Барсучий нос»,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И.Бунин «Листопад»;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М. Приш</w:t>
            </w:r>
            <w:r w:rsidRPr="00527225">
              <w:rPr>
                <w:sz w:val="28"/>
                <w:szCs w:val="28"/>
              </w:rPr>
              <w:softHyphen/>
              <w:t xml:space="preserve">вин из книги «Дорога к другу»;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Н. Рубцов «У сгнившей лесной избушки...» </w:t>
            </w:r>
          </w:p>
          <w:p w:rsidR="00F727B2" w:rsidRPr="00527225" w:rsidRDefault="00F727B2" w:rsidP="00FC2A5F">
            <w:pPr>
              <w:keepNext/>
              <w:tabs>
                <w:tab w:val="left" w:pos="33"/>
              </w:tabs>
              <w:ind w:right="19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К. Паустовский «Подарок»</w:t>
            </w:r>
          </w:p>
          <w:p w:rsidR="00F727B2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rFonts w:eastAsia="Century Schoolbook"/>
                <w:i/>
                <w:iCs/>
                <w:sz w:val="28"/>
                <w:szCs w:val="28"/>
              </w:rPr>
              <w:t>Внеклассное чтение.</w:t>
            </w:r>
            <w:r w:rsidRPr="00527225">
              <w:rPr>
                <w:sz w:val="28"/>
                <w:szCs w:val="28"/>
              </w:rPr>
              <w:t xml:space="preserve"> А. Фет «Осенняя роза»; А. </w:t>
            </w:r>
            <w:proofErr w:type="spellStart"/>
            <w:r w:rsidRPr="00527225">
              <w:rPr>
                <w:sz w:val="28"/>
                <w:szCs w:val="28"/>
              </w:rPr>
              <w:t>Жигулин</w:t>
            </w:r>
            <w:proofErr w:type="spellEnd"/>
            <w:r w:rsidRPr="00527225">
              <w:rPr>
                <w:sz w:val="28"/>
                <w:szCs w:val="28"/>
              </w:rPr>
              <w:t xml:space="preserve"> «Загоре</w:t>
            </w:r>
            <w:r w:rsidRPr="00527225">
              <w:rPr>
                <w:sz w:val="28"/>
                <w:szCs w:val="28"/>
              </w:rPr>
              <w:softHyphen/>
              <w:t>лась листва на березах...»</w:t>
            </w:r>
            <w:r w:rsidR="00A169E9" w:rsidRPr="00A169E9">
              <w:rPr>
                <w:sz w:val="28"/>
                <w:szCs w:val="28"/>
              </w:rPr>
              <w:t>Научно-популярная статья «О живописи»</w:t>
            </w:r>
          </w:p>
          <w:p w:rsidR="00F727B2" w:rsidRPr="00527225" w:rsidRDefault="00F727B2" w:rsidP="00A169E9">
            <w:pPr>
              <w:keepNext/>
              <w:tabs>
                <w:tab w:val="left" w:pos="33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Картинная галерея И.И. Левитан «Лесное озеро»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C645CE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4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216790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C645CE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C645CE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Default="00F727B2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A169E9" w:rsidRDefault="00A169E9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A169E9" w:rsidRPr="00527225" w:rsidRDefault="00A169E9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34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746434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Поверка техники чтения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Проверочная работа (тест) по теме </w:t>
            </w:r>
            <w:r w:rsidRPr="00527225">
              <w:rPr>
                <w:bCs/>
                <w:sz w:val="28"/>
                <w:szCs w:val="28"/>
              </w:rPr>
              <w:t xml:space="preserve">«Уж небо осенью дышало...» </w:t>
            </w: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1четверть</w:t>
            </w:r>
          </w:p>
        </w:tc>
      </w:tr>
      <w:tr w:rsidR="00F727B2" w:rsidRPr="00527225" w:rsidTr="00FC2A5F">
        <w:trPr>
          <w:trHeight w:val="1004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 xml:space="preserve">Народные сказки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FC2A5F">
            <w:pPr>
              <w:keepNext/>
              <w:tabs>
                <w:tab w:val="left" w:pos="63"/>
              </w:tabs>
              <w:ind w:right="19" w:firstLine="6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15</w:t>
            </w:r>
            <w:r w:rsidR="00F727B2" w:rsidRPr="00527225">
              <w:rPr>
                <w:sz w:val="28"/>
                <w:szCs w:val="28"/>
              </w:rPr>
              <w:t>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Русские сказки: «Семь </w:t>
            </w:r>
            <w:proofErr w:type="spellStart"/>
            <w:r w:rsidRPr="00527225">
              <w:rPr>
                <w:sz w:val="28"/>
                <w:szCs w:val="28"/>
              </w:rPr>
              <w:t>Симеонов</w:t>
            </w:r>
            <w:proofErr w:type="spellEnd"/>
            <w:r w:rsidRPr="00527225">
              <w:rPr>
                <w:sz w:val="28"/>
                <w:szCs w:val="28"/>
              </w:rPr>
              <w:t>», «Иван — крестьян</w:t>
            </w:r>
            <w:r w:rsidRPr="00527225">
              <w:rPr>
                <w:sz w:val="28"/>
                <w:szCs w:val="28"/>
              </w:rPr>
              <w:softHyphen/>
              <w:t xml:space="preserve">ский сын и чудо-юдо»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sz w:val="28"/>
                <w:szCs w:val="28"/>
              </w:rPr>
            </w:pPr>
            <w:r w:rsidRPr="00527225">
              <w:rPr>
                <w:rFonts w:eastAsia="Century Schoolbook"/>
                <w:i/>
                <w:iCs/>
                <w:sz w:val="28"/>
                <w:szCs w:val="28"/>
              </w:rPr>
              <w:t>Внеклассное чтение.</w:t>
            </w:r>
            <w:r w:rsidRPr="00527225">
              <w:rPr>
                <w:sz w:val="28"/>
                <w:szCs w:val="28"/>
              </w:rPr>
              <w:t xml:space="preserve"> Русская сказка «Царевна- лягушка»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Картинная галерея В.М. Васнецов «Иван-царевич на сером волке»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Литовская сказка «Жаба-королева» Таджикская сказка «Птица </w:t>
            </w:r>
            <w:proofErr w:type="spellStart"/>
            <w:r w:rsidRPr="00527225">
              <w:rPr>
                <w:sz w:val="28"/>
                <w:szCs w:val="28"/>
              </w:rPr>
              <w:t>Кахна</w:t>
            </w:r>
            <w:proofErr w:type="spellEnd"/>
            <w:r w:rsidRPr="00527225">
              <w:rPr>
                <w:sz w:val="28"/>
                <w:szCs w:val="28"/>
              </w:rPr>
              <w:t>» Китайская сказка «Как юноша любимую  искал»</w:t>
            </w:r>
          </w:p>
          <w:p w:rsidR="00F727B2" w:rsidRPr="00527225" w:rsidRDefault="00F4303A" w:rsidP="00FC2A5F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sz w:val="28"/>
                <w:szCs w:val="28"/>
              </w:rPr>
            </w:pPr>
            <w:r w:rsidRPr="00527225">
              <w:rPr>
                <w:i/>
                <w:sz w:val="28"/>
                <w:szCs w:val="28"/>
              </w:rPr>
              <w:t>Внеклассное чтение.</w:t>
            </w:r>
            <w:r w:rsidRPr="00527225">
              <w:rPr>
                <w:sz w:val="28"/>
                <w:szCs w:val="28"/>
              </w:rPr>
              <w:t xml:space="preserve"> Сказки </w:t>
            </w:r>
            <w:r w:rsidRPr="00527225">
              <w:rPr>
                <w:sz w:val="28"/>
                <w:szCs w:val="28"/>
              </w:rPr>
              <w:lastRenderedPageBreak/>
              <w:t>народов мира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6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 xml:space="preserve">ч 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4303A" w:rsidRPr="00527225" w:rsidRDefault="00F4303A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Литературная викторина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lastRenderedPageBreak/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>Народные сказки»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1004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lastRenderedPageBreak/>
              <w:t xml:space="preserve">Поэтические страницы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FC2A5F">
            <w:pPr>
              <w:keepNext/>
              <w:tabs>
                <w:tab w:val="left" w:pos="63"/>
              </w:tabs>
              <w:ind w:right="19" w:firstLine="6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6</w:t>
            </w:r>
            <w:r w:rsidR="00F727B2" w:rsidRPr="00527225">
              <w:rPr>
                <w:sz w:val="28"/>
                <w:szCs w:val="28"/>
              </w:rPr>
              <w:t>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33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А. Пушкин «У лукоморья дуб зелёный...»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33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Ю. </w:t>
            </w:r>
            <w:proofErr w:type="spellStart"/>
            <w:r w:rsidRPr="00527225">
              <w:rPr>
                <w:sz w:val="28"/>
                <w:szCs w:val="28"/>
              </w:rPr>
              <w:t>Мориц</w:t>
            </w:r>
            <w:proofErr w:type="spellEnd"/>
            <w:r w:rsidRPr="00527225">
              <w:rPr>
                <w:sz w:val="28"/>
                <w:szCs w:val="28"/>
              </w:rPr>
              <w:t xml:space="preserve"> «Песенка про сказку»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33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Немецкая баллада «Маленький скрипач»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33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Г. Сапгир «Сны».</w:t>
            </w:r>
          </w:p>
          <w:p w:rsidR="00F727B2" w:rsidRPr="00527225" w:rsidRDefault="00C645CE" w:rsidP="00F4303A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Работа с учебными и научно-популярными текстами</w:t>
            </w:r>
          </w:p>
        </w:tc>
        <w:tc>
          <w:tcPr>
            <w:tcW w:w="1070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C645CE" w:rsidP="00F4303A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2ч</w:t>
            </w: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C645CE" w:rsidRPr="00527225" w:rsidRDefault="00C645CE" w:rsidP="00C645CE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color w:val="000000"/>
                <w:sz w:val="28"/>
                <w:szCs w:val="28"/>
              </w:rPr>
            </w:pPr>
          </w:p>
          <w:p w:rsidR="00C645CE" w:rsidRPr="00527225" w:rsidRDefault="00C645CE" w:rsidP="00C645CE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color w:val="000000"/>
                <w:sz w:val="28"/>
                <w:szCs w:val="28"/>
              </w:rPr>
            </w:pPr>
          </w:p>
          <w:p w:rsidR="00C645CE" w:rsidRPr="00527225" w:rsidRDefault="00C645CE" w:rsidP="00C645CE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color w:val="000000"/>
                <w:sz w:val="28"/>
                <w:szCs w:val="28"/>
              </w:rPr>
            </w:pPr>
          </w:p>
          <w:p w:rsidR="00C645CE" w:rsidRPr="00527225" w:rsidRDefault="00C645CE" w:rsidP="00C645CE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>Поэтические страницы»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559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 xml:space="preserve">О мужестве и любви 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FC2A5F">
            <w:pPr>
              <w:keepNext/>
              <w:tabs>
                <w:tab w:val="left" w:pos="63"/>
              </w:tabs>
              <w:ind w:right="19" w:firstLine="6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11</w:t>
            </w:r>
            <w:r w:rsidR="00F727B2" w:rsidRPr="00527225">
              <w:rPr>
                <w:sz w:val="28"/>
                <w:szCs w:val="28"/>
              </w:rPr>
              <w:t>ч</w:t>
            </w:r>
          </w:p>
        </w:tc>
        <w:tc>
          <w:tcPr>
            <w:tcW w:w="4394" w:type="dxa"/>
          </w:tcPr>
          <w:p w:rsidR="00F727B2" w:rsidRPr="00527225" w:rsidRDefault="00F727B2" w:rsidP="00F4303A">
            <w:pPr>
              <w:keepNext/>
              <w:shd w:val="clear" w:color="auto" w:fill="FFFFFF"/>
              <w:ind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В.Белов</w:t>
            </w:r>
            <w:r w:rsidRPr="00527225">
              <w:rPr>
                <w:sz w:val="28"/>
                <w:szCs w:val="28"/>
              </w:rPr>
              <w:tab/>
              <w:t xml:space="preserve">«Верный и Малька», «Малька провинилась», «Ещё </w:t>
            </w:r>
            <w:proofErr w:type="gramStart"/>
            <w:r w:rsidRPr="00527225">
              <w:rPr>
                <w:sz w:val="28"/>
                <w:szCs w:val="28"/>
              </w:rPr>
              <w:t>про</w:t>
            </w:r>
            <w:proofErr w:type="gramEnd"/>
            <w:r w:rsidRPr="00527225">
              <w:rPr>
                <w:sz w:val="28"/>
                <w:szCs w:val="28"/>
              </w:rPr>
              <w:t xml:space="preserve"> Мальку»</w:t>
            </w:r>
          </w:p>
          <w:p w:rsidR="00F727B2" w:rsidRPr="00527225" w:rsidRDefault="00F727B2" w:rsidP="00FC2A5F">
            <w:pPr>
              <w:keepNext/>
              <w:shd w:val="clear" w:color="auto" w:fill="FFFFFF"/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В. И.Тургенев «Воробей»</w:t>
            </w:r>
          </w:p>
          <w:p w:rsidR="00F727B2" w:rsidRPr="00527225" w:rsidRDefault="00F727B2" w:rsidP="00FC2A5F">
            <w:pPr>
              <w:keepNext/>
              <w:shd w:val="clear" w:color="auto" w:fill="FFFFFF"/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Н. Гарин-Михайловский «Тёма и Жучка</w:t>
            </w:r>
          </w:p>
          <w:p w:rsidR="00F727B2" w:rsidRPr="00527225" w:rsidRDefault="00F727B2" w:rsidP="00FC2A5F">
            <w:pPr>
              <w:keepNext/>
              <w:shd w:val="clear" w:color="auto" w:fill="FFFFFF"/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Л. Толстой «Прыжок»</w:t>
            </w:r>
          </w:p>
          <w:p w:rsidR="00F727B2" w:rsidRPr="00527225" w:rsidRDefault="00F727B2" w:rsidP="00FC2A5F">
            <w:pPr>
              <w:keepNext/>
              <w:shd w:val="clear" w:color="auto" w:fill="FFFFFF"/>
              <w:ind w:left="33" w:right="57"/>
              <w:contextualSpacing/>
              <w:rPr>
                <w:iCs/>
                <w:sz w:val="28"/>
                <w:szCs w:val="28"/>
              </w:rPr>
            </w:pPr>
            <w:r w:rsidRPr="00527225">
              <w:rPr>
                <w:i/>
                <w:iCs/>
                <w:sz w:val="28"/>
                <w:szCs w:val="28"/>
              </w:rPr>
              <w:t xml:space="preserve">Внеклассное  чтение </w:t>
            </w:r>
            <w:r w:rsidRPr="00527225">
              <w:rPr>
                <w:iCs/>
                <w:sz w:val="28"/>
                <w:szCs w:val="28"/>
              </w:rPr>
              <w:t>«Сказки» Е. Шварца и В.Каверина</w:t>
            </w:r>
          </w:p>
          <w:p w:rsidR="00F727B2" w:rsidRPr="00527225" w:rsidRDefault="00F727B2" w:rsidP="00FC2A5F">
            <w:pPr>
              <w:keepNext/>
              <w:shd w:val="clear" w:color="auto" w:fill="FFFFFF"/>
              <w:ind w:left="33" w:right="57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>О мужестве и любви »</w:t>
            </w: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 четверть</w:t>
            </w: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1550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color w:val="000000"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>Зимы ждала, ждала природа</w:t>
            </w:r>
          </w:p>
        </w:tc>
        <w:tc>
          <w:tcPr>
            <w:tcW w:w="1164" w:type="dxa"/>
          </w:tcPr>
          <w:p w:rsidR="00F727B2" w:rsidRPr="00527225" w:rsidRDefault="00F727B2" w:rsidP="00FC2A5F">
            <w:pPr>
              <w:keepNext/>
              <w:tabs>
                <w:tab w:val="left" w:pos="63"/>
              </w:tabs>
              <w:ind w:right="19" w:firstLine="6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8ч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С. Есенин «Разгулялась вьюга»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А. Пушкин «В тот год осенняя погода...», «Зимнее утро», «Зимняя дорога»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Ф. Тютчев «Чародейкою зимою»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lastRenderedPageBreak/>
              <w:t>Картинная галерея Н. Крылов «Зима»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i/>
                <w:iCs/>
                <w:sz w:val="28"/>
                <w:szCs w:val="28"/>
              </w:rPr>
              <w:t>Внеклассное чтение</w:t>
            </w:r>
            <w:r w:rsidRPr="00527225">
              <w:rPr>
                <w:sz w:val="28"/>
                <w:szCs w:val="28"/>
              </w:rPr>
              <w:t xml:space="preserve"> «Зима в произведениях разных жанров» </w:t>
            </w:r>
          </w:p>
          <w:p w:rsidR="00F727B2" w:rsidRPr="00527225" w:rsidRDefault="00F727B2" w:rsidP="00FC2A5F">
            <w:pPr>
              <w:keepNext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Обобщающий урок по теме «</w:t>
            </w:r>
            <w:r w:rsidRPr="00527225">
              <w:rPr>
                <w:bCs/>
                <w:sz w:val="28"/>
                <w:szCs w:val="28"/>
              </w:rPr>
              <w:t>Зимы ждала, ждала природа»</w:t>
            </w:r>
          </w:p>
          <w:p w:rsidR="00F727B2" w:rsidRPr="00527225" w:rsidRDefault="00F727B2" w:rsidP="00FC2A5F">
            <w:pPr>
              <w:keepNext/>
              <w:tabs>
                <w:tab w:val="left" w:pos="33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lastRenderedPageBreak/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lastRenderedPageBreak/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keepLines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>Зимы ждала, ждала природа»</w:t>
            </w: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 w:firstLine="114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1550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lastRenderedPageBreak/>
              <w:t xml:space="preserve">Авторские сказки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FC2A5F">
            <w:pPr>
              <w:keepNext/>
              <w:tabs>
                <w:tab w:val="left" w:pos="63"/>
              </w:tabs>
              <w:ind w:right="19" w:firstLine="63"/>
              <w:contextualSpacing/>
              <w:rPr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>14</w:t>
            </w:r>
            <w:r w:rsidR="00F727B2" w:rsidRPr="00527225">
              <w:rPr>
                <w:bCs/>
                <w:sz w:val="28"/>
                <w:szCs w:val="28"/>
              </w:rPr>
              <w:t>ч</w:t>
            </w:r>
          </w:p>
        </w:tc>
        <w:tc>
          <w:tcPr>
            <w:tcW w:w="4394" w:type="dxa"/>
          </w:tcPr>
          <w:p w:rsidR="00F727B2" w:rsidRPr="00527225" w:rsidRDefault="00F727B2" w:rsidP="00F4303A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А. Пушкин «Сказка о мёртвой царевне и о семи богаты</w:t>
            </w:r>
            <w:r w:rsidRPr="00527225">
              <w:rPr>
                <w:sz w:val="28"/>
                <w:szCs w:val="28"/>
              </w:rPr>
              <w:softHyphen/>
              <w:t xml:space="preserve">рях» </w:t>
            </w:r>
          </w:p>
          <w:p w:rsidR="00C645CE" w:rsidRPr="00527225" w:rsidRDefault="00C645CE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Работа с учебными и научно-популярными текстами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Х.К.Андерсен «Стойкий оловянный солдатик»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Л. Толстой «Царь и рубашка».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i/>
                <w:iCs/>
                <w:sz w:val="28"/>
                <w:szCs w:val="28"/>
              </w:rPr>
              <w:t>Внеклассное чтение.</w:t>
            </w:r>
            <w:r w:rsidRPr="00527225">
              <w:rPr>
                <w:sz w:val="28"/>
                <w:szCs w:val="28"/>
              </w:rPr>
              <w:t xml:space="preserve"> X. К. Андерсен «Штопаль</w:t>
            </w:r>
            <w:r w:rsidRPr="00527225">
              <w:rPr>
                <w:sz w:val="28"/>
                <w:szCs w:val="28"/>
              </w:rPr>
              <w:softHyphen/>
              <w:t>ная игла»</w:t>
            </w:r>
          </w:p>
          <w:p w:rsidR="00F4303A" w:rsidRPr="00527225" w:rsidRDefault="00F4303A" w:rsidP="00F4303A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bCs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5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2ч</w:t>
            </w: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4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4303A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Проверка техники чтения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>Авторские сказки »</w:t>
            </w: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C645CE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 четверть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1550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 xml:space="preserve">Басни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FC2A5F">
            <w:pPr>
              <w:keepNext/>
              <w:tabs>
                <w:tab w:val="left" w:pos="63"/>
              </w:tabs>
              <w:ind w:right="19" w:firstLine="63"/>
              <w:contextualSpacing/>
              <w:rPr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>9</w:t>
            </w:r>
            <w:r w:rsidR="00F727B2" w:rsidRPr="00527225">
              <w:rPr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О. Мандельштам «Муха»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Эзоп «Мухи», «Кошка и мы</w:t>
            </w:r>
            <w:r w:rsidRPr="00527225">
              <w:rPr>
                <w:sz w:val="28"/>
                <w:szCs w:val="28"/>
              </w:rPr>
              <w:softHyphen/>
              <w:t>ши»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Л. Толстой «Отец и сыновья», «Лгун»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И. Крылов «Лебедь, Щука и Рак», «Слон и Моська», «Две Бочки» Пословицы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4303A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4303A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Практическая работа «Басни»</w:t>
            </w: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1550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 xml:space="preserve">Братья наши меньшие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F727B2" w:rsidP="00F4303A">
            <w:pPr>
              <w:keepNext/>
              <w:tabs>
                <w:tab w:val="left" w:pos="63"/>
              </w:tabs>
              <w:ind w:right="19" w:firstLine="63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>1</w:t>
            </w:r>
            <w:r w:rsidR="00C645CE" w:rsidRPr="00527225">
              <w:rPr>
                <w:bCs/>
                <w:sz w:val="28"/>
                <w:szCs w:val="28"/>
              </w:rPr>
              <w:t>6</w:t>
            </w:r>
            <w:r w:rsidRPr="00527225">
              <w:rPr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А. Чехов «Белолобый»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М. Пришвин «Лимон»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Л. Толс</w:t>
            </w:r>
            <w:r w:rsidRPr="00527225">
              <w:rPr>
                <w:sz w:val="28"/>
                <w:szCs w:val="28"/>
              </w:rPr>
              <w:softHyphen/>
              <w:t>той «Лев и собачка»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К. Паустовский «Кот Ворюга».</w:t>
            </w:r>
          </w:p>
          <w:p w:rsidR="00F727B2" w:rsidRPr="00527225" w:rsidRDefault="00F727B2" w:rsidP="00F4303A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iCs/>
                <w:sz w:val="28"/>
                <w:szCs w:val="28"/>
              </w:rPr>
            </w:pPr>
            <w:r w:rsidRPr="00527225">
              <w:rPr>
                <w:i/>
                <w:iCs/>
                <w:sz w:val="28"/>
                <w:szCs w:val="28"/>
              </w:rPr>
              <w:t xml:space="preserve">Внеклассное чтение </w:t>
            </w:r>
            <w:r w:rsidRPr="00527225">
              <w:rPr>
                <w:iCs/>
                <w:sz w:val="28"/>
                <w:szCs w:val="28"/>
              </w:rPr>
              <w:t xml:space="preserve">«Книги о </w:t>
            </w:r>
            <w:r w:rsidRPr="00527225">
              <w:rPr>
                <w:iCs/>
                <w:sz w:val="28"/>
                <w:szCs w:val="28"/>
              </w:rPr>
              <w:lastRenderedPageBreak/>
              <w:t>животных»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Картинная галерея Б. </w:t>
            </w:r>
            <w:proofErr w:type="spellStart"/>
            <w:r w:rsidRPr="00527225">
              <w:rPr>
                <w:sz w:val="28"/>
                <w:szCs w:val="28"/>
              </w:rPr>
              <w:t>Мурильо</w:t>
            </w:r>
            <w:proofErr w:type="spellEnd"/>
            <w:r w:rsidRPr="00527225">
              <w:rPr>
                <w:sz w:val="28"/>
                <w:szCs w:val="28"/>
              </w:rPr>
              <w:t xml:space="preserve"> «Мальчик с собакой»</w:t>
            </w:r>
          </w:p>
          <w:p w:rsidR="00C645CE" w:rsidRPr="00527225" w:rsidRDefault="00C645CE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Работа с учебными и научно-популярными текстами</w:t>
            </w:r>
          </w:p>
          <w:p w:rsidR="00F727B2" w:rsidRPr="00527225" w:rsidRDefault="00F727B2" w:rsidP="00F4303A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lastRenderedPageBreak/>
              <w:t>4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2ч</w:t>
            </w: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2ч</w:t>
            </w: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Литературная </w:t>
            </w:r>
            <w:r w:rsidRPr="00527225">
              <w:rPr>
                <w:sz w:val="28"/>
                <w:szCs w:val="28"/>
              </w:rPr>
              <w:lastRenderedPageBreak/>
              <w:t>викторина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>Братья наши меньшие»</w:t>
            </w: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1550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lastRenderedPageBreak/>
              <w:t xml:space="preserve">О совести и долге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FC2A5F">
            <w:pPr>
              <w:keepNext/>
              <w:tabs>
                <w:tab w:val="left" w:pos="63"/>
              </w:tabs>
              <w:ind w:right="19" w:firstLine="63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>13</w:t>
            </w:r>
            <w:r w:rsidR="00F727B2" w:rsidRPr="00527225">
              <w:rPr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Ю.Яковлев «Полосатая палка» А.Платонов «Разно</w:t>
            </w:r>
            <w:r w:rsidRPr="00527225">
              <w:rPr>
                <w:sz w:val="28"/>
                <w:szCs w:val="28"/>
              </w:rPr>
              <w:softHyphen/>
              <w:t>цветная бабочка»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А. </w:t>
            </w:r>
            <w:proofErr w:type="spellStart"/>
            <w:r w:rsidRPr="00527225">
              <w:rPr>
                <w:sz w:val="28"/>
                <w:szCs w:val="28"/>
              </w:rPr>
              <w:t>Кешоков</w:t>
            </w:r>
            <w:proofErr w:type="spellEnd"/>
            <w:r w:rsidRPr="00527225">
              <w:rPr>
                <w:sz w:val="28"/>
                <w:szCs w:val="28"/>
              </w:rPr>
              <w:t xml:space="preserve"> «Мне больно, мальчики»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К. Паустовский «Тёплый хлеб»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left="33" w:right="57"/>
              <w:contextualSpacing/>
              <w:rPr>
                <w:sz w:val="28"/>
                <w:szCs w:val="28"/>
              </w:rPr>
            </w:pPr>
            <w:r w:rsidRPr="00527225">
              <w:rPr>
                <w:i/>
                <w:iCs/>
                <w:sz w:val="28"/>
                <w:szCs w:val="28"/>
              </w:rPr>
              <w:t>Внеклассное чтение.</w:t>
            </w:r>
            <w:r w:rsidRPr="00527225">
              <w:rPr>
                <w:sz w:val="28"/>
                <w:szCs w:val="28"/>
              </w:rPr>
              <w:t xml:space="preserve"> К. Ушинский «Слепая ло</w:t>
            </w:r>
            <w:r w:rsidRPr="00527225">
              <w:rPr>
                <w:sz w:val="28"/>
                <w:szCs w:val="28"/>
              </w:rPr>
              <w:softHyphen/>
              <w:t xml:space="preserve">шадь». Р. </w:t>
            </w:r>
            <w:proofErr w:type="spellStart"/>
            <w:r w:rsidRPr="00527225">
              <w:rPr>
                <w:sz w:val="28"/>
                <w:szCs w:val="28"/>
              </w:rPr>
              <w:t>Сеф</w:t>
            </w:r>
            <w:proofErr w:type="spellEnd"/>
            <w:r w:rsidRPr="00527225">
              <w:rPr>
                <w:sz w:val="28"/>
                <w:szCs w:val="28"/>
              </w:rPr>
              <w:t xml:space="preserve"> «Добрый человек»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Обобщающий урок по теме «</w:t>
            </w:r>
            <w:r w:rsidRPr="00527225">
              <w:rPr>
                <w:bCs/>
                <w:sz w:val="28"/>
                <w:szCs w:val="28"/>
              </w:rPr>
              <w:t xml:space="preserve">О совести и долге» 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4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>О совести и долге»</w:t>
            </w: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C645CE" w:rsidRPr="00527225" w:rsidRDefault="00C645CE" w:rsidP="00C645CE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4 четверть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1550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t>Весна пришла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FC2A5F">
            <w:pPr>
              <w:keepNext/>
              <w:tabs>
                <w:tab w:val="left" w:pos="63"/>
              </w:tabs>
              <w:ind w:right="19" w:firstLine="63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10</w:t>
            </w:r>
            <w:r w:rsidR="00F727B2" w:rsidRPr="00527225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Русские народные песни: «</w:t>
            </w:r>
            <w:proofErr w:type="spellStart"/>
            <w:r w:rsidRPr="00527225">
              <w:rPr>
                <w:sz w:val="28"/>
                <w:szCs w:val="28"/>
              </w:rPr>
              <w:t>Жаворонушки</w:t>
            </w:r>
            <w:proofErr w:type="spellEnd"/>
            <w:r w:rsidRPr="00527225">
              <w:rPr>
                <w:sz w:val="28"/>
                <w:szCs w:val="28"/>
              </w:rPr>
              <w:t>», «Берёзонь</w:t>
            </w:r>
            <w:r w:rsidRPr="00527225">
              <w:rPr>
                <w:sz w:val="28"/>
                <w:szCs w:val="28"/>
              </w:rPr>
              <w:softHyphen/>
              <w:t>ка»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А. Фет «Весенний дождь», «Рыбка»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К. Бальмонт «Зо</w:t>
            </w:r>
            <w:r w:rsidRPr="00527225">
              <w:rPr>
                <w:sz w:val="28"/>
                <w:szCs w:val="28"/>
              </w:rPr>
              <w:softHyphen/>
              <w:t>лотая рыбка»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М. Пришвин «Лесная капель».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i/>
                <w:iCs/>
                <w:sz w:val="28"/>
                <w:szCs w:val="28"/>
              </w:rPr>
              <w:t>Внеклассное чтение.</w:t>
            </w:r>
            <w:r w:rsidRPr="00527225">
              <w:rPr>
                <w:sz w:val="28"/>
                <w:szCs w:val="28"/>
              </w:rPr>
              <w:t xml:space="preserve"> В. Астафьев «Весенний ост</w:t>
            </w:r>
            <w:r w:rsidRPr="00527225">
              <w:rPr>
                <w:sz w:val="28"/>
                <w:szCs w:val="28"/>
              </w:rPr>
              <w:softHyphen/>
              <w:t>ров»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О. </w:t>
            </w:r>
            <w:proofErr w:type="spellStart"/>
            <w:r w:rsidRPr="00527225">
              <w:rPr>
                <w:sz w:val="28"/>
                <w:szCs w:val="28"/>
              </w:rPr>
              <w:t>Дриз</w:t>
            </w:r>
            <w:proofErr w:type="spellEnd"/>
            <w:r w:rsidRPr="00527225">
              <w:rPr>
                <w:sz w:val="28"/>
                <w:szCs w:val="28"/>
              </w:rPr>
              <w:t xml:space="preserve"> «Как сделать утро волшебным».</w:t>
            </w:r>
          </w:p>
          <w:p w:rsidR="00C645CE" w:rsidRPr="00527225" w:rsidRDefault="00C645CE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Работа с учебными и научно-популярными текстами</w:t>
            </w:r>
          </w:p>
          <w:p w:rsidR="00F727B2" w:rsidRPr="00527225" w:rsidRDefault="00F727B2" w:rsidP="00F4303A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2ч</w:t>
            </w: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Литературная викторина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 xml:space="preserve">Весна </w:t>
            </w:r>
            <w:r w:rsidRPr="00527225">
              <w:rPr>
                <w:bCs/>
                <w:sz w:val="28"/>
                <w:szCs w:val="28"/>
              </w:rPr>
              <w:lastRenderedPageBreak/>
              <w:t>пришла»</w:t>
            </w:r>
          </w:p>
          <w:p w:rsidR="00C645CE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727B2" w:rsidRPr="00527225" w:rsidRDefault="00F727B2" w:rsidP="00C645CE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</w:tr>
      <w:tr w:rsidR="00F727B2" w:rsidRPr="00527225" w:rsidTr="00FC2A5F">
        <w:trPr>
          <w:trHeight w:val="1550"/>
        </w:trPr>
        <w:tc>
          <w:tcPr>
            <w:tcW w:w="4473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bCs/>
                <w:sz w:val="28"/>
                <w:szCs w:val="28"/>
              </w:rPr>
              <w:lastRenderedPageBreak/>
              <w:t>И в шутку, и всерьёз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F727B2" w:rsidRPr="00527225" w:rsidRDefault="00C645CE" w:rsidP="00A169E9">
            <w:pPr>
              <w:keepNext/>
              <w:tabs>
                <w:tab w:val="left" w:pos="63"/>
              </w:tabs>
              <w:ind w:right="19" w:firstLine="63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</w:t>
            </w:r>
            <w:r w:rsidR="00A169E9">
              <w:rPr>
                <w:sz w:val="28"/>
                <w:szCs w:val="28"/>
              </w:rPr>
              <w:t>9</w:t>
            </w:r>
            <w:r w:rsidR="00F727B2" w:rsidRPr="00527225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4394" w:type="dxa"/>
          </w:tcPr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Шутки-прибаутки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русская сказка «Болтливая баба»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А. Линдгрен «Как Эмиль угодил головой в супницу»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С. Маршак «Про двух соседей», «Старуха, дверь закрой!»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 xml:space="preserve"> М. Зощенко «Великие путешественники».</w:t>
            </w:r>
          </w:p>
          <w:p w:rsidR="00F727B2" w:rsidRPr="00527225" w:rsidRDefault="00F727B2" w:rsidP="00FC2A5F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Картинная галерея З.Серебрякова «За обедом»</w:t>
            </w:r>
          </w:p>
          <w:p w:rsidR="00F727B2" w:rsidRDefault="00F727B2" w:rsidP="00C645CE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i/>
                <w:iCs/>
                <w:sz w:val="28"/>
                <w:szCs w:val="28"/>
              </w:rPr>
            </w:pPr>
            <w:r w:rsidRPr="00527225">
              <w:rPr>
                <w:i/>
                <w:iCs/>
                <w:sz w:val="28"/>
                <w:szCs w:val="28"/>
              </w:rPr>
              <w:t xml:space="preserve">Внеклассное чтение  </w:t>
            </w:r>
            <w:r w:rsidR="00C645CE" w:rsidRPr="00527225">
              <w:rPr>
                <w:i/>
                <w:iCs/>
                <w:sz w:val="28"/>
                <w:szCs w:val="28"/>
              </w:rPr>
              <w:t>А. Линдгрен " "Прикл</w:t>
            </w:r>
            <w:r w:rsidR="00A169E9">
              <w:rPr>
                <w:i/>
                <w:iCs/>
                <w:sz w:val="28"/>
                <w:szCs w:val="28"/>
              </w:rPr>
              <w:t xml:space="preserve">ючения Эмиля из </w:t>
            </w:r>
            <w:proofErr w:type="spellStart"/>
            <w:r w:rsidR="00A169E9">
              <w:rPr>
                <w:i/>
                <w:iCs/>
                <w:sz w:val="28"/>
                <w:szCs w:val="28"/>
              </w:rPr>
              <w:t>Леннеберги</w:t>
            </w:r>
            <w:proofErr w:type="spellEnd"/>
            <w:r w:rsidR="00A169E9">
              <w:rPr>
                <w:i/>
                <w:iCs/>
                <w:sz w:val="28"/>
                <w:szCs w:val="28"/>
              </w:rPr>
              <w:t xml:space="preserve">"  </w:t>
            </w:r>
            <w:proofErr w:type="spellStart"/>
            <w:r w:rsidR="00A169E9">
              <w:rPr>
                <w:i/>
                <w:iCs/>
                <w:sz w:val="28"/>
                <w:szCs w:val="28"/>
              </w:rPr>
              <w:t>Дет</w:t>
            </w:r>
            <w:r w:rsidR="00C645CE" w:rsidRPr="00527225">
              <w:rPr>
                <w:i/>
                <w:iCs/>
                <w:sz w:val="28"/>
                <w:szCs w:val="28"/>
              </w:rPr>
              <w:t>ская</w:t>
            </w:r>
            <w:r w:rsidR="00A169E9" w:rsidRPr="00527225">
              <w:rPr>
                <w:i/>
                <w:iCs/>
                <w:sz w:val="28"/>
                <w:szCs w:val="28"/>
              </w:rPr>
              <w:t>периодическая</w:t>
            </w:r>
            <w:proofErr w:type="spellEnd"/>
            <w:r w:rsidR="00C645CE" w:rsidRPr="00527225">
              <w:rPr>
                <w:i/>
                <w:iCs/>
                <w:sz w:val="28"/>
                <w:szCs w:val="28"/>
              </w:rPr>
              <w:t xml:space="preserve"> литература</w:t>
            </w:r>
          </w:p>
          <w:p w:rsidR="00A169E9" w:rsidRPr="00A169E9" w:rsidRDefault="00A169E9" w:rsidP="00A169E9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 по те</w:t>
            </w:r>
            <w:r w:rsidRPr="00A169E9">
              <w:rPr>
                <w:sz w:val="28"/>
                <w:szCs w:val="28"/>
              </w:rPr>
              <w:t>ме:</w:t>
            </w:r>
          </w:p>
          <w:p w:rsidR="00A169E9" w:rsidRPr="00A169E9" w:rsidRDefault="00A169E9" w:rsidP="00A169E9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A169E9">
              <w:rPr>
                <w:sz w:val="28"/>
                <w:szCs w:val="28"/>
              </w:rPr>
              <w:t>1.</w:t>
            </w:r>
            <w:r w:rsidRPr="00A169E9">
              <w:rPr>
                <w:sz w:val="28"/>
                <w:szCs w:val="28"/>
              </w:rPr>
              <w:tab/>
              <w:t>А. Усачёв «На чём держится Земля» (2 часа)</w:t>
            </w:r>
          </w:p>
          <w:p w:rsidR="00A169E9" w:rsidRPr="00A169E9" w:rsidRDefault="00A169E9" w:rsidP="00A169E9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8"/>
                <w:szCs w:val="28"/>
              </w:rPr>
            </w:pPr>
            <w:r w:rsidRPr="00A169E9">
              <w:rPr>
                <w:sz w:val="28"/>
                <w:szCs w:val="28"/>
              </w:rPr>
              <w:t>2.</w:t>
            </w:r>
            <w:r w:rsidRPr="00A169E9">
              <w:rPr>
                <w:sz w:val="28"/>
                <w:szCs w:val="28"/>
              </w:rPr>
              <w:tab/>
              <w:t>А. Дорофеев «Укушенные» (2 часа)</w:t>
            </w:r>
          </w:p>
        </w:tc>
        <w:tc>
          <w:tcPr>
            <w:tcW w:w="1070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3B0AC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2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4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1ч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Default="00C645CE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3</w:t>
            </w:r>
            <w:r w:rsidR="00F727B2" w:rsidRPr="00527225">
              <w:rPr>
                <w:sz w:val="28"/>
                <w:szCs w:val="28"/>
              </w:rPr>
              <w:t>ч</w:t>
            </w:r>
          </w:p>
          <w:p w:rsidR="00A169E9" w:rsidRDefault="00A169E9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A169E9" w:rsidRDefault="00A169E9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A169E9" w:rsidRDefault="00A169E9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A169E9" w:rsidRDefault="00A169E9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A169E9" w:rsidRPr="00527225" w:rsidRDefault="00A169E9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1032B0" w:rsidRPr="00527225" w:rsidRDefault="001032B0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Проверка техники чтения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bCs/>
                <w:sz w:val="28"/>
                <w:szCs w:val="28"/>
              </w:rPr>
            </w:pPr>
            <w:r w:rsidRPr="00527225">
              <w:rPr>
                <w:color w:val="000000"/>
                <w:sz w:val="28"/>
                <w:szCs w:val="28"/>
              </w:rPr>
              <w:t>Проверочная работа (тест) по теме «</w:t>
            </w:r>
            <w:r w:rsidRPr="00527225">
              <w:rPr>
                <w:bCs/>
                <w:sz w:val="28"/>
                <w:szCs w:val="28"/>
              </w:rPr>
              <w:t>И в шутку, и всерьёз»</w:t>
            </w:r>
          </w:p>
          <w:p w:rsidR="00F727B2" w:rsidRPr="00527225" w:rsidRDefault="00F727B2" w:rsidP="00FC2A5F">
            <w:pPr>
              <w:keepNext/>
              <w:tabs>
                <w:tab w:val="left" w:pos="0"/>
              </w:tabs>
              <w:ind w:right="19"/>
              <w:contextualSpacing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727B2" w:rsidRPr="00527225" w:rsidRDefault="00F727B2" w:rsidP="00FC2A5F">
            <w:pPr>
              <w:keepNext/>
              <w:tabs>
                <w:tab w:val="left" w:pos="754"/>
              </w:tabs>
              <w:ind w:right="19" w:firstLine="709"/>
              <w:contextualSpacing/>
              <w:rPr>
                <w:sz w:val="28"/>
                <w:szCs w:val="28"/>
              </w:rPr>
            </w:pPr>
          </w:p>
        </w:tc>
      </w:tr>
    </w:tbl>
    <w:p w:rsidR="00F727B2" w:rsidRPr="00527225" w:rsidRDefault="00F727B2" w:rsidP="00F727B2">
      <w:pPr>
        <w:spacing w:line="276" w:lineRule="auto"/>
        <w:jc w:val="both"/>
        <w:rPr>
          <w:sz w:val="28"/>
          <w:szCs w:val="28"/>
        </w:rPr>
      </w:pPr>
    </w:p>
    <w:p w:rsidR="00F727B2" w:rsidRDefault="00F727B2" w:rsidP="00F727B2">
      <w:pPr>
        <w:spacing w:line="276" w:lineRule="auto"/>
        <w:jc w:val="both"/>
        <w:rPr>
          <w:sz w:val="28"/>
          <w:szCs w:val="28"/>
        </w:rPr>
      </w:pPr>
    </w:p>
    <w:p w:rsidR="002217B1" w:rsidRDefault="002217B1" w:rsidP="00F727B2">
      <w:pPr>
        <w:spacing w:line="276" w:lineRule="auto"/>
        <w:jc w:val="both"/>
        <w:rPr>
          <w:sz w:val="28"/>
          <w:szCs w:val="28"/>
        </w:rPr>
      </w:pPr>
    </w:p>
    <w:p w:rsidR="00C33DDD" w:rsidRDefault="00C33DDD" w:rsidP="00F727B2">
      <w:pPr>
        <w:spacing w:line="276" w:lineRule="auto"/>
        <w:jc w:val="both"/>
        <w:rPr>
          <w:sz w:val="28"/>
          <w:szCs w:val="28"/>
        </w:rPr>
      </w:pPr>
    </w:p>
    <w:p w:rsidR="00C33DDD" w:rsidRPr="00527225" w:rsidRDefault="00C33DDD" w:rsidP="00F727B2">
      <w:pPr>
        <w:spacing w:line="276" w:lineRule="auto"/>
        <w:jc w:val="both"/>
        <w:rPr>
          <w:sz w:val="28"/>
          <w:szCs w:val="28"/>
        </w:rPr>
      </w:pPr>
    </w:p>
    <w:p w:rsidR="0054664A" w:rsidRPr="00527225" w:rsidRDefault="0054664A" w:rsidP="0054664A">
      <w:pPr>
        <w:pStyle w:val="Style4"/>
        <w:widowControl/>
        <w:spacing w:before="72"/>
        <w:jc w:val="center"/>
        <w:rPr>
          <w:rStyle w:val="FontStyle14"/>
          <w:b/>
          <w:sz w:val="28"/>
          <w:szCs w:val="28"/>
        </w:rPr>
      </w:pPr>
      <w:r w:rsidRPr="00527225">
        <w:rPr>
          <w:rStyle w:val="FontStyle14"/>
          <w:b/>
          <w:sz w:val="28"/>
          <w:szCs w:val="28"/>
        </w:rPr>
        <w:lastRenderedPageBreak/>
        <w:t>Реализация национально-регионального компонента.</w:t>
      </w:r>
    </w:p>
    <w:p w:rsidR="0054664A" w:rsidRPr="00527225" w:rsidRDefault="0054664A" w:rsidP="0054664A">
      <w:pPr>
        <w:pStyle w:val="Style2"/>
        <w:widowControl/>
        <w:ind w:firstLine="0"/>
        <w:rPr>
          <w:rStyle w:val="FontStyle14"/>
          <w:sz w:val="28"/>
          <w:szCs w:val="28"/>
        </w:rPr>
      </w:pPr>
      <w:r w:rsidRPr="00527225">
        <w:rPr>
          <w:rStyle w:val="FontStyle14"/>
          <w:sz w:val="28"/>
          <w:szCs w:val="28"/>
        </w:rPr>
        <w:t>Количество часов, отводимое на реализацию НРК в  3  классе – 14 ч</w:t>
      </w:r>
    </w:p>
    <w:p w:rsidR="0054664A" w:rsidRPr="00527225" w:rsidRDefault="0054664A" w:rsidP="0054664A">
      <w:pPr>
        <w:jc w:val="both"/>
        <w:rPr>
          <w:sz w:val="28"/>
          <w:szCs w:val="28"/>
        </w:rPr>
      </w:pPr>
      <w:r w:rsidRPr="00527225">
        <w:rPr>
          <w:b/>
          <w:sz w:val="28"/>
          <w:szCs w:val="28"/>
        </w:rPr>
        <w:t>Методическое и дидактическое обеспечение содержания НРК</w:t>
      </w:r>
    </w:p>
    <w:p w:rsidR="0054664A" w:rsidRPr="00527225" w:rsidRDefault="0054664A" w:rsidP="0054664A">
      <w:pPr>
        <w:pStyle w:val="a6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27225">
        <w:rPr>
          <w:b/>
          <w:sz w:val="28"/>
          <w:szCs w:val="28"/>
        </w:rPr>
        <w:t xml:space="preserve">Горская А.Б. и др. Хрестоматия по литературе родного края. 1-4 </w:t>
      </w:r>
      <w:proofErr w:type="spellStart"/>
      <w:r w:rsidRPr="00527225">
        <w:rPr>
          <w:b/>
          <w:sz w:val="28"/>
          <w:szCs w:val="28"/>
        </w:rPr>
        <w:t>кл</w:t>
      </w:r>
      <w:proofErr w:type="spellEnd"/>
      <w:r w:rsidRPr="00527225">
        <w:rPr>
          <w:b/>
          <w:sz w:val="28"/>
          <w:szCs w:val="28"/>
        </w:rPr>
        <w:t>./ Челябинск: ИЦ «Взгляд», 2012</w:t>
      </w:r>
    </w:p>
    <w:p w:rsidR="0054664A" w:rsidRPr="00527225" w:rsidRDefault="0054664A" w:rsidP="0054664A">
      <w:pPr>
        <w:rPr>
          <w:sz w:val="28"/>
          <w:szCs w:val="28"/>
        </w:rPr>
      </w:pPr>
      <w:r w:rsidRPr="00527225">
        <w:rPr>
          <w:rStyle w:val="FontStyle14"/>
          <w:sz w:val="28"/>
          <w:szCs w:val="28"/>
        </w:rPr>
        <w:t>Данный источник решает задачи по выполнению НРК на уроках, в текстах содержится  необходимая информация по реализации РК.</w:t>
      </w:r>
      <w:r w:rsidRPr="00527225">
        <w:rPr>
          <w:sz w:val="28"/>
          <w:szCs w:val="28"/>
        </w:rPr>
        <w:t xml:space="preserve"> Данная литература позволяет формировать знания, умения и навыки, определенные государственным стандартом начального образования, и одновременно приобщать учащихся к истории,  культуре,  литературе родного края. Представленные задания способствуют развитию умений наблюдать, сравнивать, делать выводы, классифицировать, анализировать, работать с текстом, словарем и другой справочной литературой. Рабочая тетрадь, хрестоматия </w:t>
      </w:r>
      <w:proofErr w:type="gramStart"/>
      <w:r w:rsidRPr="00527225">
        <w:rPr>
          <w:sz w:val="28"/>
          <w:szCs w:val="28"/>
        </w:rPr>
        <w:t>структурированы</w:t>
      </w:r>
      <w:proofErr w:type="gramEnd"/>
      <w:r w:rsidRPr="00527225">
        <w:rPr>
          <w:sz w:val="28"/>
          <w:szCs w:val="28"/>
        </w:rPr>
        <w:t xml:space="preserve"> по темам, что позволяет свободный выбор упражнений и заданий для урока. </w:t>
      </w:r>
    </w:p>
    <w:p w:rsidR="0054664A" w:rsidRPr="00527225" w:rsidRDefault="0054664A" w:rsidP="0054664A">
      <w:pPr>
        <w:pStyle w:val="Style2"/>
        <w:widowControl/>
        <w:ind w:firstLine="0"/>
        <w:jc w:val="center"/>
        <w:rPr>
          <w:b/>
          <w:bCs/>
          <w:sz w:val="28"/>
          <w:szCs w:val="28"/>
        </w:rPr>
      </w:pPr>
    </w:p>
    <w:p w:rsidR="0054664A" w:rsidRPr="00527225" w:rsidRDefault="0054664A" w:rsidP="0054664A">
      <w:pPr>
        <w:pStyle w:val="Style2"/>
        <w:widowControl/>
        <w:ind w:firstLine="0"/>
        <w:jc w:val="center"/>
        <w:rPr>
          <w:b/>
          <w:bCs/>
          <w:sz w:val="28"/>
          <w:szCs w:val="28"/>
        </w:rPr>
      </w:pPr>
      <w:r w:rsidRPr="00527225">
        <w:rPr>
          <w:b/>
          <w:bCs/>
          <w:sz w:val="28"/>
          <w:szCs w:val="28"/>
        </w:rPr>
        <w:t>Содержание НРК</w:t>
      </w:r>
    </w:p>
    <w:tbl>
      <w:tblPr>
        <w:tblStyle w:val="a7"/>
        <w:tblW w:w="0" w:type="auto"/>
        <w:tblLook w:val="04A0"/>
      </w:tblPr>
      <w:tblGrid>
        <w:gridCol w:w="817"/>
        <w:gridCol w:w="1007"/>
        <w:gridCol w:w="6081"/>
        <w:gridCol w:w="5811"/>
        <w:gridCol w:w="1898"/>
      </w:tblGrid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</w:p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№ урока </w:t>
            </w:r>
          </w:p>
        </w:tc>
        <w:tc>
          <w:tcPr>
            <w:tcW w:w="608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Содержание РК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Страницы материала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81" w:type="dxa"/>
          </w:tcPr>
          <w:p w:rsidR="0054664A" w:rsidRPr="00527225" w:rsidRDefault="0054664A" w:rsidP="00941F10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527225">
              <w:rPr>
                <w:b/>
                <w:bCs/>
                <w:sz w:val="28"/>
                <w:szCs w:val="28"/>
              </w:rPr>
              <w:t xml:space="preserve">И. А. Бунин </w:t>
            </w:r>
            <w:r w:rsidRPr="00527225">
              <w:rPr>
                <w:sz w:val="28"/>
                <w:szCs w:val="28"/>
              </w:rPr>
              <w:t>«Листопад»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К. </w:t>
            </w:r>
            <w:proofErr w:type="spellStart"/>
            <w:r w:rsidRPr="00527225">
              <w:rPr>
                <w:b/>
                <w:sz w:val="28"/>
                <w:szCs w:val="28"/>
              </w:rPr>
              <w:t>Рубинский</w:t>
            </w:r>
            <w:proofErr w:type="spellEnd"/>
            <w:r w:rsidRPr="00527225">
              <w:rPr>
                <w:sz w:val="28"/>
                <w:szCs w:val="28"/>
              </w:rPr>
              <w:t>«День осени»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156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54664A" w:rsidRPr="00527225" w:rsidRDefault="00796A9F" w:rsidP="00941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81" w:type="dxa"/>
          </w:tcPr>
          <w:p w:rsidR="0054664A" w:rsidRPr="00527225" w:rsidRDefault="0054664A" w:rsidP="00941F10">
            <w:pPr>
              <w:rPr>
                <w:b/>
                <w:bCs/>
                <w:sz w:val="28"/>
                <w:szCs w:val="28"/>
              </w:rPr>
            </w:pPr>
            <w:r w:rsidRPr="00527225">
              <w:rPr>
                <w:b/>
                <w:bCs/>
                <w:sz w:val="28"/>
                <w:szCs w:val="28"/>
              </w:rPr>
              <w:t xml:space="preserve">М. М. Пришвин  </w:t>
            </w:r>
            <w:r w:rsidRPr="00527225">
              <w:rPr>
                <w:sz w:val="28"/>
                <w:szCs w:val="28"/>
              </w:rPr>
              <w:t>«Хрустальный день»,</w:t>
            </w:r>
          </w:p>
          <w:p w:rsidR="0054664A" w:rsidRPr="00527225" w:rsidRDefault="0054664A" w:rsidP="00941F10">
            <w:pPr>
              <w:rPr>
                <w:sz w:val="28"/>
                <w:szCs w:val="28"/>
              </w:rPr>
            </w:pPr>
            <w:r w:rsidRPr="00527225">
              <w:rPr>
                <w:sz w:val="28"/>
                <w:szCs w:val="28"/>
              </w:rPr>
              <w:t>«Капитан-паук», «Недосмотренные грибы»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527225">
              <w:rPr>
                <w:b/>
                <w:sz w:val="28"/>
                <w:szCs w:val="28"/>
              </w:rPr>
              <w:t>Школьникова</w:t>
            </w:r>
            <w:proofErr w:type="spellEnd"/>
            <w:r w:rsidRPr="00527225">
              <w:rPr>
                <w:sz w:val="28"/>
                <w:szCs w:val="28"/>
              </w:rPr>
              <w:t>«Зачарованный лес»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157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54664A" w:rsidRPr="00527225" w:rsidRDefault="00796A9F" w:rsidP="00941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Внеклассное чтение     </w:t>
            </w:r>
          </w:p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 в произведениях русских писателей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А. Дементьев </w:t>
            </w:r>
            <w:r w:rsidRPr="00527225">
              <w:rPr>
                <w:sz w:val="28"/>
                <w:szCs w:val="28"/>
              </w:rPr>
              <w:t>«Слепой заяц»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176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pStyle w:val="8"/>
              <w:spacing w:before="0" w:line="288" w:lineRule="auto"/>
              <w:outlineLvl w:val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Картинная галерея  </w:t>
            </w:r>
            <w:r w:rsidRPr="00572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И. И. Левитан</w:t>
            </w: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«Лесное озеро»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Н. </w:t>
            </w:r>
            <w:proofErr w:type="spellStart"/>
            <w:r w:rsidRPr="00527225">
              <w:rPr>
                <w:b/>
                <w:sz w:val="28"/>
                <w:szCs w:val="28"/>
              </w:rPr>
              <w:t>Цуприк</w:t>
            </w:r>
            <w:proofErr w:type="spellEnd"/>
            <w:r w:rsidRPr="00527225">
              <w:rPr>
                <w:sz w:val="28"/>
                <w:szCs w:val="28"/>
              </w:rPr>
              <w:t>«</w:t>
            </w:r>
            <w:proofErr w:type="spellStart"/>
            <w:r w:rsidRPr="00527225">
              <w:rPr>
                <w:sz w:val="28"/>
                <w:szCs w:val="28"/>
              </w:rPr>
              <w:t>Айка</w:t>
            </w:r>
            <w:proofErr w:type="spellEnd"/>
            <w:r w:rsidRPr="00527225">
              <w:rPr>
                <w:sz w:val="28"/>
                <w:szCs w:val="28"/>
              </w:rPr>
              <w:t>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183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Сказки народов мира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П. Бажов </w:t>
            </w:r>
            <w:r w:rsidRPr="00527225">
              <w:rPr>
                <w:sz w:val="28"/>
                <w:szCs w:val="28"/>
              </w:rPr>
              <w:t>«Про великого полоза»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218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5</w:t>
            </w:r>
            <w:r w:rsidR="00031A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Картинная галерея   </w:t>
            </w:r>
            <w:r w:rsidRPr="00572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 Крылов</w:t>
            </w: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«Зима»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527225">
              <w:rPr>
                <w:b/>
                <w:sz w:val="28"/>
                <w:szCs w:val="28"/>
              </w:rPr>
              <w:t>Школьникова</w:t>
            </w:r>
            <w:proofErr w:type="spellEnd"/>
            <w:r w:rsidRPr="00527225">
              <w:rPr>
                <w:sz w:val="28"/>
                <w:szCs w:val="28"/>
              </w:rPr>
              <w:t>«Тихий снег»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158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5</w:t>
            </w:r>
            <w:r w:rsidR="00031A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81" w:type="dxa"/>
          </w:tcPr>
          <w:p w:rsidR="0054664A" w:rsidRDefault="0054664A" w:rsidP="00031A0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031A00" w:rsidRPr="00031A00" w:rsidRDefault="00031A00" w:rsidP="00031A00">
            <w:r w:rsidRPr="00031A00">
              <w:rPr>
                <w:rFonts w:eastAsiaTheme="majorEastAsia"/>
                <w:color w:val="000000" w:themeColor="text1"/>
                <w:sz w:val="28"/>
                <w:szCs w:val="28"/>
              </w:rPr>
              <w:t>Стихи и проза о зиме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А. Гольдберг </w:t>
            </w:r>
            <w:r w:rsidRPr="00527225"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227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54664A" w:rsidRPr="00527225" w:rsidRDefault="00031A00" w:rsidP="00941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081" w:type="dxa"/>
          </w:tcPr>
          <w:p w:rsidR="00031A00" w:rsidRPr="00031A00" w:rsidRDefault="00031A00" w:rsidP="00031A00">
            <w:pPr>
              <w:pStyle w:val="8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</w:t>
            </w:r>
            <w:r w:rsidRPr="00031A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</w:t>
            </w:r>
          </w:p>
          <w:p w:rsidR="0054664A" w:rsidRPr="00031A00" w:rsidRDefault="00031A00" w:rsidP="00031A0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Х. К. Андерсен Сказки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М </w:t>
            </w:r>
            <w:proofErr w:type="spellStart"/>
            <w:r w:rsidRPr="00527225">
              <w:rPr>
                <w:b/>
                <w:sz w:val="28"/>
                <w:szCs w:val="28"/>
              </w:rPr>
              <w:t>Гроссман</w:t>
            </w:r>
            <w:proofErr w:type="spellEnd"/>
            <w:r w:rsidRPr="00527225">
              <w:rPr>
                <w:b/>
                <w:sz w:val="28"/>
                <w:szCs w:val="28"/>
              </w:rPr>
              <w:t xml:space="preserve"> «</w:t>
            </w:r>
            <w:r w:rsidRPr="00527225">
              <w:rPr>
                <w:sz w:val="28"/>
                <w:szCs w:val="28"/>
              </w:rPr>
              <w:t>Непутёвый</w:t>
            </w:r>
            <w:r w:rsidRPr="0052722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195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7</w:t>
            </w:r>
            <w:r w:rsidR="00031A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Пословицы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В. Савин «</w:t>
            </w:r>
            <w:r w:rsidRPr="00527225">
              <w:rPr>
                <w:sz w:val="28"/>
                <w:szCs w:val="28"/>
              </w:rPr>
              <w:t>К солнцу</w:t>
            </w:r>
            <w:r w:rsidRPr="0052722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180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54664A" w:rsidRPr="00527225" w:rsidRDefault="00031A00" w:rsidP="00941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Внеклассное чтение      </w:t>
            </w: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 о животных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Н. </w:t>
            </w:r>
            <w:proofErr w:type="spellStart"/>
            <w:r w:rsidRPr="00527225">
              <w:rPr>
                <w:b/>
                <w:sz w:val="28"/>
                <w:szCs w:val="28"/>
              </w:rPr>
              <w:t>Ваторопина</w:t>
            </w:r>
            <w:proofErr w:type="spellEnd"/>
            <w:r w:rsidRPr="00527225">
              <w:rPr>
                <w:sz w:val="28"/>
                <w:szCs w:val="28"/>
              </w:rPr>
              <w:t>«Воронко»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165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54664A" w:rsidRPr="00527225" w:rsidRDefault="00031A00" w:rsidP="00941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572623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А. Платонов       </w:t>
            </w:r>
            <w:r w:rsidRPr="00572623">
              <w:rPr>
                <w:rFonts w:eastAsia="Calibri"/>
                <w:color w:val="000000" w:themeColor="text1"/>
                <w:sz w:val="28"/>
                <w:szCs w:val="28"/>
              </w:rPr>
              <w:t>«Разноцветная бабочка»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527225">
              <w:rPr>
                <w:b/>
                <w:sz w:val="28"/>
                <w:szCs w:val="28"/>
              </w:rPr>
              <w:t>Шагалеев</w:t>
            </w:r>
            <w:proofErr w:type="spellEnd"/>
            <w:r w:rsidRPr="00527225">
              <w:rPr>
                <w:sz w:val="28"/>
                <w:szCs w:val="28"/>
              </w:rPr>
              <w:t>«Лошадь»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162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</w:t>
            </w:r>
            <w:r w:rsidR="00031A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72623">
              <w:rPr>
                <w:rStyle w:val="12"/>
                <w:rFonts w:eastAsia="Calibri"/>
                <w:color w:val="000000" w:themeColor="text1"/>
                <w:sz w:val="28"/>
                <w:szCs w:val="28"/>
              </w:rPr>
              <w:t>А. А. Фет</w:t>
            </w:r>
            <w:r w:rsidRPr="00572623">
              <w:rPr>
                <w:rStyle w:val="12"/>
                <w:color w:val="000000" w:themeColor="text1"/>
                <w:sz w:val="28"/>
                <w:szCs w:val="28"/>
              </w:rPr>
              <w:t xml:space="preserve"> «</w:t>
            </w:r>
            <w:r w:rsidRPr="00572623">
              <w:rPr>
                <w:rStyle w:val="12"/>
                <w:rFonts w:eastAsia="Calibri"/>
                <w:color w:val="000000" w:themeColor="text1"/>
                <w:sz w:val="28"/>
                <w:szCs w:val="28"/>
              </w:rPr>
              <w:t>Весенний дождь»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Л. Татьяничева </w:t>
            </w:r>
            <w:r w:rsidRPr="00527225">
              <w:rPr>
                <w:sz w:val="28"/>
                <w:szCs w:val="28"/>
              </w:rPr>
              <w:t>«Лучшее время года»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159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</w:t>
            </w:r>
            <w:r w:rsidR="00A97139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Внеклассное чтение         </w:t>
            </w:r>
            <w:r w:rsidRPr="005726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Народные песни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Л. Татьяничева </w:t>
            </w:r>
            <w:r w:rsidRPr="00527225">
              <w:rPr>
                <w:sz w:val="28"/>
                <w:szCs w:val="28"/>
              </w:rPr>
              <w:t>«Малахит»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159</w:t>
            </w:r>
          </w:p>
        </w:tc>
      </w:tr>
      <w:tr w:rsidR="0054664A" w:rsidRPr="00527225" w:rsidTr="00941F10">
        <w:tc>
          <w:tcPr>
            <w:tcW w:w="81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07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12</w:t>
            </w:r>
            <w:r w:rsidR="00A9713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81" w:type="dxa"/>
          </w:tcPr>
          <w:p w:rsidR="0054664A" w:rsidRPr="00572623" w:rsidRDefault="0054664A" w:rsidP="00941F10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Картинная галерея</w:t>
            </w:r>
            <w:r w:rsidRPr="005726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З. Серебрякова «</w:t>
            </w:r>
            <w:r w:rsidRPr="00572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обедом»</w:t>
            </w:r>
          </w:p>
        </w:tc>
        <w:tc>
          <w:tcPr>
            <w:tcW w:w="5811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 xml:space="preserve">Н. </w:t>
            </w:r>
            <w:proofErr w:type="spellStart"/>
            <w:r w:rsidRPr="00527225">
              <w:rPr>
                <w:b/>
                <w:sz w:val="28"/>
                <w:szCs w:val="28"/>
              </w:rPr>
              <w:t>Ваторопина</w:t>
            </w:r>
            <w:proofErr w:type="spellEnd"/>
            <w:r w:rsidRPr="00527225">
              <w:rPr>
                <w:sz w:val="28"/>
                <w:szCs w:val="28"/>
              </w:rPr>
              <w:t>«Музыка»</w:t>
            </w:r>
          </w:p>
        </w:tc>
        <w:tc>
          <w:tcPr>
            <w:tcW w:w="1898" w:type="dxa"/>
          </w:tcPr>
          <w:p w:rsidR="0054664A" w:rsidRPr="00527225" w:rsidRDefault="0054664A" w:rsidP="00941F10">
            <w:pPr>
              <w:jc w:val="center"/>
              <w:rPr>
                <w:b/>
                <w:sz w:val="28"/>
                <w:szCs w:val="28"/>
              </w:rPr>
            </w:pPr>
            <w:r w:rsidRPr="00527225">
              <w:rPr>
                <w:b/>
                <w:sz w:val="28"/>
                <w:szCs w:val="28"/>
              </w:rPr>
              <w:t>С. 164</w:t>
            </w:r>
          </w:p>
        </w:tc>
      </w:tr>
    </w:tbl>
    <w:p w:rsidR="0054664A" w:rsidRPr="00527225" w:rsidRDefault="0054664A" w:rsidP="0054664A">
      <w:pPr>
        <w:jc w:val="center"/>
        <w:rPr>
          <w:sz w:val="28"/>
          <w:szCs w:val="28"/>
        </w:rPr>
      </w:pPr>
    </w:p>
    <w:p w:rsidR="003B0AC2" w:rsidRPr="00527225" w:rsidRDefault="003B0AC2" w:rsidP="00F727B2">
      <w:pPr>
        <w:spacing w:line="276" w:lineRule="auto"/>
        <w:jc w:val="both"/>
        <w:rPr>
          <w:sz w:val="28"/>
          <w:szCs w:val="28"/>
        </w:rPr>
      </w:pPr>
    </w:p>
    <w:p w:rsidR="0054664A" w:rsidRDefault="0054664A">
      <w:pPr>
        <w:jc w:val="center"/>
        <w:rPr>
          <w:sz w:val="28"/>
          <w:szCs w:val="28"/>
        </w:rPr>
      </w:pPr>
    </w:p>
    <w:p w:rsidR="00572623" w:rsidRDefault="00572623">
      <w:pPr>
        <w:jc w:val="center"/>
        <w:rPr>
          <w:sz w:val="28"/>
          <w:szCs w:val="28"/>
        </w:rPr>
      </w:pPr>
    </w:p>
    <w:p w:rsidR="00572623" w:rsidRDefault="00572623">
      <w:pPr>
        <w:jc w:val="center"/>
        <w:rPr>
          <w:sz w:val="28"/>
          <w:szCs w:val="28"/>
        </w:rPr>
      </w:pPr>
    </w:p>
    <w:p w:rsidR="00572623" w:rsidRPr="009D6E91" w:rsidRDefault="00572623" w:rsidP="00572623">
      <w:pPr>
        <w:shd w:val="clear" w:color="auto" w:fill="FFFFFF"/>
        <w:ind w:left="34" w:firstLine="686"/>
        <w:jc w:val="center"/>
        <w:rPr>
          <w:b/>
          <w:color w:val="000000"/>
          <w:sz w:val="28"/>
          <w:szCs w:val="28"/>
        </w:rPr>
      </w:pPr>
      <w:r w:rsidRPr="009D6E91">
        <w:rPr>
          <w:b/>
          <w:color w:val="000000"/>
          <w:sz w:val="28"/>
          <w:szCs w:val="28"/>
        </w:rPr>
        <w:t>Коррекция рабочей программы</w:t>
      </w:r>
    </w:p>
    <w:p w:rsidR="00572623" w:rsidRPr="009D6E91" w:rsidRDefault="00572623" w:rsidP="00572623">
      <w:pPr>
        <w:shd w:val="clear" w:color="auto" w:fill="FFFFFF"/>
        <w:ind w:left="34" w:firstLine="686"/>
        <w:jc w:val="center"/>
        <w:rPr>
          <w:b/>
          <w:color w:val="000000"/>
          <w:sz w:val="28"/>
          <w:szCs w:val="28"/>
        </w:rPr>
      </w:pPr>
    </w:p>
    <w:tbl>
      <w:tblPr>
        <w:tblW w:w="15740" w:type="dxa"/>
        <w:tblInd w:w="-39" w:type="dxa"/>
        <w:tblLayout w:type="fixed"/>
        <w:tblLook w:val="0000"/>
      </w:tblPr>
      <w:tblGrid>
        <w:gridCol w:w="1312"/>
        <w:gridCol w:w="3513"/>
        <w:gridCol w:w="2977"/>
        <w:gridCol w:w="2551"/>
        <w:gridCol w:w="5387"/>
      </w:tblGrid>
      <w:tr w:rsidR="00572623" w:rsidRPr="009D6E91" w:rsidTr="00796A9F">
        <w:trPr>
          <w:trHeight w:val="857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rPr>
                <w:sz w:val="28"/>
                <w:szCs w:val="28"/>
              </w:rPr>
            </w:pPr>
            <w:r w:rsidRPr="009D6E91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rPr>
                <w:sz w:val="28"/>
                <w:szCs w:val="28"/>
              </w:rPr>
            </w:pPr>
            <w:r w:rsidRPr="009D6E91">
              <w:rPr>
                <w:sz w:val="28"/>
                <w:szCs w:val="28"/>
              </w:rPr>
              <w:t>Наименование темы или раздела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rPr>
                <w:sz w:val="28"/>
                <w:szCs w:val="28"/>
              </w:rPr>
            </w:pPr>
            <w:r w:rsidRPr="009D6E91">
              <w:rPr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rPr>
                <w:sz w:val="28"/>
                <w:szCs w:val="28"/>
              </w:rPr>
            </w:pPr>
            <w:r w:rsidRPr="009D6E91">
              <w:rPr>
                <w:sz w:val="28"/>
                <w:szCs w:val="28"/>
              </w:rPr>
              <w:t>Кол-во часов по кал</w:t>
            </w:r>
            <w:proofErr w:type="gramStart"/>
            <w:r w:rsidRPr="009D6E91">
              <w:rPr>
                <w:sz w:val="28"/>
                <w:szCs w:val="28"/>
              </w:rPr>
              <w:t>.-</w:t>
            </w:r>
            <w:proofErr w:type="gramEnd"/>
            <w:r w:rsidRPr="009D6E91">
              <w:rPr>
                <w:sz w:val="28"/>
                <w:szCs w:val="28"/>
              </w:rPr>
              <w:t>тем. планированию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rPr>
                <w:sz w:val="28"/>
                <w:szCs w:val="28"/>
              </w:rPr>
            </w:pPr>
            <w:r w:rsidRPr="009D6E91">
              <w:rPr>
                <w:sz w:val="28"/>
                <w:szCs w:val="28"/>
              </w:rPr>
              <w:t xml:space="preserve">Скорректированное </w:t>
            </w:r>
          </w:p>
          <w:p w:rsidR="00572623" w:rsidRPr="009D6E91" w:rsidRDefault="00572623" w:rsidP="00796A9F">
            <w:pPr>
              <w:rPr>
                <w:color w:val="000000"/>
                <w:sz w:val="28"/>
                <w:szCs w:val="28"/>
              </w:rPr>
            </w:pPr>
            <w:r w:rsidRPr="009D6E91">
              <w:rPr>
                <w:sz w:val="28"/>
                <w:szCs w:val="28"/>
              </w:rPr>
              <w:t>количество часов</w:t>
            </w:r>
          </w:p>
        </w:tc>
      </w:tr>
      <w:tr w:rsidR="00572623" w:rsidRPr="009D6E91" w:rsidTr="00796A9F">
        <w:trPr>
          <w:trHeight w:val="125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ind w:firstLine="350"/>
              <w:rPr>
                <w:sz w:val="28"/>
                <w:szCs w:val="28"/>
              </w:rPr>
            </w:pPr>
          </w:p>
        </w:tc>
      </w:tr>
      <w:tr w:rsidR="00572623" w:rsidRPr="009D6E91" w:rsidTr="00796A9F">
        <w:trPr>
          <w:trHeight w:val="125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ind w:firstLine="350"/>
              <w:rPr>
                <w:sz w:val="28"/>
                <w:szCs w:val="28"/>
              </w:rPr>
            </w:pPr>
          </w:p>
        </w:tc>
      </w:tr>
      <w:tr w:rsidR="00572623" w:rsidRPr="009D6E91" w:rsidTr="00796A9F">
        <w:trPr>
          <w:trHeight w:val="125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23" w:rsidRPr="009D6E91" w:rsidRDefault="00572623" w:rsidP="00796A9F">
            <w:pPr>
              <w:snapToGrid w:val="0"/>
              <w:ind w:firstLine="350"/>
              <w:rPr>
                <w:sz w:val="28"/>
                <w:szCs w:val="28"/>
              </w:rPr>
            </w:pPr>
          </w:p>
        </w:tc>
      </w:tr>
    </w:tbl>
    <w:p w:rsidR="00572623" w:rsidRPr="00527225" w:rsidRDefault="00572623">
      <w:pPr>
        <w:jc w:val="center"/>
        <w:rPr>
          <w:sz w:val="28"/>
          <w:szCs w:val="28"/>
        </w:rPr>
      </w:pPr>
    </w:p>
    <w:sectPr w:rsidR="00572623" w:rsidRPr="00527225" w:rsidSect="00F727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248"/>
    <w:multiLevelType w:val="hybridMultilevel"/>
    <w:tmpl w:val="F440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05F6"/>
    <w:multiLevelType w:val="hybridMultilevel"/>
    <w:tmpl w:val="DFB8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64D31"/>
    <w:multiLevelType w:val="hybridMultilevel"/>
    <w:tmpl w:val="529C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6EE"/>
    <w:multiLevelType w:val="hybridMultilevel"/>
    <w:tmpl w:val="046C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91969"/>
    <w:multiLevelType w:val="hybridMultilevel"/>
    <w:tmpl w:val="12664DE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F5CB3"/>
    <w:multiLevelType w:val="hybridMultilevel"/>
    <w:tmpl w:val="1BCEF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5E6DD8"/>
    <w:multiLevelType w:val="hybridMultilevel"/>
    <w:tmpl w:val="9FCE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E5C2B"/>
    <w:multiLevelType w:val="hybridMultilevel"/>
    <w:tmpl w:val="34AA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0005D"/>
    <w:multiLevelType w:val="hybridMultilevel"/>
    <w:tmpl w:val="2B52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6114B"/>
    <w:multiLevelType w:val="hybridMultilevel"/>
    <w:tmpl w:val="4C02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3609D"/>
    <w:multiLevelType w:val="hybridMultilevel"/>
    <w:tmpl w:val="57969E0A"/>
    <w:lvl w:ilvl="0" w:tplc="B0D692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1157"/>
    <w:multiLevelType w:val="hybridMultilevel"/>
    <w:tmpl w:val="D1D43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493E11"/>
    <w:multiLevelType w:val="hybridMultilevel"/>
    <w:tmpl w:val="54B04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707CC"/>
    <w:multiLevelType w:val="hybridMultilevel"/>
    <w:tmpl w:val="75FA8F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46E64F9"/>
    <w:multiLevelType w:val="hybridMultilevel"/>
    <w:tmpl w:val="F970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95006"/>
    <w:multiLevelType w:val="hybridMultilevel"/>
    <w:tmpl w:val="9510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A0806"/>
    <w:multiLevelType w:val="hybridMultilevel"/>
    <w:tmpl w:val="1EB6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07847"/>
    <w:multiLevelType w:val="hybridMultilevel"/>
    <w:tmpl w:val="18E8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70BDE"/>
    <w:multiLevelType w:val="hybridMultilevel"/>
    <w:tmpl w:val="07E6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26148"/>
    <w:multiLevelType w:val="hybridMultilevel"/>
    <w:tmpl w:val="B09E40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767E0A"/>
    <w:multiLevelType w:val="hybridMultilevel"/>
    <w:tmpl w:val="5078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2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3"/>
  </w:num>
  <w:num w:numId="15">
    <w:abstractNumId w:val="24"/>
  </w:num>
  <w:num w:numId="16">
    <w:abstractNumId w:val="8"/>
  </w:num>
  <w:num w:numId="17">
    <w:abstractNumId w:val="7"/>
  </w:num>
  <w:num w:numId="18">
    <w:abstractNumId w:val="15"/>
  </w:num>
  <w:num w:numId="19">
    <w:abstractNumId w:val="9"/>
  </w:num>
  <w:num w:numId="20">
    <w:abstractNumId w:val="19"/>
  </w:num>
  <w:num w:numId="21">
    <w:abstractNumId w:val="17"/>
  </w:num>
  <w:num w:numId="22">
    <w:abstractNumId w:val="16"/>
  </w:num>
  <w:num w:numId="23">
    <w:abstractNumId w:val="20"/>
  </w:num>
  <w:num w:numId="24">
    <w:abstractNumId w:val="11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7B2"/>
    <w:rsid w:val="00026DF7"/>
    <w:rsid w:val="00031A00"/>
    <w:rsid w:val="000C4BEF"/>
    <w:rsid w:val="001032B0"/>
    <w:rsid w:val="001862A2"/>
    <w:rsid w:val="00193BF7"/>
    <w:rsid w:val="00216790"/>
    <w:rsid w:val="002217B1"/>
    <w:rsid w:val="00233781"/>
    <w:rsid w:val="00260CF9"/>
    <w:rsid w:val="002655C9"/>
    <w:rsid w:val="002B608D"/>
    <w:rsid w:val="003B0AC2"/>
    <w:rsid w:val="003F7B26"/>
    <w:rsid w:val="00410AA0"/>
    <w:rsid w:val="004C6112"/>
    <w:rsid w:val="004D17F5"/>
    <w:rsid w:val="00527225"/>
    <w:rsid w:val="0054664A"/>
    <w:rsid w:val="00572623"/>
    <w:rsid w:val="005F2075"/>
    <w:rsid w:val="00746434"/>
    <w:rsid w:val="00786B4D"/>
    <w:rsid w:val="00796A9F"/>
    <w:rsid w:val="00847CFA"/>
    <w:rsid w:val="00872122"/>
    <w:rsid w:val="00910C72"/>
    <w:rsid w:val="00941F10"/>
    <w:rsid w:val="00992858"/>
    <w:rsid w:val="00A169E9"/>
    <w:rsid w:val="00A97139"/>
    <w:rsid w:val="00AC1B36"/>
    <w:rsid w:val="00AE56C2"/>
    <w:rsid w:val="00B763A4"/>
    <w:rsid w:val="00B87521"/>
    <w:rsid w:val="00BA715C"/>
    <w:rsid w:val="00C33DDD"/>
    <w:rsid w:val="00C645CE"/>
    <w:rsid w:val="00CE3B85"/>
    <w:rsid w:val="00D63EDE"/>
    <w:rsid w:val="00D85744"/>
    <w:rsid w:val="00DE7327"/>
    <w:rsid w:val="00E50665"/>
    <w:rsid w:val="00EF1560"/>
    <w:rsid w:val="00F4303A"/>
    <w:rsid w:val="00F727B2"/>
    <w:rsid w:val="00F838D4"/>
    <w:rsid w:val="00FC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7B2"/>
    <w:pPr>
      <w:keepNext/>
      <w:spacing w:line="276" w:lineRule="auto"/>
      <w:jc w:val="both"/>
      <w:outlineLvl w:val="0"/>
    </w:pPr>
    <w:rPr>
      <w:rFonts w:ascii="Arial Narrow" w:hAnsi="Arial Narrow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7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27B2"/>
    <w:pPr>
      <w:keepNext/>
      <w:spacing w:line="276" w:lineRule="auto"/>
      <w:jc w:val="both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727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unhideWhenUsed/>
    <w:qFormat/>
    <w:rsid w:val="00193B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7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27B2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7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727B2"/>
    <w:rPr>
      <w:rFonts w:ascii="Arial Narrow" w:eastAsia="Times New Roman" w:hAnsi="Arial Narrow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27B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4">
    <w:name w:val="Body Text Indent"/>
    <w:basedOn w:val="a"/>
    <w:link w:val="a5"/>
    <w:rsid w:val="00F727B2"/>
    <w:pPr>
      <w:spacing w:line="276" w:lineRule="auto"/>
      <w:ind w:firstLine="360"/>
      <w:jc w:val="both"/>
    </w:pPr>
    <w:rPr>
      <w:rFonts w:ascii="Arial Narrow" w:hAnsi="Arial Narrow"/>
      <w:sz w:val="22"/>
    </w:rPr>
  </w:style>
  <w:style w:type="character" w:customStyle="1" w:styleId="a5">
    <w:name w:val="Основной текст с отступом Знак"/>
    <w:basedOn w:val="a0"/>
    <w:link w:val="a4"/>
    <w:rsid w:val="00F727B2"/>
    <w:rPr>
      <w:rFonts w:ascii="Arial Narrow" w:eastAsia="Times New Roman" w:hAnsi="Arial Narrow" w:cs="Times New Roman"/>
      <w:szCs w:val="24"/>
      <w:lang w:eastAsia="ru-RU"/>
    </w:rPr>
  </w:style>
  <w:style w:type="character" w:customStyle="1" w:styleId="rvts7">
    <w:name w:val="rvts7"/>
    <w:basedOn w:val="a0"/>
    <w:rsid w:val="00F727B2"/>
  </w:style>
  <w:style w:type="paragraph" w:customStyle="1" w:styleId="rvps3">
    <w:name w:val="rvps3"/>
    <w:basedOn w:val="a"/>
    <w:rsid w:val="00F727B2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727B2"/>
  </w:style>
  <w:style w:type="character" w:customStyle="1" w:styleId="rvts9">
    <w:name w:val="rvts9"/>
    <w:basedOn w:val="a0"/>
    <w:rsid w:val="00F727B2"/>
  </w:style>
  <w:style w:type="character" w:customStyle="1" w:styleId="rvts11">
    <w:name w:val="rvts11"/>
    <w:basedOn w:val="a0"/>
    <w:rsid w:val="00F727B2"/>
  </w:style>
  <w:style w:type="paragraph" w:customStyle="1" w:styleId="rvps10">
    <w:name w:val="rvps10"/>
    <w:basedOn w:val="a"/>
    <w:rsid w:val="00F727B2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F727B2"/>
    <w:pPr>
      <w:spacing w:before="100" w:beforeAutospacing="1" w:after="100" w:afterAutospacing="1"/>
    </w:pPr>
  </w:style>
  <w:style w:type="paragraph" w:customStyle="1" w:styleId="rvps13">
    <w:name w:val="rvps13"/>
    <w:basedOn w:val="a"/>
    <w:rsid w:val="00F727B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F727B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727B2"/>
    <w:pPr>
      <w:ind w:left="720"/>
      <w:contextualSpacing/>
    </w:pPr>
  </w:style>
  <w:style w:type="paragraph" w:customStyle="1" w:styleId="21">
    <w:name w:val="2"/>
    <w:basedOn w:val="a"/>
    <w:rsid w:val="00872122"/>
    <w:pPr>
      <w:widowControl w:val="0"/>
      <w:suppressAutoHyphens/>
      <w:autoSpaceDE w:val="0"/>
    </w:pPr>
    <w:rPr>
      <w:rFonts w:ascii="OfficinaSansCTT" w:eastAsia="SimSun" w:hAnsi="OfficinaSansCTT" w:cs="OfficinaSansCTT"/>
      <w:b/>
      <w:bCs/>
      <w:color w:val="000000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93B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193BF7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14">
    <w:name w:val="Font Style14"/>
    <w:basedOn w:val="a0"/>
    <w:uiPriority w:val="99"/>
    <w:rsid w:val="00193BF7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93BF7"/>
    <w:pPr>
      <w:widowControl w:val="0"/>
      <w:autoSpaceDE w:val="0"/>
      <w:autoSpaceDN w:val="0"/>
      <w:adjustRightInd w:val="0"/>
      <w:spacing w:line="278" w:lineRule="exact"/>
    </w:pPr>
  </w:style>
  <w:style w:type="table" w:styleId="a7">
    <w:name w:val="Table Grid"/>
    <w:basedOn w:val="a1"/>
    <w:uiPriority w:val="59"/>
    <w:rsid w:val="00193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12"/>
    <w:rsid w:val="00193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27</Pages>
  <Words>5345</Words>
  <Characters>30468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20</cp:revision>
  <dcterms:created xsi:type="dcterms:W3CDTF">2013-08-23T04:30:00Z</dcterms:created>
  <dcterms:modified xsi:type="dcterms:W3CDTF">2013-12-04T03:54:00Z</dcterms:modified>
</cp:coreProperties>
</file>