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008" w:rsidRPr="005458D4" w:rsidRDefault="00977008" w:rsidP="005458D4">
      <w:pPr>
        <w:pStyle w:val="a3"/>
        <w:spacing w:line="360" w:lineRule="auto"/>
        <w:ind w:firstLine="708"/>
        <w:jc w:val="both"/>
        <w:rPr>
          <w:rFonts w:ascii="Times New Roman" w:hAnsi="Times New Roman" w:cs="Times New Roman"/>
          <w:sz w:val="28"/>
          <w:szCs w:val="28"/>
        </w:rPr>
      </w:pPr>
      <w:r w:rsidRPr="005458D4">
        <w:rPr>
          <w:rFonts w:ascii="Times New Roman" w:hAnsi="Times New Roman" w:cs="Times New Roman"/>
          <w:sz w:val="28"/>
          <w:szCs w:val="28"/>
        </w:rPr>
        <w:t>Любая организация - сложный организм, основой жизненного потенциала которого является культура - ценности, нормы и отношения, принимаемые и разделяемые сотрудниками. Организационная культура - достаточно мощный источник повышения или снижения эффективности деятельности предприятия. Как показывает опыт, в современных условиях наиболее эффективными являются корпоративные отношения в организации, то есть корпоративная культура. </w:t>
      </w:r>
    </w:p>
    <w:p w:rsidR="00977008" w:rsidRPr="005458D4" w:rsidRDefault="00977008" w:rsidP="005458D4">
      <w:pPr>
        <w:pStyle w:val="a3"/>
        <w:spacing w:line="360" w:lineRule="auto"/>
        <w:ind w:firstLine="708"/>
        <w:jc w:val="both"/>
        <w:rPr>
          <w:rFonts w:ascii="Times New Roman" w:hAnsi="Times New Roman" w:cs="Times New Roman"/>
          <w:sz w:val="28"/>
          <w:szCs w:val="28"/>
        </w:rPr>
      </w:pPr>
      <w:r w:rsidRPr="005458D4">
        <w:rPr>
          <w:rFonts w:ascii="Times New Roman" w:hAnsi="Times New Roman" w:cs="Times New Roman"/>
          <w:sz w:val="28"/>
          <w:szCs w:val="28"/>
        </w:rPr>
        <w:t>Вопрос организационной культуры является относительно новым и мало изученным в нашей стране и за рубежом. Даже в США исследованием этой проблемы начали заниматься лишь в 1980-90-х годах, а в России и того позже. Поэтому пришло время серьезно заняться изучением деятельности организации с позиции организационной культуры. Об интересе к этой проблеме свидетельствуют запросы руководителей и специалистов, а также реальные заказы организаций на выполнение исследовательских проектов. </w:t>
      </w:r>
    </w:p>
    <w:p w:rsidR="00977008" w:rsidRPr="005458D4" w:rsidRDefault="00977008" w:rsidP="005458D4">
      <w:pPr>
        <w:pStyle w:val="a3"/>
        <w:spacing w:line="360" w:lineRule="auto"/>
        <w:ind w:firstLine="708"/>
        <w:jc w:val="both"/>
        <w:rPr>
          <w:rFonts w:ascii="Times New Roman" w:hAnsi="Times New Roman" w:cs="Times New Roman"/>
          <w:sz w:val="28"/>
          <w:szCs w:val="28"/>
        </w:rPr>
      </w:pPr>
      <w:r w:rsidRPr="005458D4">
        <w:rPr>
          <w:rFonts w:ascii="Times New Roman" w:hAnsi="Times New Roman" w:cs="Times New Roman"/>
          <w:sz w:val="28"/>
          <w:szCs w:val="28"/>
        </w:rPr>
        <w:t xml:space="preserve">В современной России актуальность исследований внутренней культуры организации обусловлена кардинальными изменениями в политической и экономической сферах, произошедшими за последние двадцать лет. Переход от государственной к частной форме собственности, изменение статуса предприятий, ликвидация отраслевой зависимости, самостоятельный выход на международную арену - всё это заставило искать более эффективные организационные структуры, внедрять прогрессивные формы </w:t>
      </w:r>
      <w:proofErr w:type="spellStart"/>
      <w:r w:rsidRPr="005458D4">
        <w:rPr>
          <w:rFonts w:ascii="Times New Roman" w:hAnsi="Times New Roman" w:cs="Times New Roman"/>
          <w:sz w:val="28"/>
          <w:szCs w:val="28"/>
        </w:rPr>
        <w:t>внутриколлективных</w:t>
      </w:r>
      <w:proofErr w:type="spellEnd"/>
      <w:r w:rsidRPr="005458D4">
        <w:rPr>
          <w:rFonts w:ascii="Times New Roman" w:hAnsi="Times New Roman" w:cs="Times New Roman"/>
          <w:sz w:val="28"/>
          <w:szCs w:val="28"/>
        </w:rPr>
        <w:t xml:space="preserve"> отношений.</w:t>
      </w:r>
    </w:p>
    <w:p w:rsidR="00977008" w:rsidRPr="005458D4" w:rsidRDefault="00977008" w:rsidP="005458D4">
      <w:pPr>
        <w:pStyle w:val="a3"/>
        <w:spacing w:line="360" w:lineRule="auto"/>
        <w:ind w:firstLine="708"/>
        <w:jc w:val="both"/>
        <w:rPr>
          <w:rFonts w:ascii="Times New Roman" w:hAnsi="Times New Roman" w:cs="Times New Roman"/>
          <w:sz w:val="28"/>
          <w:szCs w:val="28"/>
        </w:rPr>
      </w:pPr>
      <w:r w:rsidRPr="005458D4">
        <w:rPr>
          <w:rFonts w:ascii="Times New Roman" w:hAnsi="Times New Roman" w:cs="Times New Roman"/>
          <w:sz w:val="28"/>
          <w:szCs w:val="28"/>
        </w:rPr>
        <w:t xml:space="preserve">Проблематика изучения организационной культуры не является новой и восходит к учениям </w:t>
      </w:r>
      <w:proofErr w:type="spellStart"/>
      <w:r w:rsidRPr="005458D4">
        <w:rPr>
          <w:rFonts w:ascii="Times New Roman" w:hAnsi="Times New Roman" w:cs="Times New Roman"/>
          <w:sz w:val="28"/>
          <w:szCs w:val="28"/>
        </w:rPr>
        <w:t>М.Вебера</w:t>
      </w:r>
      <w:proofErr w:type="spellEnd"/>
      <w:r w:rsidRPr="005458D4">
        <w:rPr>
          <w:rFonts w:ascii="Times New Roman" w:hAnsi="Times New Roman" w:cs="Times New Roman"/>
          <w:sz w:val="28"/>
          <w:szCs w:val="28"/>
        </w:rPr>
        <w:t xml:space="preserve">, </w:t>
      </w:r>
      <w:proofErr w:type="spellStart"/>
      <w:r w:rsidRPr="005458D4">
        <w:rPr>
          <w:rFonts w:ascii="Times New Roman" w:hAnsi="Times New Roman" w:cs="Times New Roman"/>
          <w:sz w:val="28"/>
          <w:szCs w:val="28"/>
        </w:rPr>
        <w:t>Ф.Тэйлора</w:t>
      </w:r>
      <w:proofErr w:type="spellEnd"/>
      <w:r w:rsidRPr="005458D4">
        <w:rPr>
          <w:rFonts w:ascii="Times New Roman" w:hAnsi="Times New Roman" w:cs="Times New Roman"/>
          <w:sz w:val="28"/>
          <w:szCs w:val="28"/>
        </w:rPr>
        <w:t xml:space="preserve">, </w:t>
      </w:r>
      <w:proofErr w:type="spellStart"/>
      <w:r w:rsidRPr="005458D4">
        <w:rPr>
          <w:rFonts w:ascii="Times New Roman" w:hAnsi="Times New Roman" w:cs="Times New Roman"/>
          <w:sz w:val="28"/>
          <w:szCs w:val="28"/>
        </w:rPr>
        <w:t>А.Файоля</w:t>
      </w:r>
      <w:proofErr w:type="spellEnd"/>
      <w:r w:rsidRPr="005458D4">
        <w:rPr>
          <w:rFonts w:ascii="Times New Roman" w:hAnsi="Times New Roman" w:cs="Times New Roman"/>
          <w:sz w:val="28"/>
          <w:szCs w:val="28"/>
        </w:rPr>
        <w:t xml:space="preserve">, </w:t>
      </w:r>
      <w:proofErr w:type="spellStart"/>
      <w:r w:rsidRPr="005458D4">
        <w:rPr>
          <w:rFonts w:ascii="Times New Roman" w:hAnsi="Times New Roman" w:cs="Times New Roman"/>
          <w:sz w:val="28"/>
          <w:szCs w:val="28"/>
        </w:rPr>
        <w:t>Г.Форда</w:t>
      </w:r>
      <w:proofErr w:type="spellEnd"/>
      <w:r w:rsidRPr="005458D4">
        <w:rPr>
          <w:rFonts w:ascii="Times New Roman" w:hAnsi="Times New Roman" w:cs="Times New Roman"/>
          <w:sz w:val="28"/>
          <w:szCs w:val="28"/>
        </w:rPr>
        <w:t xml:space="preserve">, </w:t>
      </w:r>
      <w:proofErr w:type="spellStart"/>
      <w:r w:rsidRPr="005458D4">
        <w:rPr>
          <w:rFonts w:ascii="Times New Roman" w:hAnsi="Times New Roman" w:cs="Times New Roman"/>
          <w:sz w:val="28"/>
          <w:szCs w:val="28"/>
        </w:rPr>
        <w:t>Г.Эммерсона</w:t>
      </w:r>
      <w:proofErr w:type="spellEnd"/>
      <w:r w:rsidRPr="005458D4">
        <w:rPr>
          <w:rFonts w:ascii="Times New Roman" w:hAnsi="Times New Roman" w:cs="Times New Roman"/>
          <w:sz w:val="28"/>
          <w:szCs w:val="28"/>
        </w:rPr>
        <w:t>, которые относятся к классической школе менеджмента. </w:t>
      </w:r>
    </w:p>
    <w:p w:rsidR="00977008" w:rsidRPr="005458D4" w:rsidRDefault="00977008" w:rsidP="005458D4">
      <w:pPr>
        <w:pStyle w:val="a3"/>
        <w:spacing w:line="360" w:lineRule="auto"/>
        <w:jc w:val="both"/>
        <w:rPr>
          <w:rFonts w:ascii="Times New Roman" w:hAnsi="Times New Roman" w:cs="Times New Roman"/>
          <w:sz w:val="28"/>
          <w:szCs w:val="28"/>
        </w:rPr>
      </w:pPr>
      <w:r w:rsidRPr="005458D4">
        <w:rPr>
          <w:rFonts w:ascii="Times New Roman" w:hAnsi="Times New Roman" w:cs="Times New Roman"/>
          <w:sz w:val="28"/>
          <w:szCs w:val="28"/>
        </w:rPr>
        <w:t xml:space="preserve">О Тейлоре можно говорить, как об отце управленческой науки. В центре внимания его исследований - вся организация, а не просто работа, производимая отдельными звеньями или членами организации. </w:t>
      </w:r>
      <w:proofErr w:type="gramStart"/>
      <w:r w:rsidRPr="005458D4">
        <w:rPr>
          <w:rFonts w:ascii="Times New Roman" w:hAnsi="Times New Roman" w:cs="Times New Roman"/>
          <w:sz w:val="28"/>
          <w:szCs w:val="28"/>
        </w:rPr>
        <w:t xml:space="preserve">Это  позволяет говорить о подходе Тейлора как к организации в целом, так и к организационной культуре, как о механистическом, где человек, это не </w:t>
      </w:r>
      <w:r w:rsidRPr="005458D4">
        <w:rPr>
          <w:rFonts w:ascii="Times New Roman" w:hAnsi="Times New Roman" w:cs="Times New Roman"/>
          <w:sz w:val="28"/>
          <w:szCs w:val="28"/>
        </w:rPr>
        <w:lastRenderedPageBreak/>
        <w:t>личность с определённым поведением, потребностями и мотивациями, а лишь небольшая часть управленческого механизма. </w:t>
      </w:r>
      <w:proofErr w:type="gramEnd"/>
    </w:p>
    <w:p w:rsidR="00977008" w:rsidRPr="005458D4" w:rsidRDefault="00977008" w:rsidP="005458D4">
      <w:pPr>
        <w:pStyle w:val="a3"/>
        <w:spacing w:line="360" w:lineRule="auto"/>
        <w:ind w:firstLine="708"/>
        <w:jc w:val="both"/>
        <w:rPr>
          <w:rFonts w:ascii="Times New Roman" w:hAnsi="Times New Roman" w:cs="Times New Roman"/>
          <w:sz w:val="28"/>
          <w:szCs w:val="28"/>
        </w:rPr>
      </w:pPr>
      <w:r w:rsidRPr="005458D4">
        <w:rPr>
          <w:rFonts w:ascii="Times New Roman" w:hAnsi="Times New Roman" w:cs="Times New Roman"/>
          <w:sz w:val="28"/>
          <w:szCs w:val="28"/>
        </w:rPr>
        <w:t>Административный менеджмент </w:t>
      </w:r>
      <w:proofErr w:type="spellStart"/>
      <w:r w:rsidRPr="005458D4">
        <w:rPr>
          <w:rFonts w:ascii="Times New Roman" w:hAnsi="Times New Roman" w:cs="Times New Roman"/>
          <w:sz w:val="28"/>
          <w:szCs w:val="28"/>
        </w:rPr>
        <w:t>А.Файоля</w:t>
      </w:r>
      <w:proofErr w:type="spellEnd"/>
      <w:r w:rsidRPr="005458D4">
        <w:rPr>
          <w:rFonts w:ascii="Times New Roman" w:hAnsi="Times New Roman" w:cs="Times New Roman"/>
          <w:sz w:val="28"/>
          <w:szCs w:val="28"/>
        </w:rPr>
        <w:t xml:space="preserve">  сосредоточен на руководителях и функциях, которые они выполняют. Он также утверждал, что преуспевающим менеджерам необходимо прилагать определенные принципы управления к этим функциям. Таким образом, об административном менеджменте А. </w:t>
      </w:r>
      <w:proofErr w:type="spellStart"/>
      <w:r w:rsidRPr="005458D4">
        <w:rPr>
          <w:rFonts w:ascii="Times New Roman" w:hAnsi="Times New Roman" w:cs="Times New Roman"/>
          <w:sz w:val="28"/>
          <w:szCs w:val="28"/>
        </w:rPr>
        <w:t>Файоля</w:t>
      </w:r>
      <w:proofErr w:type="spellEnd"/>
      <w:r w:rsidRPr="005458D4">
        <w:rPr>
          <w:rFonts w:ascii="Times New Roman" w:hAnsi="Times New Roman" w:cs="Times New Roman"/>
          <w:sz w:val="28"/>
          <w:szCs w:val="28"/>
        </w:rPr>
        <w:t xml:space="preserve"> можно говорить как о сосредоточении внимания на высшем звене управления, которое  в свою очередь посредством определённых принципов формирует культуру своей организации. В этих принципах он отмечал важность корпоративного духа, поощрения инициативы рабочих, уделял внимание справедливости и вознаграждению рабочего за успешный труд. Однако он уточнял, что интересы группы работников не должны становиться выше интересов организации.</w:t>
      </w:r>
    </w:p>
    <w:p w:rsidR="005A6236" w:rsidRPr="005458D4" w:rsidRDefault="005A6236" w:rsidP="005458D4">
      <w:pPr>
        <w:pStyle w:val="a3"/>
        <w:spacing w:line="360" w:lineRule="auto"/>
        <w:ind w:firstLine="708"/>
        <w:jc w:val="both"/>
        <w:rPr>
          <w:rFonts w:ascii="Times New Roman" w:hAnsi="Times New Roman" w:cs="Times New Roman"/>
          <w:sz w:val="28"/>
          <w:szCs w:val="28"/>
        </w:rPr>
      </w:pPr>
      <w:r w:rsidRPr="005458D4">
        <w:rPr>
          <w:rFonts w:ascii="Times New Roman" w:hAnsi="Times New Roman" w:cs="Times New Roman"/>
          <w:sz w:val="28"/>
          <w:szCs w:val="28"/>
        </w:rPr>
        <w:t xml:space="preserve">Организационная культура – это система общественно-прогрессивных формальных и неформальных правил и норм деятельности, обычаев и традиций, индивидуальных и групповых интересов, особенностей поведения персонала данной организационной структуры, стиля руководства, показателей удовлетворенности работников условиями труда, уровня взаимного сотрудничества и совместимости работников между собой и с организацией, перспектив развития. На организационную культуру человека оказывают влияние привычки и склонности, потребности и интересы, политические взгляды, профессиональные интересы, моральные ценности, темперамент. К элементам составляющих организационной культуры относятся следующие качества личности: позитивная реакция на лиц, имеющих власть, желание конкурировать, умение убеждать, стремление играть роль неформального лидера, терпимость к рутинной административной работе. </w:t>
      </w:r>
    </w:p>
    <w:p w:rsidR="005A6236" w:rsidRPr="005458D4" w:rsidRDefault="005A6236" w:rsidP="005458D4">
      <w:pPr>
        <w:pStyle w:val="a3"/>
        <w:spacing w:line="360" w:lineRule="auto"/>
        <w:ind w:firstLine="708"/>
        <w:jc w:val="both"/>
        <w:rPr>
          <w:rFonts w:ascii="Times New Roman" w:hAnsi="Times New Roman" w:cs="Times New Roman"/>
          <w:sz w:val="28"/>
          <w:szCs w:val="28"/>
        </w:rPr>
      </w:pPr>
      <w:r w:rsidRPr="005458D4">
        <w:rPr>
          <w:rFonts w:ascii="Times New Roman" w:hAnsi="Times New Roman" w:cs="Times New Roman"/>
          <w:sz w:val="28"/>
          <w:szCs w:val="28"/>
        </w:rPr>
        <w:t xml:space="preserve">Анализ материалов литературных источников показывает на то, что данное понятие возникает лишь в 80-е годы XX столетия. Ученые, </w:t>
      </w:r>
      <w:r w:rsidRPr="005458D4">
        <w:rPr>
          <w:rFonts w:ascii="Times New Roman" w:hAnsi="Times New Roman" w:cs="Times New Roman"/>
          <w:sz w:val="28"/>
          <w:szCs w:val="28"/>
        </w:rPr>
        <w:lastRenderedPageBreak/>
        <w:t>изучающие организационную культуру, пытались определить и отграничить смыслы двух близких понятий: «климат» и «культура» в контексте организации. Большинство исследователей пришло к выводу, что культура является более стабильной и продолжительной характеристикой организации, и ее труднее диагностировать и оценить. В то время как организационный климат может быть измерен количественно, путем анкетирования среди сотрудников фирмы на основе специальных опросников, то культура может быть измерена только качественно путем применения сложных исследовательских методов этнографии и антропологии.</w:t>
      </w:r>
    </w:p>
    <w:p w:rsidR="005A6236" w:rsidRPr="005458D4" w:rsidRDefault="005A6236" w:rsidP="005458D4">
      <w:pPr>
        <w:pStyle w:val="a3"/>
        <w:spacing w:line="360" w:lineRule="auto"/>
        <w:ind w:firstLine="708"/>
        <w:jc w:val="both"/>
        <w:rPr>
          <w:rFonts w:ascii="Times New Roman" w:hAnsi="Times New Roman" w:cs="Times New Roman"/>
          <w:sz w:val="28"/>
          <w:szCs w:val="28"/>
        </w:rPr>
      </w:pPr>
      <w:r w:rsidRPr="005458D4">
        <w:rPr>
          <w:rFonts w:ascii="Times New Roman" w:hAnsi="Times New Roman" w:cs="Times New Roman"/>
          <w:sz w:val="28"/>
          <w:szCs w:val="28"/>
        </w:rPr>
        <w:t>Организационная культура связана с чувством принадлежности к организации вне зависимости от степени комфортности повседневной рабочей обстановки, и многие исследователи приходят к мнению, что организационная культура настолько неуловима, что даже сами сотрудники фирмы не могут точно сказать, в чем она заключается.</w:t>
      </w:r>
    </w:p>
    <w:p w:rsidR="00C347C8" w:rsidRPr="005458D4" w:rsidRDefault="005A6236" w:rsidP="005458D4">
      <w:pPr>
        <w:pStyle w:val="a3"/>
        <w:spacing w:line="360" w:lineRule="auto"/>
        <w:jc w:val="both"/>
        <w:rPr>
          <w:rFonts w:ascii="Times New Roman" w:hAnsi="Times New Roman" w:cs="Times New Roman"/>
          <w:sz w:val="28"/>
          <w:szCs w:val="28"/>
        </w:rPr>
      </w:pPr>
      <w:r w:rsidRPr="005458D4">
        <w:rPr>
          <w:rFonts w:ascii="Times New Roman" w:hAnsi="Times New Roman" w:cs="Times New Roman"/>
          <w:sz w:val="28"/>
          <w:szCs w:val="28"/>
        </w:rPr>
        <w:t>Человек составляет основу любой организации, которая и сама создается для человека. Спектр организационной культуры, которую приносит человек в организацию, весьма широк, он определяется уникальностью каждого человека.</w:t>
      </w:r>
    </w:p>
    <w:p w:rsidR="005A6236" w:rsidRPr="005458D4" w:rsidRDefault="005A6236" w:rsidP="005458D4">
      <w:pPr>
        <w:pStyle w:val="a3"/>
        <w:spacing w:line="360" w:lineRule="auto"/>
        <w:ind w:firstLine="708"/>
        <w:jc w:val="both"/>
        <w:rPr>
          <w:rFonts w:ascii="Times New Roman" w:hAnsi="Times New Roman" w:cs="Times New Roman"/>
          <w:sz w:val="28"/>
          <w:szCs w:val="28"/>
        </w:rPr>
      </w:pPr>
      <w:r w:rsidRPr="005458D4">
        <w:rPr>
          <w:rFonts w:ascii="Times New Roman" w:hAnsi="Times New Roman" w:cs="Times New Roman"/>
          <w:sz w:val="28"/>
          <w:szCs w:val="28"/>
        </w:rPr>
        <w:t>Особенности организационной культуры человека в том, что это функция от индивидуальности личности и окружающей среды. Кроме того, поведение, личность и окружающая среда оказывают взаимное влияние друг на друга. На организационную культуру человека оказывают влияние привычки и склонности, потребности и интересы, политические взгляды, профессиональные интересы, моральные ценности, темперамент. Стабильной, постоянной чертой характера человека является упрямство. Одни люди более упрямы, чем другие. Можно ли измерять этот или другой параметр личности? На сегодняшний день еще нет единиц измерения, но можно оценить их проявление в сравнении с другими людьми.</w:t>
      </w:r>
    </w:p>
    <w:p w:rsidR="005A6236" w:rsidRPr="005458D4" w:rsidRDefault="005A6236" w:rsidP="005458D4">
      <w:pPr>
        <w:pStyle w:val="a3"/>
        <w:spacing w:line="360" w:lineRule="auto"/>
        <w:jc w:val="both"/>
        <w:rPr>
          <w:rFonts w:ascii="Times New Roman" w:hAnsi="Times New Roman" w:cs="Times New Roman"/>
          <w:b/>
          <w:sz w:val="28"/>
          <w:szCs w:val="28"/>
        </w:rPr>
      </w:pPr>
      <w:proofErr w:type="gramStart"/>
      <w:r w:rsidRPr="005458D4">
        <w:rPr>
          <w:rFonts w:ascii="Times New Roman" w:hAnsi="Times New Roman" w:cs="Times New Roman"/>
          <w:b/>
          <w:sz w:val="28"/>
          <w:szCs w:val="28"/>
        </w:rPr>
        <w:t>ОК</w:t>
      </w:r>
      <w:proofErr w:type="gramEnd"/>
      <w:r w:rsidRPr="005458D4">
        <w:rPr>
          <w:rFonts w:ascii="Times New Roman" w:hAnsi="Times New Roman" w:cs="Times New Roman"/>
          <w:b/>
          <w:sz w:val="28"/>
          <w:szCs w:val="28"/>
        </w:rPr>
        <w:t xml:space="preserve"> человека базируется на следующих качествах личности: </w:t>
      </w:r>
    </w:p>
    <w:p w:rsidR="005A6236" w:rsidRPr="005458D4" w:rsidRDefault="005A6236" w:rsidP="005458D4">
      <w:pPr>
        <w:pStyle w:val="a3"/>
        <w:numPr>
          <w:ilvl w:val="0"/>
          <w:numId w:val="3"/>
        </w:numPr>
        <w:spacing w:line="360" w:lineRule="auto"/>
        <w:jc w:val="both"/>
        <w:rPr>
          <w:rFonts w:ascii="Times New Roman" w:hAnsi="Times New Roman" w:cs="Times New Roman"/>
          <w:sz w:val="28"/>
          <w:szCs w:val="28"/>
        </w:rPr>
      </w:pPr>
      <w:r w:rsidRPr="005458D4">
        <w:rPr>
          <w:rFonts w:ascii="Times New Roman" w:hAnsi="Times New Roman" w:cs="Times New Roman"/>
          <w:sz w:val="28"/>
          <w:szCs w:val="28"/>
        </w:rPr>
        <w:lastRenderedPageBreak/>
        <w:t>позитивная реакция на лиц, имеющих власть. Власть – обязательное явление в организациях. Чтобы работать эффективно, руководитель должен иметь подход к личности во избежание отрицательной реакции на тех, кто имеет власть. Личность должна уважать власть как обязательный атрибут руководства;</w:t>
      </w:r>
    </w:p>
    <w:p w:rsidR="005A6236" w:rsidRPr="005458D4" w:rsidRDefault="005A6236" w:rsidP="005458D4">
      <w:pPr>
        <w:pStyle w:val="a3"/>
        <w:numPr>
          <w:ilvl w:val="0"/>
          <w:numId w:val="3"/>
        </w:numPr>
        <w:spacing w:line="360" w:lineRule="auto"/>
        <w:jc w:val="both"/>
        <w:rPr>
          <w:rFonts w:ascii="Times New Roman" w:hAnsi="Times New Roman" w:cs="Times New Roman"/>
          <w:sz w:val="28"/>
          <w:szCs w:val="28"/>
        </w:rPr>
      </w:pPr>
      <w:r w:rsidRPr="005458D4">
        <w:rPr>
          <w:rFonts w:ascii="Times New Roman" w:hAnsi="Times New Roman" w:cs="Times New Roman"/>
          <w:sz w:val="28"/>
          <w:szCs w:val="28"/>
        </w:rPr>
        <w:t>желание конкурировать. Ограниченные ресурсы – обычное явление в организации. Работники на всех инстанциях должны конкурировать с другими аналогичными работниками в нахождении наилучшего решения в распределении ресурсов: персонала, материалов, бюджета, оборудования. Конкуренция может проявляться при продаже продукции, переговорах, лоббировании, дебатах;</w:t>
      </w:r>
    </w:p>
    <w:p w:rsidR="005A6236" w:rsidRPr="005458D4" w:rsidRDefault="005A6236" w:rsidP="005458D4">
      <w:pPr>
        <w:pStyle w:val="a3"/>
        <w:numPr>
          <w:ilvl w:val="0"/>
          <w:numId w:val="3"/>
        </w:numPr>
        <w:spacing w:line="360" w:lineRule="auto"/>
        <w:jc w:val="both"/>
        <w:rPr>
          <w:rFonts w:ascii="Times New Roman" w:hAnsi="Times New Roman" w:cs="Times New Roman"/>
          <w:sz w:val="28"/>
          <w:szCs w:val="28"/>
        </w:rPr>
      </w:pPr>
      <w:r w:rsidRPr="005458D4">
        <w:rPr>
          <w:rFonts w:ascii="Times New Roman" w:hAnsi="Times New Roman" w:cs="Times New Roman"/>
          <w:sz w:val="28"/>
          <w:szCs w:val="28"/>
        </w:rPr>
        <w:t xml:space="preserve">умение убеждать. Роль личности требует, чтобы человек часто выражал свои мысли, выступал публично. Он должен быть убежден в своих идеях и мнениях, это дает </w:t>
      </w:r>
      <w:proofErr w:type="gramStart"/>
      <w:r w:rsidRPr="005458D4">
        <w:rPr>
          <w:rFonts w:ascii="Times New Roman" w:hAnsi="Times New Roman" w:cs="Times New Roman"/>
          <w:sz w:val="28"/>
          <w:szCs w:val="28"/>
        </w:rPr>
        <w:t>возможность к проявлению</w:t>
      </w:r>
      <w:proofErr w:type="gramEnd"/>
      <w:r w:rsidRPr="005458D4">
        <w:rPr>
          <w:rFonts w:ascii="Times New Roman" w:hAnsi="Times New Roman" w:cs="Times New Roman"/>
          <w:sz w:val="28"/>
          <w:szCs w:val="28"/>
        </w:rPr>
        <w:t xml:space="preserve"> влияния;</w:t>
      </w:r>
    </w:p>
    <w:p w:rsidR="005A6236" w:rsidRPr="005458D4" w:rsidRDefault="005A6236" w:rsidP="005458D4">
      <w:pPr>
        <w:pStyle w:val="a3"/>
        <w:numPr>
          <w:ilvl w:val="0"/>
          <w:numId w:val="3"/>
        </w:numPr>
        <w:spacing w:line="360" w:lineRule="auto"/>
        <w:jc w:val="both"/>
        <w:rPr>
          <w:rFonts w:ascii="Times New Roman" w:hAnsi="Times New Roman" w:cs="Times New Roman"/>
          <w:sz w:val="28"/>
          <w:szCs w:val="28"/>
        </w:rPr>
      </w:pPr>
      <w:r w:rsidRPr="005458D4">
        <w:rPr>
          <w:rFonts w:ascii="Times New Roman" w:hAnsi="Times New Roman" w:cs="Times New Roman"/>
          <w:sz w:val="28"/>
          <w:szCs w:val="28"/>
        </w:rPr>
        <w:t>стремление играть роль неформального лидера. Личность должна стремиться выделяться среди других в различных сферах деятельности. Человек должен играть роли. Чем больше ролей может освоить личность, тем выше ее уровень организационной культуры;</w:t>
      </w:r>
    </w:p>
    <w:p w:rsidR="005A6236" w:rsidRPr="005458D4" w:rsidRDefault="005A6236" w:rsidP="005458D4">
      <w:pPr>
        <w:pStyle w:val="a3"/>
        <w:numPr>
          <w:ilvl w:val="0"/>
          <w:numId w:val="3"/>
        </w:numPr>
        <w:spacing w:line="360" w:lineRule="auto"/>
        <w:jc w:val="both"/>
        <w:rPr>
          <w:rFonts w:ascii="Times New Roman" w:hAnsi="Times New Roman" w:cs="Times New Roman"/>
          <w:sz w:val="28"/>
          <w:szCs w:val="28"/>
        </w:rPr>
      </w:pPr>
      <w:r w:rsidRPr="005458D4">
        <w:rPr>
          <w:rFonts w:ascii="Times New Roman" w:hAnsi="Times New Roman" w:cs="Times New Roman"/>
          <w:sz w:val="28"/>
          <w:szCs w:val="28"/>
        </w:rPr>
        <w:t>терпимость к рутинной административной работе. Позиции управления любого ранга требуют, чтобы человек уделял определенное внимание подсчетам, бумажной работе, представительским функциям, прочтению корреспонденции и ответам на нее и телефонные звонки. Человек может быть недоволен такими обязанностями, но должен воспринимать их как необходимую обязанность. Проявлением отрицательного состояния личности может быть фрустрация, т.е. стойкая дезорганизация сознания и поведения человека (спонтанная агрессивность), которая наступает при длительных репрессиях на базовые потребности человека. Состояние фрустрации преодолевается только с помощью психологов.</w:t>
      </w:r>
    </w:p>
    <w:p w:rsidR="00977008" w:rsidRPr="005458D4" w:rsidRDefault="000D2DDD" w:rsidP="005458D4">
      <w:pPr>
        <w:pStyle w:val="a3"/>
        <w:spacing w:line="360" w:lineRule="auto"/>
        <w:ind w:firstLine="360"/>
        <w:jc w:val="both"/>
        <w:rPr>
          <w:rFonts w:ascii="Times New Roman" w:hAnsi="Times New Roman" w:cs="Times New Roman"/>
          <w:sz w:val="28"/>
          <w:szCs w:val="28"/>
        </w:rPr>
      </w:pPr>
      <w:r w:rsidRPr="005458D4">
        <w:rPr>
          <w:rFonts w:ascii="Times New Roman" w:hAnsi="Times New Roman" w:cs="Times New Roman"/>
          <w:sz w:val="28"/>
          <w:szCs w:val="28"/>
        </w:rPr>
        <w:lastRenderedPageBreak/>
        <w:t>Если организационная культура уже сформировалась, то очень важно обеспечить ее дальнейшее поддержание. Во многих случаях выполнение этой задачи возложено на службы управления персоналом. Процесс отбора, критерии оценки исполнения работ, система вознаграждений, мероприятия по обучению персонала, развитию карьеры, продвижению и ротации кадров гарантируют, что отобранные кандидаты будут соответствовать орган</w:t>
      </w:r>
      <w:r w:rsidR="00977008" w:rsidRPr="005458D4">
        <w:rPr>
          <w:rFonts w:ascii="Times New Roman" w:hAnsi="Times New Roman" w:cs="Times New Roman"/>
          <w:sz w:val="28"/>
          <w:szCs w:val="28"/>
        </w:rPr>
        <w:t>изационной культуре фирмы.</w:t>
      </w:r>
    </w:p>
    <w:p w:rsidR="00977008" w:rsidRPr="005458D4" w:rsidRDefault="00977008" w:rsidP="005458D4">
      <w:pPr>
        <w:pStyle w:val="a3"/>
        <w:spacing w:line="360" w:lineRule="auto"/>
        <w:jc w:val="both"/>
        <w:rPr>
          <w:rFonts w:ascii="Times New Roman" w:hAnsi="Times New Roman" w:cs="Times New Roman"/>
          <w:sz w:val="28"/>
          <w:szCs w:val="28"/>
        </w:rPr>
      </w:pPr>
      <w:r w:rsidRPr="005458D4">
        <w:rPr>
          <w:rFonts w:ascii="Times New Roman" w:hAnsi="Times New Roman" w:cs="Times New Roman"/>
          <w:sz w:val="28"/>
          <w:szCs w:val="28"/>
        </w:rPr>
        <w:t>Существует много подходов к выделению различных критериев, характеризующих и определяющих культу</w:t>
      </w:r>
      <w:r w:rsidRPr="005458D4">
        <w:rPr>
          <w:rFonts w:ascii="Times New Roman" w:hAnsi="Times New Roman" w:cs="Times New Roman"/>
          <w:sz w:val="28"/>
          <w:szCs w:val="28"/>
        </w:rPr>
        <w:softHyphen/>
        <w:t>ру на макро и на микроуровне.</w:t>
      </w:r>
    </w:p>
    <w:p w:rsidR="00977008" w:rsidRPr="005458D4" w:rsidRDefault="00977008" w:rsidP="005458D4">
      <w:pPr>
        <w:pStyle w:val="a3"/>
        <w:spacing w:line="360" w:lineRule="auto"/>
        <w:jc w:val="both"/>
        <w:rPr>
          <w:rFonts w:ascii="Times New Roman" w:hAnsi="Times New Roman" w:cs="Times New Roman"/>
          <w:sz w:val="28"/>
          <w:szCs w:val="28"/>
        </w:rPr>
      </w:pPr>
      <w:r w:rsidRPr="005458D4">
        <w:rPr>
          <w:rFonts w:ascii="Times New Roman" w:hAnsi="Times New Roman" w:cs="Times New Roman"/>
          <w:b/>
          <w:bCs/>
          <w:sz w:val="28"/>
          <w:szCs w:val="28"/>
        </w:rPr>
        <w:t xml:space="preserve">     Ф. Харрис и Р. </w:t>
      </w:r>
      <w:proofErr w:type="spellStart"/>
      <w:r w:rsidRPr="005458D4">
        <w:rPr>
          <w:rFonts w:ascii="Times New Roman" w:hAnsi="Times New Roman" w:cs="Times New Roman"/>
          <w:b/>
          <w:bCs/>
          <w:sz w:val="28"/>
          <w:szCs w:val="28"/>
        </w:rPr>
        <w:t>Моран</w:t>
      </w:r>
      <w:proofErr w:type="spellEnd"/>
      <w:r w:rsidRPr="005458D4">
        <w:rPr>
          <w:rFonts w:ascii="Times New Roman" w:hAnsi="Times New Roman" w:cs="Times New Roman"/>
          <w:b/>
          <w:bCs/>
          <w:sz w:val="28"/>
          <w:szCs w:val="28"/>
        </w:rPr>
        <w:t> </w:t>
      </w:r>
      <w:r w:rsidRPr="005458D4">
        <w:rPr>
          <w:rFonts w:ascii="Times New Roman" w:hAnsi="Times New Roman" w:cs="Times New Roman"/>
          <w:sz w:val="28"/>
          <w:szCs w:val="28"/>
        </w:rPr>
        <w:t>предлагают рассматривать организационную культуру на основе десяти характеристик:</w:t>
      </w:r>
    </w:p>
    <w:p w:rsidR="00977008" w:rsidRPr="005458D4" w:rsidRDefault="00977008" w:rsidP="005458D4">
      <w:pPr>
        <w:pStyle w:val="a3"/>
        <w:spacing w:line="360" w:lineRule="auto"/>
        <w:jc w:val="both"/>
        <w:rPr>
          <w:rFonts w:ascii="Times New Roman" w:hAnsi="Times New Roman" w:cs="Times New Roman"/>
          <w:sz w:val="28"/>
          <w:szCs w:val="28"/>
        </w:rPr>
      </w:pPr>
      <w:r w:rsidRPr="005458D4">
        <w:rPr>
          <w:rFonts w:ascii="Times New Roman" w:hAnsi="Times New Roman" w:cs="Times New Roman"/>
          <w:b/>
          <w:bCs/>
          <w:sz w:val="28"/>
          <w:szCs w:val="28"/>
        </w:rPr>
        <w:t>   • осознание себя и своего места в организации</w:t>
      </w:r>
      <w:r w:rsidRPr="005458D4">
        <w:rPr>
          <w:rFonts w:ascii="Times New Roman" w:hAnsi="Times New Roman" w:cs="Times New Roman"/>
          <w:sz w:val="28"/>
          <w:szCs w:val="28"/>
        </w:rPr>
        <w:t> (одни культу</w:t>
      </w:r>
      <w:r w:rsidRPr="005458D4">
        <w:rPr>
          <w:rFonts w:ascii="Times New Roman" w:hAnsi="Times New Roman" w:cs="Times New Roman"/>
          <w:sz w:val="28"/>
          <w:szCs w:val="28"/>
        </w:rPr>
        <w:softHyphen/>
        <w:t>ры ценят сокрытие работником своих внутренних настроений, дру</w:t>
      </w:r>
      <w:r w:rsidRPr="005458D4">
        <w:rPr>
          <w:rFonts w:ascii="Times New Roman" w:hAnsi="Times New Roman" w:cs="Times New Roman"/>
          <w:sz w:val="28"/>
          <w:szCs w:val="28"/>
        </w:rPr>
        <w:softHyphen/>
        <w:t>гие — поощряют их внешнее проявление; в одних случаях незави</w:t>
      </w:r>
      <w:r w:rsidRPr="005458D4">
        <w:rPr>
          <w:rFonts w:ascii="Times New Roman" w:hAnsi="Times New Roman" w:cs="Times New Roman"/>
          <w:sz w:val="28"/>
          <w:szCs w:val="28"/>
        </w:rPr>
        <w:softHyphen/>
        <w:t>симость и творчество проявляются через сотрудничество, а в дру</w:t>
      </w:r>
      <w:r w:rsidRPr="005458D4">
        <w:rPr>
          <w:rFonts w:ascii="Times New Roman" w:hAnsi="Times New Roman" w:cs="Times New Roman"/>
          <w:sz w:val="28"/>
          <w:szCs w:val="28"/>
        </w:rPr>
        <w:softHyphen/>
        <w:t>гих — через индивидуализм);</w:t>
      </w:r>
    </w:p>
    <w:p w:rsidR="00977008" w:rsidRPr="005458D4" w:rsidRDefault="00977008" w:rsidP="005458D4">
      <w:pPr>
        <w:pStyle w:val="a3"/>
        <w:spacing w:line="360" w:lineRule="auto"/>
        <w:jc w:val="both"/>
        <w:rPr>
          <w:rFonts w:ascii="Times New Roman" w:hAnsi="Times New Roman" w:cs="Times New Roman"/>
          <w:sz w:val="28"/>
          <w:szCs w:val="28"/>
        </w:rPr>
      </w:pPr>
      <w:r w:rsidRPr="005458D4">
        <w:rPr>
          <w:rFonts w:ascii="Times New Roman" w:hAnsi="Times New Roman" w:cs="Times New Roman"/>
          <w:b/>
          <w:bCs/>
          <w:sz w:val="28"/>
          <w:szCs w:val="28"/>
        </w:rPr>
        <w:t>   • коммуникационная система и язык общения</w:t>
      </w:r>
      <w:r w:rsidRPr="005458D4">
        <w:rPr>
          <w:rFonts w:ascii="Times New Roman" w:hAnsi="Times New Roman" w:cs="Times New Roman"/>
          <w:sz w:val="28"/>
          <w:szCs w:val="28"/>
        </w:rPr>
        <w:t> (использова</w:t>
      </w:r>
      <w:r w:rsidRPr="005458D4">
        <w:rPr>
          <w:rFonts w:ascii="Times New Roman" w:hAnsi="Times New Roman" w:cs="Times New Roman"/>
          <w:sz w:val="28"/>
          <w:szCs w:val="28"/>
        </w:rPr>
        <w:softHyphen/>
        <w:t>ние устной, письменной, невербальной коммуникации, «телефон</w:t>
      </w:r>
      <w:r w:rsidRPr="005458D4">
        <w:rPr>
          <w:rFonts w:ascii="Times New Roman" w:hAnsi="Times New Roman" w:cs="Times New Roman"/>
          <w:sz w:val="28"/>
          <w:szCs w:val="28"/>
        </w:rPr>
        <w:softHyphen/>
        <w:t>ного права»; жаргон, аббревиатуры варьируются в зависимости от отраслевой, функцио</w:t>
      </w:r>
      <w:r w:rsidRPr="005458D4">
        <w:rPr>
          <w:rFonts w:ascii="Times New Roman" w:hAnsi="Times New Roman" w:cs="Times New Roman"/>
          <w:sz w:val="28"/>
          <w:szCs w:val="28"/>
        </w:rPr>
        <w:softHyphen/>
        <w:t>нальной и территориальной принадлежности организаций);</w:t>
      </w:r>
    </w:p>
    <w:p w:rsidR="00977008" w:rsidRPr="005458D4" w:rsidRDefault="00977008" w:rsidP="005458D4">
      <w:pPr>
        <w:pStyle w:val="a3"/>
        <w:spacing w:line="360" w:lineRule="auto"/>
        <w:jc w:val="both"/>
        <w:rPr>
          <w:rFonts w:ascii="Times New Roman" w:hAnsi="Times New Roman" w:cs="Times New Roman"/>
          <w:sz w:val="28"/>
          <w:szCs w:val="28"/>
        </w:rPr>
      </w:pPr>
      <w:r w:rsidRPr="005458D4">
        <w:rPr>
          <w:rFonts w:ascii="Times New Roman" w:hAnsi="Times New Roman" w:cs="Times New Roman"/>
          <w:b/>
          <w:bCs/>
          <w:sz w:val="28"/>
          <w:szCs w:val="28"/>
        </w:rPr>
        <w:t>   • внешний вид, одежда и представление себя на работе</w:t>
      </w:r>
      <w:r w:rsidRPr="005458D4">
        <w:rPr>
          <w:rFonts w:ascii="Times New Roman" w:hAnsi="Times New Roman" w:cs="Times New Roman"/>
          <w:sz w:val="28"/>
          <w:szCs w:val="28"/>
        </w:rPr>
        <w:t> (раз</w:t>
      </w:r>
      <w:r w:rsidRPr="005458D4">
        <w:rPr>
          <w:rFonts w:ascii="Times New Roman" w:hAnsi="Times New Roman" w:cs="Times New Roman"/>
          <w:sz w:val="28"/>
          <w:szCs w:val="28"/>
        </w:rPr>
        <w:softHyphen/>
        <w:t xml:space="preserve">нообразие униформ и спецодежды, деловых стилей, опрятность, косметика, прическа и т.п. подтверждают наличие множества </w:t>
      </w:r>
      <w:proofErr w:type="spellStart"/>
      <w:r w:rsidRPr="005458D4">
        <w:rPr>
          <w:rFonts w:ascii="Times New Roman" w:hAnsi="Times New Roman" w:cs="Times New Roman"/>
          <w:sz w:val="28"/>
          <w:szCs w:val="28"/>
        </w:rPr>
        <w:t>микрокультур</w:t>
      </w:r>
      <w:proofErr w:type="spellEnd"/>
      <w:r w:rsidRPr="005458D4">
        <w:rPr>
          <w:rFonts w:ascii="Times New Roman" w:hAnsi="Times New Roman" w:cs="Times New Roman"/>
          <w:sz w:val="28"/>
          <w:szCs w:val="28"/>
        </w:rPr>
        <w:t>);</w:t>
      </w:r>
    </w:p>
    <w:p w:rsidR="00977008" w:rsidRPr="005458D4" w:rsidRDefault="00977008" w:rsidP="005458D4">
      <w:pPr>
        <w:pStyle w:val="a3"/>
        <w:spacing w:line="360" w:lineRule="auto"/>
        <w:jc w:val="both"/>
        <w:rPr>
          <w:rFonts w:ascii="Times New Roman" w:hAnsi="Times New Roman" w:cs="Times New Roman"/>
          <w:sz w:val="28"/>
          <w:szCs w:val="28"/>
        </w:rPr>
      </w:pPr>
      <w:r w:rsidRPr="005458D4">
        <w:rPr>
          <w:rFonts w:ascii="Times New Roman" w:hAnsi="Times New Roman" w:cs="Times New Roman"/>
          <w:b/>
          <w:bCs/>
          <w:sz w:val="28"/>
          <w:szCs w:val="28"/>
        </w:rPr>
        <w:t>   • что и как едят люди, привычки и традиции в этой област</w:t>
      </w:r>
      <w:proofErr w:type="gramStart"/>
      <w:r w:rsidRPr="005458D4">
        <w:rPr>
          <w:rFonts w:ascii="Times New Roman" w:hAnsi="Times New Roman" w:cs="Times New Roman"/>
          <w:b/>
          <w:bCs/>
          <w:sz w:val="28"/>
          <w:szCs w:val="28"/>
        </w:rPr>
        <w:t>и</w:t>
      </w:r>
      <w:r w:rsidRPr="005458D4">
        <w:rPr>
          <w:rFonts w:ascii="Times New Roman" w:hAnsi="Times New Roman" w:cs="Times New Roman"/>
          <w:sz w:val="28"/>
          <w:szCs w:val="28"/>
        </w:rPr>
        <w:t>(</w:t>
      </w:r>
      <w:proofErr w:type="gramEnd"/>
      <w:r w:rsidRPr="005458D4">
        <w:rPr>
          <w:rFonts w:ascii="Times New Roman" w:hAnsi="Times New Roman" w:cs="Times New Roman"/>
          <w:sz w:val="28"/>
          <w:szCs w:val="28"/>
        </w:rPr>
        <w:t>организация питания работников; люди приносят с собой еду или посещают кафетерий внутри или вне организации; дотация пита</w:t>
      </w:r>
      <w:r w:rsidRPr="005458D4">
        <w:rPr>
          <w:rFonts w:ascii="Times New Roman" w:hAnsi="Times New Roman" w:cs="Times New Roman"/>
          <w:sz w:val="28"/>
          <w:szCs w:val="28"/>
        </w:rPr>
        <w:softHyphen/>
        <w:t>ния; едят ли работ</w:t>
      </w:r>
      <w:r w:rsidRPr="005458D4">
        <w:rPr>
          <w:rFonts w:ascii="Times New Roman" w:hAnsi="Times New Roman" w:cs="Times New Roman"/>
          <w:sz w:val="28"/>
          <w:szCs w:val="28"/>
        </w:rPr>
        <w:softHyphen/>
        <w:t>ники разных уровней вместе или отдельно и т.п.);</w:t>
      </w:r>
    </w:p>
    <w:p w:rsidR="00977008" w:rsidRPr="005458D4" w:rsidRDefault="00977008" w:rsidP="005458D4">
      <w:pPr>
        <w:pStyle w:val="a3"/>
        <w:spacing w:line="360" w:lineRule="auto"/>
        <w:jc w:val="both"/>
        <w:rPr>
          <w:rFonts w:ascii="Times New Roman" w:hAnsi="Times New Roman" w:cs="Times New Roman"/>
          <w:sz w:val="28"/>
          <w:szCs w:val="28"/>
        </w:rPr>
      </w:pPr>
      <w:r w:rsidRPr="005458D4">
        <w:rPr>
          <w:rFonts w:ascii="Times New Roman" w:hAnsi="Times New Roman" w:cs="Times New Roman"/>
          <w:b/>
          <w:bCs/>
          <w:sz w:val="28"/>
          <w:szCs w:val="28"/>
        </w:rPr>
        <w:t>   • осознание времени, отношение к нему и его использовани</w:t>
      </w:r>
      <w:proofErr w:type="gramStart"/>
      <w:r w:rsidRPr="005458D4">
        <w:rPr>
          <w:rFonts w:ascii="Times New Roman" w:hAnsi="Times New Roman" w:cs="Times New Roman"/>
          <w:b/>
          <w:bCs/>
          <w:sz w:val="28"/>
          <w:szCs w:val="28"/>
        </w:rPr>
        <w:t>е</w:t>
      </w:r>
      <w:r w:rsidRPr="005458D4">
        <w:rPr>
          <w:rFonts w:ascii="Times New Roman" w:hAnsi="Times New Roman" w:cs="Times New Roman"/>
          <w:sz w:val="28"/>
          <w:szCs w:val="28"/>
        </w:rPr>
        <w:t>(</w:t>
      </w:r>
      <w:proofErr w:type="gramEnd"/>
      <w:r w:rsidRPr="005458D4">
        <w:rPr>
          <w:rFonts w:ascii="Times New Roman" w:hAnsi="Times New Roman" w:cs="Times New Roman"/>
          <w:sz w:val="28"/>
          <w:szCs w:val="28"/>
        </w:rPr>
        <w:t>степень точности работников; со</w:t>
      </w:r>
      <w:r w:rsidRPr="005458D4">
        <w:rPr>
          <w:rFonts w:ascii="Times New Roman" w:hAnsi="Times New Roman" w:cs="Times New Roman"/>
          <w:sz w:val="28"/>
          <w:szCs w:val="28"/>
        </w:rPr>
        <w:softHyphen/>
        <w:t>блюдение временного распорядка и поощрение за это);</w:t>
      </w:r>
    </w:p>
    <w:p w:rsidR="00977008" w:rsidRPr="005458D4" w:rsidRDefault="00977008" w:rsidP="005458D4">
      <w:pPr>
        <w:pStyle w:val="a3"/>
        <w:spacing w:line="360" w:lineRule="auto"/>
        <w:jc w:val="both"/>
        <w:rPr>
          <w:rFonts w:ascii="Times New Roman" w:hAnsi="Times New Roman" w:cs="Times New Roman"/>
          <w:sz w:val="28"/>
          <w:szCs w:val="28"/>
        </w:rPr>
      </w:pPr>
      <w:r w:rsidRPr="005458D4">
        <w:rPr>
          <w:rFonts w:ascii="Times New Roman" w:hAnsi="Times New Roman" w:cs="Times New Roman"/>
          <w:b/>
          <w:bCs/>
          <w:sz w:val="28"/>
          <w:szCs w:val="28"/>
        </w:rPr>
        <w:lastRenderedPageBreak/>
        <w:t>   • взаимоотношения</w:t>
      </w:r>
      <w:r w:rsidRPr="005458D4">
        <w:rPr>
          <w:rFonts w:ascii="Times New Roman" w:hAnsi="Times New Roman" w:cs="Times New Roman"/>
          <w:sz w:val="28"/>
          <w:szCs w:val="28"/>
        </w:rPr>
        <w:t> между людьми (по возрасту и полу, стату</w:t>
      </w:r>
      <w:r w:rsidRPr="005458D4">
        <w:rPr>
          <w:rFonts w:ascii="Times New Roman" w:hAnsi="Times New Roman" w:cs="Times New Roman"/>
          <w:sz w:val="28"/>
          <w:szCs w:val="28"/>
        </w:rPr>
        <w:softHyphen/>
        <w:t>су и власти, мудрости и интеллекту, опыту, рангу, религии и гражданству и т.п.);</w:t>
      </w:r>
    </w:p>
    <w:p w:rsidR="00977008" w:rsidRPr="005458D4" w:rsidRDefault="00977008" w:rsidP="005458D4">
      <w:pPr>
        <w:pStyle w:val="a3"/>
        <w:spacing w:line="360" w:lineRule="auto"/>
        <w:jc w:val="both"/>
        <w:rPr>
          <w:rFonts w:ascii="Times New Roman" w:hAnsi="Times New Roman" w:cs="Times New Roman"/>
          <w:sz w:val="28"/>
          <w:szCs w:val="28"/>
        </w:rPr>
      </w:pPr>
      <w:r w:rsidRPr="005458D4">
        <w:rPr>
          <w:rFonts w:ascii="Times New Roman" w:hAnsi="Times New Roman" w:cs="Times New Roman"/>
          <w:b/>
          <w:bCs/>
          <w:sz w:val="28"/>
          <w:szCs w:val="28"/>
        </w:rPr>
        <w:t>   • ценности</w:t>
      </w:r>
      <w:r w:rsidRPr="005458D4">
        <w:rPr>
          <w:rFonts w:ascii="Times New Roman" w:hAnsi="Times New Roman" w:cs="Times New Roman"/>
          <w:sz w:val="28"/>
          <w:szCs w:val="28"/>
        </w:rPr>
        <w:t> (набор ориентиров, что такое </w:t>
      </w:r>
      <w:r w:rsidRPr="005458D4">
        <w:rPr>
          <w:rFonts w:ascii="Times New Roman" w:hAnsi="Times New Roman" w:cs="Times New Roman"/>
          <w:i/>
          <w:iCs/>
          <w:sz w:val="28"/>
          <w:szCs w:val="28"/>
        </w:rPr>
        <w:t>хорошо</w:t>
      </w:r>
      <w:r w:rsidRPr="005458D4">
        <w:rPr>
          <w:rFonts w:ascii="Times New Roman" w:hAnsi="Times New Roman" w:cs="Times New Roman"/>
          <w:sz w:val="28"/>
          <w:szCs w:val="28"/>
        </w:rPr>
        <w:t> и что такое </w:t>
      </w:r>
      <w:r w:rsidRPr="005458D4">
        <w:rPr>
          <w:rFonts w:ascii="Times New Roman" w:hAnsi="Times New Roman" w:cs="Times New Roman"/>
          <w:i/>
          <w:iCs/>
          <w:sz w:val="28"/>
          <w:szCs w:val="28"/>
        </w:rPr>
        <w:t>плохо)</w:t>
      </w:r>
      <w:r w:rsidRPr="005458D4">
        <w:rPr>
          <w:rFonts w:ascii="Times New Roman" w:hAnsi="Times New Roman" w:cs="Times New Roman"/>
          <w:sz w:val="28"/>
          <w:szCs w:val="28"/>
        </w:rPr>
        <w:t> и</w:t>
      </w:r>
      <w:r w:rsidR="00E22DE4" w:rsidRPr="005458D4">
        <w:rPr>
          <w:rFonts w:ascii="Times New Roman" w:hAnsi="Times New Roman" w:cs="Times New Roman"/>
          <w:sz w:val="28"/>
          <w:szCs w:val="28"/>
        </w:rPr>
        <w:t xml:space="preserve"> </w:t>
      </w:r>
      <w:r w:rsidRPr="005458D4">
        <w:rPr>
          <w:rFonts w:ascii="Times New Roman" w:hAnsi="Times New Roman" w:cs="Times New Roman"/>
          <w:b/>
          <w:bCs/>
          <w:sz w:val="28"/>
          <w:szCs w:val="28"/>
        </w:rPr>
        <w:t>нормы</w:t>
      </w:r>
      <w:r w:rsidRPr="005458D4">
        <w:rPr>
          <w:rFonts w:ascii="Times New Roman" w:hAnsi="Times New Roman" w:cs="Times New Roman"/>
          <w:sz w:val="28"/>
          <w:szCs w:val="28"/>
        </w:rPr>
        <w:t> (набор предположений и ожиданий в отношении определенного типа поведения) — что люди ценят в организационной жизни (свое положение, титулы, саму работу и т.п.) и как эти ценности сохраняются;</w:t>
      </w:r>
    </w:p>
    <w:p w:rsidR="00977008" w:rsidRPr="005458D4" w:rsidRDefault="00977008" w:rsidP="005458D4">
      <w:pPr>
        <w:pStyle w:val="a3"/>
        <w:spacing w:line="360" w:lineRule="auto"/>
        <w:jc w:val="both"/>
        <w:rPr>
          <w:rFonts w:ascii="Times New Roman" w:hAnsi="Times New Roman" w:cs="Times New Roman"/>
          <w:sz w:val="28"/>
          <w:szCs w:val="28"/>
        </w:rPr>
      </w:pPr>
      <w:r w:rsidRPr="005458D4">
        <w:rPr>
          <w:rFonts w:ascii="Times New Roman" w:hAnsi="Times New Roman" w:cs="Times New Roman"/>
          <w:b/>
          <w:bCs/>
          <w:sz w:val="28"/>
          <w:szCs w:val="28"/>
        </w:rPr>
        <w:t>   • вера во что-то и отношение или расположение к чему-то </w:t>
      </w:r>
      <w:r w:rsidRPr="005458D4">
        <w:rPr>
          <w:rFonts w:ascii="Times New Roman" w:hAnsi="Times New Roman" w:cs="Times New Roman"/>
          <w:sz w:val="28"/>
          <w:szCs w:val="28"/>
        </w:rPr>
        <w:t>(вера в руководство, успех, в свои силы, во взаимопомощь, в этич</w:t>
      </w:r>
      <w:r w:rsidRPr="005458D4">
        <w:rPr>
          <w:rFonts w:ascii="Times New Roman" w:hAnsi="Times New Roman" w:cs="Times New Roman"/>
          <w:sz w:val="28"/>
          <w:szCs w:val="28"/>
        </w:rPr>
        <w:softHyphen/>
        <w:t>ное поведение, в справедливость и т.п.; отношение к коллегам, к клиентам и конкурентам, к злу и насилию, агрессии; влияние религии и морали и т.п.);</w:t>
      </w:r>
    </w:p>
    <w:p w:rsidR="00977008" w:rsidRPr="005458D4" w:rsidRDefault="00977008" w:rsidP="005458D4">
      <w:pPr>
        <w:pStyle w:val="a3"/>
        <w:spacing w:line="360" w:lineRule="auto"/>
        <w:jc w:val="both"/>
        <w:rPr>
          <w:rFonts w:ascii="Times New Roman" w:hAnsi="Times New Roman" w:cs="Times New Roman"/>
          <w:sz w:val="28"/>
          <w:szCs w:val="28"/>
        </w:rPr>
      </w:pPr>
      <w:r w:rsidRPr="005458D4">
        <w:rPr>
          <w:rFonts w:ascii="Times New Roman" w:hAnsi="Times New Roman" w:cs="Times New Roman"/>
          <w:b/>
          <w:bCs/>
          <w:sz w:val="28"/>
          <w:szCs w:val="28"/>
        </w:rPr>
        <w:t>   • процесс развития работника </w:t>
      </w:r>
      <w:r w:rsidRPr="005458D4">
        <w:rPr>
          <w:rFonts w:ascii="Times New Roman" w:hAnsi="Times New Roman" w:cs="Times New Roman"/>
          <w:sz w:val="28"/>
          <w:szCs w:val="28"/>
        </w:rPr>
        <w:t>(бездумное или осознанное выполнение работы; полагаются на интеллект или си</w:t>
      </w:r>
      <w:r w:rsidRPr="005458D4">
        <w:rPr>
          <w:rFonts w:ascii="Times New Roman" w:hAnsi="Times New Roman" w:cs="Times New Roman"/>
          <w:sz w:val="28"/>
          <w:szCs w:val="28"/>
        </w:rPr>
        <w:softHyphen/>
        <w:t>лу; информирование работников; подходы к объясне</w:t>
      </w:r>
      <w:r w:rsidRPr="005458D4">
        <w:rPr>
          <w:rFonts w:ascii="Times New Roman" w:hAnsi="Times New Roman" w:cs="Times New Roman"/>
          <w:sz w:val="28"/>
          <w:szCs w:val="28"/>
        </w:rPr>
        <w:softHyphen/>
        <w:t>нию причин и др.);</w:t>
      </w:r>
    </w:p>
    <w:p w:rsidR="00977008" w:rsidRPr="005458D4" w:rsidRDefault="00977008" w:rsidP="005458D4">
      <w:pPr>
        <w:pStyle w:val="a3"/>
        <w:spacing w:line="360" w:lineRule="auto"/>
        <w:jc w:val="both"/>
        <w:rPr>
          <w:rFonts w:ascii="Times New Roman" w:hAnsi="Times New Roman" w:cs="Times New Roman"/>
          <w:sz w:val="28"/>
          <w:szCs w:val="28"/>
        </w:rPr>
      </w:pPr>
      <w:r w:rsidRPr="005458D4">
        <w:rPr>
          <w:rFonts w:ascii="Times New Roman" w:hAnsi="Times New Roman" w:cs="Times New Roman"/>
          <w:b/>
          <w:bCs/>
          <w:sz w:val="28"/>
          <w:szCs w:val="28"/>
        </w:rPr>
        <w:t>   • трудовая этика и мотивирование</w:t>
      </w:r>
      <w:r w:rsidRPr="005458D4">
        <w:rPr>
          <w:rFonts w:ascii="Times New Roman" w:hAnsi="Times New Roman" w:cs="Times New Roman"/>
          <w:sz w:val="28"/>
          <w:szCs w:val="28"/>
        </w:rPr>
        <w:t> (отношение к работе и от</w:t>
      </w:r>
      <w:r w:rsidRPr="005458D4">
        <w:rPr>
          <w:rFonts w:ascii="Times New Roman" w:hAnsi="Times New Roman" w:cs="Times New Roman"/>
          <w:sz w:val="28"/>
          <w:szCs w:val="28"/>
        </w:rPr>
        <w:softHyphen/>
        <w:t>ветственность; чистота рабочего места; оценка ра</w:t>
      </w:r>
      <w:r w:rsidRPr="005458D4">
        <w:rPr>
          <w:rFonts w:ascii="Times New Roman" w:hAnsi="Times New Roman" w:cs="Times New Roman"/>
          <w:sz w:val="28"/>
          <w:szCs w:val="28"/>
        </w:rPr>
        <w:softHyphen/>
        <w:t>боты и вознаграждение; индиви</w:t>
      </w:r>
      <w:r w:rsidRPr="005458D4">
        <w:rPr>
          <w:rFonts w:ascii="Times New Roman" w:hAnsi="Times New Roman" w:cs="Times New Roman"/>
          <w:sz w:val="28"/>
          <w:szCs w:val="28"/>
        </w:rPr>
        <w:softHyphen/>
        <w:t>дуальная или групповая работа</w:t>
      </w:r>
      <w:proofErr w:type="gramStart"/>
      <w:r w:rsidRPr="005458D4">
        <w:rPr>
          <w:rFonts w:ascii="Times New Roman" w:hAnsi="Times New Roman" w:cs="Times New Roman"/>
          <w:sz w:val="28"/>
          <w:szCs w:val="28"/>
        </w:rPr>
        <w:t>;).</w:t>
      </w:r>
      <w:proofErr w:type="gramEnd"/>
    </w:p>
    <w:p w:rsidR="00977008" w:rsidRPr="005458D4" w:rsidRDefault="00977008" w:rsidP="005458D4">
      <w:pPr>
        <w:pStyle w:val="a3"/>
        <w:spacing w:line="360" w:lineRule="auto"/>
        <w:jc w:val="both"/>
        <w:rPr>
          <w:rFonts w:ascii="Times New Roman" w:hAnsi="Times New Roman" w:cs="Times New Roman"/>
          <w:sz w:val="28"/>
          <w:szCs w:val="28"/>
        </w:rPr>
      </w:pPr>
      <w:r w:rsidRPr="005458D4">
        <w:rPr>
          <w:rFonts w:ascii="Times New Roman" w:hAnsi="Times New Roman" w:cs="Times New Roman"/>
          <w:sz w:val="28"/>
          <w:szCs w:val="28"/>
        </w:rPr>
        <w:t>     Указанные характеристики культуры организации, взя</w:t>
      </w:r>
      <w:r w:rsidRPr="005458D4">
        <w:rPr>
          <w:rFonts w:ascii="Times New Roman" w:hAnsi="Times New Roman" w:cs="Times New Roman"/>
          <w:sz w:val="28"/>
          <w:szCs w:val="28"/>
        </w:rPr>
        <w:softHyphen/>
        <w:t>тые вместе, отражают и придают смысл </w:t>
      </w:r>
      <w:r w:rsidRPr="005458D4">
        <w:rPr>
          <w:rFonts w:ascii="Times New Roman" w:hAnsi="Times New Roman" w:cs="Times New Roman"/>
          <w:b/>
          <w:bCs/>
          <w:i/>
          <w:iCs/>
          <w:sz w:val="28"/>
          <w:szCs w:val="28"/>
        </w:rPr>
        <w:t>концепции организацион</w:t>
      </w:r>
      <w:r w:rsidRPr="005458D4">
        <w:rPr>
          <w:rFonts w:ascii="Times New Roman" w:hAnsi="Times New Roman" w:cs="Times New Roman"/>
          <w:b/>
          <w:bCs/>
          <w:i/>
          <w:iCs/>
          <w:sz w:val="28"/>
          <w:szCs w:val="28"/>
        </w:rPr>
        <w:softHyphen/>
        <w:t>ной культуры</w:t>
      </w:r>
      <w:r w:rsidRPr="005458D4">
        <w:rPr>
          <w:rFonts w:ascii="Times New Roman" w:hAnsi="Times New Roman" w:cs="Times New Roman"/>
          <w:sz w:val="28"/>
          <w:szCs w:val="28"/>
        </w:rPr>
        <w:t>.</w:t>
      </w:r>
    </w:p>
    <w:p w:rsidR="00977008" w:rsidRPr="005458D4" w:rsidRDefault="00977008" w:rsidP="005458D4">
      <w:pPr>
        <w:pStyle w:val="a3"/>
        <w:spacing w:line="360" w:lineRule="auto"/>
        <w:jc w:val="both"/>
        <w:rPr>
          <w:rFonts w:ascii="Times New Roman" w:hAnsi="Times New Roman" w:cs="Times New Roman"/>
          <w:sz w:val="28"/>
          <w:szCs w:val="28"/>
        </w:rPr>
      </w:pPr>
      <w:r w:rsidRPr="005458D4">
        <w:rPr>
          <w:rFonts w:ascii="Times New Roman" w:hAnsi="Times New Roman" w:cs="Times New Roman"/>
          <w:sz w:val="28"/>
          <w:szCs w:val="28"/>
        </w:rPr>
        <w:t>     Можно выделить несколько основных </w:t>
      </w:r>
      <w:r w:rsidRPr="005458D4">
        <w:rPr>
          <w:rFonts w:ascii="Times New Roman" w:hAnsi="Times New Roman" w:cs="Times New Roman"/>
          <w:b/>
          <w:bCs/>
          <w:sz w:val="28"/>
          <w:szCs w:val="28"/>
        </w:rPr>
        <w:t>признаков организационной культуры</w:t>
      </w:r>
      <w:r w:rsidRPr="005458D4">
        <w:rPr>
          <w:rFonts w:ascii="Times New Roman" w:hAnsi="Times New Roman" w:cs="Times New Roman"/>
          <w:sz w:val="28"/>
          <w:szCs w:val="28"/>
        </w:rPr>
        <w:t>, по которым они различаются между собой:</w:t>
      </w:r>
    </w:p>
    <w:p w:rsidR="00977008" w:rsidRPr="005458D4" w:rsidRDefault="00977008" w:rsidP="005458D4">
      <w:pPr>
        <w:pStyle w:val="a3"/>
        <w:spacing w:line="360" w:lineRule="auto"/>
        <w:jc w:val="both"/>
        <w:rPr>
          <w:rFonts w:ascii="Times New Roman" w:hAnsi="Times New Roman" w:cs="Times New Roman"/>
          <w:sz w:val="28"/>
          <w:szCs w:val="28"/>
        </w:rPr>
      </w:pPr>
      <w:r w:rsidRPr="005458D4">
        <w:rPr>
          <w:rFonts w:ascii="Times New Roman" w:hAnsi="Times New Roman" w:cs="Times New Roman"/>
          <w:sz w:val="28"/>
          <w:szCs w:val="28"/>
        </w:rPr>
        <w:t>   ♦ отражение в миссии организации ее основных целей;</w:t>
      </w:r>
    </w:p>
    <w:p w:rsidR="00977008" w:rsidRPr="005458D4" w:rsidRDefault="00977008" w:rsidP="005458D4">
      <w:pPr>
        <w:pStyle w:val="a3"/>
        <w:spacing w:line="360" w:lineRule="auto"/>
        <w:jc w:val="both"/>
        <w:rPr>
          <w:rFonts w:ascii="Times New Roman" w:hAnsi="Times New Roman" w:cs="Times New Roman"/>
          <w:sz w:val="28"/>
          <w:szCs w:val="28"/>
        </w:rPr>
      </w:pPr>
      <w:r w:rsidRPr="005458D4">
        <w:rPr>
          <w:rFonts w:ascii="Times New Roman" w:hAnsi="Times New Roman" w:cs="Times New Roman"/>
          <w:sz w:val="28"/>
          <w:szCs w:val="28"/>
        </w:rPr>
        <w:t>   ♦ направленность на решение личных проблем или производст</w:t>
      </w:r>
      <w:r w:rsidRPr="005458D4">
        <w:rPr>
          <w:rFonts w:ascii="Times New Roman" w:hAnsi="Times New Roman" w:cs="Times New Roman"/>
          <w:sz w:val="28"/>
          <w:szCs w:val="28"/>
        </w:rPr>
        <w:softHyphen/>
        <w:t>венных задач фирмы;</w:t>
      </w:r>
    </w:p>
    <w:p w:rsidR="00977008" w:rsidRPr="005458D4" w:rsidRDefault="00977008" w:rsidP="005458D4">
      <w:pPr>
        <w:pStyle w:val="a3"/>
        <w:spacing w:line="360" w:lineRule="auto"/>
        <w:jc w:val="both"/>
        <w:rPr>
          <w:rFonts w:ascii="Times New Roman" w:hAnsi="Times New Roman" w:cs="Times New Roman"/>
          <w:sz w:val="28"/>
          <w:szCs w:val="28"/>
        </w:rPr>
      </w:pPr>
      <w:r w:rsidRPr="005458D4">
        <w:rPr>
          <w:rFonts w:ascii="Times New Roman" w:hAnsi="Times New Roman" w:cs="Times New Roman"/>
          <w:sz w:val="28"/>
          <w:szCs w:val="28"/>
        </w:rPr>
        <w:t>   ♦ преданность или безразличие людей к организации;</w:t>
      </w:r>
    </w:p>
    <w:p w:rsidR="00977008" w:rsidRPr="005458D4" w:rsidRDefault="00977008" w:rsidP="005458D4">
      <w:pPr>
        <w:pStyle w:val="a3"/>
        <w:spacing w:line="360" w:lineRule="auto"/>
        <w:jc w:val="both"/>
        <w:rPr>
          <w:rFonts w:ascii="Times New Roman" w:hAnsi="Times New Roman" w:cs="Times New Roman"/>
          <w:sz w:val="28"/>
          <w:szCs w:val="28"/>
        </w:rPr>
      </w:pPr>
      <w:r w:rsidRPr="005458D4">
        <w:rPr>
          <w:rFonts w:ascii="Times New Roman" w:hAnsi="Times New Roman" w:cs="Times New Roman"/>
          <w:sz w:val="28"/>
          <w:szCs w:val="28"/>
        </w:rPr>
        <w:t>   ♦ источник и роль власти;</w:t>
      </w:r>
    </w:p>
    <w:p w:rsidR="00977008" w:rsidRPr="005458D4" w:rsidRDefault="00977008" w:rsidP="005458D4">
      <w:pPr>
        <w:pStyle w:val="a3"/>
        <w:spacing w:line="360" w:lineRule="auto"/>
        <w:jc w:val="both"/>
        <w:rPr>
          <w:rFonts w:ascii="Times New Roman" w:hAnsi="Times New Roman" w:cs="Times New Roman"/>
          <w:sz w:val="28"/>
          <w:szCs w:val="28"/>
        </w:rPr>
      </w:pPr>
      <w:r w:rsidRPr="005458D4">
        <w:rPr>
          <w:rFonts w:ascii="Times New Roman" w:hAnsi="Times New Roman" w:cs="Times New Roman"/>
          <w:sz w:val="28"/>
          <w:szCs w:val="28"/>
        </w:rPr>
        <w:t>   ♦ стили управления, способы оценки работников;</w:t>
      </w:r>
    </w:p>
    <w:p w:rsidR="00977008" w:rsidRPr="005458D4" w:rsidRDefault="00977008" w:rsidP="005458D4">
      <w:pPr>
        <w:pStyle w:val="a3"/>
        <w:spacing w:line="360" w:lineRule="auto"/>
        <w:jc w:val="both"/>
        <w:rPr>
          <w:rFonts w:ascii="Times New Roman" w:hAnsi="Times New Roman" w:cs="Times New Roman"/>
          <w:sz w:val="28"/>
          <w:szCs w:val="28"/>
        </w:rPr>
      </w:pPr>
      <w:r w:rsidRPr="005458D4">
        <w:rPr>
          <w:rFonts w:ascii="Times New Roman" w:hAnsi="Times New Roman" w:cs="Times New Roman"/>
          <w:sz w:val="28"/>
          <w:szCs w:val="28"/>
        </w:rPr>
        <w:t>   ♦ ориентация на самостоятельность, независимость или подчиненность;</w:t>
      </w:r>
    </w:p>
    <w:p w:rsidR="00977008" w:rsidRPr="005458D4" w:rsidRDefault="00977008" w:rsidP="005458D4">
      <w:pPr>
        <w:pStyle w:val="a3"/>
        <w:spacing w:line="360" w:lineRule="auto"/>
        <w:jc w:val="both"/>
        <w:rPr>
          <w:rFonts w:ascii="Times New Roman" w:hAnsi="Times New Roman" w:cs="Times New Roman"/>
          <w:sz w:val="28"/>
          <w:szCs w:val="28"/>
        </w:rPr>
      </w:pPr>
      <w:r w:rsidRPr="005458D4">
        <w:rPr>
          <w:rFonts w:ascii="Times New Roman" w:hAnsi="Times New Roman" w:cs="Times New Roman"/>
          <w:sz w:val="28"/>
          <w:szCs w:val="28"/>
        </w:rPr>
        <w:t>   ♦ предпочтение групповых или индивидуальных форм труда и принятия решений;</w:t>
      </w:r>
    </w:p>
    <w:p w:rsidR="00977008" w:rsidRPr="005458D4" w:rsidRDefault="00977008" w:rsidP="005458D4">
      <w:pPr>
        <w:pStyle w:val="a3"/>
        <w:spacing w:line="360" w:lineRule="auto"/>
        <w:jc w:val="both"/>
        <w:rPr>
          <w:rFonts w:ascii="Times New Roman" w:hAnsi="Times New Roman" w:cs="Times New Roman"/>
          <w:sz w:val="28"/>
          <w:szCs w:val="28"/>
        </w:rPr>
      </w:pPr>
      <w:r w:rsidRPr="005458D4">
        <w:rPr>
          <w:rFonts w:ascii="Times New Roman" w:hAnsi="Times New Roman" w:cs="Times New Roman"/>
          <w:sz w:val="28"/>
          <w:szCs w:val="28"/>
        </w:rPr>
        <w:lastRenderedPageBreak/>
        <w:t>   ♦ преобладание сотрудничества или соперничества, конформизма и индивидуализма;</w:t>
      </w:r>
    </w:p>
    <w:p w:rsidR="00977008" w:rsidRPr="005458D4" w:rsidRDefault="00977008" w:rsidP="005458D4">
      <w:pPr>
        <w:pStyle w:val="a3"/>
        <w:spacing w:line="360" w:lineRule="auto"/>
        <w:jc w:val="both"/>
        <w:rPr>
          <w:rFonts w:ascii="Times New Roman" w:hAnsi="Times New Roman" w:cs="Times New Roman"/>
          <w:sz w:val="28"/>
          <w:szCs w:val="28"/>
        </w:rPr>
      </w:pPr>
      <w:r w:rsidRPr="005458D4">
        <w:rPr>
          <w:rFonts w:ascii="Times New Roman" w:hAnsi="Times New Roman" w:cs="Times New Roman"/>
          <w:sz w:val="28"/>
          <w:szCs w:val="28"/>
        </w:rPr>
        <w:t>   ♦ степень принятия риска, подчиненности планам и регламентам;</w:t>
      </w:r>
    </w:p>
    <w:p w:rsidR="00977008" w:rsidRPr="005458D4" w:rsidRDefault="00977008" w:rsidP="005458D4">
      <w:pPr>
        <w:pStyle w:val="a3"/>
        <w:spacing w:line="360" w:lineRule="auto"/>
        <w:jc w:val="both"/>
        <w:rPr>
          <w:rFonts w:ascii="Times New Roman" w:hAnsi="Times New Roman" w:cs="Times New Roman"/>
          <w:sz w:val="28"/>
          <w:szCs w:val="28"/>
        </w:rPr>
      </w:pPr>
      <w:r w:rsidRPr="005458D4">
        <w:rPr>
          <w:rFonts w:ascii="Times New Roman" w:hAnsi="Times New Roman" w:cs="Times New Roman"/>
          <w:sz w:val="28"/>
          <w:szCs w:val="28"/>
        </w:rPr>
        <w:t>   ♦ ориентация на стабильность или изменения.</w:t>
      </w:r>
    </w:p>
    <w:p w:rsidR="005A6236" w:rsidRPr="005458D4" w:rsidRDefault="000D2DDD" w:rsidP="005458D4">
      <w:pPr>
        <w:pStyle w:val="a3"/>
        <w:spacing w:line="360" w:lineRule="auto"/>
        <w:jc w:val="both"/>
        <w:rPr>
          <w:rFonts w:ascii="Times New Roman" w:hAnsi="Times New Roman" w:cs="Times New Roman"/>
          <w:b/>
          <w:i/>
          <w:sz w:val="28"/>
          <w:szCs w:val="28"/>
        </w:rPr>
      </w:pPr>
      <w:r w:rsidRPr="005458D4">
        <w:rPr>
          <w:rFonts w:ascii="Times New Roman" w:hAnsi="Times New Roman" w:cs="Times New Roman"/>
          <w:b/>
          <w:i/>
          <w:sz w:val="28"/>
          <w:szCs w:val="28"/>
        </w:rPr>
        <w:t>Как работники воспринимают десять слагающих организационной культуры?</w:t>
      </w:r>
    </w:p>
    <w:p w:rsidR="000D2DDD" w:rsidRPr="005458D4" w:rsidRDefault="000D2DDD" w:rsidP="005458D4">
      <w:pPr>
        <w:pStyle w:val="a3"/>
        <w:spacing w:line="360" w:lineRule="auto"/>
        <w:ind w:firstLine="708"/>
        <w:jc w:val="both"/>
        <w:rPr>
          <w:rFonts w:ascii="Times New Roman" w:hAnsi="Times New Roman" w:cs="Times New Roman"/>
          <w:sz w:val="28"/>
          <w:szCs w:val="28"/>
        </w:rPr>
      </w:pPr>
      <w:r w:rsidRPr="005458D4">
        <w:rPr>
          <w:rFonts w:ascii="Times New Roman" w:hAnsi="Times New Roman" w:cs="Times New Roman"/>
          <w:sz w:val="28"/>
          <w:szCs w:val="28"/>
        </w:rPr>
        <w:t>Ответ на этот вопрос имеет большое значение для руководителей, так как он влияет на степень удовлетворенности работой. Полезно проанализировать, знают ли работники организационную культуру свое</w:t>
      </w:r>
      <w:r w:rsidR="00E22DE4" w:rsidRPr="005458D4">
        <w:rPr>
          <w:rFonts w:ascii="Times New Roman" w:hAnsi="Times New Roman" w:cs="Times New Roman"/>
          <w:sz w:val="28"/>
          <w:szCs w:val="28"/>
        </w:rPr>
        <w:t>го</w:t>
      </w:r>
      <w:r w:rsidRPr="005458D4">
        <w:rPr>
          <w:rFonts w:ascii="Times New Roman" w:hAnsi="Times New Roman" w:cs="Times New Roman"/>
          <w:sz w:val="28"/>
          <w:szCs w:val="28"/>
        </w:rPr>
        <w:t xml:space="preserve"> </w:t>
      </w:r>
      <w:r w:rsidR="00E22DE4" w:rsidRPr="005458D4">
        <w:rPr>
          <w:rFonts w:ascii="Times New Roman" w:hAnsi="Times New Roman" w:cs="Times New Roman"/>
          <w:sz w:val="28"/>
          <w:szCs w:val="28"/>
        </w:rPr>
        <w:t>учреждения</w:t>
      </w:r>
      <w:r w:rsidRPr="005458D4">
        <w:rPr>
          <w:rFonts w:ascii="Times New Roman" w:hAnsi="Times New Roman" w:cs="Times New Roman"/>
          <w:sz w:val="28"/>
          <w:szCs w:val="28"/>
        </w:rPr>
        <w:t>, насколько ясны им поставленные цели, что ожидает от них организация и т.п.</w:t>
      </w:r>
      <w:r w:rsidR="00977008" w:rsidRPr="005458D4">
        <w:rPr>
          <w:rFonts w:ascii="Times New Roman" w:hAnsi="Times New Roman" w:cs="Times New Roman"/>
          <w:sz w:val="28"/>
          <w:szCs w:val="28"/>
        </w:rPr>
        <w:t xml:space="preserve"> </w:t>
      </w:r>
      <w:r w:rsidRPr="005458D4">
        <w:rPr>
          <w:rFonts w:ascii="Times New Roman" w:hAnsi="Times New Roman" w:cs="Times New Roman"/>
          <w:sz w:val="28"/>
          <w:szCs w:val="28"/>
        </w:rPr>
        <w:t>Степень удовлетворенности работой определяется как эффективная реакция на окружающую среду. Она связана с тем, какова система вознаграждений, каковы методы разрешения конфликтов, что, по мнению работника, организация ожидает от него и насколько он удовлетворен этим.</w:t>
      </w:r>
    </w:p>
    <w:p w:rsidR="005A6236" w:rsidRPr="005458D4" w:rsidRDefault="000D2DDD" w:rsidP="005458D4">
      <w:pPr>
        <w:pStyle w:val="a3"/>
        <w:spacing w:line="360" w:lineRule="auto"/>
        <w:ind w:firstLine="708"/>
        <w:jc w:val="both"/>
        <w:rPr>
          <w:rFonts w:ascii="Times New Roman" w:hAnsi="Times New Roman" w:cs="Times New Roman"/>
          <w:sz w:val="28"/>
          <w:szCs w:val="28"/>
        </w:rPr>
      </w:pPr>
      <w:proofErr w:type="gramStart"/>
      <w:r w:rsidRPr="005458D4">
        <w:rPr>
          <w:rFonts w:ascii="Times New Roman" w:hAnsi="Times New Roman" w:cs="Times New Roman"/>
          <w:sz w:val="28"/>
          <w:szCs w:val="28"/>
        </w:rPr>
        <w:t>Несмотря на то, что понятия "организационная культура" и "удовлетворенность работой" взаимосвязаны, следует иметь в виду, что "организационная культура" - термин описательный, в то время как "удовлетворенность работой" является оценочным термином, т.е. в большей степени измеримым.</w:t>
      </w:r>
      <w:proofErr w:type="gramEnd"/>
    </w:p>
    <w:p w:rsidR="00C319BC" w:rsidRPr="005458D4" w:rsidRDefault="00C319BC" w:rsidP="005458D4">
      <w:pPr>
        <w:pStyle w:val="a3"/>
        <w:spacing w:line="360" w:lineRule="auto"/>
        <w:ind w:firstLine="708"/>
        <w:jc w:val="both"/>
        <w:rPr>
          <w:rFonts w:ascii="Times New Roman" w:hAnsi="Times New Roman" w:cs="Times New Roman"/>
          <w:sz w:val="28"/>
          <w:szCs w:val="28"/>
        </w:rPr>
      </w:pPr>
      <w:r w:rsidRPr="005458D4">
        <w:rPr>
          <w:rFonts w:ascii="Times New Roman" w:hAnsi="Times New Roman" w:cs="Times New Roman"/>
          <w:sz w:val="28"/>
          <w:szCs w:val="28"/>
        </w:rPr>
        <w:t xml:space="preserve">Организационная культура играет значимую роль в общей схеме деятельности, выживания и процветания учреждения. Она охватывает большую часть явлений духовной и материальной жизни коллектива: доминирующие в нем моральные нормы и ценности, принятый кодекс поведения, ритуалы, стандарты качества продукции или услуг. На основе анализа различных исследований организационной культуры были определены различные определения понятия «организационная культура»: «Организационная культура - это сформировавшийся на протяжении всей истории корпорации способ ее жизнедеятельности, ее так сказать «генофонд». При этом особенности феномена организационной культуры </w:t>
      </w:r>
      <w:r w:rsidRPr="005458D4">
        <w:rPr>
          <w:rFonts w:ascii="Times New Roman" w:hAnsi="Times New Roman" w:cs="Times New Roman"/>
          <w:sz w:val="28"/>
          <w:szCs w:val="28"/>
        </w:rPr>
        <w:lastRenderedPageBreak/>
        <w:t xml:space="preserve">связаны не столько с декларированием ценностей (это делалось и раньше), сколько с реальным целенаправленным включением их в систему хозяйствования» (А. Агеев, М. Грачев); «организационная культура - система представлений, символов, ценностей и образов поведения, разделяемая всеми членами команды» (Н. </w:t>
      </w:r>
      <w:proofErr w:type="spellStart"/>
      <w:r w:rsidRPr="005458D4">
        <w:rPr>
          <w:rFonts w:ascii="Times New Roman" w:hAnsi="Times New Roman" w:cs="Times New Roman"/>
          <w:sz w:val="28"/>
          <w:szCs w:val="28"/>
        </w:rPr>
        <w:t>Леметре</w:t>
      </w:r>
      <w:proofErr w:type="spellEnd"/>
      <w:r w:rsidRPr="005458D4">
        <w:rPr>
          <w:rFonts w:ascii="Times New Roman" w:hAnsi="Times New Roman" w:cs="Times New Roman"/>
          <w:sz w:val="28"/>
          <w:szCs w:val="28"/>
        </w:rPr>
        <w:t xml:space="preserve">); </w:t>
      </w:r>
      <w:proofErr w:type="gramStart"/>
      <w:r w:rsidRPr="005458D4">
        <w:rPr>
          <w:rFonts w:ascii="Times New Roman" w:hAnsi="Times New Roman" w:cs="Times New Roman"/>
          <w:sz w:val="28"/>
          <w:szCs w:val="28"/>
        </w:rPr>
        <w:t xml:space="preserve">«организационная культура - система материальных и духовных ценностей, проявлений, взаимодействующих между собой, присущих данной организации, отражающих ее индивидуальность и восприятие себя и других в социальной и вещественной среде, проявляющаяся в поведении, взаимодействии, восприятии себя и окружающей среды» (В.А. </w:t>
      </w:r>
      <w:proofErr w:type="spellStart"/>
      <w:r w:rsidRPr="005458D4">
        <w:rPr>
          <w:rFonts w:ascii="Times New Roman" w:hAnsi="Times New Roman" w:cs="Times New Roman"/>
          <w:sz w:val="28"/>
          <w:szCs w:val="28"/>
        </w:rPr>
        <w:t>Спивак</w:t>
      </w:r>
      <w:proofErr w:type="spellEnd"/>
      <w:r w:rsidRPr="005458D4">
        <w:rPr>
          <w:rFonts w:ascii="Times New Roman" w:hAnsi="Times New Roman" w:cs="Times New Roman"/>
          <w:sz w:val="28"/>
          <w:szCs w:val="28"/>
        </w:rPr>
        <w:t>); «атмосфера, в которой мы пребываем, все, что нас окружает, с чем (с кем) мы имеем дело на работе;</w:t>
      </w:r>
      <w:proofErr w:type="gramEnd"/>
      <w:r w:rsidRPr="005458D4">
        <w:rPr>
          <w:rFonts w:ascii="Times New Roman" w:hAnsi="Times New Roman" w:cs="Times New Roman"/>
          <w:sz w:val="28"/>
          <w:szCs w:val="28"/>
        </w:rPr>
        <w:t xml:space="preserve"> </w:t>
      </w:r>
      <w:proofErr w:type="gramStart"/>
      <w:r w:rsidRPr="005458D4">
        <w:rPr>
          <w:rFonts w:ascii="Times New Roman" w:hAnsi="Times New Roman" w:cs="Times New Roman"/>
          <w:sz w:val="28"/>
          <w:szCs w:val="28"/>
        </w:rPr>
        <w:t xml:space="preserve">любые проявления материальной и духовной жизни - все может рассматриваться как отражение, проявление организационной культуры» (Е.Л. </w:t>
      </w:r>
      <w:proofErr w:type="spellStart"/>
      <w:r w:rsidRPr="005458D4">
        <w:rPr>
          <w:rFonts w:ascii="Times New Roman" w:hAnsi="Times New Roman" w:cs="Times New Roman"/>
          <w:sz w:val="28"/>
          <w:szCs w:val="28"/>
        </w:rPr>
        <w:t>Катасонова</w:t>
      </w:r>
      <w:proofErr w:type="spellEnd"/>
      <w:r w:rsidRPr="005458D4">
        <w:rPr>
          <w:rFonts w:ascii="Times New Roman" w:hAnsi="Times New Roman" w:cs="Times New Roman"/>
          <w:sz w:val="28"/>
          <w:szCs w:val="28"/>
        </w:rPr>
        <w:t xml:space="preserve">); «организационная культура - уровень развития, достигнутый в какой-либо отрасли знания или деятельности, поэтому, чем доброжелательнее, </w:t>
      </w:r>
      <w:proofErr w:type="spellStart"/>
      <w:r w:rsidRPr="005458D4">
        <w:rPr>
          <w:rFonts w:ascii="Times New Roman" w:hAnsi="Times New Roman" w:cs="Times New Roman"/>
          <w:sz w:val="28"/>
          <w:szCs w:val="28"/>
        </w:rPr>
        <w:t>ответственнее</w:t>
      </w:r>
      <w:proofErr w:type="spellEnd"/>
      <w:r w:rsidRPr="005458D4">
        <w:rPr>
          <w:rFonts w:ascii="Times New Roman" w:hAnsi="Times New Roman" w:cs="Times New Roman"/>
          <w:sz w:val="28"/>
          <w:szCs w:val="28"/>
        </w:rPr>
        <w:t xml:space="preserve">, с большим увлечением работает корпорация дошкольного образовательного учреждения, тем выше организационная культура, тем привлекательнее становится это учреждение для детей, родителей, воспитателей и приглашенных специалистов» (М.А. </w:t>
      </w:r>
      <w:proofErr w:type="spellStart"/>
      <w:r w:rsidRPr="005458D4">
        <w:rPr>
          <w:rFonts w:ascii="Times New Roman" w:hAnsi="Times New Roman" w:cs="Times New Roman"/>
          <w:sz w:val="28"/>
          <w:szCs w:val="28"/>
        </w:rPr>
        <w:t>Аралова</w:t>
      </w:r>
      <w:proofErr w:type="spellEnd"/>
      <w:r w:rsidRPr="005458D4">
        <w:rPr>
          <w:rFonts w:ascii="Times New Roman" w:hAnsi="Times New Roman" w:cs="Times New Roman"/>
          <w:sz w:val="28"/>
          <w:szCs w:val="28"/>
        </w:rPr>
        <w:t>).</w:t>
      </w:r>
      <w:proofErr w:type="gramEnd"/>
    </w:p>
    <w:p w:rsidR="00C319BC" w:rsidRPr="005458D4" w:rsidRDefault="00C319BC" w:rsidP="005458D4">
      <w:pPr>
        <w:pStyle w:val="a3"/>
        <w:spacing w:line="360" w:lineRule="auto"/>
        <w:ind w:firstLine="708"/>
        <w:jc w:val="both"/>
        <w:rPr>
          <w:rFonts w:ascii="Times New Roman" w:hAnsi="Times New Roman" w:cs="Times New Roman"/>
          <w:sz w:val="28"/>
          <w:szCs w:val="28"/>
        </w:rPr>
      </w:pPr>
      <w:r w:rsidRPr="005458D4">
        <w:rPr>
          <w:rFonts w:ascii="Times New Roman" w:hAnsi="Times New Roman" w:cs="Times New Roman"/>
          <w:sz w:val="28"/>
          <w:szCs w:val="28"/>
        </w:rPr>
        <w:t xml:space="preserve">Анализ исследований показывает, что концепция организационной культуры имеет единые общепризнанные толкования. Организационная культура включает в себя приобретенные формы поведения и мышления, общие и стандартизированные. Организационная культура изменяется во времени, для нее </w:t>
      </w:r>
      <w:proofErr w:type="gramStart"/>
      <w:r w:rsidRPr="005458D4">
        <w:rPr>
          <w:rFonts w:ascii="Times New Roman" w:hAnsi="Times New Roman" w:cs="Times New Roman"/>
          <w:sz w:val="28"/>
          <w:szCs w:val="28"/>
        </w:rPr>
        <w:t>характерны</w:t>
      </w:r>
      <w:proofErr w:type="gramEnd"/>
      <w:r w:rsidRPr="005458D4">
        <w:rPr>
          <w:rFonts w:ascii="Times New Roman" w:hAnsi="Times New Roman" w:cs="Times New Roman"/>
          <w:sz w:val="28"/>
          <w:szCs w:val="28"/>
        </w:rPr>
        <w:t xml:space="preserve"> как преемственность (усвоение традиций), так и изменчивость, сотворение нового. </w:t>
      </w:r>
    </w:p>
    <w:p w:rsidR="00C319BC" w:rsidRPr="005458D4" w:rsidRDefault="0061566E" w:rsidP="005458D4">
      <w:pPr>
        <w:pStyle w:val="a3"/>
        <w:spacing w:line="360" w:lineRule="auto"/>
        <w:ind w:firstLine="708"/>
        <w:jc w:val="both"/>
        <w:rPr>
          <w:rFonts w:ascii="Times New Roman" w:hAnsi="Times New Roman" w:cs="Times New Roman"/>
          <w:sz w:val="28"/>
          <w:szCs w:val="28"/>
        </w:rPr>
      </w:pPr>
      <w:r w:rsidRPr="005458D4">
        <w:rPr>
          <w:rFonts w:ascii="Times New Roman" w:hAnsi="Times New Roman" w:cs="Times New Roman"/>
          <w:sz w:val="28"/>
          <w:szCs w:val="28"/>
        </w:rPr>
        <w:t>О</w:t>
      </w:r>
      <w:r w:rsidR="00C319BC" w:rsidRPr="005458D4">
        <w:rPr>
          <w:rFonts w:ascii="Times New Roman" w:hAnsi="Times New Roman" w:cs="Times New Roman"/>
          <w:sz w:val="28"/>
          <w:szCs w:val="28"/>
        </w:rPr>
        <w:t>рганизационн</w:t>
      </w:r>
      <w:r w:rsidRPr="005458D4">
        <w:rPr>
          <w:rFonts w:ascii="Times New Roman" w:hAnsi="Times New Roman" w:cs="Times New Roman"/>
          <w:sz w:val="28"/>
          <w:szCs w:val="28"/>
        </w:rPr>
        <w:t>ая</w:t>
      </w:r>
      <w:r w:rsidR="00C319BC" w:rsidRPr="005458D4">
        <w:rPr>
          <w:rFonts w:ascii="Times New Roman" w:hAnsi="Times New Roman" w:cs="Times New Roman"/>
          <w:sz w:val="28"/>
          <w:szCs w:val="28"/>
        </w:rPr>
        <w:t xml:space="preserve"> культур</w:t>
      </w:r>
      <w:r w:rsidRPr="005458D4">
        <w:rPr>
          <w:rFonts w:ascii="Times New Roman" w:hAnsi="Times New Roman" w:cs="Times New Roman"/>
          <w:sz w:val="28"/>
          <w:szCs w:val="28"/>
        </w:rPr>
        <w:t>а</w:t>
      </w:r>
      <w:r w:rsidR="00C319BC" w:rsidRPr="005458D4">
        <w:rPr>
          <w:rFonts w:ascii="Times New Roman" w:hAnsi="Times New Roman" w:cs="Times New Roman"/>
          <w:sz w:val="28"/>
          <w:szCs w:val="28"/>
        </w:rPr>
        <w:t xml:space="preserve"> педагогов дошкольного образования </w:t>
      </w:r>
      <w:r w:rsidRPr="005458D4">
        <w:rPr>
          <w:rFonts w:ascii="Times New Roman" w:hAnsi="Times New Roman" w:cs="Times New Roman"/>
          <w:sz w:val="28"/>
          <w:szCs w:val="28"/>
        </w:rPr>
        <w:t xml:space="preserve"> определяется, </w:t>
      </w:r>
      <w:r w:rsidR="00C319BC" w:rsidRPr="005458D4">
        <w:rPr>
          <w:rFonts w:ascii="Times New Roman" w:hAnsi="Times New Roman" w:cs="Times New Roman"/>
          <w:sz w:val="28"/>
          <w:szCs w:val="28"/>
        </w:rPr>
        <w:t>как коллективн</w:t>
      </w:r>
      <w:r w:rsidRPr="005458D4">
        <w:rPr>
          <w:rFonts w:ascii="Times New Roman" w:hAnsi="Times New Roman" w:cs="Times New Roman"/>
          <w:sz w:val="28"/>
          <w:szCs w:val="28"/>
        </w:rPr>
        <w:t>ая</w:t>
      </w:r>
      <w:r w:rsidR="00C319BC" w:rsidRPr="005458D4">
        <w:rPr>
          <w:rFonts w:ascii="Times New Roman" w:hAnsi="Times New Roman" w:cs="Times New Roman"/>
          <w:sz w:val="28"/>
          <w:szCs w:val="28"/>
        </w:rPr>
        <w:t xml:space="preserve"> ценность, обеспечивающ</w:t>
      </w:r>
      <w:r w:rsidRPr="005458D4">
        <w:rPr>
          <w:rFonts w:ascii="Times New Roman" w:hAnsi="Times New Roman" w:cs="Times New Roman"/>
          <w:sz w:val="28"/>
          <w:szCs w:val="28"/>
        </w:rPr>
        <w:t>ая</w:t>
      </w:r>
      <w:r w:rsidR="00C319BC" w:rsidRPr="005458D4">
        <w:rPr>
          <w:rFonts w:ascii="Times New Roman" w:hAnsi="Times New Roman" w:cs="Times New Roman"/>
          <w:sz w:val="28"/>
          <w:szCs w:val="28"/>
        </w:rPr>
        <w:t xml:space="preserve"> достижение качества дошкольного образования, определяющ</w:t>
      </w:r>
      <w:r w:rsidRPr="005458D4">
        <w:rPr>
          <w:rFonts w:ascii="Times New Roman" w:hAnsi="Times New Roman" w:cs="Times New Roman"/>
          <w:sz w:val="28"/>
          <w:szCs w:val="28"/>
        </w:rPr>
        <w:t>ая</w:t>
      </w:r>
      <w:r w:rsidR="00C319BC" w:rsidRPr="005458D4">
        <w:rPr>
          <w:rFonts w:ascii="Times New Roman" w:hAnsi="Times New Roman" w:cs="Times New Roman"/>
          <w:sz w:val="28"/>
          <w:szCs w:val="28"/>
        </w:rPr>
        <w:t xml:space="preserve"> характер взаимоотношений, коммуникаций, индивидуальный стиль деятельности педагога и общий корпоративный имидж образовательного учреждения. </w:t>
      </w:r>
      <w:r w:rsidR="00C319BC" w:rsidRPr="005458D4">
        <w:rPr>
          <w:rFonts w:ascii="Times New Roman" w:hAnsi="Times New Roman" w:cs="Times New Roman"/>
          <w:sz w:val="28"/>
          <w:szCs w:val="28"/>
        </w:rPr>
        <w:lastRenderedPageBreak/>
        <w:t xml:space="preserve">Определение организационной культуры педагогов ДОУ опиралось на понятие, данное В.А. </w:t>
      </w:r>
      <w:proofErr w:type="spellStart"/>
      <w:r w:rsidR="00C319BC" w:rsidRPr="005458D4">
        <w:rPr>
          <w:rFonts w:ascii="Times New Roman" w:hAnsi="Times New Roman" w:cs="Times New Roman"/>
          <w:sz w:val="28"/>
          <w:szCs w:val="28"/>
        </w:rPr>
        <w:t>Спиваком</w:t>
      </w:r>
      <w:proofErr w:type="spellEnd"/>
      <w:r w:rsidR="00C319BC" w:rsidRPr="005458D4">
        <w:rPr>
          <w:rFonts w:ascii="Times New Roman" w:hAnsi="Times New Roman" w:cs="Times New Roman"/>
          <w:sz w:val="28"/>
          <w:szCs w:val="28"/>
        </w:rPr>
        <w:t>, о том, что организационная культура – это система материальных и духовных ценностей, явлений, присущих данной организации, которые отражают ее индивидуальность, проявляются в поведении и взаимодействии.</w:t>
      </w:r>
    </w:p>
    <w:p w:rsidR="00C319BC" w:rsidRPr="005458D4" w:rsidRDefault="00C319BC" w:rsidP="005458D4">
      <w:pPr>
        <w:pStyle w:val="a3"/>
        <w:spacing w:line="360" w:lineRule="auto"/>
        <w:ind w:firstLine="708"/>
        <w:jc w:val="both"/>
        <w:rPr>
          <w:rFonts w:ascii="Times New Roman" w:hAnsi="Times New Roman" w:cs="Times New Roman"/>
          <w:sz w:val="28"/>
          <w:szCs w:val="28"/>
        </w:rPr>
      </w:pPr>
      <w:r w:rsidRPr="005458D4">
        <w:rPr>
          <w:rFonts w:ascii="Times New Roman" w:hAnsi="Times New Roman" w:cs="Times New Roman"/>
          <w:sz w:val="28"/>
          <w:szCs w:val="28"/>
        </w:rPr>
        <w:t>Организационная культура педагогов – это первый шаг в системе управления, направленный на достижения организационной культуры дошкольного учреждения. Организационная культура дошкольного учреждения реализуется в личностном аспекте, где индивидуальные ценности при системе управления становятся общими и обеспечивают эффективность образовательного процесса. Организационная культура дошкольного образовательного учреждения понимается нами как результат системы управления, в котором отражены корпоративные ценности, включенные в систему управления.</w:t>
      </w:r>
    </w:p>
    <w:p w:rsidR="00C319BC" w:rsidRPr="005458D4" w:rsidRDefault="00C319BC" w:rsidP="005458D4">
      <w:pPr>
        <w:pStyle w:val="a3"/>
        <w:spacing w:line="360" w:lineRule="auto"/>
        <w:ind w:firstLine="708"/>
        <w:jc w:val="both"/>
        <w:rPr>
          <w:rFonts w:ascii="Times New Roman" w:hAnsi="Times New Roman" w:cs="Times New Roman"/>
          <w:sz w:val="28"/>
          <w:szCs w:val="28"/>
        </w:rPr>
      </w:pPr>
      <w:r w:rsidRPr="005458D4">
        <w:rPr>
          <w:rFonts w:ascii="Times New Roman" w:hAnsi="Times New Roman" w:cs="Times New Roman"/>
          <w:sz w:val="28"/>
          <w:szCs w:val="28"/>
        </w:rPr>
        <w:t>Очевидно, о педагогическом ансамбле мы можем говорить лишь в том случае, когда коллектив достигает наиболее высокого уровня развития. Для его деятельности в этом случае будут характерны:</w:t>
      </w:r>
    </w:p>
    <w:p w:rsidR="00C319BC" w:rsidRPr="005458D4" w:rsidRDefault="00C319BC" w:rsidP="005458D4">
      <w:pPr>
        <w:pStyle w:val="a3"/>
        <w:spacing w:line="360" w:lineRule="auto"/>
        <w:jc w:val="both"/>
        <w:rPr>
          <w:rFonts w:ascii="Times New Roman" w:hAnsi="Times New Roman" w:cs="Times New Roman"/>
          <w:sz w:val="28"/>
          <w:szCs w:val="28"/>
        </w:rPr>
      </w:pPr>
      <w:r w:rsidRPr="005458D4">
        <w:rPr>
          <w:rFonts w:ascii="Times New Roman" w:hAnsi="Times New Roman" w:cs="Times New Roman"/>
          <w:sz w:val="28"/>
          <w:szCs w:val="28"/>
        </w:rPr>
        <w:t xml:space="preserve">• ориентация на гармоничное решение проблем достижения высоких образовательных результатов, развития педагогического потенциала школы, повышения профессионализма педагогов и саморазвития </w:t>
      </w:r>
      <w:proofErr w:type="spellStart"/>
      <w:r w:rsidRPr="005458D4">
        <w:rPr>
          <w:rFonts w:ascii="Times New Roman" w:hAnsi="Times New Roman" w:cs="Times New Roman"/>
          <w:sz w:val="28"/>
          <w:szCs w:val="28"/>
        </w:rPr>
        <w:t>педколлектива</w:t>
      </w:r>
      <w:proofErr w:type="spellEnd"/>
      <w:r w:rsidRPr="005458D4">
        <w:rPr>
          <w:rFonts w:ascii="Times New Roman" w:hAnsi="Times New Roman" w:cs="Times New Roman"/>
          <w:sz w:val="28"/>
          <w:szCs w:val="28"/>
        </w:rPr>
        <w:t>;</w:t>
      </w:r>
    </w:p>
    <w:p w:rsidR="00C319BC" w:rsidRPr="005458D4" w:rsidRDefault="00C319BC" w:rsidP="005458D4">
      <w:pPr>
        <w:pStyle w:val="a3"/>
        <w:spacing w:line="360" w:lineRule="auto"/>
        <w:jc w:val="both"/>
        <w:rPr>
          <w:rFonts w:ascii="Times New Roman" w:hAnsi="Times New Roman" w:cs="Times New Roman"/>
          <w:sz w:val="28"/>
          <w:szCs w:val="28"/>
        </w:rPr>
      </w:pPr>
      <w:r w:rsidRPr="005458D4">
        <w:rPr>
          <w:rFonts w:ascii="Times New Roman" w:hAnsi="Times New Roman" w:cs="Times New Roman"/>
          <w:sz w:val="28"/>
          <w:szCs w:val="28"/>
        </w:rPr>
        <w:t xml:space="preserve">• организованность, т. е. способность формировать рациональную структуру совместных действий и гибко ее перестраивать в изменяющихся условиях. При этом степень организованности коллектива обусловлена уровнем ответственности, сработанности и включенности его членов </w:t>
      </w:r>
      <w:r w:rsidRPr="005458D4">
        <w:rPr>
          <w:rFonts w:ascii="Times New Roman" w:hAnsi="Times New Roman" w:cs="Times New Roman"/>
          <w:sz w:val="28"/>
          <w:szCs w:val="28"/>
        </w:rPr>
        <w:br/>
        <w:t>в управление;</w:t>
      </w:r>
    </w:p>
    <w:p w:rsidR="00C319BC" w:rsidRPr="005458D4" w:rsidRDefault="00C319BC" w:rsidP="005458D4">
      <w:pPr>
        <w:pStyle w:val="a3"/>
        <w:spacing w:line="360" w:lineRule="auto"/>
        <w:jc w:val="both"/>
        <w:rPr>
          <w:rFonts w:ascii="Times New Roman" w:hAnsi="Times New Roman" w:cs="Times New Roman"/>
          <w:sz w:val="28"/>
          <w:szCs w:val="28"/>
        </w:rPr>
      </w:pPr>
      <w:r w:rsidRPr="005458D4">
        <w:rPr>
          <w:rFonts w:ascii="Times New Roman" w:hAnsi="Times New Roman" w:cs="Times New Roman"/>
          <w:sz w:val="28"/>
          <w:szCs w:val="28"/>
        </w:rPr>
        <w:t xml:space="preserve">• сплоченность, означающая способность </w:t>
      </w:r>
      <w:proofErr w:type="spellStart"/>
      <w:r w:rsidRPr="005458D4">
        <w:rPr>
          <w:rFonts w:ascii="Times New Roman" w:hAnsi="Times New Roman" w:cs="Times New Roman"/>
          <w:sz w:val="28"/>
          <w:szCs w:val="28"/>
        </w:rPr>
        <w:t>педколлектива</w:t>
      </w:r>
      <w:proofErr w:type="spellEnd"/>
      <w:r w:rsidRPr="005458D4">
        <w:rPr>
          <w:rFonts w:ascii="Times New Roman" w:hAnsi="Times New Roman" w:cs="Times New Roman"/>
          <w:sz w:val="28"/>
          <w:szCs w:val="28"/>
        </w:rPr>
        <w:t xml:space="preserve"> противостоять негативным внутренним и внешним воздействиям, сохранять оптимальную структуру взаимодействия. Достижение высокого уровня сплоченности зависит от единства ценностных ориентаций, совместимости и потенциальной стабильности коллектива.</w:t>
      </w:r>
    </w:p>
    <w:p w:rsidR="00C319BC" w:rsidRPr="005458D4" w:rsidRDefault="00C319BC" w:rsidP="005458D4">
      <w:pPr>
        <w:pStyle w:val="a3"/>
        <w:spacing w:line="360" w:lineRule="auto"/>
        <w:ind w:firstLine="708"/>
        <w:jc w:val="both"/>
        <w:rPr>
          <w:rFonts w:ascii="Times New Roman" w:hAnsi="Times New Roman" w:cs="Times New Roman"/>
          <w:sz w:val="28"/>
          <w:szCs w:val="28"/>
        </w:rPr>
      </w:pPr>
      <w:r w:rsidRPr="005458D4">
        <w:rPr>
          <w:rFonts w:ascii="Times New Roman" w:hAnsi="Times New Roman" w:cs="Times New Roman"/>
          <w:sz w:val="28"/>
          <w:szCs w:val="28"/>
        </w:rPr>
        <w:lastRenderedPageBreak/>
        <w:t>Педагогический коллектив – чрезвычайно сложный организм, живущий по законам синергетики. Иначе говоря, как любая сложная открытая и постоянно развивающаяся система, он обладает свойством самоорганизации, т. е. внутренней способностью выращивать в себе, «надстраивать» новые качества, необходимые</w:t>
      </w:r>
      <w:r w:rsidR="005458D4">
        <w:rPr>
          <w:rFonts w:ascii="Times New Roman" w:hAnsi="Times New Roman" w:cs="Times New Roman"/>
          <w:sz w:val="28"/>
          <w:szCs w:val="28"/>
        </w:rPr>
        <w:t xml:space="preserve"> для выживания. Это могут быть </w:t>
      </w:r>
      <w:r w:rsidRPr="005458D4">
        <w:rPr>
          <w:rFonts w:ascii="Times New Roman" w:hAnsi="Times New Roman" w:cs="Times New Roman"/>
          <w:sz w:val="28"/>
          <w:szCs w:val="28"/>
        </w:rPr>
        <w:t>не только (и не столько) новые творческие группы, объединения и прочее, но, главным образом, – новые отношения, новое понимание коллективом своей миссии, новые системы ценностей, норм, убеж</w:t>
      </w:r>
      <w:r w:rsidR="005458D4">
        <w:rPr>
          <w:rFonts w:ascii="Times New Roman" w:hAnsi="Times New Roman" w:cs="Times New Roman"/>
          <w:sz w:val="28"/>
          <w:szCs w:val="28"/>
        </w:rPr>
        <w:t xml:space="preserve">дений, новые ритуалы и правила. </w:t>
      </w:r>
      <w:r w:rsidRPr="005458D4">
        <w:rPr>
          <w:rFonts w:ascii="Times New Roman" w:hAnsi="Times New Roman" w:cs="Times New Roman"/>
          <w:sz w:val="28"/>
          <w:szCs w:val="28"/>
        </w:rPr>
        <w:t>Для того</w:t>
      </w:r>
      <w:proofErr w:type="gramStart"/>
      <w:r w:rsidRPr="005458D4">
        <w:rPr>
          <w:rFonts w:ascii="Times New Roman" w:hAnsi="Times New Roman" w:cs="Times New Roman"/>
          <w:sz w:val="28"/>
          <w:szCs w:val="28"/>
        </w:rPr>
        <w:t>,</w:t>
      </w:r>
      <w:proofErr w:type="gramEnd"/>
      <w:r w:rsidRPr="005458D4">
        <w:rPr>
          <w:rFonts w:ascii="Times New Roman" w:hAnsi="Times New Roman" w:cs="Times New Roman"/>
          <w:sz w:val="28"/>
          <w:szCs w:val="28"/>
        </w:rPr>
        <w:t xml:space="preserve"> чтобы эти свежие структуры и качества возникли, необходим ряд условий, а именно:</w:t>
      </w:r>
    </w:p>
    <w:p w:rsidR="00C319BC" w:rsidRPr="005458D4" w:rsidRDefault="00C319BC" w:rsidP="005458D4">
      <w:pPr>
        <w:pStyle w:val="a3"/>
        <w:spacing w:line="360" w:lineRule="auto"/>
        <w:jc w:val="both"/>
        <w:rPr>
          <w:rFonts w:ascii="Times New Roman" w:hAnsi="Times New Roman" w:cs="Times New Roman"/>
          <w:sz w:val="28"/>
          <w:szCs w:val="28"/>
        </w:rPr>
      </w:pPr>
      <w:r w:rsidRPr="005458D4">
        <w:rPr>
          <w:rFonts w:ascii="Times New Roman" w:hAnsi="Times New Roman" w:cs="Times New Roman"/>
          <w:sz w:val="28"/>
          <w:szCs w:val="28"/>
        </w:rPr>
        <w:t>• кризис старой системы (здесь можно с уверенностью сказать, что не только отдельно взятая школа, но и в целом российское образование находится в перманентном состоянии кризиса);</w:t>
      </w:r>
    </w:p>
    <w:p w:rsidR="00C319BC" w:rsidRPr="005458D4" w:rsidRDefault="00C319BC" w:rsidP="005458D4">
      <w:pPr>
        <w:pStyle w:val="a3"/>
        <w:spacing w:line="360" w:lineRule="auto"/>
        <w:jc w:val="both"/>
        <w:rPr>
          <w:rFonts w:ascii="Times New Roman" w:hAnsi="Times New Roman" w:cs="Times New Roman"/>
          <w:sz w:val="28"/>
          <w:szCs w:val="28"/>
        </w:rPr>
      </w:pPr>
      <w:r w:rsidRPr="005458D4">
        <w:rPr>
          <w:rFonts w:ascii="Times New Roman" w:hAnsi="Times New Roman" w:cs="Times New Roman"/>
          <w:sz w:val="28"/>
          <w:szCs w:val="28"/>
        </w:rPr>
        <w:t>• внутри системы должен быть источник возникновения новых качеств, но механизм запуска самоорганизации подкрепляется дополнительно «извне» (педагогический коллектив должен быть готов к изменениям, осознавать их необходимость, иметь потенциальные возможности для развития, и в то же время необходима определенная воля и поддержка администрации ОУ для их реализации);</w:t>
      </w:r>
    </w:p>
    <w:p w:rsidR="00C319BC" w:rsidRPr="005458D4" w:rsidRDefault="00C319BC" w:rsidP="005458D4">
      <w:pPr>
        <w:pStyle w:val="a3"/>
        <w:spacing w:line="360" w:lineRule="auto"/>
        <w:jc w:val="both"/>
        <w:rPr>
          <w:rFonts w:ascii="Times New Roman" w:hAnsi="Times New Roman" w:cs="Times New Roman"/>
          <w:sz w:val="28"/>
          <w:szCs w:val="28"/>
        </w:rPr>
      </w:pPr>
      <w:r w:rsidRPr="005458D4">
        <w:rPr>
          <w:rFonts w:ascii="Times New Roman" w:hAnsi="Times New Roman" w:cs="Times New Roman"/>
          <w:sz w:val="28"/>
          <w:szCs w:val="28"/>
        </w:rPr>
        <w:t>• для достижения устойчивости новая структура должна «выживать» самостоятельно (новообразования должны быть востребованы, жизнеспособны, и функционировать реально, а не поддерживаться искусственно);</w:t>
      </w:r>
    </w:p>
    <w:p w:rsidR="00C319BC" w:rsidRPr="005458D4" w:rsidRDefault="00C319BC" w:rsidP="005458D4">
      <w:pPr>
        <w:pStyle w:val="a3"/>
        <w:spacing w:line="360" w:lineRule="auto"/>
        <w:jc w:val="both"/>
        <w:rPr>
          <w:rFonts w:ascii="Times New Roman" w:hAnsi="Times New Roman" w:cs="Times New Roman"/>
          <w:sz w:val="28"/>
          <w:szCs w:val="28"/>
        </w:rPr>
      </w:pPr>
      <w:r w:rsidRPr="005458D4">
        <w:rPr>
          <w:rFonts w:ascii="Times New Roman" w:hAnsi="Times New Roman" w:cs="Times New Roman"/>
          <w:sz w:val="28"/>
          <w:szCs w:val="28"/>
        </w:rPr>
        <w:t>• ориентированность новых качеств системы на синергетические принципы – сотрудничество, содружество, сотворчество (причем эти принципы действуют не только в условиях совместной образовательной деятельности, но и распространяются на другие сферы жизни – досуг, быт, культуру).</w:t>
      </w:r>
    </w:p>
    <w:p w:rsidR="00C319BC" w:rsidRPr="005458D4" w:rsidRDefault="00C319BC" w:rsidP="005458D4">
      <w:pPr>
        <w:pStyle w:val="a3"/>
        <w:spacing w:line="360" w:lineRule="auto"/>
        <w:ind w:firstLine="708"/>
        <w:jc w:val="both"/>
        <w:rPr>
          <w:rFonts w:ascii="Times New Roman" w:hAnsi="Times New Roman" w:cs="Times New Roman"/>
          <w:sz w:val="28"/>
          <w:szCs w:val="28"/>
        </w:rPr>
      </w:pPr>
      <w:r w:rsidRPr="005458D4">
        <w:rPr>
          <w:rFonts w:ascii="Times New Roman" w:hAnsi="Times New Roman" w:cs="Times New Roman"/>
          <w:sz w:val="28"/>
          <w:szCs w:val="28"/>
        </w:rPr>
        <w:t>В функциональном отношении организационная культура помогает решить следующие задачи:</w:t>
      </w:r>
    </w:p>
    <w:p w:rsidR="00C319BC" w:rsidRPr="005458D4" w:rsidRDefault="00C319BC" w:rsidP="005458D4">
      <w:pPr>
        <w:pStyle w:val="a3"/>
        <w:spacing w:line="360" w:lineRule="auto"/>
        <w:jc w:val="both"/>
        <w:rPr>
          <w:rFonts w:ascii="Times New Roman" w:hAnsi="Times New Roman" w:cs="Times New Roman"/>
          <w:sz w:val="28"/>
          <w:szCs w:val="28"/>
        </w:rPr>
      </w:pPr>
      <w:r w:rsidRPr="005458D4">
        <w:rPr>
          <w:rFonts w:ascii="Times New Roman" w:hAnsi="Times New Roman" w:cs="Times New Roman"/>
          <w:sz w:val="28"/>
          <w:szCs w:val="28"/>
        </w:rPr>
        <w:lastRenderedPageBreak/>
        <w:t>— скоординировать с помощью установленных правил и процедур профессиональную деятельность педагогов;</w:t>
      </w:r>
      <w:r w:rsidRPr="005458D4">
        <w:rPr>
          <w:rFonts w:ascii="Times New Roman" w:hAnsi="Times New Roman" w:cs="Times New Roman"/>
          <w:sz w:val="28"/>
          <w:szCs w:val="28"/>
        </w:rPr>
        <w:br/>
        <w:t>— мотивировать деятельность сотрудников в нужном направлении и ритме путем демонстрации им прогрессивных и негативных тенденций ее развития;</w:t>
      </w:r>
      <w:r w:rsidRPr="005458D4">
        <w:rPr>
          <w:rFonts w:ascii="Times New Roman" w:hAnsi="Times New Roman" w:cs="Times New Roman"/>
          <w:sz w:val="28"/>
          <w:szCs w:val="28"/>
        </w:rPr>
        <w:br/>
        <w:t>— профилировать деятельность, приобретать характерные отличия от других образовательных учреждений (в положительном смысле);</w:t>
      </w:r>
      <w:r w:rsidRPr="005458D4">
        <w:rPr>
          <w:rFonts w:ascii="Times New Roman" w:hAnsi="Times New Roman" w:cs="Times New Roman"/>
          <w:sz w:val="28"/>
          <w:szCs w:val="28"/>
        </w:rPr>
        <w:br/>
        <w:t>— избежать профессиональных иллюзий.</w:t>
      </w:r>
    </w:p>
    <w:p w:rsidR="00C319BC" w:rsidRPr="005458D4" w:rsidRDefault="00C319BC" w:rsidP="005458D4">
      <w:pPr>
        <w:pStyle w:val="a3"/>
        <w:spacing w:line="360" w:lineRule="auto"/>
        <w:ind w:firstLine="708"/>
        <w:jc w:val="both"/>
        <w:rPr>
          <w:rFonts w:ascii="Times New Roman" w:hAnsi="Times New Roman" w:cs="Times New Roman"/>
          <w:sz w:val="28"/>
          <w:szCs w:val="28"/>
        </w:rPr>
      </w:pPr>
      <w:r w:rsidRPr="005458D4">
        <w:rPr>
          <w:rFonts w:ascii="Times New Roman" w:hAnsi="Times New Roman" w:cs="Times New Roman"/>
          <w:sz w:val="28"/>
          <w:szCs w:val="28"/>
        </w:rPr>
        <w:t>Организационная культура образовательного учреждения в состоянии реализовать и многие другие функции управления, но далеко не всякое дошкольное учреждение располагает соответствующим потенциалом. Низкий уровень организационной культуры не только тормозит развитие образовательного учреждения, но не позволяет педагогическому коллективу распознать себя и использовать свои возможности в интересах детей. Мало того, коллектив может жить в обстановке социальных и профессиональных иллюзий, которые ничего общего с реальностью не имеют.</w:t>
      </w:r>
    </w:p>
    <w:p w:rsidR="00C319BC" w:rsidRPr="005458D4" w:rsidRDefault="00C319BC" w:rsidP="005458D4">
      <w:pPr>
        <w:pStyle w:val="a3"/>
        <w:spacing w:line="360" w:lineRule="auto"/>
        <w:ind w:firstLine="708"/>
        <w:jc w:val="both"/>
        <w:rPr>
          <w:rFonts w:ascii="Times New Roman" w:hAnsi="Times New Roman" w:cs="Times New Roman"/>
          <w:sz w:val="28"/>
          <w:szCs w:val="28"/>
        </w:rPr>
      </w:pPr>
      <w:r w:rsidRPr="005458D4">
        <w:rPr>
          <w:rFonts w:ascii="Times New Roman" w:hAnsi="Times New Roman" w:cs="Times New Roman"/>
          <w:sz w:val="28"/>
          <w:szCs w:val="28"/>
        </w:rPr>
        <w:t xml:space="preserve">Одной из важнейших сторон организационной культуры учреждения является наличие у педагогов и психолога способностей и навыков изучения развития ребенка в различных видах деятельности, а у руководителя и методиста — способностей изучения развития различных видов педагогической деятельности. Уровень организационной культуры, закономерно влияя на позитивное развитие дошкольного учреждения, в свою очередь, зависит от уровня его развития. В этом нет никакого противоречия: совершенствуя организационную культуру, мы совершенствуем профессиональные и организационные способности коллектива, а они, в свою очередь, приводят </w:t>
      </w:r>
      <w:proofErr w:type="gramStart"/>
      <w:r w:rsidRPr="005458D4">
        <w:rPr>
          <w:rFonts w:ascii="Times New Roman" w:hAnsi="Times New Roman" w:cs="Times New Roman"/>
          <w:sz w:val="28"/>
          <w:szCs w:val="28"/>
        </w:rPr>
        <w:t>ко</w:t>
      </w:r>
      <w:proofErr w:type="gramEnd"/>
      <w:r w:rsidRPr="005458D4">
        <w:rPr>
          <w:rFonts w:ascii="Times New Roman" w:hAnsi="Times New Roman" w:cs="Times New Roman"/>
          <w:sz w:val="28"/>
          <w:szCs w:val="28"/>
        </w:rPr>
        <w:t xml:space="preserve"> все большему совершенствованию организационной культуры учреждения.</w:t>
      </w:r>
    </w:p>
    <w:p w:rsidR="00C319BC" w:rsidRPr="005458D4" w:rsidRDefault="00C319BC" w:rsidP="005458D4">
      <w:pPr>
        <w:pStyle w:val="a3"/>
        <w:spacing w:line="360" w:lineRule="auto"/>
        <w:ind w:firstLine="708"/>
        <w:jc w:val="both"/>
        <w:rPr>
          <w:rFonts w:ascii="Times New Roman" w:hAnsi="Times New Roman" w:cs="Times New Roman"/>
          <w:sz w:val="28"/>
          <w:szCs w:val="28"/>
        </w:rPr>
      </w:pPr>
      <w:bookmarkStart w:id="0" w:name="_GoBack"/>
      <w:bookmarkEnd w:id="0"/>
      <w:r w:rsidRPr="005458D4">
        <w:rPr>
          <w:rFonts w:ascii="Times New Roman" w:hAnsi="Times New Roman" w:cs="Times New Roman"/>
          <w:sz w:val="28"/>
          <w:szCs w:val="28"/>
        </w:rPr>
        <w:t xml:space="preserve">Современная наука управления образованием ориентирует руководителей на радикальное преобразование организационно-управленческой структуры и внедрение в нее с целью улучшения контроля за качеством образовательного процесса различных рабочих групп, состоящих </w:t>
      </w:r>
      <w:r w:rsidRPr="005458D4">
        <w:rPr>
          <w:rFonts w:ascii="Times New Roman" w:hAnsi="Times New Roman" w:cs="Times New Roman"/>
          <w:sz w:val="28"/>
          <w:szCs w:val="28"/>
        </w:rPr>
        <w:lastRenderedPageBreak/>
        <w:t>из специалистов, способных реалистично оценивать многие аспекты деятельности учреждения и, в частности, уровень его организационной культуры. В свою очередь, по этому уровню можно достаточно точно определить, на каком этапе своего развития находится образовательное учреждение. Мы полагаем, что имеет смысл дать краткую характеристику этих этапов в соотнесении со спецификой организационной культуры на каждом из них.</w:t>
      </w:r>
    </w:p>
    <w:p w:rsidR="00C319BC" w:rsidRPr="005458D4" w:rsidRDefault="00C319BC" w:rsidP="005458D4">
      <w:pPr>
        <w:pStyle w:val="a3"/>
        <w:spacing w:line="360" w:lineRule="auto"/>
        <w:jc w:val="both"/>
        <w:rPr>
          <w:rFonts w:ascii="Times New Roman" w:hAnsi="Times New Roman" w:cs="Times New Roman"/>
          <w:sz w:val="28"/>
          <w:szCs w:val="28"/>
        </w:rPr>
      </w:pPr>
    </w:p>
    <w:sectPr w:rsidR="00C319BC" w:rsidRPr="005458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E458"/>
      </v:shape>
    </w:pict>
  </w:numPicBullet>
  <w:abstractNum w:abstractNumId="0">
    <w:nsid w:val="2C7D05F8"/>
    <w:multiLevelType w:val="hybridMultilevel"/>
    <w:tmpl w:val="6DC6E79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77D503F"/>
    <w:multiLevelType w:val="multilevel"/>
    <w:tmpl w:val="AEBC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0935C7"/>
    <w:multiLevelType w:val="hybridMultilevel"/>
    <w:tmpl w:val="A5A6634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36"/>
    <w:rsid w:val="000D2DDD"/>
    <w:rsid w:val="005458D4"/>
    <w:rsid w:val="005A6236"/>
    <w:rsid w:val="0061566E"/>
    <w:rsid w:val="00977008"/>
    <w:rsid w:val="00C319BC"/>
    <w:rsid w:val="00C347C8"/>
    <w:rsid w:val="00C62B1F"/>
    <w:rsid w:val="00E22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6236"/>
    <w:pPr>
      <w:spacing w:after="0" w:line="240" w:lineRule="auto"/>
    </w:pPr>
  </w:style>
  <w:style w:type="paragraph" w:styleId="a4">
    <w:name w:val="Normal (Web)"/>
    <w:basedOn w:val="a"/>
    <w:uiPriority w:val="99"/>
    <w:unhideWhenUsed/>
    <w:rsid w:val="000D2DDD"/>
    <w:pPr>
      <w:spacing w:before="100" w:beforeAutospacing="1" w:after="100" w:afterAutospacing="1"/>
    </w:pPr>
  </w:style>
  <w:style w:type="paragraph" w:styleId="a5">
    <w:name w:val="List Paragraph"/>
    <w:basedOn w:val="a"/>
    <w:uiPriority w:val="34"/>
    <w:qFormat/>
    <w:rsid w:val="000D2DDD"/>
    <w:pPr>
      <w:spacing w:after="200" w:line="276" w:lineRule="auto"/>
      <w:ind w:left="720"/>
      <w:contextualSpacing/>
    </w:pPr>
    <w:rPr>
      <w:rFonts w:asciiTheme="minorHAnsi" w:eastAsiaTheme="minorHAnsi" w:hAnsiTheme="minorHAnsi" w:cstheme="minorBidi"/>
      <w:sz w:val="22"/>
      <w:szCs w:val="22"/>
      <w:lang w:eastAsia="en-US"/>
    </w:rPr>
  </w:style>
  <w:style w:type="character" w:styleId="a6">
    <w:name w:val="Strong"/>
    <w:basedOn w:val="a0"/>
    <w:uiPriority w:val="22"/>
    <w:qFormat/>
    <w:rsid w:val="00977008"/>
    <w:rPr>
      <w:b/>
      <w:bCs/>
    </w:rPr>
  </w:style>
  <w:style w:type="character" w:customStyle="1" w:styleId="apple-converted-space">
    <w:name w:val="apple-converted-space"/>
    <w:basedOn w:val="a0"/>
    <w:rsid w:val="00977008"/>
  </w:style>
  <w:style w:type="character" w:styleId="a7">
    <w:name w:val="Emphasis"/>
    <w:basedOn w:val="a0"/>
    <w:uiPriority w:val="20"/>
    <w:qFormat/>
    <w:rsid w:val="00977008"/>
    <w:rPr>
      <w:i/>
      <w:iCs/>
    </w:rPr>
  </w:style>
  <w:style w:type="paragraph" w:styleId="a8">
    <w:name w:val="header"/>
    <w:basedOn w:val="a"/>
    <w:link w:val="a9"/>
    <w:rsid w:val="00C319BC"/>
    <w:pPr>
      <w:tabs>
        <w:tab w:val="center" w:pos="4677"/>
        <w:tab w:val="right" w:pos="9355"/>
      </w:tabs>
    </w:pPr>
  </w:style>
  <w:style w:type="character" w:customStyle="1" w:styleId="a9">
    <w:name w:val="Верхний колонтитул Знак"/>
    <w:basedOn w:val="a0"/>
    <w:link w:val="a8"/>
    <w:rsid w:val="00C319B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6236"/>
    <w:pPr>
      <w:spacing w:after="0" w:line="240" w:lineRule="auto"/>
    </w:pPr>
  </w:style>
  <w:style w:type="paragraph" w:styleId="a4">
    <w:name w:val="Normal (Web)"/>
    <w:basedOn w:val="a"/>
    <w:uiPriority w:val="99"/>
    <w:unhideWhenUsed/>
    <w:rsid w:val="000D2DDD"/>
    <w:pPr>
      <w:spacing w:before="100" w:beforeAutospacing="1" w:after="100" w:afterAutospacing="1"/>
    </w:pPr>
  </w:style>
  <w:style w:type="paragraph" w:styleId="a5">
    <w:name w:val="List Paragraph"/>
    <w:basedOn w:val="a"/>
    <w:uiPriority w:val="34"/>
    <w:qFormat/>
    <w:rsid w:val="000D2DDD"/>
    <w:pPr>
      <w:spacing w:after="200" w:line="276" w:lineRule="auto"/>
      <w:ind w:left="720"/>
      <w:contextualSpacing/>
    </w:pPr>
    <w:rPr>
      <w:rFonts w:asciiTheme="minorHAnsi" w:eastAsiaTheme="minorHAnsi" w:hAnsiTheme="minorHAnsi" w:cstheme="minorBidi"/>
      <w:sz w:val="22"/>
      <w:szCs w:val="22"/>
      <w:lang w:eastAsia="en-US"/>
    </w:rPr>
  </w:style>
  <w:style w:type="character" w:styleId="a6">
    <w:name w:val="Strong"/>
    <w:basedOn w:val="a0"/>
    <w:uiPriority w:val="22"/>
    <w:qFormat/>
    <w:rsid w:val="00977008"/>
    <w:rPr>
      <w:b/>
      <w:bCs/>
    </w:rPr>
  </w:style>
  <w:style w:type="character" w:customStyle="1" w:styleId="apple-converted-space">
    <w:name w:val="apple-converted-space"/>
    <w:basedOn w:val="a0"/>
    <w:rsid w:val="00977008"/>
  </w:style>
  <w:style w:type="character" w:styleId="a7">
    <w:name w:val="Emphasis"/>
    <w:basedOn w:val="a0"/>
    <w:uiPriority w:val="20"/>
    <w:qFormat/>
    <w:rsid w:val="00977008"/>
    <w:rPr>
      <w:i/>
      <w:iCs/>
    </w:rPr>
  </w:style>
  <w:style w:type="paragraph" w:styleId="a8">
    <w:name w:val="header"/>
    <w:basedOn w:val="a"/>
    <w:link w:val="a9"/>
    <w:rsid w:val="00C319BC"/>
    <w:pPr>
      <w:tabs>
        <w:tab w:val="center" w:pos="4677"/>
        <w:tab w:val="right" w:pos="9355"/>
      </w:tabs>
    </w:pPr>
  </w:style>
  <w:style w:type="character" w:customStyle="1" w:styleId="a9">
    <w:name w:val="Верхний колонтитул Знак"/>
    <w:basedOn w:val="a0"/>
    <w:link w:val="a8"/>
    <w:rsid w:val="00C319B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91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3047</Words>
  <Characters>17369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2013-04-08T12:41:00Z</dcterms:created>
  <dcterms:modified xsi:type="dcterms:W3CDTF">2013-04-08T14:11:00Z</dcterms:modified>
</cp:coreProperties>
</file>