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FE" w:rsidRPr="00330D96" w:rsidRDefault="00097100">
      <w:pPr>
        <w:rPr>
          <w:color w:val="00B0F0"/>
          <w:sz w:val="36"/>
          <w:szCs w:val="36"/>
        </w:rPr>
      </w:pPr>
      <w:r w:rsidRPr="00330D96">
        <w:rPr>
          <w:color w:val="00B0F0"/>
          <w:sz w:val="36"/>
          <w:szCs w:val="36"/>
        </w:rPr>
        <w:t>Спортивное развлечение для детей средней группы</w:t>
      </w:r>
    </w:p>
    <w:p w:rsidR="00097100" w:rsidRPr="00330D96" w:rsidRDefault="00097100">
      <w:pPr>
        <w:rPr>
          <w:b/>
          <w:color w:val="C00000"/>
          <w:sz w:val="52"/>
          <w:szCs w:val="52"/>
        </w:rPr>
      </w:pPr>
      <w:r w:rsidRPr="00330D96">
        <w:rPr>
          <w:b/>
          <w:color w:val="C00000"/>
          <w:sz w:val="52"/>
          <w:szCs w:val="52"/>
        </w:rPr>
        <w:t>Тема: «Веселое путешествие»</w:t>
      </w:r>
    </w:p>
    <w:p w:rsidR="00097100" w:rsidRPr="00330D96" w:rsidRDefault="00097100" w:rsidP="00097100">
      <w:pPr>
        <w:rPr>
          <w:sz w:val="24"/>
          <w:szCs w:val="24"/>
        </w:rPr>
      </w:pPr>
      <w:r w:rsidRPr="00330D96">
        <w:rPr>
          <w:sz w:val="24"/>
          <w:szCs w:val="24"/>
        </w:rPr>
        <w:t>Цели: развивать ловкость, быстроту, внимание, смелость. Воспитывать коммуникативные качества.</w:t>
      </w:r>
    </w:p>
    <w:p w:rsidR="00097100" w:rsidRPr="00330D96" w:rsidRDefault="00097100" w:rsidP="00097100">
      <w:pPr>
        <w:rPr>
          <w:sz w:val="24"/>
          <w:szCs w:val="24"/>
        </w:rPr>
      </w:pPr>
      <w:r w:rsidRPr="00330D96">
        <w:rPr>
          <w:sz w:val="24"/>
          <w:szCs w:val="24"/>
        </w:rPr>
        <w:t>Оборудование: мячи, обручи, кубики, флажки, кольца, игрушки.</w:t>
      </w:r>
    </w:p>
    <w:p w:rsidR="00DC081F" w:rsidRPr="00330D96" w:rsidRDefault="00097100" w:rsidP="00097100">
      <w:pPr>
        <w:rPr>
          <w:sz w:val="24"/>
          <w:szCs w:val="24"/>
        </w:rPr>
      </w:pPr>
      <w:r w:rsidRPr="00330D96">
        <w:rPr>
          <w:sz w:val="24"/>
          <w:szCs w:val="24"/>
        </w:rPr>
        <w:t>Ведущий: Внимание! Внимание! Приглашаю всех на спортивное развлечение! Сегодня у всех есть шанс проявить свои способности: быстроту, смелость, находчивость, смекалку.</w:t>
      </w:r>
      <w:r w:rsidR="00DC081F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Всем известно</w:t>
      </w:r>
      <w:proofErr w:type="gramStart"/>
      <w:r w:rsidRPr="00330D96">
        <w:rPr>
          <w:sz w:val="24"/>
          <w:szCs w:val="24"/>
        </w:rPr>
        <w:t xml:space="preserve"> ,</w:t>
      </w:r>
      <w:proofErr w:type="gramEnd"/>
      <w:r w:rsidRPr="00330D96">
        <w:rPr>
          <w:sz w:val="24"/>
          <w:szCs w:val="24"/>
        </w:rPr>
        <w:t xml:space="preserve">что спорт не только </w:t>
      </w:r>
      <w:r w:rsidR="00DC081F" w:rsidRPr="00330D96">
        <w:rPr>
          <w:sz w:val="24"/>
          <w:szCs w:val="24"/>
        </w:rPr>
        <w:t>сближает людей, но и служит залогом хорошего настроения  и отличного здоровья.</w:t>
      </w:r>
    </w:p>
    <w:p w:rsidR="00DC081F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 xml:space="preserve">Мы </w:t>
      </w:r>
      <w:proofErr w:type="gramStart"/>
      <w:r w:rsidRPr="00330D96">
        <w:rPr>
          <w:sz w:val="24"/>
          <w:szCs w:val="24"/>
        </w:rPr>
        <w:t>любим</w:t>
      </w:r>
      <w:proofErr w:type="gramEnd"/>
      <w:r w:rsidRPr="00330D96">
        <w:rPr>
          <w:sz w:val="24"/>
          <w:szCs w:val="24"/>
        </w:rPr>
        <w:t xml:space="preserve"> бегать, прыгать,</w:t>
      </w:r>
    </w:p>
    <w:p w:rsidR="00DC081F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>По классикам скакать,</w:t>
      </w:r>
    </w:p>
    <w:p w:rsidR="00DC081F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>Метать мячи цветные, гантели поднимать,</w:t>
      </w:r>
    </w:p>
    <w:p w:rsidR="00DC081F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>Играть в настольный теннис, хоккей или футбол.</w:t>
      </w:r>
    </w:p>
    <w:p w:rsidR="00DC081F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>Все это называется коротким словом «спорт».</w:t>
      </w:r>
    </w:p>
    <w:p w:rsidR="006D4056" w:rsidRPr="00330D96" w:rsidRDefault="00DC081F" w:rsidP="00DC081F">
      <w:pPr>
        <w:rPr>
          <w:sz w:val="24"/>
          <w:szCs w:val="24"/>
        </w:rPr>
      </w:pPr>
      <w:r w:rsidRPr="00330D96">
        <w:rPr>
          <w:sz w:val="24"/>
          <w:szCs w:val="24"/>
        </w:rPr>
        <w:t>А теперь я предлагаю всем участникам отправиться в путешествие на поезде (музыка «Мы едем,</w:t>
      </w:r>
      <w:r w:rsidR="00651DC4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едем»</w:t>
      </w:r>
      <w:proofErr w:type="gramStart"/>
      <w:r w:rsidRPr="00330D96">
        <w:rPr>
          <w:sz w:val="24"/>
          <w:szCs w:val="24"/>
        </w:rPr>
        <w:t>)А</w:t>
      </w:r>
      <w:proofErr w:type="gramEnd"/>
      <w:r w:rsidRPr="00330D96">
        <w:rPr>
          <w:sz w:val="24"/>
          <w:szCs w:val="24"/>
        </w:rPr>
        <w:t xml:space="preserve">  вот и первая остановка .А называется она «</w:t>
      </w:r>
      <w:proofErr w:type="spellStart"/>
      <w:r w:rsidRPr="00330D96">
        <w:rPr>
          <w:sz w:val="24"/>
          <w:szCs w:val="24"/>
        </w:rPr>
        <w:t>Мячиковка</w:t>
      </w:r>
      <w:proofErr w:type="spellEnd"/>
      <w:r w:rsidRPr="00330D96">
        <w:rPr>
          <w:sz w:val="24"/>
          <w:szCs w:val="24"/>
        </w:rPr>
        <w:t xml:space="preserve">».Здесь нас встречает веселый </w:t>
      </w:r>
      <w:r w:rsidR="00651DC4" w:rsidRPr="00330D96">
        <w:rPr>
          <w:sz w:val="24"/>
          <w:szCs w:val="24"/>
        </w:rPr>
        <w:t>мяч и предлагает вам поиграть в игру «Горячая картошка».Послушайте, пожалуйста, правила игры.</w:t>
      </w:r>
      <w:r w:rsidR="005B2A27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По команде ведущего начинают передавать мяч из рук  в руки по кругу.</w:t>
      </w:r>
      <w:r w:rsidR="005B2A27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Как  только прозвучит  команда «Стоп», действие останавливается.</w:t>
      </w:r>
      <w:r w:rsidR="005B2A27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Игрок,</w:t>
      </w:r>
      <w:r w:rsidR="005B2A27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у которого оказался мяч,</w:t>
      </w:r>
      <w:r w:rsidR="006D4056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выходит  из игры.</w:t>
      </w:r>
      <w:r w:rsidR="006D4056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Я предлагаю  вам поиграть в следующую игру «Попади в цель».</w:t>
      </w:r>
      <w:r w:rsidR="006D4056" w:rsidRPr="00330D96">
        <w:rPr>
          <w:sz w:val="24"/>
          <w:szCs w:val="24"/>
        </w:rPr>
        <w:t xml:space="preserve"> </w:t>
      </w:r>
      <w:r w:rsidR="00651DC4" w:rsidRPr="00330D96">
        <w:rPr>
          <w:sz w:val="24"/>
          <w:szCs w:val="24"/>
        </w:rPr>
        <w:t>Слу</w:t>
      </w:r>
      <w:r w:rsidR="00CF5B12" w:rsidRPr="00330D96">
        <w:rPr>
          <w:sz w:val="24"/>
          <w:szCs w:val="24"/>
        </w:rPr>
        <w:t>шайте правила игры. На площадке обозначается линия метания. В 4-5 метрах от нее на скамейке на одинаковом расстоянии лежат 3 кубика.</w:t>
      </w:r>
      <w:r w:rsidR="006D4056" w:rsidRPr="00330D96">
        <w:rPr>
          <w:sz w:val="24"/>
          <w:szCs w:val="24"/>
        </w:rPr>
        <w:t xml:space="preserve"> </w:t>
      </w:r>
      <w:r w:rsidR="00CF5B12" w:rsidRPr="00330D96">
        <w:rPr>
          <w:sz w:val="24"/>
          <w:szCs w:val="24"/>
        </w:rPr>
        <w:t>Игроки  поочередно бросают мячом, стараясь сбить кубики.</w:t>
      </w:r>
      <w:r w:rsidR="006D4056" w:rsidRPr="00330D96">
        <w:rPr>
          <w:sz w:val="24"/>
          <w:szCs w:val="24"/>
        </w:rPr>
        <w:t xml:space="preserve"> </w:t>
      </w:r>
      <w:r w:rsidR="00CF5B12" w:rsidRPr="00330D96">
        <w:rPr>
          <w:sz w:val="24"/>
          <w:szCs w:val="24"/>
        </w:rPr>
        <w:t>Ну, что  нам пора отправляться дальше.</w:t>
      </w:r>
      <w:r w:rsidR="006D4056" w:rsidRPr="00330D96">
        <w:rPr>
          <w:sz w:val="24"/>
          <w:szCs w:val="24"/>
        </w:rPr>
        <w:t xml:space="preserve"> </w:t>
      </w:r>
      <w:r w:rsidR="00CF5B12" w:rsidRPr="00330D96">
        <w:rPr>
          <w:sz w:val="24"/>
          <w:szCs w:val="24"/>
        </w:rPr>
        <w:t>Следующая  остановка «Обручевка».</w:t>
      </w:r>
      <w:r w:rsidR="006D4056" w:rsidRPr="00330D96">
        <w:rPr>
          <w:sz w:val="24"/>
          <w:szCs w:val="24"/>
        </w:rPr>
        <w:t xml:space="preserve"> </w:t>
      </w:r>
      <w:r w:rsidR="00CF5B12" w:rsidRPr="00330D96">
        <w:rPr>
          <w:sz w:val="24"/>
          <w:szCs w:val="24"/>
        </w:rPr>
        <w:t>Я предлагаю вам поиграть в игру «Найди свой цвет».</w:t>
      </w:r>
      <w:r w:rsidR="006D4056" w:rsidRPr="00330D96">
        <w:rPr>
          <w:sz w:val="24"/>
          <w:szCs w:val="24"/>
        </w:rPr>
        <w:t xml:space="preserve"> </w:t>
      </w:r>
      <w:r w:rsidR="00CF5B12" w:rsidRPr="00330D96">
        <w:rPr>
          <w:sz w:val="24"/>
          <w:szCs w:val="24"/>
        </w:rPr>
        <w:t>Слушайте  правила игры.</w:t>
      </w:r>
      <w:r w:rsidR="006D4056" w:rsidRPr="00330D96">
        <w:rPr>
          <w:sz w:val="24"/>
          <w:szCs w:val="24"/>
        </w:rPr>
        <w:t xml:space="preserve"> Лежит обруч определенного цвета. Девочки  должны подойти к обручу одного  цвета, а мальчики к другому.</w:t>
      </w:r>
      <w:r w:rsidR="00330D96" w:rsidRPr="00330D96">
        <w:rPr>
          <w:sz w:val="24"/>
          <w:szCs w:val="24"/>
        </w:rPr>
        <w:t xml:space="preserve"> </w:t>
      </w:r>
      <w:r w:rsidR="006D4056" w:rsidRPr="00330D96">
        <w:rPr>
          <w:sz w:val="24"/>
          <w:szCs w:val="24"/>
        </w:rPr>
        <w:t>По сигналу участники выполняют задания: прыжки,</w:t>
      </w:r>
      <w:r w:rsidR="00330D96" w:rsidRPr="00330D96">
        <w:rPr>
          <w:sz w:val="24"/>
          <w:szCs w:val="24"/>
        </w:rPr>
        <w:t xml:space="preserve"> </w:t>
      </w:r>
      <w:r w:rsidR="006D4056" w:rsidRPr="00330D96">
        <w:rPr>
          <w:sz w:val="24"/>
          <w:szCs w:val="24"/>
        </w:rPr>
        <w:t>приседание.</w:t>
      </w:r>
      <w:r w:rsidR="00330D96" w:rsidRPr="00330D96">
        <w:rPr>
          <w:sz w:val="24"/>
          <w:szCs w:val="24"/>
        </w:rPr>
        <w:t xml:space="preserve"> По сигналу « К </w:t>
      </w:r>
      <w:r w:rsidR="006D4056" w:rsidRPr="00330D96">
        <w:rPr>
          <w:sz w:val="24"/>
          <w:szCs w:val="24"/>
        </w:rPr>
        <w:t>своим обручам</w:t>
      </w:r>
      <w:r w:rsidR="00330D96" w:rsidRPr="00330D96">
        <w:rPr>
          <w:sz w:val="24"/>
          <w:szCs w:val="24"/>
        </w:rPr>
        <w:t>»</w:t>
      </w:r>
      <w:r w:rsidR="006D4056" w:rsidRPr="00330D96">
        <w:rPr>
          <w:sz w:val="24"/>
          <w:szCs w:val="24"/>
        </w:rPr>
        <w:t xml:space="preserve"> бегут к обручу своего </w:t>
      </w:r>
      <w:r w:rsidR="006D4056" w:rsidRPr="00330D96">
        <w:rPr>
          <w:sz w:val="24"/>
          <w:szCs w:val="24"/>
        </w:rPr>
        <w:lastRenderedPageBreak/>
        <w:t>цвета.</w:t>
      </w:r>
      <w:r w:rsidR="00107FB0" w:rsidRPr="00107FB0">
        <w:rPr>
          <w:noProof/>
          <w:sz w:val="24"/>
          <w:szCs w:val="24"/>
          <w:lang w:eastAsia="ru-RU"/>
        </w:rPr>
        <w:t xml:space="preserve"> </w:t>
      </w:r>
      <w:r w:rsidR="00107FB0" w:rsidRPr="00107FB0">
        <w:rPr>
          <w:sz w:val="24"/>
          <w:szCs w:val="24"/>
        </w:rPr>
        <w:drawing>
          <wp:inline distT="0" distB="0" distL="0" distR="0">
            <wp:extent cx="5940425" cy="4454013"/>
            <wp:effectExtent l="19050" t="0" r="3175" b="0"/>
            <wp:docPr id="4" name="Рисунок 1" descr="D:\садик\P10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P1030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56" w:rsidRPr="00330D96" w:rsidRDefault="006D4056" w:rsidP="006D4056">
      <w:pPr>
        <w:rPr>
          <w:sz w:val="24"/>
          <w:szCs w:val="24"/>
        </w:rPr>
      </w:pPr>
      <w:r w:rsidRPr="00330D96">
        <w:rPr>
          <w:sz w:val="24"/>
          <w:szCs w:val="24"/>
        </w:rPr>
        <w:t>К</w:t>
      </w:r>
      <w:r w:rsidR="00330D96" w:rsidRPr="00330D96">
        <w:rPr>
          <w:sz w:val="24"/>
          <w:szCs w:val="24"/>
        </w:rPr>
        <w:t xml:space="preserve">акие </w:t>
      </w:r>
      <w:r w:rsidR="00817C7A" w:rsidRPr="00330D96">
        <w:rPr>
          <w:sz w:val="24"/>
          <w:szCs w:val="24"/>
        </w:rPr>
        <w:t xml:space="preserve"> ловкие у нас участники</w:t>
      </w:r>
      <w:proofErr w:type="gramStart"/>
      <w:r w:rsidR="00817C7A" w:rsidRPr="00330D96">
        <w:rPr>
          <w:sz w:val="24"/>
          <w:szCs w:val="24"/>
        </w:rPr>
        <w:t>!</w:t>
      </w:r>
      <w:r w:rsidRPr="00330D96">
        <w:rPr>
          <w:sz w:val="24"/>
          <w:szCs w:val="24"/>
        </w:rPr>
        <w:t>(</w:t>
      </w:r>
      <w:proofErr w:type="gramEnd"/>
      <w:r w:rsidRPr="00330D96">
        <w:rPr>
          <w:sz w:val="24"/>
          <w:szCs w:val="24"/>
        </w:rPr>
        <w:t>появляется котенок)</w:t>
      </w:r>
    </w:p>
    <w:p w:rsidR="00B026CE" w:rsidRPr="00330D96" w:rsidRDefault="006D4056" w:rsidP="006D4056">
      <w:pPr>
        <w:rPr>
          <w:sz w:val="24"/>
          <w:szCs w:val="24"/>
        </w:rPr>
      </w:pPr>
      <w:r w:rsidRPr="00330D96">
        <w:rPr>
          <w:sz w:val="24"/>
          <w:szCs w:val="24"/>
        </w:rPr>
        <w:t>Котенок: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 xml:space="preserve"> Здра</w:t>
      </w:r>
      <w:r w:rsidR="00330D96" w:rsidRPr="00330D96">
        <w:rPr>
          <w:sz w:val="24"/>
          <w:szCs w:val="24"/>
        </w:rPr>
        <w:t>в</w:t>
      </w:r>
      <w:r w:rsidRPr="00330D96">
        <w:rPr>
          <w:sz w:val="24"/>
          <w:szCs w:val="24"/>
        </w:rPr>
        <w:t>ствуйте</w:t>
      </w:r>
      <w:proofErr w:type="gramStart"/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!</w:t>
      </w:r>
      <w:proofErr w:type="gramEnd"/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Как у вас весело!</w:t>
      </w:r>
      <w:r w:rsidR="00330D96" w:rsidRPr="00330D96">
        <w:rPr>
          <w:sz w:val="24"/>
          <w:szCs w:val="24"/>
        </w:rPr>
        <w:t xml:space="preserve"> </w:t>
      </w:r>
      <w:r w:rsidR="00B026CE" w:rsidRPr="00330D96">
        <w:rPr>
          <w:sz w:val="24"/>
          <w:szCs w:val="24"/>
        </w:rPr>
        <w:t>А вы меня узнали?</w:t>
      </w:r>
      <w:r w:rsidR="00330D96" w:rsidRPr="00330D96">
        <w:rPr>
          <w:sz w:val="24"/>
          <w:szCs w:val="24"/>
        </w:rPr>
        <w:t xml:space="preserve"> </w:t>
      </w:r>
      <w:r w:rsidR="00B026CE" w:rsidRPr="00330D96">
        <w:rPr>
          <w:sz w:val="24"/>
          <w:szCs w:val="24"/>
        </w:rPr>
        <w:t>Можно я поиграю с вами?</w:t>
      </w:r>
    </w:p>
    <w:p w:rsidR="00B026CE" w:rsidRPr="00330D96" w:rsidRDefault="00B026CE" w:rsidP="00B026CE">
      <w:pPr>
        <w:rPr>
          <w:sz w:val="24"/>
          <w:szCs w:val="24"/>
        </w:rPr>
      </w:pPr>
      <w:r w:rsidRPr="00330D96">
        <w:rPr>
          <w:sz w:val="24"/>
          <w:szCs w:val="24"/>
        </w:rPr>
        <w:t>Ведущий: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Котенок, а какие игры ты знаешь?</w:t>
      </w:r>
    </w:p>
    <w:p w:rsidR="00817C7A" w:rsidRPr="00330D96" w:rsidRDefault="00B026CE" w:rsidP="00B026CE">
      <w:pPr>
        <w:rPr>
          <w:sz w:val="24"/>
          <w:szCs w:val="24"/>
        </w:rPr>
      </w:pPr>
      <w:r w:rsidRPr="00330D96">
        <w:rPr>
          <w:sz w:val="24"/>
          <w:szCs w:val="24"/>
        </w:rPr>
        <w:t>Котенок: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У меня есть любимая игра, которая называется «Найди</w:t>
      </w:r>
      <w:proofErr w:type="gramStart"/>
      <w:r w:rsidRPr="00330D96">
        <w:rPr>
          <w:sz w:val="24"/>
          <w:szCs w:val="24"/>
        </w:rPr>
        <w:t xml:space="preserve"> ,</w:t>
      </w:r>
      <w:proofErr w:type="gramEnd"/>
      <w:r w:rsidRPr="00330D96">
        <w:rPr>
          <w:sz w:val="24"/>
          <w:szCs w:val="24"/>
        </w:rPr>
        <w:t>что спрятано».Вы хотите со мной поиграть? Тогда слушайте правила.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Все участники становятся в круг.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Я кладу в центр несколько игрушек и предлагаю их запомнить.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 xml:space="preserve">Затем </w:t>
      </w:r>
      <w:proofErr w:type="gramStart"/>
      <w:r w:rsidRPr="00330D96">
        <w:rPr>
          <w:sz w:val="24"/>
          <w:szCs w:val="24"/>
        </w:rPr>
        <w:t>играющие</w:t>
      </w:r>
      <w:proofErr w:type="gramEnd"/>
      <w:r w:rsidRPr="00330D96">
        <w:rPr>
          <w:sz w:val="24"/>
          <w:szCs w:val="24"/>
        </w:rPr>
        <w:t xml:space="preserve"> по сигналу поворачиваются спиной к центру круга.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 xml:space="preserve">Прячется одна или две </w:t>
      </w:r>
      <w:proofErr w:type="gramStart"/>
      <w:r w:rsidRPr="00330D96">
        <w:rPr>
          <w:sz w:val="24"/>
          <w:szCs w:val="24"/>
        </w:rPr>
        <w:t>игрушки</w:t>
      </w:r>
      <w:proofErr w:type="gramEnd"/>
      <w:r w:rsidRPr="00330D96">
        <w:rPr>
          <w:sz w:val="24"/>
          <w:szCs w:val="24"/>
        </w:rPr>
        <w:t xml:space="preserve"> и</w:t>
      </w:r>
      <w:r w:rsidR="00330D96" w:rsidRPr="00330D96">
        <w:rPr>
          <w:sz w:val="24"/>
          <w:szCs w:val="24"/>
        </w:rPr>
        <w:t xml:space="preserve"> говорю</w:t>
      </w:r>
      <w:r w:rsidRPr="00330D96">
        <w:rPr>
          <w:sz w:val="24"/>
          <w:szCs w:val="24"/>
        </w:rPr>
        <w:t xml:space="preserve"> «Раз,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два,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три!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Повернись и посмотри»</w:t>
      </w:r>
      <w:proofErr w:type="gramStart"/>
      <w:r w:rsidR="00330D96" w:rsidRPr="00330D96">
        <w:rPr>
          <w:sz w:val="24"/>
          <w:szCs w:val="24"/>
        </w:rPr>
        <w:t>.Д</w:t>
      </w:r>
      <w:proofErr w:type="gramEnd"/>
      <w:r w:rsidR="00330D96" w:rsidRPr="00330D96">
        <w:rPr>
          <w:sz w:val="24"/>
          <w:szCs w:val="24"/>
        </w:rPr>
        <w:t>ети пово</w:t>
      </w:r>
      <w:r w:rsidRPr="00330D96">
        <w:rPr>
          <w:sz w:val="24"/>
          <w:szCs w:val="24"/>
        </w:rPr>
        <w:t xml:space="preserve">рачиваются 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лицом к игрушкам и,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внимательно присматриваясь к ним, вспоминают , каких нет.</w:t>
      </w:r>
    </w:p>
    <w:p w:rsidR="005B2A27" w:rsidRPr="00330D96" w:rsidRDefault="00817C7A" w:rsidP="00817C7A">
      <w:pPr>
        <w:rPr>
          <w:sz w:val="24"/>
          <w:szCs w:val="24"/>
        </w:rPr>
      </w:pPr>
      <w:r w:rsidRPr="00330D96">
        <w:rPr>
          <w:sz w:val="24"/>
          <w:szCs w:val="24"/>
        </w:rPr>
        <w:t>Ведущий:</w:t>
      </w:r>
      <w:r w:rsidR="00330D96" w:rsidRPr="00330D96">
        <w:rPr>
          <w:sz w:val="24"/>
          <w:szCs w:val="24"/>
        </w:rPr>
        <w:t xml:space="preserve"> </w:t>
      </w:r>
      <w:proofErr w:type="gramStart"/>
      <w:r w:rsidRPr="00330D96">
        <w:rPr>
          <w:sz w:val="24"/>
          <w:szCs w:val="24"/>
        </w:rPr>
        <w:t>Ну</w:t>
      </w:r>
      <w:proofErr w:type="gramEnd"/>
      <w:r w:rsidRPr="00330D96">
        <w:rPr>
          <w:sz w:val="24"/>
          <w:szCs w:val="24"/>
        </w:rPr>
        <w:t xml:space="preserve"> вот вы и показали свою ловкость и внимание,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пора отправляться дальше.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А вот следующая остановк</w:t>
      </w:r>
      <w:proofErr w:type="gramStart"/>
      <w:r w:rsidRPr="00330D96">
        <w:rPr>
          <w:sz w:val="24"/>
          <w:szCs w:val="24"/>
        </w:rPr>
        <w:t>а-</w:t>
      </w:r>
      <w:proofErr w:type="gramEnd"/>
      <w:r w:rsidRPr="00330D96">
        <w:rPr>
          <w:sz w:val="24"/>
          <w:szCs w:val="24"/>
        </w:rPr>
        <w:t>«</w:t>
      </w:r>
      <w:proofErr w:type="spellStart"/>
      <w:r w:rsidRPr="00330D96">
        <w:rPr>
          <w:sz w:val="24"/>
          <w:szCs w:val="24"/>
        </w:rPr>
        <w:t>Огорониковка</w:t>
      </w:r>
      <w:proofErr w:type="spellEnd"/>
      <w:r w:rsidRPr="00330D96">
        <w:rPr>
          <w:sz w:val="24"/>
          <w:szCs w:val="24"/>
        </w:rPr>
        <w:t>».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Рас</w:t>
      </w:r>
      <w:r w:rsidR="00330D96" w:rsidRPr="00330D96">
        <w:rPr>
          <w:sz w:val="24"/>
          <w:szCs w:val="24"/>
        </w:rPr>
        <w:t>скажите К</w:t>
      </w:r>
      <w:r w:rsidRPr="00330D96">
        <w:rPr>
          <w:sz w:val="24"/>
          <w:szCs w:val="24"/>
        </w:rPr>
        <w:t>отенку, что растет на огороде.</w:t>
      </w:r>
    </w:p>
    <w:p w:rsidR="005B2A27" w:rsidRPr="00330D96" w:rsidRDefault="005B2A27" w:rsidP="005B2A27">
      <w:pPr>
        <w:rPr>
          <w:sz w:val="24"/>
          <w:szCs w:val="24"/>
        </w:rPr>
      </w:pPr>
      <w:r w:rsidRPr="00330D96">
        <w:rPr>
          <w:sz w:val="24"/>
          <w:szCs w:val="24"/>
        </w:rPr>
        <w:t>Котенок: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Здорово у вас.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Ох, устал!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Весело у вас,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но мне пора возвращаться.</w:t>
      </w:r>
    </w:p>
    <w:p w:rsidR="00097100" w:rsidRPr="00330D96" w:rsidRDefault="005B2A27" w:rsidP="005B2A27">
      <w:pPr>
        <w:rPr>
          <w:sz w:val="24"/>
          <w:szCs w:val="24"/>
        </w:rPr>
      </w:pPr>
      <w:r w:rsidRPr="00330D96">
        <w:rPr>
          <w:sz w:val="24"/>
          <w:szCs w:val="24"/>
        </w:rPr>
        <w:lastRenderedPageBreak/>
        <w:t>Ведущий: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Давайте скажем Котенку спасибо.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А сейчас садитесь в поезд, нам пора возвращаться.</w:t>
      </w:r>
      <w:r w:rsidR="00330D96" w:rsidRPr="00330D96">
        <w:rPr>
          <w:sz w:val="24"/>
          <w:szCs w:val="24"/>
        </w:rPr>
        <w:t xml:space="preserve"> </w:t>
      </w:r>
      <w:r w:rsidRPr="00330D96">
        <w:rPr>
          <w:sz w:val="24"/>
          <w:szCs w:val="24"/>
        </w:rPr>
        <w:t>Наше развлечение закончилось.</w:t>
      </w:r>
      <w:r w:rsidR="00107FB0" w:rsidRPr="00107F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07FB0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013"/>
            <wp:effectExtent l="19050" t="0" r="3175" b="0"/>
            <wp:docPr id="2" name="Рисунок 2" descr="D:\садик\P10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P1030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100" w:rsidRPr="00330D96" w:rsidSect="004A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7100"/>
    <w:rsid w:val="00046BAC"/>
    <w:rsid w:val="00097100"/>
    <w:rsid w:val="00107FB0"/>
    <w:rsid w:val="001E0997"/>
    <w:rsid w:val="00330D96"/>
    <w:rsid w:val="004A01FE"/>
    <w:rsid w:val="005B2A27"/>
    <w:rsid w:val="00651DC4"/>
    <w:rsid w:val="006D4056"/>
    <w:rsid w:val="00817C7A"/>
    <w:rsid w:val="00B026CE"/>
    <w:rsid w:val="00CF5B12"/>
    <w:rsid w:val="00DC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2014-07-26T12:28:00Z</dcterms:created>
  <dcterms:modified xsi:type="dcterms:W3CDTF">2014-07-26T16:58:00Z</dcterms:modified>
</cp:coreProperties>
</file>