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EC" w:rsidRPr="00042FDF" w:rsidRDefault="00D42AEC" w:rsidP="00D42AE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D42AEC" w:rsidRPr="00DA4F6B" w:rsidRDefault="00D42AEC" w:rsidP="00D42AE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  <w:r w:rsidRPr="00DA4F6B">
        <w:rPr>
          <w:rFonts w:ascii="Times New Roman" w:hAnsi="Times New Roman"/>
          <w:b/>
          <w:bCs/>
          <w:color w:val="0070C0"/>
          <w:sz w:val="32"/>
          <w:szCs w:val="32"/>
        </w:rPr>
        <w:t>Положение</w:t>
      </w:r>
    </w:p>
    <w:p w:rsidR="00D42AEC" w:rsidRPr="00DA4F6B" w:rsidRDefault="00D42AEC" w:rsidP="00D42AEC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  <w:r w:rsidRPr="00DA4F6B">
        <w:rPr>
          <w:rFonts w:ascii="Times New Roman" w:hAnsi="Times New Roman"/>
          <w:b/>
          <w:bCs/>
          <w:color w:val="0070C0"/>
          <w:sz w:val="32"/>
          <w:szCs w:val="32"/>
        </w:rPr>
        <w:t>о проведении  смотра - конкурса</w:t>
      </w:r>
    </w:p>
    <w:p w:rsidR="00D42AEC" w:rsidRPr="00DA4F6B" w:rsidRDefault="00D42AEC" w:rsidP="00D42AEC">
      <w:pPr>
        <w:pStyle w:val="Standard"/>
        <w:spacing w:line="360" w:lineRule="auto"/>
        <w:jc w:val="center"/>
        <w:rPr>
          <w:rFonts w:ascii="Monotype Corsiva" w:hAnsi="Monotype Corsiva"/>
          <w:b/>
          <w:bCs/>
          <w:color w:val="00B050"/>
          <w:sz w:val="44"/>
          <w:szCs w:val="44"/>
        </w:rPr>
      </w:pPr>
      <w:r w:rsidRPr="00DA4F6B">
        <w:rPr>
          <w:rFonts w:ascii="Times New Roman" w:hAnsi="Times New Roman" w:cs="Times New Roman"/>
          <w:b/>
          <w:color w:val="C00000"/>
          <w:sz w:val="32"/>
          <w:szCs w:val="32"/>
        </w:rPr>
        <w:t>на тему:</w:t>
      </w:r>
      <w:r w:rsidRPr="00DA4F6B">
        <w:rPr>
          <w:rFonts w:ascii="Monotype Corsiva" w:hAnsi="Monotype Corsiva"/>
          <w:b/>
          <w:bCs/>
          <w:color w:val="00B050"/>
          <w:sz w:val="44"/>
          <w:szCs w:val="44"/>
        </w:rPr>
        <w:t xml:space="preserve"> «</w:t>
      </w:r>
      <w:r w:rsidRPr="00DA4F6B">
        <w:rPr>
          <w:rFonts w:ascii="Monotype Corsiva" w:eastAsia="Calibri" w:hAnsi="Monotype Corsiva" w:cs="Times New Roman"/>
          <w:b/>
          <w:bCs/>
          <w:color w:val="00B050"/>
          <w:sz w:val="44"/>
          <w:szCs w:val="44"/>
        </w:rPr>
        <w:t>Основы безопасности</w:t>
      </w:r>
      <w:r w:rsidRPr="00DA4F6B">
        <w:rPr>
          <w:rFonts w:ascii="Monotype Corsiva" w:hAnsi="Monotype Corsiva"/>
          <w:b/>
          <w:bCs/>
          <w:color w:val="00B050"/>
          <w:sz w:val="44"/>
          <w:szCs w:val="44"/>
        </w:rPr>
        <w:t>»</w:t>
      </w:r>
    </w:p>
    <w:p w:rsidR="00042FDF" w:rsidRPr="00F64E74" w:rsidRDefault="00D42AEC" w:rsidP="00F64E7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A4F6B">
        <w:rPr>
          <w:rFonts w:ascii="Times New Roman" w:hAnsi="Times New Roman" w:cs="Times New Roman"/>
          <w:b/>
          <w:color w:val="00B0F0"/>
          <w:sz w:val="28"/>
          <w:szCs w:val="28"/>
        </w:rPr>
        <w:t>Цель:</w:t>
      </w:r>
      <w:r w:rsidR="00A86A76" w:rsidRPr="00A86A76">
        <w:rPr>
          <w:rFonts w:ascii="Times New Roman" w:hAnsi="Times New Roman" w:cs="Times New Roman"/>
          <w:sz w:val="28"/>
          <w:szCs w:val="28"/>
        </w:rPr>
        <w:t xml:space="preserve"> </w:t>
      </w:r>
      <w:r w:rsidR="00A86A76">
        <w:rPr>
          <w:rFonts w:ascii="Times New Roman" w:hAnsi="Times New Roman" w:cs="Times New Roman"/>
          <w:sz w:val="28"/>
          <w:szCs w:val="28"/>
        </w:rPr>
        <w:t xml:space="preserve">организация безопасной </w:t>
      </w:r>
      <w:r w:rsidR="00C838D4">
        <w:rPr>
          <w:rFonts w:ascii="Times New Roman" w:hAnsi="Times New Roman" w:cs="Times New Roman"/>
          <w:sz w:val="28"/>
          <w:szCs w:val="28"/>
        </w:rPr>
        <w:t xml:space="preserve"> </w:t>
      </w:r>
      <w:r w:rsidR="00042FDF" w:rsidRPr="00042FDF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</w:t>
      </w:r>
      <w:r w:rsidR="00A86A76">
        <w:rPr>
          <w:rFonts w:ascii="Times New Roman" w:hAnsi="Times New Roman" w:cs="Times New Roman"/>
          <w:sz w:val="28"/>
          <w:szCs w:val="28"/>
        </w:rPr>
        <w:t xml:space="preserve"> </w:t>
      </w:r>
      <w:r w:rsidRPr="00042FDF">
        <w:rPr>
          <w:rFonts w:ascii="Times New Roman" w:hAnsi="Times New Roman" w:cs="Times New Roman"/>
          <w:sz w:val="28"/>
          <w:szCs w:val="28"/>
        </w:rPr>
        <w:t xml:space="preserve"> </w:t>
      </w:r>
      <w:r w:rsidR="00A86A76">
        <w:rPr>
          <w:rFonts w:ascii="Times New Roman" w:hAnsi="Times New Roman" w:cs="Times New Roman"/>
          <w:sz w:val="28"/>
          <w:szCs w:val="28"/>
        </w:rPr>
        <w:t>в разных возрастных группах.</w:t>
      </w:r>
    </w:p>
    <w:p w:rsidR="00D42AEC" w:rsidRPr="00042FDF" w:rsidRDefault="00D42AEC" w:rsidP="00DA4F6B">
      <w:pPr>
        <w:pStyle w:val="a3"/>
        <w:ind w:left="284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042FDF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Задачи:</w:t>
      </w:r>
    </w:p>
    <w:p w:rsidR="00D42AEC" w:rsidRPr="00DA4F6B" w:rsidRDefault="00D42AEC" w:rsidP="00DA4F6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A4F6B">
        <w:rPr>
          <w:rFonts w:ascii="Times New Roman" w:hAnsi="Times New Roman" w:cs="Times New Roman"/>
          <w:sz w:val="28"/>
          <w:szCs w:val="28"/>
        </w:rPr>
        <w:t>1.</w:t>
      </w:r>
      <w:r w:rsidR="00042FDF" w:rsidRPr="00DA4F6B">
        <w:rPr>
          <w:rFonts w:ascii="Times New Roman" w:hAnsi="Times New Roman" w:cs="Times New Roman"/>
          <w:sz w:val="28"/>
          <w:szCs w:val="28"/>
        </w:rPr>
        <w:t xml:space="preserve"> Совершенствовать деятельность педагогов по организации полноценной развивающей среды группы.</w:t>
      </w:r>
    </w:p>
    <w:p w:rsidR="00D42AEC" w:rsidRPr="00DA4F6B" w:rsidRDefault="00D42AEC" w:rsidP="00DA4F6B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A4F6B">
        <w:rPr>
          <w:rFonts w:ascii="Times New Roman" w:hAnsi="Times New Roman" w:cs="Times New Roman"/>
          <w:sz w:val="28"/>
          <w:szCs w:val="28"/>
        </w:rPr>
        <w:t>2.Оснащение методической базы групп по формированию  представлений о самосохранении у  детей.</w:t>
      </w:r>
      <w:r w:rsidRPr="00DA4F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85C49" w:rsidRPr="00DA4F6B" w:rsidRDefault="00D42AEC" w:rsidP="00DA4F6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A4F6B">
        <w:rPr>
          <w:rFonts w:ascii="Times New Roman" w:hAnsi="Times New Roman" w:cs="Times New Roman"/>
          <w:sz w:val="28"/>
          <w:szCs w:val="28"/>
        </w:rPr>
        <w:t>3.</w:t>
      </w:r>
      <w:r w:rsidR="00DA4F6B">
        <w:rPr>
          <w:rFonts w:ascii="Times New Roman" w:hAnsi="Times New Roman" w:cs="Times New Roman"/>
          <w:sz w:val="28"/>
          <w:szCs w:val="28"/>
        </w:rPr>
        <w:t>С</w:t>
      </w:r>
      <w:r w:rsidRPr="00DA4F6B">
        <w:rPr>
          <w:rFonts w:ascii="Times New Roman" w:hAnsi="Times New Roman" w:cs="Times New Roman"/>
          <w:sz w:val="28"/>
          <w:szCs w:val="28"/>
        </w:rPr>
        <w:t>овершенствование форм и методов работы по пропаганде безопасного образа жизни.</w:t>
      </w:r>
    </w:p>
    <w:p w:rsidR="00A86A76" w:rsidRPr="00042FDF" w:rsidRDefault="00042FDF" w:rsidP="00A86A7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A4F6B">
        <w:rPr>
          <w:rFonts w:ascii="Times New Roman" w:hAnsi="Times New Roman" w:cs="Times New Roman"/>
          <w:sz w:val="28"/>
          <w:szCs w:val="28"/>
        </w:rPr>
        <w:t xml:space="preserve">2. Выявление инициативы и творческого подхода к созданию условий  </w:t>
      </w:r>
      <w:r w:rsidRPr="00DA4F6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86A76">
        <w:rPr>
          <w:rFonts w:ascii="Times New Roman" w:hAnsi="Times New Roman" w:cs="Times New Roman"/>
          <w:sz w:val="28"/>
          <w:szCs w:val="28"/>
        </w:rPr>
        <w:t xml:space="preserve">безопасной  </w:t>
      </w:r>
      <w:r w:rsidR="00A86A76" w:rsidRPr="00042FDF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</w:t>
      </w:r>
      <w:r w:rsidR="00A86A76">
        <w:rPr>
          <w:rFonts w:ascii="Times New Roman" w:hAnsi="Times New Roman" w:cs="Times New Roman"/>
          <w:sz w:val="28"/>
          <w:szCs w:val="28"/>
        </w:rPr>
        <w:t xml:space="preserve"> </w:t>
      </w:r>
      <w:r w:rsidR="00A86A76" w:rsidRPr="00042FDF">
        <w:rPr>
          <w:rFonts w:ascii="Times New Roman" w:hAnsi="Times New Roman" w:cs="Times New Roman"/>
          <w:sz w:val="28"/>
          <w:szCs w:val="28"/>
        </w:rPr>
        <w:t xml:space="preserve"> </w:t>
      </w:r>
      <w:r w:rsidR="00A86A76">
        <w:rPr>
          <w:rFonts w:ascii="Times New Roman" w:hAnsi="Times New Roman" w:cs="Times New Roman"/>
          <w:sz w:val="28"/>
          <w:szCs w:val="28"/>
        </w:rPr>
        <w:t>в разных возрастных группах.</w:t>
      </w:r>
    </w:p>
    <w:p w:rsidR="00F64E74" w:rsidRPr="00042FDF" w:rsidRDefault="00F64E74" w:rsidP="00F64E74">
      <w:pPr>
        <w:pStyle w:val="Standard"/>
        <w:spacing w:line="360" w:lineRule="auto"/>
        <w:jc w:val="center"/>
        <w:rPr>
          <w:rFonts w:ascii="Times New Roman" w:hAnsi="Times New Roman"/>
          <w:color w:val="7030A0"/>
          <w:sz w:val="28"/>
          <w:szCs w:val="28"/>
        </w:rPr>
      </w:pPr>
      <w:r w:rsidRPr="00042FDF">
        <w:rPr>
          <w:rFonts w:ascii="Times New Roman" w:hAnsi="Times New Roman"/>
          <w:b/>
          <w:bCs/>
          <w:color w:val="7030A0"/>
          <w:sz w:val="28"/>
          <w:szCs w:val="28"/>
        </w:rPr>
        <w:t>Основные условия  смотр</w:t>
      </w:r>
      <w:proofErr w:type="gramStart"/>
      <w:r w:rsidRPr="00042FDF">
        <w:rPr>
          <w:rFonts w:ascii="Times New Roman" w:hAnsi="Times New Roman"/>
          <w:b/>
          <w:bCs/>
          <w:color w:val="7030A0"/>
          <w:sz w:val="28"/>
          <w:szCs w:val="28"/>
        </w:rPr>
        <w:t>а-</w:t>
      </w:r>
      <w:proofErr w:type="gramEnd"/>
      <w:r w:rsidRPr="00042FDF">
        <w:rPr>
          <w:rFonts w:ascii="Times New Roman" w:hAnsi="Times New Roman"/>
          <w:b/>
          <w:bCs/>
          <w:color w:val="7030A0"/>
          <w:sz w:val="28"/>
          <w:szCs w:val="28"/>
        </w:rPr>
        <w:t xml:space="preserve"> конкурса:</w:t>
      </w:r>
    </w:p>
    <w:p w:rsidR="00F64E74" w:rsidRDefault="00F64E74" w:rsidP="00F64E74">
      <w:pPr>
        <w:pStyle w:val="a3"/>
        <w:numPr>
          <w:ilvl w:val="0"/>
          <w:numId w:val="1"/>
        </w:numPr>
        <w:ind w:left="6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042FDF">
        <w:rPr>
          <w:rFonts w:ascii="Times New Roman" w:hAnsi="Times New Roman"/>
          <w:bCs/>
          <w:sz w:val="28"/>
          <w:szCs w:val="28"/>
        </w:rPr>
        <w:t>облюдение техники безопасности при организации предметно-развивающей среды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tbl>
      <w:tblPr>
        <w:tblW w:w="9517" w:type="dxa"/>
        <w:tblInd w:w="6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8735"/>
      </w:tblGrid>
      <w:tr w:rsidR="00F64E74" w:rsidRPr="00B25657" w:rsidTr="00630BE9">
        <w:trPr>
          <w:trHeight w:val="127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Default="00F64E74" w:rsidP="00630BE9">
            <w:pPr>
              <w:pStyle w:val="Standard"/>
              <w:snapToGrid w:val="0"/>
              <w:jc w:val="center"/>
              <w:rPr>
                <w:sz w:val="28"/>
              </w:rPr>
            </w:pPr>
          </w:p>
        </w:tc>
        <w:tc>
          <w:tcPr>
            <w:tcW w:w="8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Pr="0082243F" w:rsidRDefault="00F64E74" w:rsidP="00F64E74">
            <w:pPr>
              <w:pStyle w:val="Standard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</w:rPr>
            </w:pPr>
            <w:r w:rsidRPr="0082243F">
              <w:rPr>
                <w:rFonts w:ascii="Times New Roman" w:hAnsi="Times New Roman" w:cs="Times New Roman"/>
              </w:rPr>
              <w:t>Закреплена ли мебель, оборудование, ее целостность</w:t>
            </w:r>
          </w:p>
        </w:tc>
      </w:tr>
      <w:tr w:rsidR="00F64E74" w:rsidRPr="00B25657" w:rsidTr="00630BE9">
        <w:trPr>
          <w:trHeight w:val="62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Default="00F64E74" w:rsidP="00630BE9">
            <w:pPr>
              <w:pStyle w:val="Standard"/>
              <w:snapToGrid w:val="0"/>
              <w:jc w:val="center"/>
              <w:rPr>
                <w:sz w:val="28"/>
              </w:rPr>
            </w:pPr>
          </w:p>
        </w:tc>
        <w:tc>
          <w:tcPr>
            <w:tcW w:w="8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Pr="0082243F" w:rsidRDefault="00F64E74" w:rsidP="00F64E74">
            <w:pPr>
              <w:pStyle w:val="Standard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82243F">
              <w:rPr>
                <w:rFonts w:ascii="Times New Roman" w:hAnsi="Times New Roman"/>
                <w:bCs/>
              </w:rPr>
              <w:t xml:space="preserve">вободный доступ детей </w:t>
            </w:r>
            <w:proofErr w:type="gramStart"/>
            <w:r w:rsidRPr="0082243F">
              <w:rPr>
                <w:rFonts w:ascii="Times New Roman" w:hAnsi="Times New Roman"/>
                <w:bCs/>
              </w:rPr>
              <w:t>с</w:t>
            </w:r>
            <w:proofErr w:type="gramEnd"/>
            <w:r w:rsidRPr="0082243F">
              <w:rPr>
                <w:rFonts w:ascii="Times New Roman" w:hAnsi="Times New Roman"/>
                <w:bCs/>
              </w:rPr>
              <w:t xml:space="preserve"> развивающим центрам</w:t>
            </w:r>
          </w:p>
        </w:tc>
      </w:tr>
      <w:tr w:rsidR="00F64E74" w:rsidTr="00630BE9">
        <w:trPr>
          <w:trHeight w:val="127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Default="00F64E74" w:rsidP="00630BE9">
            <w:pPr>
              <w:pStyle w:val="Standard"/>
              <w:snapToGrid w:val="0"/>
              <w:jc w:val="center"/>
              <w:rPr>
                <w:sz w:val="28"/>
              </w:rPr>
            </w:pPr>
          </w:p>
        </w:tc>
        <w:tc>
          <w:tcPr>
            <w:tcW w:w="8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Pr="0082243F" w:rsidRDefault="00F64E74" w:rsidP="00F64E74">
            <w:pPr>
              <w:pStyle w:val="Standard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</w:rPr>
            </w:pPr>
            <w:r w:rsidRPr="0082243F">
              <w:rPr>
                <w:rFonts w:ascii="Times New Roman" w:hAnsi="Times New Roman" w:cs="Times New Roman"/>
              </w:rPr>
              <w:t>Подбор растений, оборудование для труда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F64E74" w:rsidRPr="00B25657" w:rsidTr="00630BE9">
        <w:trPr>
          <w:trHeight w:val="124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Default="00F64E74" w:rsidP="00630BE9">
            <w:pPr>
              <w:pStyle w:val="Standard"/>
              <w:snapToGrid w:val="0"/>
              <w:jc w:val="center"/>
              <w:rPr>
                <w:sz w:val="28"/>
              </w:rPr>
            </w:pPr>
          </w:p>
        </w:tc>
        <w:tc>
          <w:tcPr>
            <w:tcW w:w="8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Pr="0082243F" w:rsidRDefault="00F64E74" w:rsidP="00F64E74">
            <w:pPr>
              <w:pStyle w:val="Standard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</w:rPr>
            </w:pPr>
            <w:r w:rsidRPr="0082243F">
              <w:rPr>
                <w:rFonts w:ascii="Times New Roman" w:hAnsi="Times New Roman" w:cs="Times New Roman"/>
              </w:rPr>
              <w:t>Состояние пособий для занятий (ножницы, кисти и др.)</w:t>
            </w:r>
          </w:p>
        </w:tc>
      </w:tr>
      <w:tr w:rsidR="00F64E74" w:rsidRPr="00B25657" w:rsidTr="00630BE9">
        <w:trPr>
          <w:trHeight w:val="127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Default="00F64E74" w:rsidP="00630BE9">
            <w:pPr>
              <w:pStyle w:val="Standard"/>
              <w:snapToGrid w:val="0"/>
              <w:jc w:val="center"/>
              <w:rPr>
                <w:sz w:val="28"/>
              </w:rPr>
            </w:pPr>
          </w:p>
        </w:tc>
        <w:tc>
          <w:tcPr>
            <w:tcW w:w="8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Pr="0082243F" w:rsidRDefault="00F64E74" w:rsidP="00F64E74">
            <w:pPr>
              <w:pStyle w:val="Standard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82243F">
              <w:rPr>
                <w:rFonts w:ascii="Times New Roman" w:hAnsi="Times New Roman"/>
                <w:bCs/>
              </w:rPr>
              <w:t>тсутствие колющих, режущих предметов</w:t>
            </w:r>
            <w:r w:rsidRPr="0082243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243F">
              <w:rPr>
                <w:rFonts w:ascii="Times New Roman" w:hAnsi="Times New Roman" w:cs="Times New Roman"/>
              </w:rPr>
              <w:t>травмоопасных</w:t>
            </w:r>
            <w:proofErr w:type="spellEnd"/>
            <w:r w:rsidRPr="0082243F">
              <w:rPr>
                <w:rFonts w:ascii="Times New Roman" w:hAnsi="Times New Roman" w:cs="Times New Roman"/>
              </w:rPr>
              <w:t xml:space="preserve"> игрушек. Состояние игрового материала</w:t>
            </w:r>
          </w:p>
        </w:tc>
      </w:tr>
      <w:tr w:rsidR="00F64E74" w:rsidRPr="00B25657" w:rsidTr="00630BE9">
        <w:trPr>
          <w:trHeight w:val="65"/>
        </w:trPr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Default="00F64E74" w:rsidP="00630BE9">
            <w:pPr>
              <w:pStyle w:val="Standard"/>
              <w:snapToGrid w:val="0"/>
              <w:jc w:val="center"/>
              <w:rPr>
                <w:sz w:val="28"/>
              </w:rPr>
            </w:pPr>
          </w:p>
        </w:tc>
        <w:tc>
          <w:tcPr>
            <w:tcW w:w="8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74" w:rsidRPr="0082243F" w:rsidRDefault="00F64E74" w:rsidP="00F64E74">
            <w:pPr>
              <w:pStyle w:val="Standard"/>
              <w:snapToGrid w:val="0"/>
              <w:ind w:left="720"/>
              <w:rPr>
                <w:rFonts w:ascii="Times New Roman" w:hAnsi="Times New Roman" w:cs="Times New Roman"/>
              </w:rPr>
            </w:pPr>
          </w:p>
          <w:p w:rsidR="00F64E74" w:rsidRPr="0082243F" w:rsidRDefault="00F64E74" w:rsidP="00630BE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64E74" w:rsidRPr="00AD1D2D" w:rsidRDefault="00F64E74" w:rsidP="00F64E74">
      <w:pPr>
        <w:pStyle w:val="a3"/>
        <w:numPr>
          <w:ilvl w:val="0"/>
          <w:numId w:val="1"/>
        </w:numPr>
        <w:ind w:left="644"/>
        <w:rPr>
          <w:rFonts w:ascii="Times New Roman" w:eastAsia="Calibri" w:hAnsi="Times New Roman" w:cs="Times New Roman"/>
          <w:bCs/>
          <w:sz w:val="28"/>
          <w:szCs w:val="28"/>
        </w:rPr>
      </w:pPr>
      <w:r w:rsidRPr="00AD1D2D">
        <w:rPr>
          <w:rFonts w:ascii="Times New Roman" w:hAnsi="Times New Roman"/>
          <w:bCs/>
          <w:sz w:val="28"/>
          <w:szCs w:val="28"/>
        </w:rPr>
        <w:t xml:space="preserve">Наличие  и разнообразие уголков по обучению основам безопасной </w:t>
      </w:r>
      <w:r>
        <w:rPr>
          <w:rFonts w:ascii="Times New Roman" w:hAnsi="Times New Roman"/>
          <w:bCs/>
          <w:sz w:val="28"/>
          <w:szCs w:val="28"/>
        </w:rPr>
        <w:t>жизнедеятельности, правилам пожарной безопасности и правилам дорожного движения</w:t>
      </w:r>
      <w:r w:rsidRPr="00AD1D2D">
        <w:rPr>
          <w:rFonts w:ascii="Times New Roman" w:hAnsi="Times New Roman"/>
          <w:bCs/>
          <w:sz w:val="28"/>
          <w:szCs w:val="28"/>
        </w:rPr>
        <w:t>.</w:t>
      </w:r>
    </w:p>
    <w:p w:rsidR="00F64E74" w:rsidRPr="00AD1D2D" w:rsidRDefault="00F64E74" w:rsidP="00F64E74">
      <w:pPr>
        <w:pStyle w:val="a3"/>
        <w:numPr>
          <w:ilvl w:val="0"/>
          <w:numId w:val="1"/>
        </w:numPr>
        <w:ind w:left="644"/>
        <w:rPr>
          <w:rFonts w:ascii="Times New Roman" w:eastAsia="Calibri" w:hAnsi="Times New Roman" w:cs="Times New Roman"/>
          <w:bCs/>
          <w:sz w:val="28"/>
          <w:szCs w:val="28"/>
        </w:rPr>
      </w:pPr>
      <w:r w:rsidRPr="00AD1D2D">
        <w:rPr>
          <w:rFonts w:ascii="Times New Roman" w:hAnsi="Times New Roman"/>
          <w:bCs/>
          <w:sz w:val="28"/>
          <w:szCs w:val="28"/>
        </w:rPr>
        <w:t xml:space="preserve"> </w:t>
      </w:r>
      <w:r w:rsidRPr="00AD1D2D">
        <w:rPr>
          <w:rFonts w:ascii="Times New Roman" w:hAnsi="Times New Roman"/>
          <w:sz w:val="28"/>
          <w:szCs w:val="28"/>
        </w:rPr>
        <w:t>Наличие наглядной агитации для работы с родителями и ее состояние.</w:t>
      </w:r>
    </w:p>
    <w:p w:rsidR="00F64E74" w:rsidRPr="00AD1D2D" w:rsidRDefault="00F64E74" w:rsidP="00F64E74">
      <w:pPr>
        <w:pStyle w:val="Standard"/>
        <w:numPr>
          <w:ilvl w:val="0"/>
          <w:numId w:val="1"/>
        </w:numPr>
        <w:spacing w:line="360" w:lineRule="auto"/>
        <w:ind w:left="644"/>
        <w:rPr>
          <w:sz w:val="28"/>
          <w:szCs w:val="28"/>
        </w:rPr>
      </w:pPr>
      <w:r w:rsidRPr="00AD1D2D">
        <w:rPr>
          <w:rFonts w:ascii="Times New Roman" w:hAnsi="Times New Roman"/>
          <w:sz w:val="28"/>
          <w:szCs w:val="28"/>
        </w:rPr>
        <w:t>Эстетичность оформления</w:t>
      </w:r>
      <w:r>
        <w:rPr>
          <w:rFonts w:ascii="Times New Roman" w:hAnsi="Times New Roman"/>
          <w:sz w:val="28"/>
          <w:szCs w:val="28"/>
        </w:rPr>
        <w:t xml:space="preserve"> групповых центров в интерьере комнат детского сада.</w:t>
      </w:r>
    </w:p>
    <w:p w:rsidR="00F64E74" w:rsidRPr="00DA4F6B" w:rsidRDefault="00F64E74" w:rsidP="00F64E74">
      <w:pPr>
        <w:pStyle w:val="Standard"/>
        <w:spacing w:line="360" w:lineRule="auto"/>
        <w:ind w:left="567" w:hanging="141"/>
        <w:rPr>
          <w:rFonts w:ascii="Times New Roman" w:hAnsi="Times New Roman"/>
        </w:rPr>
      </w:pPr>
      <w:r w:rsidRPr="00042FDF">
        <w:rPr>
          <w:rFonts w:ascii="Times New Roman" w:hAnsi="Times New Roman"/>
          <w:b/>
          <w:bCs/>
          <w:iCs/>
          <w:color w:val="7030A0"/>
          <w:sz w:val="28"/>
          <w:szCs w:val="28"/>
        </w:rPr>
        <w:t>Для проведения смотра – конкурса привлекаютс</w:t>
      </w:r>
      <w:r w:rsidRPr="00042FDF">
        <w:rPr>
          <w:rFonts w:ascii="Times New Roman" w:hAnsi="Times New Roman"/>
          <w:color w:val="7030A0"/>
          <w:sz w:val="28"/>
          <w:szCs w:val="28"/>
        </w:rPr>
        <w:t>я</w:t>
      </w:r>
      <w:r w:rsidRPr="00E46967">
        <w:rPr>
          <w:rFonts w:ascii="Times New Roman" w:hAnsi="Times New Roman"/>
        </w:rPr>
        <w:t xml:space="preserve">  все педагоги детского сада.</w:t>
      </w:r>
    </w:p>
    <w:p w:rsidR="00F64E74" w:rsidRPr="00AD1D2D" w:rsidRDefault="00F64E74" w:rsidP="00F64E74">
      <w:pPr>
        <w:pStyle w:val="Standard"/>
        <w:spacing w:line="360" w:lineRule="auto"/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>Сроки</w:t>
      </w:r>
      <w:r w:rsidRPr="00F654D6">
        <w:rPr>
          <w:rFonts w:ascii="Times New Roman" w:hAnsi="Times New Roman"/>
          <w:b/>
          <w:bCs/>
          <w:color w:val="7030A0"/>
          <w:sz w:val="28"/>
          <w:szCs w:val="28"/>
        </w:rPr>
        <w:t xml:space="preserve">  проведения смотра - конкурса</w:t>
      </w:r>
      <w:r w:rsidRPr="00F654D6"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  <w:r w:rsidRPr="00F654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6967">
        <w:rPr>
          <w:rFonts w:ascii="Times New Roman" w:hAnsi="Times New Roman"/>
          <w:bCs/>
        </w:rPr>
        <w:t xml:space="preserve">с 07 </w:t>
      </w:r>
      <w:r>
        <w:rPr>
          <w:rFonts w:ascii="Times New Roman" w:hAnsi="Times New Roman"/>
          <w:bCs/>
        </w:rPr>
        <w:t>ноября</w:t>
      </w:r>
      <w:r w:rsidRPr="00E46967">
        <w:rPr>
          <w:rFonts w:ascii="Times New Roman" w:hAnsi="Times New Roman"/>
          <w:bCs/>
        </w:rPr>
        <w:t xml:space="preserve"> по </w:t>
      </w:r>
      <w:r>
        <w:rPr>
          <w:rFonts w:ascii="Times New Roman" w:hAnsi="Times New Roman"/>
        </w:rPr>
        <w:t>30</w:t>
      </w:r>
      <w:r w:rsidRPr="00E469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Pr="00E46967">
        <w:rPr>
          <w:rFonts w:ascii="Times New Roman" w:hAnsi="Times New Roman"/>
        </w:rPr>
        <w:t xml:space="preserve"> 201</w:t>
      </w:r>
      <w:r w:rsidR="003239B4" w:rsidRPr="003239B4">
        <w:rPr>
          <w:rFonts w:ascii="Times New Roman" w:hAnsi="Times New Roman"/>
        </w:rPr>
        <w:t>3</w:t>
      </w:r>
      <w:r w:rsidRPr="00E46967">
        <w:rPr>
          <w:rFonts w:ascii="Times New Roman" w:hAnsi="Times New Roman"/>
        </w:rPr>
        <w:t xml:space="preserve"> года</w:t>
      </w:r>
    </w:p>
    <w:p w:rsidR="00F64E74" w:rsidRPr="00042FDF" w:rsidRDefault="00F64E74" w:rsidP="00F64E74">
      <w:pPr>
        <w:pStyle w:val="Standard"/>
        <w:spacing w:line="360" w:lineRule="auto"/>
        <w:ind w:left="567" w:hanging="141"/>
        <w:rPr>
          <w:rFonts w:ascii="Times New Roman" w:hAnsi="Times New Roman"/>
          <w:color w:val="7030A0"/>
          <w:sz w:val="28"/>
          <w:szCs w:val="28"/>
        </w:rPr>
      </w:pPr>
      <w:r w:rsidRPr="00042FDF">
        <w:rPr>
          <w:rFonts w:ascii="Times New Roman" w:hAnsi="Times New Roman"/>
          <w:b/>
          <w:bCs/>
          <w:color w:val="C0504D" w:themeColor="accent2"/>
          <w:sz w:val="28"/>
          <w:szCs w:val="28"/>
        </w:rPr>
        <w:t xml:space="preserve"> </w:t>
      </w:r>
      <w:r w:rsidRPr="00042FDF">
        <w:rPr>
          <w:rFonts w:ascii="Times New Roman" w:hAnsi="Times New Roman"/>
          <w:b/>
          <w:bCs/>
          <w:iCs/>
          <w:color w:val="7030A0"/>
          <w:sz w:val="28"/>
          <w:szCs w:val="28"/>
        </w:rPr>
        <w:t>Состав ответственной комиссии:</w:t>
      </w:r>
    </w:p>
    <w:p w:rsidR="00F64E74" w:rsidRPr="00E46967" w:rsidRDefault="00F64E74" w:rsidP="00F64E74">
      <w:pPr>
        <w:pStyle w:val="Standard"/>
        <w:spacing w:line="360" w:lineRule="auto"/>
        <w:ind w:left="567" w:hanging="141"/>
        <w:rPr>
          <w:rFonts w:ascii="Times New Roman" w:hAnsi="Times New Roman"/>
          <w:iCs/>
        </w:rPr>
      </w:pPr>
      <w:r w:rsidRPr="00E46967">
        <w:rPr>
          <w:rFonts w:ascii="Times New Roman" w:hAnsi="Times New Roman"/>
          <w:iCs/>
        </w:rPr>
        <w:t>Заведующ</w:t>
      </w:r>
      <w:r>
        <w:rPr>
          <w:rFonts w:ascii="Times New Roman" w:hAnsi="Times New Roman"/>
          <w:iCs/>
        </w:rPr>
        <w:t xml:space="preserve">ий </w:t>
      </w:r>
      <w:r w:rsidRPr="00E46967">
        <w:rPr>
          <w:rFonts w:ascii="Times New Roman" w:hAnsi="Times New Roman"/>
          <w:iCs/>
        </w:rPr>
        <w:t xml:space="preserve">МБДОУ </w:t>
      </w:r>
      <w:r>
        <w:rPr>
          <w:rFonts w:ascii="Times New Roman" w:hAnsi="Times New Roman"/>
          <w:iCs/>
        </w:rPr>
        <w:t>«</w:t>
      </w:r>
      <w:r w:rsidRPr="00E46967">
        <w:rPr>
          <w:rFonts w:ascii="Times New Roman" w:hAnsi="Times New Roman"/>
          <w:iCs/>
        </w:rPr>
        <w:t xml:space="preserve">Детский сад № </w:t>
      </w:r>
      <w:r>
        <w:rPr>
          <w:rFonts w:ascii="Times New Roman" w:hAnsi="Times New Roman"/>
          <w:iCs/>
        </w:rPr>
        <w:t>1»</w:t>
      </w:r>
      <w:r w:rsidRPr="00E46967">
        <w:rPr>
          <w:rFonts w:ascii="Times New Roman" w:hAnsi="Times New Roman"/>
          <w:iCs/>
        </w:rPr>
        <w:t xml:space="preserve">   </w:t>
      </w:r>
    </w:p>
    <w:p w:rsidR="00F64E74" w:rsidRPr="003239B4" w:rsidRDefault="00F64E74" w:rsidP="00F64E74">
      <w:pPr>
        <w:pStyle w:val="Standard"/>
        <w:spacing w:line="360" w:lineRule="auto"/>
        <w:ind w:left="567" w:hanging="141"/>
        <w:rPr>
          <w:rFonts w:ascii="Times New Roman" w:hAnsi="Times New Roman"/>
          <w:iCs/>
          <w:lang w:val="en-US"/>
        </w:rPr>
      </w:pPr>
      <w:r>
        <w:rPr>
          <w:rFonts w:ascii="Times New Roman" w:hAnsi="Times New Roman"/>
          <w:iCs/>
        </w:rPr>
        <w:t>Воспитатель</w:t>
      </w:r>
      <w:r w:rsidR="003239B4">
        <w:rPr>
          <w:rFonts w:ascii="Times New Roman" w:hAnsi="Times New Roman"/>
          <w:iCs/>
        </w:rPr>
        <w:t xml:space="preserve"> </w:t>
      </w:r>
    </w:p>
    <w:p w:rsidR="00F64E74" w:rsidRPr="00E46967" w:rsidRDefault="00F64E74" w:rsidP="00F64E74">
      <w:pPr>
        <w:pStyle w:val="Standard"/>
        <w:spacing w:line="360" w:lineRule="auto"/>
        <w:ind w:left="567" w:hanging="141"/>
        <w:rPr>
          <w:rFonts w:ascii="Times New Roman" w:hAnsi="Times New Roman"/>
          <w:iCs/>
        </w:rPr>
      </w:pPr>
      <w:r w:rsidRPr="00E46967">
        <w:rPr>
          <w:rFonts w:ascii="Times New Roman" w:hAnsi="Times New Roman"/>
          <w:iCs/>
        </w:rPr>
        <w:t xml:space="preserve">Председатель профкома  </w:t>
      </w:r>
    </w:p>
    <w:p w:rsidR="00F64E74" w:rsidRDefault="00F64E74" w:rsidP="00F64E74">
      <w:pPr>
        <w:pStyle w:val="Standard"/>
        <w:spacing w:line="360" w:lineRule="auto"/>
        <w:ind w:left="567" w:hanging="14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Ст</w:t>
      </w:r>
      <w:proofErr w:type="gramStart"/>
      <w:r>
        <w:rPr>
          <w:rFonts w:ascii="Times New Roman" w:hAnsi="Times New Roman"/>
          <w:iCs/>
        </w:rPr>
        <w:t>.м</w:t>
      </w:r>
      <w:proofErr w:type="gramEnd"/>
      <w:r>
        <w:rPr>
          <w:rFonts w:ascii="Times New Roman" w:hAnsi="Times New Roman"/>
          <w:iCs/>
        </w:rPr>
        <w:t xml:space="preserve">едсестра </w:t>
      </w:r>
    </w:p>
    <w:p w:rsidR="00F64E74" w:rsidRDefault="00F64E74" w:rsidP="00F64E74">
      <w:pPr>
        <w:pStyle w:val="Standard"/>
        <w:spacing w:line="360" w:lineRule="auto"/>
        <w:ind w:left="567" w:hanging="14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Воспитатель</w:t>
      </w:r>
    </w:p>
    <w:p w:rsidR="00F64E74" w:rsidRDefault="00F64E74" w:rsidP="00F64E74">
      <w:pPr>
        <w:pStyle w:val="Standard"/>
        <w:spacing w:line="360" w:lineRule="auto"/>
        <w:ind w:left="567" w:hanging="141"/>
        <w:jc w:val="center"/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</w:pPr>
      <w:r w:rsidRPr="00DA4F6B">
        <w:rPr>
          <w:rFonts w:ascii="Times New Roman" w:hAnsi="Times New Roman"/>
          <w:b/>
          <w:bCs/>
          <w:i/>
          <w:color w:val="00B050"/>
          <w:sz w:val="28"/>
          <w:szCs w:val="28"/>
        </w:rPr>
        <w:t xml:space="preserve">Победители  </w:t>
      </w:r>
      <w:r w:rsidRPr="00DA4F6B">
        <w:rPr>
          <w:rFonts w:ascii="Times New Roman" w:hAnsi="Times New Roman"/>
          <w:b/>
          <w:i/>
          <w:color w:val="00B050"/>
          <w:sz w:val="28"/>
          <w:szCs w:val="28"/>
        </w:rPr>
        <w:t xml:space="preserve">определятся путем голосования ответственной комиссии </w:t>
      </w:r>
    </w:p>
    <w:p w:rsidR="00F64E74" w:rsidRPr="003239B4" w:rsidRDefault="00F64E74" w:rsidP="003239B4">
      <w:pPr>
        <w:pStyle w:val="Standard"/>
        <w:spacing w:line="360" w:lineRule="auto"/>
        <w:ind w:left="567" w:hanging="141"/>
        <w:jc w:val="center"/>
        <w:rPr>
          <w:rFonts w:ascii="Times New Roman" w:hAnsi="Times New Roman"/>
          <w:b/>
          <w:bCs/>
          <w:i/>
          <w:iCs/>
          <w:color w:val="00B05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 xml:space="preserve">Будут награждены </w:t>
      </w:r>
      <w:r w:rsidRPr="00DA4F6B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благодарственные  письм</w:t>
      </w:r>
      <w:r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ами</w:t>
      </w:r>
      <w:r w:rsidRPr="00DA4F6B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.</w:t>
      </w:r>
    </w:p>
    <w:p w:rsidR="00042FDF" w:rsidRDefault="00042FDF" w:rsidP="00F64E74">
      <w:pPr>
        <w:pStyle w:val="Standard"/>
        <w:spacing w:line="360" w:lineRule="auto"/>
        <w:jc w:val="center"/>
      </w:pPr>
    </w:p>
    <w:sectPr w:rsidR="00042FDF" w:rsidSect="00D42AEC">
      <w:pgSz w:w="11906" w:h="16838"/>
      <w:pgMar w:top="720" w:right="720" w:bottom="720" w:left="720" w:header="708" w:footer="708" w:gutter="0"/>
      <w:pgBorders w:offsetFrom="page">
        <w:top w:val="firecrackers" w:sz="15" w:space="24" w:color="auto"/>
        <w:left w:val="firecrackers" w:sz="15" w:space="24" w:color="auto"/>
        <w:bottom w:val="firecrackers" w:sz="15" w:space="24" w:color="auto"/>
        <w:right w:val="firecracke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835"/>
    <w:multiLevelType w:val="hybridMultilevel"/>
    <w:tmpl w:val="1626F78C"/>
    <w:lvl w:ilvl="0" w:tplc="97C6132E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485C7B"/>
    <w:multiLevelType w:val="hybridMultilevel"/>
    <w:tmpl w:val="3028E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41C58"/>
    <w:multiLevelType w:val="multilevel"/>
    <w:tmpl w:val="0444E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C1E3444"/>
    <w:multiLevelType w:val="hybridMultilevel"/>
    <w:tmpl w:val="AD308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AEC"/>
    <w:rsid w:val="00042FDF"/>
    <w:rsid w:val="003239B4"/>
    <w:rsid w:val="00477706"/>
    <w:rsid w:val="004C6130"/>
    <w:rsid w:val="00A86A76"/>
    <w:rsid w:val="00BF4414"/>
    <w:rsid w:val="00C838D4"/>
    <w:rsid w:val="00D42AEC"/>
    <w:rsid w:val="00DA4F6B"/>
    <w:rsid w:val="00E85B5A"/>
    <w:rsid w:val="00E85C49"/>
    <w:rsid w:val="00F019A3"/>
    <w:rsid w:val="00F6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AEC"/>
    <w:pPr>
      <w:spacing w:after="0" w:line="240" w:lineRule="auto"/>
    </w:pPr>
  </w:style>
  <w:style w:type="paragraph" w:customStyle="1" w:styleId="Standard">
    <w:name w:val="Standard"/>
    <w:rsid w:val="00D42AE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2012-10-30T04:11:00Z</dcterms:created>
  <dcterms:modified xsi:type="dcterms:W3CDTF">2013-04-28T11:49:00Z</dcterms:modified>
</cp:coreProperties>
</file>