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7F" w:rsidRPr="00C431CD" w:rsidRDefault="003A5D7F" w:rsidP="003A5D7F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C431CD">
        <w:rPr>
          <w:rFonts w:eastAsia="MS Mincho"/>
          <w:b/>
          <w:sz w:val="28"/>
          <w:szCs w:val="28"/>
          <w:lang w:eastAsia="ja-JP"/>
        </w:rPr>
        <w:t>Интеграция знаний из разных образовательных областей-</w:t>
      </w:r>
    </w:p>
    <w:p w:rsidR="003A5D7F" w:rsidRDefault="003A5D7F" w:rsidP="003A5D7F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C431CD">
        <w:rPr>
          <w:rFonts w:eastAsia="MS Mincho"/>
          <w:b/>
          <w:sz w:val="28"/>
          <w:szCs w:val="28"/>
          <w:lang w:eastAsia="ja-JP"/>
        </w:rPr>
        <w:t>важный аспект подготовки ребенка к школе</w:t>
      </w:r>
    </w:p>
    <w:p w:rsidR="003A5D7F" w:rsidRPr="00C431CD" w:rsidRDefault="003A5D7F" w:rsidP="003A5D7F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3A5D7F" w:rsidRPr="00C431CD" w:rsidRDefault="003A5D7F" w:rsidP="003A5D7F">
      <w:pPr>
        <w:jc w:val="center"/>
        <w:rPr>
          <w:rFonts w:eastAsia="MS Mincho"/>
          <w:lang w:eastAsia="ja-JP"/>
        </w:rPr>
      </w:pPr>
      <w:proofErr w:type="gramStart"/>
      <w:r w:rsidRPr="00C431CD">
        <w:rPr>
          <w:rFonts w:eastAsia="MS Mincho"/>
          <w:sz w:val="28"/>
          <w:szCs w:val="28"/>
          <w:lang w:eastAsia="ja-JP"/>
        </w:rPr>
        <w:t>(</w:t>
      </w:r>
      <w:r w:rsidRPr="00C431CD">
        <w:rPr>
          <w:rFonts w:eastAsia="MS Mincho"/>
          <w:lang w:eastAsia="ja-JP"/>
        </w:rPr>
        <w:t>Из опыта работы М</w:t>
      </w:r>
      <w:r>
        <w:rPr>
          <w:rFonts w:eastAsia="MS Mincho"/>
          <w:lang w:eastAsia="ja-JP"/>
        </w:rPr>
        <w:t>Б</w:t>
      </w:r>
      <w:r w:rsidRPr="00C431CD">
        <w:rPr>
          <w:rFonts w:eastAsia="MS Mincho"/>
          <w:lang w:eastAsia="ja-JP"/>
        </w:rPr>
        <w:t>ДОУ  «Детский сад №14 «Березка»</w:t>
      </w:r>
      <w:proofErr w:type="gramEnd"/>
    </w:p>
    <w:p w:rsidR="003A5D7F" w:rsidRPr="00C431CD" w:rsidRDefault="003A5D7F" w:rsidP="003A5D7F">
      <w:pPr>
        <w:jc w:val="center"/>
        <w:rPr>
          <w:rFonts w:eastAsia="MS Mincho"/>
          <w:lang w:eastAsia="ja-JP"/>
        </w:rPr>
      </w:pPr>
      <w:proofErr w:type="gramStart"/>
      <w:r w:rsidRPr="00C431CD">
        <w:rPr>
          <w:rFonts w:eastAsia="MS Mincho"/>
          <w:lang w:eastAsia="ja-JP"/>
        </w:rPr>
        <w:t xml:space="preserve">общеразвивающего вида </w:t>
      </w:r>
      <w:r>
        <w:rPr>
          <w:rFonts w:eastAsia="MS Mincho"/>
          <w:lang w:eastAsia="ja-JP"/>
        </w:rPr>
        <w:t xml:space="preserve">с приоритетным осуществлением деятельности по познавательно-речевому развитию воспитанников» </w:t>
      </w:r>
      <w:proofErr w:type="spellStart"/>
      <w:r w:rsidRPr="00C431CD">
        <w:rPr>
          <w:rFonts w:eastAsia="MS Mincho"/>
          <w:lang w:eastAsia="ja-JP"/>
        </w:rPr>
        <w:t>п.г.т</w:t>
      </w:r>
      <w:proofErr w:type="spellEnd"/>
      <w:r w:rsidRPr="00C431CD">
        <w:rPr>
          <w:rFonts w:eastAsia="MS Mincho"/>
          <w:lang w:eastAsia="ja-JP"/>
        </w:rPr>
        <w:t>. Зеленоборский)</w:t>
      </w:r>
      <w:proofErr w:type="gramEnd"/>
    </w:p>
    <w:p w:rsidR="003A5D7F" w:rsidRDefault="003A5D7F" w:rsidP="003A5D7F">
      <w:pPr>
        <w:jc w:val="right"/>
        <w:rPr>
          <w:rFonts w:eastAsia="MS Mincho"/>
          <w:i/>
          <w:sz w:val="28"/>
          <w:szCs w:val="28"/>
          <w:lang w:eastAsia="ja-JP"/>
        </w:rPr>
      </w:pPr>
    </w:p>
    <w:p w:rsidR="003A5D7F" w:rsidRPr="00C431CD" w:rsidRDefault="003A5D7F" w:rsidP="003A5D7F">
      <w:pPr>
        <w:jc w:val="right"/>
        <w:rPr>
          <w:rFonts w:eastAsia="MS Mincho"/>
          <w:i/>
          <w:sz w:val="28"/>
          <w:szCs w:val="28"/>
          <w:lang w:eastAsia="ja-JP"/>
        </w:rPr>
      </w:pPr>
      <w:r w:rsidRPr="00C431CD">
        <w:rPr>
          <w:rFonts w:eastAsia="MS Mincho"/>
          <w:i/>
          <w:sz w:val="28"/>
          <w:szCs w:val="28"/>
          <w:lang w:eastAsia="ja-JP"/>
        </w:rPr>
        <w:t>Ломакина Н.М.,</w:t>
      </w:r>
    </w:p>
    <w:p w:rsidR="003A5D7F" w:rsidRPr="00C431CD" w:rsidRDefault="003A5D7F" w:rsidP="003A5D7F">
      <w:pPr>
        <w:ind w:right="140"/>
        <w:jc w:val="right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i/>
          <w:sz w:val="28"/>
          <w:szCs w:val="28"/>
          <w:lang w:eastAsia="ja-JP"/>
        </w:rPr>
        <w:t>заведующий МДОУ №14</w:t>
      </w:r>
    </w:p>
    <w:p w:rsidR="003A5D7F" w:rsidRPr="00C431CD" w:rsidRDefault="003A5D7F" w:rsidP="003A5D7F">
      <w:pPr>
        <w:ind w:firstLine="708"/>
        <w:jc w:val="both"/>
        <w:rPr>
          <w:rFonts w:eastAsia="MS Mincho"/>
          <w:bCs/>
          <w:sz w:val="28"/>
          <w:szCs w:val="28"/>
          <w:lang w:eastAsia="ja-JP"/>
        </w:rPr>
      </w:pPr>
      <w:r w:rsidRPr="00C431CD">
        <w:rPr>
          <w:rFonts w:eastAsia="MS Mincho"/>
          <w:bCs/>
          <w:sz w:val="28"/>
          <w:szCs w:val="28"/>
          <w:lang w:eastAsia="ja-JP"/>
        </w:rPr>
        <w:t xml:space="preserve">   </w:t>
      </w:r>
    </w:p>
    <w:p w:rsidR="003A5D7F" w:rsidRPr="00C431CD" w:rsidRDefault="003A5D7F" w:rsidP="003A5D7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Школа и детский сад – два смежных звена в системе образования. Если ребенок оказывается неподготовленным к школьным занятиям, в классе он испытывает дискомфорт, труднее и продолжительнее проходит период адаптации, приспособления к школе,  у не подготовленных детей гораздо чаще проявляются различные трудности обучения.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         Общая готовность к школе выражается в достижении ребенком такого уровня физического, познавательно-речевого,  социально-личностного, художественно-эстетического развития, который создает необходимую основу для его активного вхождения в новые условия школьного обучения и сознательного усвоения учебного материала.</w:t>
      </w:r>
    </w:p>
    <w:p w:rsidR="003A5D7F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В соответствии с Федеральными государственными требованиями к развитию детей  вместо набора знаний, умений, навыков необходимо формировать новые качества ребенка (физические, личностные, интеллектуальные). 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Стремимся, чтобы конкретные знания, умения и навыки,  возникающие при освоении конкретных образовательных областей, выступали в качестве средств, способствующих развитию ребенка, т.е. способствующих развитию его новых качеств.</w:t>
      </w:r>
      <w:r w:rsidRPr="00C431CD">
        <w:rPr>
          <w:rFonts w:eastAsia="MS Mincho"/>
          <w:sz w:val="28"/>
          <w:szCs w:val="28"/>
          <w:lang w:eastAsia="ja-JP"/>
        </w:rPr>
        <w:br/>
        <w:t xml:space="preserve">         Подготовка детей к обучению в школе осуществляется в процессе непрерывной образовательной деятельности дошкольников, предусматривающей интеграцию содержания и задач психолого-педагогической работы,  детских деятельностей. </w:t>
      </w:r>
    </w:p>
    <w:p w:rsidR="003A5D7F" w:rsidRPr="00C431CD" w:rsidRDefault="003A5D7F" w:rsidP="003A5D7F">
      <w:pPr>
        <w:ind w:firstLine="708"/>
        <w:jc w:val="both"/>
        <w:rPr>
          <w:rFonts w:eastAsia="MS Mincho"/>
          <w:i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Повышение  компетентности и профессионализма педагогов </w:t>
      </w:r>
      <w:r>
        <w:rPr>
          <w:rFonts w:eastAsia="MS Mincho"/>
          <w:sz w:val="28"/>
          <w:szCs w:val="28"/>
          <w:lang w:eastAsia="ja-JP"/>
        </w:rPr>
        <w:t>– одно из важнейших условий повы</w:t>
      </w:r>
      <w:r w:rsidRPr="00C431CD">
        <w:rPr>
          <w:rFonts w:eastAsia="MS Mincho"/>
          <w:sz w:val="28"/>
          <w:szCs w:val="28"/>
          <w:lang w:eastAsia="ja-JP"/>
        </w:rPr>
        <w:t xml:space="preserve">шения качества дошкольного образования. Главная задача методической работы на данном этапе  – помочь воспитателям перейти к этой деятельности. </w:t>
      </w:r>
    </w:p>
    <w:p w:rsidR="003A5D7F" w:rsidRPr="00C431CD" w:rsidRDefault="003A5D7F" w:rsidP="003A5D7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Для того чтобы эта работа была наиболее эффективной, решаем следующие задачи: </w:t>
      </w:r>
    </w:p>
    <w:p w:rsidR="003A5D7F" w:rsidRPr="00C431CD" w:rsidRDefault="003A5D7F" w:rsidP="003A5D7F">
      <w:pPr>
        <w:numPr>
          <w:ilvl w:val="0"/>
          <w:numId w:val="1"/>
        </w:num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Способствовать разрушению старых стереотипов и формированию новых ценностей в профессиональной деятельности.</w:t>
      </w:r>
    </w:p>
    <w:p w:rsidR="003A5D7F" w:rsidRPr="00C431CD" w:rsidRDefault="003A5D7F" w:rsidP="003A5D7F">
      <w:pPr>
        <w:numPr>
          <w:ilvl w:val="0"/>
          <w:numId w:val="1"/>
        </w:num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Расширить и систематизировать знания педагогов по  соединению знаний из разных образовательных областей на равноправной основе. </w:t>
      </w:r>
    </w:p>
    <w:p w:rsidR="003A5D7F" w:rsidRPr="00C431CD" w:rsidRDefault="003A5D7F" w:rsidP="003A5D7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С педагогами организуются формы работы  с учетом интересов и потребностей каждого из педагогов, уровнем их подготовленности и профессионального мастерства: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lastRenderedPageBreak/>
        <w:t xml:space="preserve">- педагогические часы: « Построение </w:t>
      </w:r>
      <w:proofErr w:type="spellStart"/>
      <w:r w:rsidRPr="00C431CD">
        <w:rPr>
          <w:rFonts w:eastAsia="MS Mincho"/>
          <w:sz w:val="28"/>
          <w:szCs w:val="28"/>
          <w:lang w:eastAsia="ja-JP"/>
        </w:rPr>
        <w:t>воспитательно</w:t>
      </w:r>
      <w:proofErr w:type="spellEnd"/>
      <w:r w:rsidRPr="00C431CD">
        <w:rPr>
          <w:rFonts w:eastAsia="MS Mincho"/>
          <w:sz w:val="28"/>
          <w:szCs w:val="28"/>
          <w:lang w:eastAsia="ja-JP"/>
        </w:rPr>
        <w:t>-образовательного процесса в соответствии с ФГТ», «Интеграция образовательных областей основной  общеобразовательной программы дошкольного образования»;</w:t>
      </w:r>
    </w:p>
    <w:p w:rsidR="003A5D7F" w:rsidRPr="00C431CD" w:rsidRDefault="003A5D7F" w:rsidP="003A5D7F">
      <w:pPr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-самообразование (представлен педагогам нормативный и методический материал для самостоятельного изучения);</w:t>
      </w:r>
      <w:r w:rsidRPr="00C431CD">
        <w:rPr>
          <w:rFonts w:eastAsia="MS Mincho"/>
          <w:sz w:val="28"/>
          <w:szCs w:val="28"/>
          <w:lang w:eastAsia="ja-JP"/>
        </w:rPr>
        <w:br/>
        <w:t xml:space="preserve">- своевременное прохождение курсов повышения квалификации; </w:t>
      </w:r>
      <w:r w:rsidRPr="00C431CD">
        <w:rPr>
          <w:rFonts w:eastAsia="MS Mincho"/>
          <w:sz w:val="28"/>
          <w:szCs w:val="28"/>
          <w:lang w:eastAsia="ja-JP"/>
        </w:rPr>
        <w:br/>
        <w:t>- участие в работе городских методических  мероприятий;</w:t>
      </w:r>
      <w:r w:rsidRPr="00C431CD">
        <w:rPr>
          <w:rFonts w:eastAsia="MS Mincho"/>
          <w:sz w:val="28"/>
          <w:szCs w:val="28"/>
          <w:lang w:eastAsia="ja-JP"/>
        </w:rPr>
        <w:br/>
        <w:t>- индивидуальные консультации по результатам анализа планирования, организации непосредственно-образовательной деятельности;</w:t>
      </w:r>
      <w:r w:rsidRPr="00C431CD">
        <w:rPr>
          <w:rFonts w:eastAsia="MS Mincho"/>
          <w:sz w:val="28"/>
          <w:szCs w:val="28"/>
          <w:lang w:eastAsia="ja-JP"/>
        </w:rPr>
        <w:br/>
        <w:t>- разработка методических рекомендаций по интеграции образовательных областей и детских деятельностей в соответствии с ФГТ;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- создание картотеки проблемных ситуаций.</w:t>
      </w:r>
    </w:p>
    <w:p w:rsidR="003A5D7F" w:rsidRPr="00C431CD" w:rsidRDefault="003A5D7F" w:rsidP="003A5D7F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С целью определения уровня педагогической компетенции каждого педагога по проблеме проведено анкетирование «Интеграция образовательных областей в организации непосредственно образовательной деятельности».</w:t>
      </w:r>
    </w:p>
    <w:p w:rsidR="003A5D7F" w:rsidRPr="00C431CD" w:rsidRDefault="003A5D7F" w:rsidP="003A5D7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Анализ анкетирования свидетельствует, что педагоги осознают ответственность за качество подготовки детей к школе, формирование познавательного интереса воспитанников,  умения решать интеллектуальные и личностные задачи, применять усвоенные знания в практической самостоятельной деятельности. </w:t>
      </w:r>
    </w:p>
    <w:p w:rsidR="003A5D7F" w:rsidRPr="00C431CD" w:rsidRDefault="003A5D7F" w:rsidP="003A5D7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Все респонденты н</w:t>
      </w:r>
      <w:r w:rsidRPr="00C431CD">
        <w:rPr>
          <w:rFonts w:eastAsia="MS Mincho"/>
          <w:bCs/>
          <w:sz w:val="28"/>
          <w:szCs w:val="28"/>
          <w:lang w:eastAsia="ja-JP"/>
        </w:rPr>
        <w:t>азвали основополагающие принципы построения образовательного процесса, установленные Ф</w:t>
      </w:r>
      <w:r w:rsidRPr="00C431CD">
        <w:rPr>
          <w:rFonts w:eastAsia="MS Mincho"/>
          <w:sz w:val="28"/>
          <w:szCs w:val="28"/>
          <w:lang w:eastAsia="ja-JP"/>
        </w:rPr>
        <w:t xml:space="preserve">едеральными государственными требованиями. </w:t>
      </w:r>
    </w:p>
    <w:p w:rsidR="003A5D7F" w:rsidRPr="00C431CD" w:rsidRDefault="003A5D7F" w:rsidP="003A5D7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Педагоги ориентируются в аспектах интеграции, называют основные требования к интеграции содержания и задач в процессе организации непосредственно образовательной деятельности.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Должное внимание уделяю контрольной деятельности за организацией образовательного процесса, именно эта функция обеспечивает такую обратную связь, которая помогает выявить недостатки, в работе, установить их причины</w:t>
      </w:r>
    </w:p>
    <w:p w:rsidR="003A5D7F" w:rsidRPr="00C431CD" w:rsidRDefault="003A5D7F" w:rsidP="003A5D7F">
      <w:pPr>
        <w:ind w:left="26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и наметить пути их устранения с помощью коррекции и регулирования деятельности педагогического коллектива.</w:t>
      </w:r>
    </w:p>
    <w:p w:rsidR="003A5D7F" w:rsidRPr="00C431CD" w:rsidRDefault="003A5D7F" w:rsidP="003A5D7F">
      <w:pPr>
        <w:ind w:left="26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         Анализ просмотренной непосредственно образовательной деятельности в группах старшего дошкольного возраста позволяет сделать вывод, что педагоги стремятся к  формированию у детей целостного представления об объекте, предмете; соединяют знания  из разных образовательных областей  на равноправной основе, </w:t>
      </w:r>
      <w:proofErr w:type="spellStart"/>
      <w:r w:rsidRPr="00C431CD">
        <w:rPr>
          <w:rFonts w:eastAsia="MS Mincho"/>
          <w:sz w:val="28"/>
          <w:szCs w:val="28"/>
          <w:lang w:eastAsia="ja-JP"/>
        </w:rPr>
        <w:t>взаимодополняя</w:t>
      </w:r>
      <w:proofErr w:type="spellEnd"/>
      <w:r w:rsidRPr="00C431CD">
        <w:rPr>
          <w:rFonts w:eastAsia="MS Mincho"/>
          <w:sz w:val="28"/>
          <w:szCs w:val="28"/>
          <w:lang w:eastAsia="ja-JP"/>
        </w:rPr>
        <w:t xml:space="preserve"> их. Просматривается взаимообусловленность, взаимосвязанность материала на каждом этапе занятия. В процессе занятия дети проявляют образное мышление, творческую и коммуникативную активность. 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Так, в ходе непосредственно образовательной деятельности по познанию «Как важно быть грамотным»  прослеживалась интеграция задач образовательных областей: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lastRenderedPageBreak/>
        <w:t>- «Познание» (расширение кругозора детей в части  значения образования в жизни каждого человека);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- «Социализация» (формирование представлений детей  о правах ребенка, в частности  «Право на образование», формирование интереса к обучению);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- «Художественная литература» (расширение кругозора детей, приобщение к словесному творчеству, чтение В. </w:t>
      </w:r>
      <w:proofErr w:type="spellStart"/>
      <w:r w:rsidRPr="00C431CD">
        <w:rPr>
          <w:rFonts w:eastAsia="MS Mincho"/>
          <w:sz w:val="28"/>
          <w:szCs w:val="28"/>
          <w:lang w:eastAsia="ja-JP"/>
        </w:rPr>
        <w:t>Берестова</w:t>
      </w:r>
      <w:proofErr w:type="spellEnd"/>
      <w:r w:rsidRPr="00C431CD">
        <w:rPr>
          <w:rFonts w:eastAsia="MS Mincho"/>
          <w:sz w:val="28"/>
          <w:szCs w:val="28"/>
          <w:lang w:eastAsia="ja-JP"/>
        </w:rPr>
        <w:t xml:space="preserve"> «Как хорошо уметь читать»);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- «Коммуникация» (развитие свободного общения в части формирования первичных представлений об образовании).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В соответствии с приоритетным направлением экологического развития воспитанников  пристальное внимание педагоги уделяют формированию целостной картины о природных явлениях и объектах, способах взаимодействия с миром природы посредством интеграции задач  из разных образовательных областей, прежде всего: «Коммуникация», «Чтение художественной литературы», «Художественное творчество», «Здоровье», «Музыка», «Социализация», «Труд». В ходе непосредственно образовательной деятельности  по познанию «Что такое заповедник?» решался комплекс задач, направленных на расширение кругозора детей о заповеднике: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84"/>
        <w:gridCol w:w="3902"/>
        <w:gridCol w:w="3185"/>
      </w:tblGrid>
      <w:tr w:rsidR="003A5D7F" w:rsidRPr="00C431CD" w:rsidTr="002B3189">
        <w:tc>
          <w:tcPr>
            <w:tcW w:w="250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Образовательная область</w:t>
            </w:r>
          </w:p>
        </w:tc>
        <w:tc>
          <w:tcPr>
            <w:tcW w:w="4061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Задачи</w:t>
            </w:r>
          </w:p>
        </w:tc>
        <w:tc>
          <w:tcPr>
            <w:tcW w:w="3285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Содержание</w:t>
            </w:r>
          </w:p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A5D7F" w:rsidRPr="00C431CD" w:rsidTr="002B3189">
        <w:tc>
          <w:tcPr>
            <w:tcW w:w="250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Познание</w:t>
            </w:r>
          </w:p>
        </w:tc>
        <w:tc>
          <w:tcPr>
            <w:tcW w:w="4061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Расширение кругозора детей в части природоохранных мероприятий</w:t>
            </w:r>
          </w:p>
        </w:tc>
        <w:tc>
          <w:tcPr>
            <w:tcW w:w="3285" w:type="dxa"/>
            <w:vMerge w:val="restart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 xml:space="preserve">1. Вводная часть. Ставится проблемный вопрос:  «Почему </w:t>
            </w:r>
            <w:proofErr w:type="spellStart"/>
            <w:proofErr w:type="gramStart"/>
            <w:r w:rsidRPr="00C431CD">
              <w:rPr>
                <w:sz w:val="28"/>
                <w:szCs w:val="28"/>
                <w:lang w:eastAsia="ja-JP"/>
              </w:rPr>
              <w:t>некото-рые</w:t>
            </w:r>
            <w:proofErr w:type="spellEnd"/>
            <w:proofErr w:type="gramEnd"/>
            <w:r w:rsidRPr="00C431CD">
              <w:rPr>
                <w:sz w:val="28"/>
                <w:szCs w:val="28"/>
                <w:lang w:eastAsia="ja-JP"/>
              </w:rPr>
              <w:t xml:space="preserve"> животные и растения занесены в Красную книгу?»</w:t>
            </w:r>
          </w:p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 xml:space="preserve">2. Основная часть. Обогащение знаний детей о назначении заповедников; условиях содержания в них животных; охране растений, птиц. (Рассматривание плакатов «Заповедники Мурманской области», «Редкие растения и животные Мурманской области», чтение страниц Красной книги). </w:t>
            </w:r>
          </w:p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3. Заключительная часть</w:t>
            </w:r>
          </w:p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lastRenderedPageBreak/>
              <w:t xml:space="preserve">Дидактическая игра «Юный эколог» </w:t>
            </w:r>
          </w:p>
        </w:tc>
      </w:tr>
      <w:tr w:rsidR="003A5D7F" w:rsidRPr="00C431CD" w:rsidTr="002B3189">
        <w:tc>
          <w:tcPr>
            <w:tcW w:w="250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Социализация</w:t>
            </w:r>
          </w:p>
        </w:tc>
        <w:tc>
          <w:tcPr>
            <w:tcW w:w="4061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Формирование патриотических чувств</w:t>
            </w:r>
          </w:p>
        </w:tc>
        <w:tc>
          <w:tcPr>
            <w:tcW w:w="3285" w:type="dxa"/>
            <w:vMerge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A5D7F" w:rsidRPr="00C431CD" w:rsidTr="002B3189">
        <w:trPr>
          <w:trHeight w:val="2625"/>
        </w:trPr>
        <w:tc>
          <w:tcPr>
            <w:tcW w:w="250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Коммуникация</w:t>
            </w:r>
          </w:p>
        </w:tc>
        <w:tc>
          <w:tcPr>
            <w:tcW w:w="4061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Развитие свободного общения в части формирования первичных представлений о флоре и фауне родного края, занесенной в красную книгу</w:t>
            </w:r>
          </w:p>
        </w:tc>
        <w:tc>
          <w:tcPr>
            <w:tcW w:w="3285" w:type="dxa"/>
            <w:vMerge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A5D7F" w:rsidRPr="00C431CD" w:rsidTr="002B3189">
        <w:trPr>
          <w:trHeight w:val="2505"/>
        </w:trPr>
        <w:tc>
          <w:tcPr>
            <w:tcW w:w="250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 xml:space="preserve">Чтение </w:t>
            </w:r>
          </w:p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художественной литературы</w:t>
            </w:r>
          </w:p>
        </w:tc>
        <w:tc>
          <w:tcPr>
            <w:tcW w:w="4061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Расширение кругозора детей, приобщение к словесному творчеству</w:t>
            </w:r>
          </w:p>
        </w:tc>
        <w:tc>
          <w:tcPr>
            <w:tcW w:w="3285" w:type="dxa"/>
            <w:vMerge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</w:tbl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Анализ уровня освоения воспитанниками подготовительной группы основной общеобразовательной программы дошкольного образования свидетельствует, что они любознательны, активны, готовы к принятию новой для них роли школьника, освоению школьной программы. Целенаправленная работа по обучению и воспитанию дошкольников отражена в промежуточных результатах усвоения Программы:</w:t>
      </w:r>
    </w:p>
    <w:p w:rsidR="003A5D7F" w:rsidRPr="00C431CD" w:rsidRDefault="003A5D7F" w:rsidP="003A5D7F">
      <w:pPr>
        <w:ind w:left="26" w:firstLine="682"/>
        <w:jc w:val="both"/>
        <w:rPr>
          <w:rFonts w:eastAsia="MS Mincho"/>
          <w:sz w:val="28"/>
          <w:szCs w:val="28"/>
          <w:lang w:eastAsia="ja-JP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2"/>
        <w:gridCol w:w="2458"/>
        <w:gridCol w:w="2458"/>
        <w:gridCol w:w="2193"/>
      </w:tblGrid>
      <w:tr w:rsidR="003A5D7F" w:rsidRPr="00C431CD" w:rsidTr="002B3189">
        <w:tc>
          <w:tcPr>
            <w:tcW w:w="2463" w:type="dxa"/>
            <w:vMerge w:val="restart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Образовательная область</w:t>
            </w:r>
          </w:p>
        </w:tc>
        <w:tc>
          <w:tcPr>
            <w:tcW w:w="7125" w:type="dxa"/>
            <w:gridSpan w:val="3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Уровни</w:t>
            </w:r>
          </w:p>
        </w:tc>
      </w:tr>
      <w:tr w:rsidR="003A5D7F" w:rsidRPr="00C431CD" w:rsidTr="002B3189">
        <w:tc>
          <w:tcPr>
            <w:tcW w:w="2463" w:type="dxa"/>
            <w:vMerge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Высокий</w:t>
            </w:r>
          </w:p>
        </w:tc>
        <w:tc>
          <w:tcPr>
            <w:tcW w:w="2464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Средний</w:t>
            </w:r>
          </w:p>
        </w:tc>
        <w:tc>
          <w:tcPr>
            <w:tcW w:w="219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Низкий</w:t>
            </w:r>
          </w:p>
        </w:tc>
      </w:tr>
      <w:tr w:rsidR="003A5D7F" w:rsidRPr="00C431CD" w:rsidTr="002B3189"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Познание</w:t>
            </w:r>
          </w:p>
        </w:tc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57 %</w:t>
            </w:r>
          </w:p>
        </w:tc>
        <w:tc>
          <w:tcPr>
            <w:tcW w:w="2464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43 %</w:t>
            </w:r>
          </w:p>
        </w:tc>
        <w:tc>
          <w:tcPr>
            <w:tcW w:w="219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-</w:t>
            </w:r>
          </w:p>
        </w:tc>
      </w:tr>
      <w:tr w:rsidR="003A5D7F" w:rsidRPr="00C431CD" w:rsidTr="002B3189"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Коммуникация</w:t>
            </w:r>
          </w:p>
        </w:tc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50 %</w:t>
            </w:r>
          </w:p>
        </w:tc>
        <w:tc>
          <w:tcPr>
            <w:tcW w:w="2464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50 %</w:t>
            </w:r>
          </w:p>
        </w:tc>
        <w:tc>
          <w:tcPr>
            <w:tcW w:w="219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-</w:t>
            </w:r>
          </w:p>
        </w:tc>
      </w:tr>
      <w:tr w:rsidR="003A5D7F" w:rsidRPr="00C431CD" w:rsidTr="002B3189"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Художественное творчество</w:t>
            </w:r>
          </w:p>
        </w:tc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57 %</w:t>
            </w:r>
          </w:p>
        </w:tc>
        <w:tc>
          <w:tcPr>
            <w:tcW w:w="2464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43 %</w:t>
            </w:r>
          </w:p>
        </w:tc>
        <w:tc>
          <w:tcPr>
            <w:tcW w:w="219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-</w:t>
            </w:r>
          </w:p>
        </w:tc>
      </w:tr>
      <w:tr w:rsidR="003A5D7F" w:rsidRPr="00C431CD" w:rsidTr="002B3189"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 xml:space="preserve">Физическая </w:t>
            </w:r>
          </w:p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культура</w:t>
            </w:r>
          </w:p>
        </w:tc>
        <w:tc>
          <w:tcPr>
            <w:tcW w:w="2463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37 %</w:t>
            </w:r>
          </w:p>
        </w:tc>
        <w:tc>
          <w:tcPr>
            <w:tcW w:w="2464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63 %</w:t>
            </w:r>
          </w:p>
        </w:tc>
        <w:tc>
          <w:tcPr>
            <w:tcW w:w="219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-</w:t>
            </w:r>
          </w:p>
        </w:tc>
      </w:tr>
    </w:tbl>
    <w:p w:rsidR="003A5D7F" w:rsidRPr="00C431CD" w:rsidRDefault="003A5D7F" w:rsidP="003A5D7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Активно взаимодействуем со всеми участниками образовательного про</w:t>
      </w:r>
      <w:r>
        <w:rPr>
          <w:rFonts w:eastAsia="MS Mincho"/>
          <w:sz w:val="28"/>
          <w:szCs w:val="28"/>
          <w:lang w:eastAsia="ja-JP"/>
        </w:rPr>
        <w:t>цесса: родителями воспитанников,</w:t>
      </w:r>
      <w:r w:rsidRPr="00C431CD">
        <w:rPr>
          <w:rFonts w:eastAsia="MS Mincho"/>
          <w:sz w:val="28"/>
          <w:szCs w:val="28"/>
          <w:lang w:eastAsia="ja-JP"/>
        </w:rPr>
        <w:t xml:space="preserve"> психологом, логопедом, учителями начальных классов М</w:t>
      </w:r>
      <w:r>
        <w:rPr>
          <w:rFonts w:eastAsia="MS Mincho"/>
          <w:sz w:val="28"/>
          <w:szCs w:val="28"/>
          <w:lang w:eastAsia="ja-JP"/>
        </w:rPr>
        <w:t>Б</w:t>
      </w:r>
      <w:r w:rsidRPr="00C431CD">
        <w:rPr>
          <w:rFonts w:eastAsia="MS Mincho"/>
          <w:sz w:val="28"/>
          <w:szCs w:val="28"/>
          <w:lang w:eastAsia="ja-JP"/>
        </w:rPr>
        <w:t>ОУ СОШ № 6 по обеспечению равных стартовых возможностей для обучения детей в образовательных учреждениях, реализующих основную общеобразовательную программу начального общего образования, организуем: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- круглые столы для педагогов;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>- семинар</w:t>
      </w:r>
      <w:proofErr w:type="gramStart"/>
      <w:r w:rsidRPr="00C431CD">
        <w:rPr>
          <w:rFonts w:eastAsia="MS Mincho"/>
          <w:sz w:val="28"/>
          <w:szCs w:val="28"/>
          <w:lang w:eastAsia="ja-JP"/>
        </w:rPr>
        <w:t>ы-</w:t>
      </w:r>
      <w:proofErr w:type="gramEnd"/>
      <w:r w:rsidRPr="00C431CD">
        <w:rPr>
          <w:rFonts w:eastAsia="MS Mincho"/>
          <w:sz w:val="28"/>
          <w:szCs w:val="28"/>
          <w:lang w:eastAsia="ja-JP"/>
        </w:rPr>
        <w:t xml:space="preserve"> практикумы для родителей;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 xml:space="preserve">- </w:t>
      </w:r>
      <w:proofErr w:type="spellStart"/>
      <w:r w:rsidRPr="00C431CD">
        <w:rPr>
          <w:rFonts w:eastAsia="MS Mincho"/>
          <w:sz w:val="28"/>
          <w:szCs w:val="28"/>
          <w:lang w:eastAsia="ja-JP"/>
        </w:rPr>
        <w:t>взаимопосещения</w:t>
      </w:r>
      <w:proofErr w:type="spellEnd"/>
      <w:r w:rsidRPr="00C431CD">
        <w:rPr>
          <w:rFonts w:eastAsia="MS Mincho"/>
          <w:sz w:val="28"/>
          <w:szCs w:val="28"/>
          <w:lang w:eastAsia="ja-JP"/>
        </w:rPr>
        <w:t xml:space="preserve"> учителями непосредственно образовательной деятельности в детском саду и воспитателями школьных уроков. 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ab/>
        <w:t xml:space="preserve">Регулярно отслеживаю результаты  уровня </w:t>
      </w:r>
      <w:proofErr w:type="spellStart"/>
      <w:r w:rsidRPr="00C431CD">
        <w:rPr>
          <w:rFonts w:eastAsia="MS Mincho"/>
          <w:sz w:val="28"/>
          <w:szCs w:val="28"/>
          <w:lang w:eastAsia="ja-JP"/>
        </w:rPr>
        <w:t>обученности</w:t>
      </w:r>
      <w:proofErr w:type="spellEnd"/>
      <w:r w:rsidRPr="00C431CD">
        <w:rPr>
          <w:rFonts w:eastAsia="MS Mincho"/>
          <w:sz w:val="28"/>
          <w:szCs w:val="28"/>
          <w:lang w:eastAsia="ja-JP"/>
        </w:rPr>
        <w:t xml:space="preserve"> выпускников детского сада. По результатам аттестации за </w:t>
      </w:r>
      <w:r w:rsidRPr="00C431CD">
        <w:rPr>
          <w:rFonts w:eastAsia="MS Mincho"/>
          <w:sz w:val="28"/>
          <w:szCs w:val="28"/>
          <w:lang w:val="en-US" w:eastAsia="ja-JP"/>
        </w:rPr>
        <w:t>I</w:t>
      </w:r>
      <w:r>
        <w:rPr>
          <w:rFonts w:eastAsia="MS Mincho"/>
          <w:sz w:val="28"/>
          <w:szCs w:val="28"/>
          <w:lang w:eastAsia="ja-JP"/>
        </w:rPr>
        <w:t xml:space="preserve"> полугодие 2011/2012</w:t>
      </w:r>
      <w:r w:rsidRPr="00C431CD">
        <w:rPr>
          <w:rFonts w:eastAsia="MS Mincho"/>
          <w:sz w:val="28"/>
          <w:szCs w:val="28"/>
          <w:lang w:eastAsia="ja-JP"/>
        </w:rPr>
        <w:t xml:space="preserve"> учебного года обучающиеся начальных классов сохранили 100 % уровень </w:t>
      </w:r>
      <w:proofErr w:type="spellStart"/>
      <w:r w:rsidRPr="00C431CD">
        <w:rPr>
          <w:rFonts w:eastAsia="MS Mincho"/>
          <w:sz w:val="28"/>
          <w:szCs w:val="28"/>
          <w:lang w:eastAsia="ja-JP"/>
        </w:rPr>
        <w:t>обученности</w:t>
      </w:r>
      <w:proofErr w:type="spellEnd"/>
      <w:r w:rsidRPr="00C431CD">
        <w:rPr>
          <w:rFonts w:eastAsia="MS Mincho"/>
          <w:sz w:val="28"/>
          <w:szCs w:val="28"/>
          <w:lang w:eastAsia="ja-JP"/>
        </w:rPr>
        <w:t>, показывают следующее качество знаний:</w:t>
      </w: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8"/>
        <w:gridCol w:w="2948"/>
        <w:gridCol w:w="1831"/>
        <w:gridCol w:w="1904"/>
        <w:gridCol w:w="1940"/>
      </w:tblGrid>
      <w:tr w:rsidR="003A5D7F" w:rsidRPr="00C431CD" w:rsidTr="002B3189">
        <w:tc>
          <w:tcPr>
            <w:tcW w:w="948" w:type="dxa"/>
            <w:vMerge w:val="restart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Класс</w:t>
            </w:r>
          </w:p>
        </w:tc>
        <w:tc>
          <w:tcPr>
            <w:tcW w:w="2962" w:type="dxa"/>
            <w:vMerge w:val="restart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 xml:space="preserve">Уровень </w:t>
            </w:r>
            <w:proofErr w:type="spellStart"/>
            <w:r w:rsidRPr="00C431CD">
              <w:rPr>
                <w:sz w:val="28"/>
                <w:szCs w:val="28"/>
                <w:lang w:eastAsia="ja-JP"/>
              </w:rPr>
              <w:t>обученности</w:t>
            </w:r>
            <w:proofErr w:type="spellEnd"/>
          </w:p>
        </w:tc>
        <w:tc>
          <w:tcPr>
            <w:tcW w:w="5700" w:type="dxa"/>
            <w:gridSpan w:val="3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Уровень освоения программы</w:t>
            </w:r>
          </w:p>
        </w:tc>
      </w:tr>
      <w:tr w:rsidR="003A5D7F" w:rsidRPr="00C431CD" w:rsidTr="002B3189">
        <w:tc>
          <w:tcPr>
            <w:tcW w:w="948" w:type="dxa"/>
            <w:vMerge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962" w:type="dxa"/>
            <w:vMerge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83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высокий</w:t>
            </w:r>
          </w:p>
        </w:tc>
        <w:tc>
          <w:tcPr>
            <w:tcW w:w="191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средний</w:t>
            </w:r>
          </w:p>
        </w:tc>
        <w:tc>
          <w:tcPr>
            <w:tcW w:w="1950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низкий</w:t>
            </w:r>
          </w:p>
        </w:tc>
      </w:tr>
      <w:tr w:rsidR="003A5D7F" w:rsidRPr="00C431CD" w:rsidTr="002B3189">
        <w:tc>
          <w:tcPr>
            <w:tcW w:w="94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96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100%</w:t>
            </w:r>
          </w:p>
        </w:tc>
        <w:tc>
          <w:tcPr>
            <w:tcW w:w="183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40%</w:t>
            </w:r>
          </w:p>
        </w:tc>
        <w:tc>
          <w:tcPr>
            <w:tcW w:w="191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60%</w:t>
            </w:r>
          </w:p>
        </w:tc>
        <w:tc>
          <w:tcPr>
            <w:tcW w:w="1950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A5D7F" w:rsidRPr="00C431CD" w:rsidTr="002B3189">
        <w:tc>
          <w:tcPr>
            <w:tcW w:w="94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96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100%</w:t>
            </w:r>
          </w:p>
        </w:tc>
        <w:tc>
          <w:tcPr>
            <w:tcW w:w="183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30%</w:t>
            </w:r>
          </w:p>
        </w:tc>
        <w:tc>
          <w:tcPr>
            <w:tcW w:w="191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70%</w:t>
            </w:r>
          </w:p>
        </w:tc>
        <w:tc>
          <w:tcPr>
            <w:tcW w:w="1950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A5D7F" w:rsidRPr="00C431CD" w:rsidTr="002B3189">
        <w:tc>
          <w:tcPr>
            <w:tcW w:w="94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96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5700" w:type="dxa"/>
            <w:gridSpan w:val="3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Качество знаний</w:t>
            </w:r>
          </w:p>
        </w:tc>
      </w:tr>
      <w:tr w:rsidR="003A5D7F" w:rsidRPr="00C431CD" w:rsidTr="002B3189">
        <w:tc>
          <w:tcPr>
            <w:tcW w:w="94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lastRenderedPageBreak/>
              <w:t>3</w:t>
            </w:r>
          </w:p>
        </w:tc>
        <w:tc>
          <w:tcPr>
            <w:tcW w:w="296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100%</w:t>
            </w:r>
          </w:p>
        </w:tc>
        <w:tc>
          <w:tcPr>
            <w:tcW w:w="5700" w:type="dxa"/>
            <w:gridSpan w:val="3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100%</w:t>
            </w:r>
          </w:p>
        </w:tc>
      </w:tr>
      <w:tr w:rsidR="003A5D7F" w:rsidRPr="00C431CD" w:rsidTr="002B3189">
        <w:tc>
          <w:tcPr>
            <w:tcW w:w="948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962" w:type="dxa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100%</w:t>
            </w:r>
          </w:p>
        </w:tc>
        <w:tc>
          <w:tcPr>
            <w:tcW w:w="5700" w:type="dxa"/>
            <w:gridSpan w:val="3"/>
          </w:tcPr>
          <w:p w:rsidR="003A5D7F" w:rsidRPr="00C431CD" w:rsidRDefault="003A5D7F" w:rsidP="002B3189">
            <w:pPr>
              <w:jc w:val="both"/>
              <w:rPr>
                <w:sz w:val="28"/>
                <w:szCs w:val="28"/>
                <w:lang w:eastAsia="ja-JP"/>
              </w:rPr>
            </w:pPr>
            <w:r w:rsidRPr="00C431CD">
              <w:rPr>
                <w:sz w:val="28"/>
                <w:szCs w:val="28"/>
                <w:lang w:eastAsia="ja-JP"/>
              </w:rPr>
              <w:t>100%</w:t>
            </w:r>
          </w:p>
        </w:tc>
      </w:tr>
    </w:tbl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</w:p>
    <w:p w:rsidR="003A5D7F" w:rsidRPr="00C431CD" w:rsidRDefault="003A5D7F" w:rsidP="003A5D7F">
      <w:pPr>
        <w:jc w:val="both"/>
        <w:rPr>
          <w:rFonts w:eastAsia="MS Mincho"/>
          <w:sz w:val="28"/>
          <w:szCs w:val="28"/>
          <w:lang w:eastAsia="ja-JP"/>
        </w:rPr>
      </w:pPr>
      <w:r w:rsidRPr="00C431CD">
        <w:rPr>
          <w:rFonts w:eastAsia="MS Mincho"/>
          <w:sz w:val="28"/>
          <w:szCs w:val="28"/>
          <w:lang w:eastAsia="ja-JP"/>
        </w:rPr>
        <w:tab/>
        <w:t xml:space="preserve">Таким образом, интеграция задач из разных образовательных областей способствует не только повышению мотивации обучения,  но и формированию единства знаний и умений, целостной картины мира. Взаимодействие, взаимопроникновение образовательных областей позволяет полноценно реализовать основную общеобразовательную программу  дошкольного образования. </w:t>
      </w:r>
    </w:p>
    <w:p w:rsidR="003A5D7F" w:rsidRPr="00C431CD" w:rsidRDefault="003A5D7F" w:rsidP="003A5D7F">
      <w:pPr>
        <w:spacing w:before="100" w:beforeAutospacing="1" w:after="100" w:afterAutospacing="1"/>
        <w:jc w:val="both"/>
        <w:rPr>
          <w:rFonts w:eastAsia="MS Mincho"/>
          <w:lang w:eastAsia="ja-JP"/>
        </w:rPr>
      </w:pPr>
    </w:p>
    <w:p w:rsidR="003A5D7F" w:rsidRDefault="003A5D7F" w:rsidP="003A5D7F">
      <w:pPr>
        <w:jc w:val="both"/>
        <w:rPr>
          <w:sz w:val="28"/>
          <w:szCs w:val="28"/>
        </w:rPr>
      </w:pPr>
    </w:p>
    <w:p w:rsidR="003A5D7F" w:rsidRDefault="003A5D7F" w:rsidP="003A5D7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A5D7F" w:rsidRDefault="003A5D7F" w:rsidP="003A5D7F">
      <w:pPr>
        <w:ind w:firstLine="708"/>
        <w:jc w:val="center"/>
        <w:rPr>
          <w:sz w:val="28"/>
          <w:szCs w:val="28"/>
        </w:rPr>
      </w:pPr>
    </w:p>
    <w:p w:rsidR="003A5D7F" w:rsidRPr="00C56633" w:rsidRDefault="003A5D7F" w:rsidP="003A5D7F">
      <w:pPr>
        <w:ind w:firstLine="708"/>
        <w:jc w:val="both"/>
        <w:rPr>
          <w:sz w:val="28"/>
          <w:szCs w:val="28"/>
        </w:rPr>
      </w:pPr>
      <w:r w:rsidRPr="00C56633">
        <w:rPr>
          <w:sz w:val="28"/>
          <w:szCs w:val="28"/>
        </w:rPr>
        <w:t xml:space="preserve">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учреждения  и Совет педагогов. </w:t>
      </w:r>
    </w:p>
    <w:p w:rsidR="003A5D7F" w:rsidRPr="00C56633" w:rsidRDefault="003A5D7F" w:rsidP="003A5D7F">
      <w:pPr>
        <w:ind w:firstLine="708"/>
        <w:jc w:val="both"/>
        <w:rPr>
          <w:sz w:val="28"/>
          <w:szCs w:val="28"/>
        </w:rPr>
      </w:pPr>
      <w:r w:rsidRPr="00C56633">
        <w:rPr>
          <w:sz w:val="28"/>
          <w:szCs w:val="28"/>
        </w:rPr>
        <w:t>Совет учреждения утверждает программу развития учреждения, принимает Устав, локальные акты детского сада, содействует привлечению внебюджетных сре</w:t>
      </w:r>
      <w:proofErr w:type="gramStart"/>
      <w:r w:rsidRPr="00C56633">
        <w:rPr>
          <w:sz w:val="28"/>
          <w:szCs w:val="28"/>
        </w:rPr>
        <w:t>дств дл</w:t>
      </w:r>
      <w:proofErr w:type="gramEnd"/>
      <w:r w:rsidRPr="00C56633">
        <w:rPr>
          <w:sz w:val="28"/>
          <w:szCs w:val="28"/>
        </w:rPr>
        <w:t>я обеспечения деятельности учреждения, утверждает направления их расходования, вносит предложения по формированию бюджетной сметы и согласует ее, рассматривает жалобы и заявления участников образовательного процесса, представляет работников к различным видам поощрений, заслушивает отчет заведующего. Ежегодно представляет отчет общественности о состоянии дел в детском саду и о своей деятельности.</w:t>
      </w:r>
    </w:p>
    <w:p w:rsidR="003A5D7F" w:rsidRPr="00C56633" w:rsidRDefault="003A5D7F" w:rsidP="003A5D7F">
      <w:pPr>
        <w:ind w:firstLine="708"/>
        <w:jc w:val="both"/>
        <w:rPr>
          <w:sz w:val="28"/>
          <w:szCs w:val="28"/>
        </w:rPr>
      </w:pPr>
      <w:r w:rsidRPr="00C56633">
        <w:rPr>
          <w:sz w:val="28"/>
          <w:szCs w:val="28"/>
        </w:rPr>
        <w:t xml:space="preserve">Совет педагогов рассматривает основные вопросы образовательного процесса и определяет направление образовательной деятельности учреждения, разрабатывает </w:t>
      </w:r>
      <w:r>
        <w:rPr>
          <w:sz w:val="28"/>
          <w:szCs w:val="28"/>
        </w:rPr>
        <w:t>программу Развития ДОУ</w:t>
      </w:r>
      <w:r w:rsidRPr="00C56633">
        <w:rPr>
          <w:sz w:val="28"/>
          <w:szCs w:val="28"/>
        </w:rPr>
        <w:t>.</w:t>
      </w:r>
    </w:p>
    <w:p w:rsidR="003A5D7F" w:rsidRPr="00C56633" w:rsidRDefault="003A5D7F" w:rsidP="003A5D7F">
      <w:pPr>
        <w:ind w:firstLine="708"/>
        <w:jc w:val="both"/>
        <w:rPr>
          <w:sz w:val="28"/>
          <w:szCs w:val="28"/>
        </w:rPr>
      </w:pPr>
      <w:proofErr w:type="gramStart"/>
      <w:r w:rsidRPr="00C56633">
        <w:rPr>
          <w:sz w:val="28"/>
          <w:szCs w:val="28"/>
        </w:rPr>
        <w:t>Учредитель осуществляет контрол</w:t>
      </w:r>
      <w:r>
        <w:rPr>
          <w:sz w:val="28"/>
          <w:szCs w:val="28"/>
        </w:rPr>
        <w:t>ь за дошкольного образовательного учреждения</w:t>
      </w:r>
      <w:r w:rsidRPr="00C56633">
        <w:rPr>
          <w:sz w:val="28"/>
          <w:szCs w:val="28"/>
        </w:rPr>
        <w:t>.</w:t>
      </w:r>
      <w:proofErr w:type="gramEnd"/>
    </w:p>
    <w:p w:rsidR="003A5D7F" w:rsidRPr="00156760" w:rsidRDefault="003A5D7F" w:rsidP="003A5D7F">
      <w:pPr>
        <w:ind w:firstLine="720"/>
        <w:jc w:val="both"/>
        <w:rPr>
          <w:rFonts w:ascii="Verdana" w:hAnsi="Verdana" w:cs="Arial"/>
          <w:color w:val="000000"/>
          <w:sz w:val="21"/>
          <w:szCs w:val="21"/>
        </w:rPr>
      </w:pPr>
      <w:r w:rsidRPr="00156760">
        <w:rPr>
          <w:color w:val="000000"/>
          <w:sz w:val="21"/>
          <w:szCs w:val="21"/>
        </w:rPr>
        <w:t xml:space="preserve"> </w:t>
      </w:r>
    </w:p>
    <w:p w:rsidR="003A5D7F" w:rsidRDefault="003A5D7F" w:rsidP="003A5D7F">
      <w:pPr>
        <w:rPr>
          <w:rFonts w:ascii="Verdana" w:hAnsi="Verdana"/>
          <w:color w:val="000000"/>
          <w:sz w:val="18"/>
          <w:szCs w:val="18"/>
          <w:shd w:val="clear" w:color="auto" w:fill="F7F7F7"/>
        </w:rPr>
      </w:pPr>
    </w:p>
    <w:p w:rsidR="003A5D7F" w:rsidRDefault="003A5D7F" w:rsidP="003A5D7F">
      <w:pPr>
        <w:rPr>
          <w:rFonts w:ascii="Verdana" w:hAnsi="Verdana"/>
          <w:color w:val="000000"/>
          <w:sz w:val="18"/>
          <w:szCs w:val="18"/>
          <w:shd w:val="clear" w:color="auto" w:fill="F7F7F7"/>
        </w:rPr>
      </w:pPr>
    </w:p>
    <w:p w:rsidR="003A5D7F" w:rsidRDefault="003A5D7F" w:rsidP="003A5D7F">
      <w:pPr>
        <w:jc w:val="both"/>
        <w:rPr>
          <w:sz w:val="28"/>
          <w:szCs w:val="28"/>
        </w:rPr>
      </w:pPr>
    </w:p>
    <w:p w:rsidR="003A5D7F" w:rsidRDefault="003A5D7F" w:rsidP="003A5D7F">
      <w:pPr>
        <w:jc w:val="both"/>
        <w:rPr>
          <w:sz w:val="28"/>
          <w:szCs w:val="28"/>
        </w:rPr>
      </w:pPr>
    </w:p>
    <w:p w:rsidR="003A5D7F" w:rsidRDefault="003A5D7F" w:rsidP="003A5D7F">
      <w:pPr>
        <w:jc w:val="both"/>
        <w:rPr>
          <w:sz w:val="28"/>
          <w:szCs w:val="28"/>
        </w:rPr>
      </w:pPr>
    </w:p>
    <w:p w:rsidR="003A5D7F" w:rsidRDefault="003A5D7F" w:rsidP="003A5D7F">
      <w:pPr>
        <w:jc w:val="both"/>
        <w:rPr>
          <w:sz w:val="28"/>
          <w:szCs w:val="28"/>
        </w:rPr>
      </w:pPr>
    </w:p>
    <w:p w:rsidR="003A5D7F" w:rsidRDefault="003A5D7F" w:rsidP="003A5D7F">
      <w:pPr>
        <w:jc w:val="both"/>
        <w:rPr>
          <w:sz w:val="28"/>
          <w:szCs w:val="28"/>
        </w:rPr>
      </w:pPr>
    </w:p>
    <w:p w:rsidR="003A5D7F" w:rsidRDefault="003A5D7F" w:rsidP="003A5D7F">
      <w:pPr>
        <w:jc w:val="both"/>
        <w:rPr>
          <w:sz w:val="28"/>
          <w:szCs w:val="28"/>
        </w:rPr>
      </w:pPr>
    </w:p>
    <w:p w:rsidR="004864D6" w:rsidRDefault="004864D6">
      <w:bookmarkStart w:id="0" w:name="_GoBack"/>
      <w:bookmarkEnd w:id="0"/>
    </w:p>
    <w:sectPr w:rsidR="0048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84C"/>
    <w:multiLevelType w:val="hybridMultilevel"/>
    <w:tmpl w:val="84E60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6D"/>
    <w:rsid w:val="003A5D7F"/>
    <w:rsid w:val="004864D6"/>
    <w:rsid w:val="006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2013-05-16T10:02:00Z</dcterms:created>
  <dcterms:modified xsi:type="dcterms:W3CDTF">2013-05-16T10:03:00Z</dcterms:modified>
</cp:coreProperties>
</file>