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F" w:rsidRDefault="00F8389F" w:rsidP="005F23C1">
      <w:pPr>
        <w:spacing w:after="0" w:line="240" w:lineRule="auto"/>
        <w:rPr>
          <w:rFonts w:ascii="Times New Roman" w:eastAsia="Times New Roman" w:hAnsi="Times New Roman" w:cs="Times New Roman"/>
          <w:sz w:val="28"/>
          <w:szCs w:val="28"/>
          <w:lang w:eastAsia="ru-RU"/>
        </w:rPr>
      </w:pPr>
    </w:p>
    <w:p w:rsidR="00895FEF" w:rsidRPr="009E0DEA" w:rsidRDefault="00895FEF" w:rsidP="009902C8">
      <w:pPr>
        <w:spacing w:after="0" w:line="360" w:lineRule="auto"/>
        <w:jc w:val="center"/>
        <w:rPr>
          <w:rFonts w:ascii="Times New Roman" w:hAnsi="Times New Roman" w:cs="Times New Roman"/>
          <w:b/>
          <w:sz w:val="24"/>
          <w:szCs w:val="24"/>
        </w:rPr>
      </w:pPr>
      <w:r w:rsidRPr="009E0DEA">
        <w:rPr>
          <w:rFonts w:ascii="Times New Roman" w:hAnsi="Times New Roman" w:cs="Times New Roman"/>
          <w:b/>
          <w:sz w:val="24"/>
          <w:szCs w:val="24"/>
        </w:rPr>
        <w:t>Урок литературн</w:t>
      </w:r>
      <w:r w:rsidR="009902C8">
        <w:rPr>
          <w:rFonts w:ascii="Times New Roman" w:hAnsi="Times New Roman" w:cs="Times New Roman"/>
          <w:b/>
          <w:sz w:val="24"/>
          <w:szCs w:val="24"/>
        </w:rPr>
        <w:t xml:space="preserve">ого чтения в 4-м классе. </w:t>
      </w:r>
      <w:r w:rsidRPr="009E0DEA">
        <w:rPr>
          <w:rFonts w:ascii="Times New Roman" w:hAnsi="Times New Roman" w:cs="Times New Roman"/>
          <w:b/>
          <w:sz w:val="24"/>
          <w:szCs w:val="24"/>
        </w:rPr>
        <w:t>Владимир Федорович Одоевски</w:t>
      </w:r>
      <w:r w:rsidR="009902C8">
        <w:rPr>
          <w:rFonts w:ascii="Times New Roman" w:hAnsi="Times New Roman" w:cs="Times New Roman"/>
          <w:b/>
          <w:sz w:val="24"/>
          <w:szCs w:val="24"/>
        </w:rPr>
        <w:t>й. Сказка «Городок в табакерке».</w:t>
      </w:r>
    </w:p>
    <w:p w:rsidR="00895FEF" w:rsidRPr="009E0DEA" w:rsidRDefault="00895FEF" w:rsidP="00990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95FEF" w:rsidRPr="00895FEF" w:rsidRDefault="00895FEF" w:rsidP="009902C8">
      <w:pPr>
        <w:spacing w:after="0" w:line="240" w:lineRule="auto"/>
        <w:rPr>
          <w:rFonts w:ascii="Times New Roman" w:hAnsi="Times New Roman" w:cs="Times New Roman"/>
          <w:sz w:val="24"/>
          <w:szCs w:val="24"/>
        </w:rPr>
      </w:pPr>
      <w:r w:rsidRPr="009E0DEA">
        <w:rPr>
          <w:rFonts w:ascii="Times New Roman" w:hAnsi="Times New Roman" w:cs="Times New Roman"/>
          <w:sz w:val="24"/>
          <w:szCs w:val="24"/>
        </w:rPr>
        <w:t xml:space="preserve">Цели: </w:t>
      </w:r>
      <w:r>
        <w:rPr>
          <w:rFonts w:ascii="Times New Roman" w:hAnsi="Times New Roman" w:cs="Times New Roman"/>
          <w:sz w:val="24"/>
          <w:szCs w:val="24"/>
        </w:rPr>
        <w:t>создать условия для знакомства  с</w:t>
      </w:r>
      <w:r w:rsidRPr="00895FEF">
        <w:rPr>
          <w:rFonts w:ascii="Times New Roman" w:hAnsi="Times New Roman" w:cs="Times New Roman"/>
          <w:sz w:val="24"/>
          <w:szCs w:val="24"/>
        </w:rPr>
        <w:t xml:space="preserve"> научно-познавательной сказкой “Городок в Табакерке”</w:t>
      </w:r>
      <w:r>
        <w:rPr>
          <w:rFonts w:ascii="Times New Roman" w:hAnsi="Times New Roman" w:cs="Times New Roman"/>
          <w:sz w:val="24"/>
          <w:szCs w:val="24"/>
        </w:rPr>
        <w:t>; Формирования</w:t>
      </w:r>
      <w:r w:rsidRPr="00895FEF">
        <w:rPr>
          <w:rFonts w:ascii="Times New Roman" w:hAnsi="Times New Roman" w:cs="Times New Roman"/>
          <w:sz w:val="24"/>
          <w:szCs w:val="24"/>
        </w:rPr>
        <w:t xml:space="preserve"> интереса у детей к произведениям В.Ф. Одоевского.</w:t>
      </w:r>
    </w:p>
    <w:p w:rsidR="00895FEF" w:rsidRPr="00895FEF" w:rsidRDefault="00895FEF"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содействовать развитию</w:t>
      </w:r>
      <w:r w:rsidRPr="00895FEF">
        <w:rPr>
          <w:rFonts w:ascii="Times New Roman" w:hAnsi="Times New Roman" w:cs="Times New Roman"/>
          <w:sz w:val="24"/>
          <w:szCs w:val="24"/>
        </w:rPr>
        <w:t xml:space="preserve"> памяти, мышления, формирование навыков по развитию речи.</w:t>
      </w:r>
    </w:p>
    <w:p w:rsidR="00895FEF" w:rsidRDefault="00895FEF"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пополнению</w:t>
      </w:r>
      <w:r w:rsidRPr="00895FEF">
        <w:rPr>
          <w:rFonts w:ascii="Times New Roman" w:hAnsi="Times New Roman" w:cs="Times New Roman"/>
          <w:sz w:val="24"/>
          <w:szCs w:val="24"/>
        </w:rPr>
        <w:t xml:space="preserve"> словарного запаса </w:t>
      </w:r>
      <w:proofErr w:type="gramStart"/>
      <w:r>
        <w:rPr>
          <w:rFonts w:ascii="Times New Roman" w:hAnsi="Times New Roman" w:cs="Times New Roman"/>
          <w:sz w:val="24"/>
          <w:szCs w:val="24"/>
        </w:rPr>
        <w:t>об</w:t>
      </w:r>
      <w:r w:rsidRPr="00895FEF">
        <w:rPr>
          <w:rFonts w:ascii="Times New Roman" w:hAnsi="Times New Roman" w:cs="Times New Roman"/>
          <w:sz w:val="24"/>
          <w:szCs w:val="24"/>
        </w:rPr>
        <w:t>уча</w:t>
      </w:r>
      <w:r>
        <w:rPr>
          <w:rFonts w:ascii="Times New Roman" w:hAnsi="Times New Roman" w:cs="Times New Roman"/>
          <w:sz w:val="24"/>
          <w:szCs w:val="24"/>
        </w:rPr>
        <w:t>ю</w:t>
      </w:r>
      <w:r w:rsidRPr="00895FEF">
        <w:rPr>
          <w:rFonts w:ascii="Times New Roman" w:hAnsi="Times New Roman" w:cs="Times New Roman"/>
          <w:sz w:val="24"/>
          <w:szCs w:val="24"/>
        </w:rPr>
        <w:t>щихся</w:t>
      </w:r>
      <w:proofErr w:type="gramEnd"/>
      <w:r>
        <w:rPr>
          <w:rFonts w:ascii="Times New Roman" w:hAnsi="Times New Roman" w:cs="Times New Roman"/>
          <w:sz w:val="24"/>
          <w:szCs w:val="24"/>
        </w:rPr>
        <w:t>;</w:t>
      </w:r>
    </w:p>
    <w:p w:rsidR="00895FEF" w:rsidRDefault="00895FEF"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воспитанию коммуникативных навыков: умению работать в группе, умению слушать и слышать товарища</w:t>
      </w:r>
      <w:r w:rsidR="009902C8">
        <w:rPr>
          <w:rFonts w:ascii="Times New Roman" w:hAnsi="Times New Roman" w:cs="Times New Roman"/>
          <w:sz w:val="24"/>
          <w:szCs w:val="24"/>
        </w:rPr>
        <w:t>, дружескому отношению друг к другу.</w:t>
      </w:r>
    </w:p>
    <w:p w:rsidR="009902C8" w:rsidRDefault="009902C8" w:rsidP="009902C8">
      <w:pPr>
        <w:spacing w:after="0" w:line="240" w:lineRule="auto"/>
        <w:rPr>
          <w:rFonts w:ascii="Times New Roman" w:hAnsi="Times New Roman" w:cs="Times New Roman"/>
          <w:sz w:val="24"/>
          <w:szCs w:val="24"/>
        </w:rPr>
      </w:pPr>
    </w:p>
    <w:p w:rsidR="009902C8" w:rsidRDefault="009902C8" w:rsidP="009902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 урока.</w:t>
      </w:r>
    </w:p>
    <w:p w:rsidR="009902C8" w:rsidRDefault="009902C8"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1.Настрой</w:t>
      </w:r>
      <w:proofErr w:type="gramStart"/>
      <w:r>
        <w:rPr>
          <w:rFonts w:ascii="Times New Roman" w:hAnsi="Times New Roman" w:cs="Times New Roman"/>
          <w:sz w:val="24"/>
          <w:szCs w:val="24"/>
        </w:rPr>
        <w:t>.</w:t>
      </w:r>
      <w:r w:rsidR="00C205A7">
        <w:rPr>
          <w:rFonts w:ascii="Times New Roman" w:hAnsi="Times New Roman" w:cs="Times New Roman"/>
          <w:sz w:val="24"/>
          <w:szCs w:val="24"/>
        </w:rPr>
        <w:t>Б</w:t>
      </w:r>
      <w:proofErr w:type="gramEnd"/>
      <w:r w:rsidR="00C205A7">
        <w:rPr>
          <w:rFonts w:ascii="Times New Roman" w:hAnsi="Times New Roman" w:cs="Times New Roman"/>
          <w:sz w:val="24"/>
          <w:szCs w:val="24"/>
        </w:rPr>
        <w:t>еседа о В</w:t>
      </w:r>
      <w:r w:rsidR="00F644BB">
        <w:rPr>
          <w:rFonts w:ascii="Times New Roman" w:hAnsi="Times New Roman" w:cs="Times New Roman"/>
          <w:sz w:val="24"/>
          <w:szCs w:val="24"/>
        </w:rPr>
        <w:t>.</w:t>
      </w:r>
      <w:r w:rsidR="00C205A7">
        <w:rPr>
          <w:rFonts w:ascii="Times New Roman" w:hAnsi="Times New Roman" w:cs="Times New Roman"/>
          <w:sz w:val="24"/>
          <w:szCs w:val="24"/>
        </w:rPr>
        <w:t xml:space="preserve"> Одоевском.</w:t>
      </w:r>
    </w:p>
    <w:p w:rsidR="009902C8" w:rsidRDefault="009902C8"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2.Какое произведение вы читали дома?</w:t>
      </w:r>
    </w:p>
    <w:p w:rsidR="009902C8" w:rsidRPr="00895FEF" w:rsidRDefault="009902C8" w:rsidP="00990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какой может быть цель сегодняшнего урока?</w:t>
      </w:r>
    </w:p>
    <w:p w:rsidR="00895FEF" w:rsidRDefault="00895FEF" w:rsidP="00895FEF">
      <w:pPr>
        <w:spacing w:after="0" w:line="240" w:lineRule="auto"/>
        <w:rPr>
          <w:rFonts w:ascii="Times New Roman" w:eastAsia="Times New Roman" w:hAnsi="Times New Roman" w:cs="Times New Roman"/>
          <w:sz w:val="28"/>
          <w:szCs w:val="28"/>
          <w:lang w:eastAsia="ru-RU"/>
        </w:rPr>
      </w:pPr>
      <w:r w:rsidRPr="00895FEF">
        <w:rPr>
          <w:rFonts w:ascii="Times New Roman" w:eastAsia="Times New Roman" w:hAnsi="Times New Roman" w:cs="Times New Roman"/>
          <w:sz w:val="28"/>
          <w:szCs w:val="28"/>
          <w:lang w:eastAsia="ru-RU"/>
        </w:rPr>
        <w:t>– Что же такое табакерка? Табакерка – это коробочка, в которой раньше носили нюхательный табак. Но в этой сказке речь пойдет не о простой табакерке, а о старинной музыкальной табакерке.</w:t>
      </w:r>
    </w:p>
    <w:p w:rsidR="009902C8" w:rsidRPr="00547FC5" w:rsidRDefault="009902C8" w:rsidP="009902C8">
      <w:pPr>
        <w:shd w:val="clear" w:color="auto" w:fill="FFFFFF"/>
        <w:spacing w:after="225" w:line="240" w:lineRule="auto"/>
        <w:outlineLvl w:val="0"/>
        <w:rPr>
          <w:rFonts w:ascii="Times New Roman" w:eastAsia="Times New Roman" w:hAnsi="Times New Roman" w:cs="Times New Roman"/>
          <w:b/>
          <w:bCs/>
          <w:color w:val="428CAE"/>
          <w:kern w:val="36"/>
          <w:sz w:val="24"/>
          <w:szCs w:val="24"/>
          <w:lang w:eastAsia="ru-RU"/>
        </w:rPr>
      </w:pPr>
      <w:r w:rsidRPr="00547FC5">
        <w:rPr>
          <w:rFonts w:ascii="Times New Roman" w:eastAsia="Times New Roman" w:hAnsi="Times New Roman" w:cs="Times New Roman"/>
          <w:b/>
          <w:bCs/>
          <w:color w:val="428CAE"/>
          <w:kern w:val="36"/>
          <w:sz w:val="24"/>
          <w:szCs w:val="24"/>
          <w:lang w:eastAsia="ru-RU"/>
        </w:rPr>
        <w:t>Табакерка</w:t>
      </w:r>
    </w:p>
    <w:p w:rsidR="009902C8" w:rsidRPr="009902C8" w:rsidRDefault="009902C8" w:rsidP="009902C8">
      <w:pPr>
        <w:rPr>
          <w:rFonts w:ascii="Times New Roman" w:eastAsia="Times New Roman" w:hAnsi="Times New Roman" w:cs="Times New Roman"/>
          <w:color w:val="444444"/>
          <w:sz w:val="24"/>
          <w:szCs w:val="24"/>
          <w:shd w:val="clear" w:color="auto" w:fill="FFFFFF"/>
          <w:lang w:eastAsia="ru-RU"/>
        </w:rPr>
      </w:pPr>
      <w:r w:rsidRPr="009902C8">
        <w:rPr>
          <w:rFonts w:ascii="Times New Roman" w:eastAsia="Times New Roman" w:hAnsi="Times New Roman" w:cs="Times New Roman"/>
          <w:color w:val="444444"/>
          <w:sz w:val="24"/>
          <w:szCs w:val="24"/>
          <w:shd w:val="clear" w:color="auto" w:fill="FFFFFF"/>
          <w:lang w:eastAsia="ru-RU"/>
        </w:rPr>
        <w:t xml:space="preserve">-и, ж. Коробочка для табака (во 2 знач.). II прил. табакерочный, </w:t>
      </w:r>
      <w:proofErr w:type="gramStart"/>
      <w:r w:rsidRPr="009902C8">
        <w:rPr>
          <w:rFonts w:ascii="Times New Roman" w:eastAsia="Times New Roman" w:hAnsi="Times New Roman" w:cs="Times New Roman"/>
          <w:color w:val="444444"/>
          <w:sz w:val="24"/>
          <w:szCs w:val="24"/>
          <w:shd w:val="clear" w:color="auto" w:fill="FFFFFF"/>
          <w:lang w:eastAsia="ru-RU"/>
        </w:rPr>
        <w:t>-</w:t>
      </w:r>
      <w:proofErr w:type="spellStart"/>
      <w:r w:rsidRPr="009902C8">
        <w:rPr>
          <w:rFonts w:ascii="Times New Roman" w:eastAsia="Times New Roman" w:hAnsi="Times New Roman" w:cs="Times New Roman"/>
          <w:color w:val="444444"/>
          <w:sz w:val="24"/>
          <w:szCs w:val="24"/>
          <w:shd w:val="clear" w:color="auto" w:fill="FFFFFF"/>
          <w:lang w:eastAsia="ru-RU"/>
        </w:rPr>
        <w:t>а</w:t>
      </w:r>
      <w:proofErr w:type="gramEnd"/>
      <w:r w:rsidRPr="009902C8">
        <w:rPr>
          <w:rFonts w:ascii="Times New Roman" w:eastAsia="Times New Roman" w:hAnsi="Times New Roman" w:cs="Times New Roman"/>
          <w:color w:val="444444"/>
          <w:sz w:val="24"/>
          <w:szCs w:val="24"/>
          <w:shd w:val="clear" w:color="auto" w:fill="FFFFFF"/>
          <w:lang w:eastAsia="ru-RU"/>
        </w:rPr>
        <w:t>я</w:t>
      </w:r>
      <w:proofErr w:type="spellEnd"/>
      <w:r w:rsidRPr="009902C8">
        <w:rPr>
          <w:rFonts w:ascii="Times New Roman" w:eastAsia="Times New Roman" w:hAnsi="Times New Roman" w:cs="Times New Roman"/>
          <w:color w:val="444444"/>
          <w:sz w:val="24"/>
          <w:szCs w:val="24"/>
          <w:shd w:val="clear" w:color="auto" w:fill="FFFFFF"/>
          <w:lang w:eastAsia="ru-RU"/>
        </w:rPr>
        <w:t>, -</w:t>
      </w:r>
      <w:proofErr w:type="spellStart"/>
      <w:r w:rsidRPr="009902C8">
        <w:rPr>
          <w:rFonts w:ascii="Times New Roman" w:eastAsia="Times New Roman" w:hAnsi="Times New Roman" w:cs="Times New Roman"/>
          <w:color w:val="444444"/>
          <w:sz w:val="24"/>
          <w:szCs w:val="24"/>
          <w:shd w:val="clear" w:color="auto" w:fill="FFFFFF"/>
          <w:lang w:eastAsia="ru-RU"/>
        </w:rPr>
        <w:t>ое</w:t>
      </w:r>
      <w:proofErr w:type="spellEnd"/>
      <w:r w:rsidRPr="009902C8">
        <w:rPr>
          <w:rFonts w:ascii="Times New Roman" w:eastAsia="Times New Roman" w:hAnsi="Times New Roman" w:cs="Times New Roman"/>
          <w:color w:val="444444"/>
          <w:sz w:val="24"/>
          <w:szCs w:val="24"/>
          <w:shd w:val="clear" w:color="auto" w:fill="FFFFFF"/>
          <w:lang w:eastAsia="ru-RU"/>
        </w:rPr>
        <w:t>.</w:t>
      </w:r>
    </w:p>
    <w:p w:rsidR="009902C8" w:rsidRPr="009902C8" w:rsidRDefault="006D3461" w:rsidP="009902C8">
      <w:pPr>
        <w:rPr>
          <w:rFonts w:ascii="Times New Roman" w:hAnsi="Times New Roman" w:cs="Times New Roman"/>
          <w:sz w:val="24"/>
          <w:szCs w:val="24"/>
        </w:rPr>
      </w:pPr>
      <w:hyperlink r:id="rId6" w:history="1">
        <w:r w:rsidR="009902C8" w:rsidRPr="009902C8">
          <w:rPr>
            <w:rStyle w:val="a5"/>
            <w:rFonts w:ascii="Times New Roman" w:hAnsi="Times New Roman" w:cs="Times New Roman"/>
            <w:b/>
            <w:bCs/>
            <w:color w:val="5F5DB7"/>
            <w:sz w:val="24"/>
            <w:szCs w:val="24"/>
            <w:shd w:val="clear" w:color="auto" w:fill="FFFFFF"/>
          </w:rPr>
          <w:t>МУЗЫКАЛЬНАЯ ТАБАКЕРКА</w:t>
        </w:r>
      </w:hyperlink>
      <w:r w:rsidR="009902C8" w:rsidRPr="009902C8">
        <w:rPr>
          <w:rStyle w:val="apple-converted-space"/>
          <w:rFonts w:ascii="Times New Roman" w:hAnsi="Times New Roman" w:cs="Times New Roman"/>
          <w:color w:val="000000"/>
          <w:sz w:val="24"/>
          <w:szCs w:val="24"/>
          <w:shd w:val="clear" w:color="auto" w:fill="FFFFFF"/>
        </w:rPr>
        <w:t> </w:t>
      </w:r>
      <w:r w:rsidR="009902C8" w:rsidRPr="009902C8">
        <w:rPr>
          <w:rFonts w:ascii="Times New Roman" w:hAnsi="Times New Roman" w:cs="Times New Roman"/>
          <w:color w:val="000000"/>
          <w:sz w:val="24"/>
          <w:szCs w:val="24"/>
          <w:shd w:val="clear" w:color="auto" w:fill="FFFFFF"/>
        </w:rPr>
        <w:t xml:space="preserve">— МЕЛОДИОН ИЛИ МУЗЫКАЛЬНЫЙ ЯЩИК, ИНАЧЕ МУЗЫКАЛЬНАЯ ТАБАКЕРКА изобретенный </w:t>
      </w:r>
      <w:proofErr w:type="spellStart"/>
      <w:r w:rsidR="009902C8" w:rsidRPr="009902C8">
        <w:rPr>
          <w:rFonts w:ascii="Times New Roman" w:hAnsi="Times New Roman" w:cs="Times New Roman"/>
          <w:color w:val="000000"/>
          <w:sz w:val="24"/>
          <w:szCs w:val="24"/>
          <w:shd w:val="clear" w:color="auto" w:fill="FFFFFF"/>
        </w:rPr>
        <w:t>Дитцем</w:t>
      </w:r>
      <w:proofErr w:type="spellEnd"/>
      <w:r w:rsidR="009902C8" w:rsidRPr="009902C8">
        <w:rPr>
          <w:rFonts w:ascii="Times New Roman" w:hAnsi="Times New Roman" w:cs="Times New Roman"/>
          <w:color w:val="000000"/>
          <w:sz w:val="24"/>
          <w:szCs w:val="24"/>
          <w:shd w:val="clear" w:color="auto" w:fill="FFFFFF"/>
        </w:rPr>
        <w:t xml:space="preserve"> инструмент, который издает звуки вследствие дрожания зубцов стальной гребенки от соприкосновения </w:t>
      </w:r>
      <w:proofErr w:type="gramStart"/>
      <w:r w:rsidR="009902C8" w:rsidRPr="009902C8">
        <w:rPr>
          <w:rFonts w:ascii="Times New Roman" w:hAnsi="Times New Roman" w:cs="Times New Roman"/>
          <w:color w:val="000000"/>
          <w:sz w:val="24"/>
          <w:szCs w:val="24"/>
          <w:shd w:val="clear" w:color="auto" w:fill="FFFFFF"/>
        </w:rPr>
        <w:t>с</w:t>
      </w:r>
      <w:proofErr w:type="gramEnd"/>
      <w:r w:rsidR="009902C8" w:rsidRPr="009902C8">
        <w:rPr>
          <w:rFonts w:ascii="Times New Roman" w:hAnsi="Times New Roman" w:cs="Times New Roman"/>
          <w:color w:val="000000"/>
          <w:sz w:val="24"/>
          <w:szCs w:val="24"/>
          <w:shd w:val="clear" w:color="auto" w:fill="FFFFFF"/>
        </w:rPr>
        <w:t xml:space="preserve"> штифтиками вращающегося вала.</w:t>
      </w:r>
      <w:r w:rsidR="009902C8" w:rsidRPr="009902C8">
        <w:rPr>
          <w:rStyle w:val="apple-converted-space"/>
          <w:rFonts w:ascii="Times New Roman" w:hAnsi="Times New Roman" w:cs="Times New Roman"/>
          <w:color w:val="000000"/>
          <w:sz w:val="24"/>
          <w:szCs w:val="24"/>
          <w:shd w:val="clear" w:color="auto" w:fill="FFFFFF"/>
        </w:rPr>
        <w:t> </w:t>
      </w:r>
    </w:p>
    <w:p w:rsidR="009902C8" w:rsidRPr="009902C8" w:rsidRDefault="009902C8" w:rsidP="009902C8">
      <w:pPr>
        <w:rPr>
          <w:rFonts w:ascii="Times New Roman" w:hAnsi="Times New Roman" w:cs="Times New Roman"/>
          <w:sz w:val="24"/>
          <w:szCs w:val="24"/>
        </w:rPr>
      </w:pPr>
    </w:p>
    <w:p w:rsidR="009902C8" w:rsidRPr="00547FC5" w:rsidRDefault="009902C8" w:rsidP="009902C8">
      <w:pPr>
        <w:shd w:val="clear" w:color="auto" w:fill="FFFFFF"/>
        <w:spacing w:after="120" w:line="240" w:lineRule="auto"/>
        <w:ind w:right="180"/>
        <w:outlineLvl w:val="0"/>
        <w:rPr>
          <w:rFonts w:ascii="Times New Roman" w:eastAsia="Times New Roman" w:hAnsi="Times New Roman" w:cs="Times New Roman"/>
          <w:b/>
          <w:bCs/>
          <w:color w:val="000000"/>
          <w:kern w:val="36"/>
          <w:sz w:val="24"/>
          <w:szCs w:val="24"/>
          <w:lang w:eastAsia="ru-RU"/>
        </w:rPr>
      </w:pPr>
      <w:r w:rsidRPr="00547FC5">
        <w:rPr>
          <w:rFonts w:ascii="Times New Roman" w:eastAsia="Times New Roman" w:hAnsi="Times New Roman" w:cs="Times New Roman"/>
          <w:b/>
          <w:bCs/>
          <w:color w:val="000000"/>
          <w:kern w:val="36"/>
          <w:sz w:val="24"/>
          <w:szCs w:val="24"/>
          <w:lang w:eastAsia="ru-RU"/>
        </w:rPr>
        <w:t>Музыкальная шкатулка</w:t>
      </w:r>
    </w:p>
    <w:p w:rsidR="009902C8" w:rsidRPr="00547FC5" w:rsidRDefault="009902C8" w:rsidP="009902C8">
      <w:pPr>
        <w:shd w:val="clear" w:color="auto" w:fill="FFFFFF"/>
        <w:spacing w:after="0" w:line="240" w:lineRule="auto"/>
        <w:rPr>
          <w:rFonts w:ascii="Times New Roman" w:eastAsia="Times New Roman" w:hAnsi="Times New Roman" w:cs="Times New Roman"/>
          <w:color w:val="8B4513"/>
          <w:sz w:val="24"/>
          <w:szCs w:val="24"/>
          <w:lang w:eastAsia="ru-RU"/>
        </w:rPr>
      </w:pPr>
    </w:p>
    <w:p w:rsidR="009902C8" w:rsidRPr="00547FC5" w:rsidRDefault="009902C8" w:rsidP="006D3461">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47FC5">
        <w:rPr>
          <w:rFonts w:ascii="Times New Roman" w:eastAsia="Times New Roman" w:hAnsi="Times New Roman" w:cs="Times New Roman"/>
          <w:color w:val="000000"/>
          <w:sz w:val="24"/>
          <w:szCs w:val="24"/>
          <w:lang w:eastAsia="ru-RU"/>
        </w:rPr>
        <w:t xml:space="preserve">(нем. </w:t>
      </w:r>
      <w:proofErr w:type="spellStart"/>
      <w:r w:rsidRPr="00547FC5">
        <w:rPr>
          <w:rFonts w:ascii="Times New Roman" w:eastAsia="Times New Roman" w:hAnsi="Times New Roman" w:cs="Times New Roman"/>
          <w:color w:val="000000"/>
          <w:sz w:val="24"/>
          <w:szCs w:val="24"/>
          <w:lang w:eastAsia="ru-RU"/>
        </w:rPr>
        <w:t>Spieldose</w:t>
      </w:r>
      <w:proofErr w:type="spellEnd"/>
      <w:r w:rsidRPr="00547FC5">
        <w:rPr>
          <w:rFonts w:ascii="Times New Roman" w:eastAsia="Times New Roman" w:hAnsi="Times New Roman" w:cs="Times New Roman"/>
          <w:color w:val="000000"/>
          <w:sz w:val="24"/>
          <w:szCs w:val="24"/>
          <w:lang w:eastAsia="ru-RU"/>
        </w:rPr>
        <w:t>) - небольшой механический заводной муз</w:t>
      </w:r>
      <w:proofErr w:type="gramStart"/>
      <w:r w:rsidRPr="00547FC5">
        <w:rPr>
          <w:rFonts w:ascii="Times New Roman" w:eastAsia="Times New Roman" w:hAnsi="Times New Roman" w:cs="Times New Roman"/>
          <w:color w:val="000000"/>
          <w:sz w:val="24"/>
          <w:szCs w:val="24"/>
          <w:lang w:eastAsia="ru-RU"/>
        </w:rPr>
        <w:t>.</w:t>
      </w:r>
      <w:proofErr w:type="gramEnd"/>
      <w:r w:rsidRPr="00547FC5">
        <w:rPr>
          <w:rFonts w:ascii="Times New Roman" w:eastAsia="Times New Roman" w:hAnsi="Times New Roman" w:cs="Times New Roman"/>
          <w:color w:val="000000"/>
          <w:sz w:val="24"/>
          <w:szCs w:val="24"/>
          <w:lang w:eastAsia="ru-RU"/>
        </w:rPr>
        <w:t xml:space="preserve"> </w:t>
      </w:r>
      <w:proofErr w:type="gramStart"/>
      <w:r w:rsidRPr="00547FC5">
        <w:rPr>
          <w:rFonts w:ascii="Times New Roman" w:eastAsia="Times New Roman" w:hAnsi="Times New Roman" w:cs="Times New Roman"/>
          <w:color w:val="000000"/>
          <w:sz w:val="24"/>
          <w:szCs w:val="24"/>
          <w:lang w:eastAsia="ru-RU"/>
        </w:rPr>
        <w:t>и</w:t>
      </w:r>
      <w:proofErr w:type="gramEnd"/>
      <w:r w:rsidRPr="00547FC5">
        <w:rPr>
          <w:rFonts w:ascii="Times New Roman" w:eastAsia="Times New Roman" w:hAnsi="Times New Roman" w:cs="Times New Roman"/>
          <w:color w:val="000000"/>
          <w:sz w:val="24"/>
          <w:szCs w:val="24"/>
          <w:lang w:eastAsia="ru-RU"/>
        </w:rPr>
        <w:t xml:space="preserve">нструмент. Источник звука - набор </w:t>
      </w:r>
      <w:proofErr w:type="spellStart"/>
      <w:r w:rsidRPr="00547FC5">
        <w:rPr>
          <w:rFonts w:ascii="Times New Roman" w:eastAsia="Times New Roman" w:hAnsi="Times New Roman" w:cs="Times New Roman"/>
          <w:color w:val="000000"/>
          <w:sz w:val="24"/>
          <w:szCs w:val="24"/>
          <w:lang w:eastAsia="ru-RU"/>
        </w:rPr>
        <w:t>металлич</w:t>
      </w:r>
      <w:proofErr w:type="spellEnd"/>
      <w:r w:rsidRPr="00547FC5">
        <w:rPr>
          <w:rFonts w:ascii="Times New Roman" w:eastAsia="Times New Roman" w:hAnsi="Times New Roman" w:cs="Times New Roman"/>
          <w:color w:val="000000"/>
          <w:sz w:val="24"/>
          <w:szCs w:val="24"/>
          <w:lang w:eastAsia="ru-RU"/>
        </w:rPr>
        <w:t xml:space="preserve">. язычков ("гребёнка") </w:t>
      </w:r>
      <w:proofErr w:type="spellStart"/>
      <w:r w:rsidRPr="00547FC5">
        <w:rPr>
          <w:rFonts w:ascii="Times New Roman" w:eastAsia="Times New Roman" w:hAnsi="Times New Roman" w:cs="Times New Roman"/>
          <w:color w:val="000000"/>
          <w:sz w:val="24"/>
          <w:szCs w:val="24"/>
          <w:lang w:eastAsia="ru-RU"/>
        </w:rPr>
        <w:t>разл</w:t>
      </w:r>
      <w:proofErr w:type="spellEnd"/>
      <w:r w:rsidRPr="00547FC5">
        <w:rPr>
          <w:rFonts w:ascii="Times New Roman" w:eastAsia="Times New Roman" w:hAnsi="Times New Roman" w:cs="Times New Roman"/>
          <w:color w:val="000000"/>
          <w:sz w:val="24"/>
          <w:szCs w:val="24"/>
          <w:lang w:eastAsia="ru-RU"/>
        </w:rPr>
        <w:t>. величины, каждый из к-</w:t>
      </w:r>
      <w:proofErr w:type="spellStart"/>
      <w:r w:rsidRPr="00547FC5">
        <w:rPr>
          <w:rFonts w:ascii="Times New Roman" w:eastAsia="Times New Roman" w:hAnsi="Times New Roman" w:cs="Times New Roman"/>
          <w:color w:val="000000"/>
          <w:sz w:val="24"/>
          <w:szCs w:val="24"/>
          <w:lang w:eastAsia="ru-RU"/>
        </w:rPr>
        <w:t>рых</w:t>
      </w:r>
      <w:proofErr w:type="spellEnd"/>
      <w:r w:rsidRPr="00547FC5">
        <w:rPr>
          <w:rFonts w:ascii="Times New Roman" w:eastAsia="Times New Roman" w:hAnsi="Times New Roman" w:cs="Times New Roman"/>
          <w:color w:val="000000"/>
          <w:sz w:val="24"/>
          <w:szCs w:val="24"/>
          <w:lang w:eastAsia="ru-RU"/>
        </w:rPr>
        <w:t xml:space="preserve"> издаёт звук определённой высоты. Вращаемый при помощи заводной пружины валик снабжён штифтами, задевающими в нужный момент за зубцы "гребёнки", заставляя их звучать. У </w:t>
      </w:r>
      <w:proofErr w:type="spellStart"/>
      <w:r w:rsidRPr="00547FC5">
        <w:rPr>
          <w:rFonts w:ascii="Times New Roman" w:eastAsia="Times New Roman" w:hAnsi="Times New Roman" w:cs="Times New Roman"/>
          <w:color w:val="000000"/>
          <w:sz w:val="24"/>
          <w:szCs w:val="24"/>
          <w:lang w:eastAsia="ru-RU"/>
        </w:rPr>
        <w:t>нек-рых</w:t>
      </w:r>
      <w:proofErr w:type="spellEnd"/>
      <w:r w:rsidRPr="00547FC5">
        <w:rPr>
          <w:rFonts w:ascii="Times New Roman" w:eastAsia="Times New Roman" w:hAnsi="Times New Roman" w:cs="Times New Roman"/>
          <w:color w:val="000000"/>
          <w:sz w:val="24"/>
          <w:szCs w:val="24"/>
          <w:lang w:eastAsia="ru-RU"/>
        </w:rPr>
        <w:t xml:space="preserve"> М. ш. ось валика имеет винтовую нарезку, вследствие чего валик при игре передвигается вдоль оси. Это позволяет фиксировать на нём более длинную пьесу (или несколько коротких). М. ш. бывают разнообразными по своему внешнему виду - от простых ящиков, табакерок до сложных устройств, в к-</w:t>
      </w:r>
      <w:proofErr w:type="spellStart"/>
      <w:r w:rsidRPr="00547FC5">
        <w:rPr>
          <w:rFonts w:ascii="Times New Roman" w:eastAsia="Times New Roman" w:hAnsi="Times New Roman" w:cs="Times New Roman"/>
          <w:color w:val="000000"/>
          <w:sz w:val="24"/>
          <w:szCs w:val="24"/>
          <w:lang w:eastAsia="ru-RU"/>
        </w:rPr>
        <w:t>рых</w:t>
      </w:r>
      <w:proofErr w:type="spellEnd"/>
      <w:r w:rsidRPr="00547FC5">
        <w:rPr>
          <w:rFonts w:ascii="Times New Roman" w:eastAsia="Times New Roman" w:hAnsi="Times New Roman" w:cs="Times New Roman"/>
          <w:color w:val="000000"/>
          <w:sz w:val="24"/>
          <w:szCs w:val="24"/>
          <w:lang w:eastAsia="ru-RU"/>
        </w:rPr>
        <w:t xml:space="preserve"> тот же заводной механизм приводит в </w:t>
      </w:r>
      <w:proofErr w:type="gramStart"/>
      <w:r w:rsidRPr="00547FC5">
        <w:rPr>
          <w:rFonts w:ascii="Times New Roman" w:eastAsia="Times New Roman" w:hAnsi="Times New Roman" w:cs="Times New Roman"/>
          <w:color w:val="000000"/>
          <w:sz w:val="24"/>
          <w:szCs w:val="24"/>
          <w:lang w:eastAsia="ru-RU"/>
        </w:rPr>
        <w:t>движение-танцующие</w:t>
      </w:r>
      <w:proofErr w:type="gramEnd"/>
      <w:r w:rsidRPr="00547FC5">
        <w:rPr>
          <w:rFonts w:ascii="Times New Roman" w:eastAsia="Times New Roman" w:hAnsi="Times New Roman" w:cs="Times New Roman"/>
          <w:color w:val="000000"/>
          <w:sz w:val="24"/>
          <w:szCs w:val="24"/>
          <w:lang w:eastAsia="ru-RU"/>
        </w:rPr>
        <w:t xml:space="preserve"> фигурки, играющих музыкантов и т.п.</w:t>
      </w:r>
      <w:r w:rsidRPr="00547FC5">
        <w:rPr>
          <w:rFonts w:ascii="Times New Roman" w:eastAsia="Times New Roman" w:hAnsi="Times New Roman" w:cs="Times New Roman"/>
          <w:color w:val="000000"/>
          <w:sz w:val="24"/>
          <w:szCs w:val="24"/>
          <w:lang w:eastAsia="ru-RU"/>
        </w:rPr>
        <w:br/>
        <w:t>        </w:t>
      </w:r>
      <w:proofErr w:type="gramStart"/>
      <w:r w:rsidRPr="00547FC5">
        <w:rPr>
          <w:rFonts w:ascii="Times New Roman" w:eastAsia="Times New Roman" w:hAnsi="Times New Roman" w:cs="Times New Roman"/>
          <w:color w:val="000000"/>
          <w:sz w:val="24"/>
          <w:szCs w:val="24"/>
          <w:lang w:eastAsia="ru-RU"/>
        </w:rPr>
        <w:t>Чрезвычайно популярные в 18-19 вв., М. ш. в 20 в. в связи с появлением граммофона вышли из употребления.</w:t>
      </w:r>
      <w:proofErr w:type="gramEnd"/>
      <w:r w:rsidRPr="00547FC5">
        <w:rPr>
          <w:rFonts w:ascii="Times New Roman" w:eastAsia="Times New Roman" w:hAnsi="Times New Roman" w:cs="Times New Roman"/>
          <w:color w:val="000000"/>
          <w:sz w:val="24"/>
          <w:szCs w:val="24"/>
          <w:lang w:eastAsia="ru-RU"/>
        </w:rPr>
        <w:t xml:space="preserve"> Художеств</w:t>
      </w:r>
      <w:proofErr w:type="gramStart"/>
      <w:r w:rsidRPr="00547FC5">
        <w:rPr>
          <w:rFonts w:ascii="Times New Roman" w:eastAsia="Times New Roman" w:hAnsi="Times New Roman" w:cs="Times New Roman"/>
          <w:color w:val="000000"/>
          <w:sz w:val="24"/>
          <w:szCs w:val="24"/>
          <w:lang w:eastAsia="ru-RU"/>
        </w:rPr>
        <w:t>.</w:t>
      </w:r>
      <w:proofErr w:type="gramEnd"/>
      <w:r w:rsidRPr="00547FC5">
        <w:rPr>
          <w:rFonts w:ascii="Times New Roman" w:eastAsia="Times New Roman" w:hAnsi="Times New Roman" w:cs="Times New Roman"/>
          <w:color w:val="000000"/>
          <w:sz w:val="24"/>
          <w:szCs w:val="24"/>
          <w:lang w:eastAsia="ru-RU"/>
        </w:rPr>
        <w:t xml:space="preserve"> </w:t>
      </w:r>
      <w:proofErr w:type="gramStart"/>
      <w:r w:rsidRPr="00547FC5">
        <w:rPr>
          <w:rFonts w:ascii="Times New Roman" w:eastAsia="Times New Roman" w:hAnsi="Times New Roman" w:cs="Times New Roman"/>
          <w:color w:val="000000"/>
          <w:sz w:val="24"/>
          <w:szCs w:val="24"/>
          <w:lang w:eastAsia="ru-RU"/>
        </w:rPr>
        <w:t>в</w:t>
      </w:r>
      <w:proofErr w:type="gramEnd"/>
      <w:r w:rsidRPr="00547FC5">
        <w:rPr>
          <w:rFonts w:ascii="Times New Roman" w:eastAsia="Times New Roman" w:hAnsi="Times New Roman" w:cs="Times New Roman"/>
          <w:color w:val="000000"/>
          <w:sz w:val="24"/>
          <w:szCs w:val="24"/>
          <w:lang w:eastAsia="ru-RU"/>
        </w:rPr>
        <w:t>оспроизвед</w:t>
      </w:r>
      <w:r w:rsidRPr="009902C8">
        <w:rPr>
          <w:rFonts w:ascii="Times New Roman" w:eastAsia="Times New Roman" w:hAnsi="Times New Roman" w:cs="Times New Roman"/>
          <w:color w:val="000000"/>
          <w:sz w:val="24"/>
          <w:szCs w:val="24"/>
          <w:lang w:eastAsia="ru-RU"/>
        </w:rPr>
        <w:t xml:space="preserve">ение звучания М. ш. дал комп. Анатолий Константинович </w:t>
      </w:r>
      <w:r w:rsidRPr="00547FC5">
        <w:rPr>
          <w:rFonts w:ascii="Times New Roman" w:eastAsia="Times New Roman" w:hAnsi="Times New Roman" w:cs="Times New Roman"/>
          <w:color w:val="000000"/>
          <w:sz w:val="24"/>
          <w:szCs w:val="24"/>
          <w:lang w:eastAsia="ru-RU"/>
        </w:rPr>
        <w:t xml:space="preserve"> </w:t>
      </w:r>
      <w:proofErr w:type="spellStart"/>
      <w:r w:rsidRPr="00547FC5">
        <w:rPr>
          <w:rFonts w:ascii="Times New Roman" w:eastAsia="Times New Roman" w:hAnsi="Times New Roman" w:cs="Times New Roman"/>
          <w:color w:val="000000"/>
          <w:sz w:val="24"/>
          <w:szCs w:val="24"/>
          <w:lang w:eastAsia="ru-RU"/>
        </w:rPr>
        <w:t>Лядов</w:t>
      </w:r>
      <w:proofErr w:type="spellEnd"/>
      <w:r w:rsidRPr="00547FC5">
        <w:rPr>
          <w:rFonts w:ascii="Times New Roman" w:eastAsia="Times New Roman" w:hAnsi="Times New Roman" w:cs="Times New Roman"/>
          <w:color w:val="000000"/>
          <w:sz w:val="24"/>
          <w:szCs w:val="24"/>
          <w:lang w:eastAsia="ru-RU"/>
        </w:rPr>
        <w:t xml:space="preserve"> в пьесе "Музыкальная табакерка"</w:t>
      </w:r>
    </w:p>
    <w:p w:rsidR="00895FEF" w:rsidRPr="006D3461" w:rsidRDefault="006D3461" w:rsidP="006D346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p w:rsidR="00895FEF" w:rsidRPr="009902C8" w:rsidRDefault="00895FEF" w:rsidP="006D3461">
      <w:pPr>
        <w:spacing w:after="0" w:line="240" w:lineRule="auto"/>
        <w:rPr>
          <w:rFonts w:ascii="Times New Roman" w:eastAsia="Times New Roman" w:hAnsi="Times New Roman" w:cs="Times New Roman"/>
          <w:sz w:val="24"/>
          <w:szCs w:val="24"/>
          <w:lang w:eastAsia="ru-RU"/>
        </w:rPr>
      </w:pPr>
      <w:r w:rsidRPr="009902C8">
        <w:rPr>
          <w:rFonts w:ascii="Times New Roman" w:eastAsia="Times New Roman" w:hAnsi="Times New Roman" w:cs="Times New Roman"/>
          <w:sz w:val="24"/>
          <w:szCs w:val="24"/>
          <w:lang w:eastAsia="ru-RU"/>
        </w:rPr>
        <w:t xml:space="preserve">- Побываем вместе с Мишей (главным героем) в сказочном городке табакерки и изучим ее механизм. </w:t>
      </w:r>
    </w:p>
    <w:p w:rsidR="00895FEF" w:rsidRPr="009902C8" w:rsidRDefault="00895FEF" w:rsidP="006D3461">
      <w:pPr>
        <w:spacing w:after="0" w:line="240" w:lineRule="auto"/>
        <w:rPr>
          <w:rFonts w:ascii="Times New Roman" w:eastAsia="Times New Roman" w:hAnsi="Times New Roman" w:cs="Times New Roman"/>
          <w:sz w:val="24"/>
          <w:szCs w:val="24"/>
          <w:lang w:eastAsia="ru-RU"/>
        </w:rPr>
      </w:pPr>
    </w:p>
    <w:p w:rsidR="00895FEF" w:rsidRPr="006D3461" w:rsidRDefault="006D3461" w:rsidP="006D3461">
      <w:pPr>
        <w:spacing w:after="0" w:line="240" w:lineRule="auto"/>
        <w:rPr>
          <w:rFonts w:ascii="Times New Roman" w:eastAsia="Times New Roman" w:hAnsi="Times New Roman" w:cs="Times New Roman"/>
          <w:sz w:val="24"/>
          <w:szCs w:val="24"/>
          <w:lang w:eastAsia="ru-RU"/>
        </w:rPr>
      </w:pPr>
      <w:r w:rsidRPr="006D3461">
        <w:rPr>
          <w:rFonts w:ascii="Times New Roman" w:eastAsia="Times New Roman" w:hAnsi="Times New Roman" w:cs="Times New Roman"/>
          <w:sz w:val="24"/>
          <w:szCs w:val="24"/>
          <w:lang w:eastAsia="ru-RU"/>
        </w:rPr>
        <w:t xml:space="preserve"> </w:t>
      </w:r>
    </w:p>
    <w:p w:rsidR="00895FEF" w:rsidRPr="009902C8" w:rsidRDefault="00895FEF" w:rsidP="006D3461">
      <w:pPr>
        <w:spacing w:after="0" w:line="240" w:lineRule="auto"/>
        <w:rPr>
          <w:rFonts w:ascii="Times New Roman" w:eastAsia="Times New Roman" w:hAnsi="Times New Roman" w:cs="Times New Roman"/>
          <w:sz w:val="24"/>
          <w:szCs w:val="24"/>
          <w:lang w:eastAsia="ru-RU"/>
        </w:rPr>
      </w:pPr>
      <w:r w:rsidRPr="009902C8">
        <w:rPr>
          <w:rFonts w:ascii="Times New Roman" w:eastAsia="Times New Roman" w:hAnsi="Times New Roman" w:cs="Times New Roman"/>
          <w:sz w:val="24"/>
          <w:szCs w:val="24"/>
          <w:lang w:eastAsia="ru-RU"/>
        </w:rPr>
        <w:lastRenderedPageBreak/>
        <w:t xml:space="preserve">- А теперь давайте послушаем пьесу </w:t>
      </w:r>
      <w:proofErr w:type="spellStart"/>
      <w:r w:rsidRPr="009902C8">
        <w:rPr>
          <w:rFonts w:ascii="Times New Roman" w:eastAsia="Times New Roman" w:hAnsi="Times New Roman" w:cs="Times New Roman"/>
          <w:sz w:val="24"/>
          <w:szCs w:val="24"/>
          <w:lang w:eastAsia="ru-RU"/>
        </w:rPr>
        <w:t>Лядова</w:t>
      </w:r>
      <w:proofErr w:type="spellEnd"/>
      <w:r w:rsidRPr="009902C8">
        <w:rPr>
          <w:rFonts w:ascii="Times New Roman" w:eastAsia="Times New Roman" w:hAnsi="Times New Roman" w:cs="Times New Roman"/>
          <w:sz w:val="24"/>
          <w:szCs w:val="24"/>
          <w:lang w:eastAsia="ru-RU"/>
        </w:rPr>
        <w:t xml:space="preserve"> «Музыкальная шкатулка». Постарайтесь услышать и колокольчики, и валик, и молоточки.</w:t>
      </w:r>
    </w:p>
    <w:p w:rsidR="00F8389F" w:rsidRPr="009902C8" w:rsidRDefault="00895FEF" w:rsidP="006D3461">
      <w:pPr>
        <w:spacing w:after="0" w:line="240" w:lineRule="auto"/>
        <w:rPr>
          <w:rFonts w:ascii="Times New Roman" w:eastAsia="Times New Roman" w:hAnsi="Times New Roman" w:cs="Times New Roman"/>
          <w:sz w:val="24"/>
          <w:szCs w:val="24"/>
          <w:lang w:eastAsia="ru-RU"/>
        </w:rPr>
      </w:pPr>
      <w:r w:rsidRPr="009902C8">
        <w:rPr>
          <w:rFonts w:ascii="Times New Roman" w:eastAsia="Times New Roman" w:hAnsi="Times New Roman" w:cs="Times New Roman"/>
          <w:sz w:val="24"/>
          <w:szCs w:val="24"/>
          <w:lang w:eastAsia="ru-RU"/>
        </w:rPr>
        <w:t>- На что похожа мелодия, какая она?</w:t>
      </w:r>
    </w:p>
    <w:p w:rsidR="00C205A7" w:rsidRDefault="00C205A7" w:rsidP="006D3461">
      <w:pPr>
        <w:spacing w:line="240" w:lineRule="auto"/>
        <w:rPr>
          <w:rFonts w:ascii="Times New Roman" w:hAnsi="Times New Roman" w:cs="Times New Roman"/>
          <w:sz w:val="24"/>
          <w:szCs w:val="24"/>
        </w:rPr>
      </w:pPr>
    </w:p>
    <w:p w:rsidR="009902C8" w:rsidRPr="009E0DEA" w:rsidRDefault="009902C8" w:rsidP="006D3461">
      <w:pPr>
        <w:spacing w:line="240" w:lineRule="auto"/>
        <w:rPr>
          <w:rFonts w:ascii="Times New Roman" w:hAnsi="Times New Roman" w:cs="Times New Roman"/>
          <w:sz w:val="24"/>
          <w:szCs w:val="24"/>
        </w:rPr>
      </w:pPr>
      <w:r>
        <w:rPr>
          <w:rFonts w:ascii="Times New Roman" w:hAnsi="Times New Roman" w:cs="Times New Roman"/>
          <w:sz w:val="24"/>
          <w:szCs w:val="24"/>
        </w:rPr>
        <w:t xml:space="preserve"> Сейчас вы получите задания</w:t>
      </w:r>
      <w:r w:rsidR="00C205A7">
        <w:rPr>
          <w:rFonts w:ascii="Times New Roman" w:hAnsi="Times New Roman" w:cs="Times New Roman"/>
          <w:sz w:val="24"/>
          <w:szCs w:val="24"/>
        </w:rPr>
        <w:t>, выполняя которые нужно будет обращаться к тексту, обратите внимание на значение следующих слов:</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Табакерка – коробочка для табака</w:t>
      </w:r>
    </w:p>
    <w:p w:rsidR="00895FEF" w:rsidRPr="009E0DEA" w:rsidRDefault="00895FEF" w:rsidP="006D3461">
      <w:pPr>
        <w:spacing w:line="240" w:lineRule="auto"/>
        <w:rPr>
          <w:rFonts w:ascii="Times New Roman" w:hAnsi="Times New Roman" w:cs="Times New Roman"/>
          <w:sz w:val="24"/>
          <w:szCs w:val="24"/>
        </w:rPr>
      </w:pPr>
      <w:proofErr w:type="gramStart"/>
      <w:r w:rsidRPr="009E0DEA">
        <w:rPr>
          <w:rFonts w:ascii="Times New Roman" w:hAnsi="Times New Roman" w:cs="Times New Roman"/>
          <w:sz w:val="24"/>
          <w:szCs w:val="24"/>
        </w:rPr>
        <w:t>Пестренькая</w:t>
      </w:r>
      <w:proofErr w:type="gramEnd"/>
      <w:r w:rsidRPr="009E0DEA">
        <w:rPr>
          <w:rFonts w:ascii="Times New Roman" w:hAnsi="Times New Roman" w:cs="Times New Roman"/>
          <w:sz w:val="24"/>
          <w:szCs w:val="24"/>
        </w:rPr>
        <w:t xml:space="preserve"> – окрашенная в несколько цветов</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Счесть нельзя – сосчитать нельзя</w:t>
      </w:r>
    </w:p>
    <w:p w:rsidR="00895FEF" w:rsidRPr="009E0DEA" w:rsidRDefault="00895FEF" w:rsidP="006D3461">
      <w:pPr>
        <w:spacing w:line="240" w:lineRule="auto"/>
        <w:rPr>
          <w:rFonts w:ascii="Times New Roman" w:hAnsi="Times New Roman" w:cs="Times New Roman"/>
          <w:sz w:val="24"/>
          <w:szCs w:val="24"/>
        </w:rPr>
      </w:pPr>
      <w:proofErr w:type="spellStart"/>
      <w:r w:rsidRPr="009E0DEA">
        <w:rPr>
          <w:rFonts w:ascii="Times New Roman" w:hAnsi="Times New Roman" w:cs="Times New Roman"/>
          <w:sz w:val="24"/>
          <w:szCs w:val="24"/>
        </w:rPr>
        <w:t>Одинакие</w:t>
      </w:r>
      <w:proofErr w:type="spellEnd"/>
      <w:r w:rsidRPr="009E0DEA">
        <w:rPr>
          <w:rFonts w:ascii="Times New Roman" w:hAnsi="Times New Roman" w:cs="Times New Roman"/>
          <w:sz w:val="24"/>
          <w:szCs w:val="24"/>
        </w:rPr>
        <w:t xml:space="preserve"> – одинаковые</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Учтиво – очень вежливо</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Досадно – обидно</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С сими словами – с этими словами</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Свод – дугообразное перекрытие, соединяющее стены, опоры какого-либо сооружения.</w:t>
      </w:r>
    </w:p>
    <w:p w:rsidR="00895FEF" w:rsidRPr="009E0DEA" w:rsidRDefault="00895FEF" w:rsidP="006D3461">
      <w:pPr>
        <w:spacing w:line="240" w:lineRule="auto"/>
        <w:rPr>
          <w:rFonts w:ascii="Times New Roman" w:hAnsi="Times New Roman" w:cs="Times New Roman"/>
          <w:sz w:val="24"/>
          <w:szCs w:val="24"/>
        </w:rPr>
      </w:pPr>
      <w:proofErr w:type="spellStart"/>
      <w:r w:rsidRPr="009E0DEA">
        <w:rPr>
          <w:rFonts w:ascii="Times New Roman" w:hAnsi="Times New Roman" w:cs="Times New Roman"/>
          <w:sz w:val="24"/>
          <w:szCs w:val="24"/>
        </w:rPr>
        <w:t>Индо</w:t>
      </w:r>
      <w:proofErr w:type="spellEnd"/>
      <w:r w:rsidRPr="009E0DEA">
        <w:rPr>
          <w:rFonts w:ascii="Times New Roman" w:hAnsi="Times New Roman" w:cs="Times New Roman"/>
          <w:sz w:val="24"/>
          <w:szCs w:val="24"/>
        </w:rPr>
        <w:t xml:space="preserve"> – даже</w:t>
      </w:r>
    </w:p>
    <w:p w:rsidR="00895FEF" w:rsidRPr="009E0DEA" w:rsidRDefault="00895FEF" w:rsidP="006D3461">
      <w:pPr>
        <w:spacing w:line="240" w:lineRule="auto"/>
        <w:rPr>
          <w:rFonts w:ascii="Times New Roman" w:hAnsi="Times New Roman" w:cs="Times New Roman"/>
          <w:sz w:val="24"/>
          <w:szCs w:val="24"/>
        </w:rPr>
      </w:pPr>
      <w:r w:rsidRPr="009E0DEA">
        <w:rPr>
          <w:rFonts w:ascii="Times New Roman" w:hAnsi="Times New Roman" w:cs="Times New Roman"/>
          <w:sz w:val="24"/>
          <w:szCs w:val="24"/>
        </w:rPr>
        <w:t>Опамятоваться – опомниться.</w:t>
      </w:r>
    </w:p>
    <w:p w:rsidR="00895FEF" w:rsidRDefault="00895FEF" w:rsidP="00895FEF">
      <w:pPr>
        <w:spacing w:after="0" w:line="240" w:lineRule="auto"/>
        <w:rPr>
          <w:rFonts w:ascii="Times New Roman" w:eastAsia="Times New Roman" w:hAnsi="Times New Roman" w:cs="Times New Roman"/>
          <w:sz w:val="28"/>
          <w:szCs w:val="28"/>
          <w:lang w:eastAsia="ru-RU"/>
        </w:rPr>
      </w:pPr>
    </w:p>
    <w:p w:rsidR="00F8389F" w:rsidRDefault="00F8389F" w:rsidP="005F23C1">
      <w:pPr>
        <w:spacing w:after="0" w:line="240" w:lineRule="auto"/>
        <w:rPr>
          <w:rFonts w:ascii="Times New Roman" w:eastAsia="Times New Roman" w:hAnsi="Times New Roman" w:cs="Times New Roman"/>
          <w:sz w:val="28"/>
          <w:szCs w:val="28"/>
          <w:lang w:eastAsia="ru-RU"/>
        </w:rPr>
      </w:pPr>
    </w:p>
    <w:p w:rsidR="005F23C1" w:rsidRPr="005F23C1" w:rsidRDefault="005F23C1" w:rsidP="005F23C1">
      <w:pPr>
        <w:spacing w:after="0" w:line="240" w:lineRule="auto"/>
        <w:rPr>
          <w:rFonts w:ascii="Times New Roman" w:eastAsia="Times New Roman" w:hAnsi="Times New Roman" w:cs="Times New Roman"/>
          <w:i/>
          <w:sz w:val="28"/>
          <w:szCs w:val="28"/>
          <w:lang w:eastAsia="ru-RU"/>
        </w:rPr>
      </w:pPr>
      <w:proofErr w:type="spellStart"/>
      <w:r w:rsidRPr="005F23C1">
        <w:rPr>
          <w:rFonts w:ascii="Times New Roman" w:eastAsia="Times New Roman" w:hAnsi="Times New Roman" w:cs="Times New Roman"/>
          <w:sz w:val="28"/>
          <w:szCs w:val="28"/>
          <w:lang w:eastAsia="ru-RU"/>
        </w:rPr>
        <w:t>Компетентностно</w:t>
      </w:r>
      <w:proofErr w:type="spellEnd"/>
      <w:r w:rsidRPr="005F23C1">
        <w:rPr>
          <w:rFonts w:ascii="Times New Roman" w:eastAsia="Times New Roman" w:hAnsi="Times New Roman" w:cs="Times New Roman"/>
          <w:sz w:val="28"/>
          <w:szCs w:val="28"/>
          <w:lang w:eastAsia="ru-RU"/>
        </w:rPr>
        <w:t>-ориентированное задание по формированию коммуникативной компетенции.</w:t>
      </w:r>
    </w:p>
    <w:p w:rsidR="005F23C1" w:rsidRPr="005F23C1" w:rsidRDefault="005F23C1" w:rsidP="005F23C1">
      <w:pPr>
        <w:spacing w:after="0" w:line="240" w:lineRule="auto"/>
        <w:rPr>
          <w:rFonts w:ascii="Times New Roman" w:eastAsia="Times New Roman" w:hAnsi="Times New Roman" w:cs="Times New Roman"/>
          <w:sz w:val="28"/>
          <w:szCs w:val="28"/>
          <w:lang w:eastAsia="ru-RU"/>
        </w:rPr>
      </w:pPr>
      <w:r w:rsidRPr="005F23C1">
        <w:rPr>
          <w:rFonts w:ascii="Times New Roman" w:eastAsia="Times New Roman" w:hAnsi="Times New Roman" w:cs="Times New Roman"/>
          <w:sz w:val="28"/>
          <w:szCs w:val="28"/>
          <w:lang w:eastAsia="ru-RU"/>
        </w:rPr>
        <w:t xml:space="preserve"> </w:t>
      </w:r>
    </w:p>
    <w:p w:rsidR="005F23C1" w:rsidRPr="005F23C1" w:rsidRDefault="005F23C1" w:rsidP="005F23C1">
      <w:pPr>
        <w:spacing w:after="0" w:line="240" w:lineRule="auto"/>
        <w:rPr>
          <w:rFonts w:ascii="Times New Roman" w:eastAsia="Times New Roman" w:hAnsi="Times New Roman" w:cs="Times New Roman"/>
          <w:sz w:val="28"/>
          <w:szCs w:val="28"/>
          <w:lang w:eastAsia="ru-RU"/>
        </w:rPr>
      </w:pPr>
      <w:r w:rsidRPr="005F23C1">
        <w:rPr>
          <w:rFonts w:ascii="Times New Roman" w:eastAsia="Times New Roman" w:hAnsi="Times New Roman" w:cs="Times New Roman"/>
          <w:sz w:val="28"/>
          <w:szCs w:val="28"/>
          <w:lang w:eastAsia="ru-RU"/>
        </w:rPr>
        <w:t>Аспект: первичная обработка информации.</w:t>
      </w:r>
    </w:p>
    <w:p w:rsidR="005F23C1" w:rsidRPr="005F23C1" w:rsidRDefault="005F23C1" w:rsidP="005F23C1">
      <w:pPr>
        <w:spacing w:after="0" w:line="240" w:lineRule="auto"/>
        <w:rPr>
          <w:rFonts w:ascii="Times New Roman" w:eastAsia="Times New Roman" w:hAnsi="Times New Roman" w:cs="Times New Roman"/>
          <w:sz w:val="28"/>
          <w:szCs w:val="28"/>
          <w:lang w:eastAsia="ru-RU"/>
        </w:rPr>
      </w:pPr>
      <w:r w:rsidRPr="005F23C1">
        <w:rPr>
          <w:rFonts w:ascii="Times New Roman" w:eastAsia="Times New Roman" w:hAnsi="Times New Roman" w:cs="Times New Roman"/>
          <w:sz w:val="28"/>
          <w:szCs w:val="28"/>
          <w:lang w:eastAsia="ru-RU"/>
        </w:rPr>
        <w:t xml:space="preserve">Стимул: выполнив задания, ты научишься в </w:t>
      </w:r>
      <w:proofErr w:type="gramStart"/>
      <w:r w:rsidRPr="005F23C1">
        <w:rPr>
          <w:rFonts w:ascii="Times New Roman" w:eastAsia="Times New Roman" w:hAnsi="Times New Roman" w:cs="Times New Roman"/>
          <w:sz w:val="28"/>
          <w:szCs w:val="28"/>
          <w:lang w:eastAsia="ru-RU"/>
        </w:rPr>
        <w:t>привычном</w:t>
      </w:r>
      <w:proofErr w:type="gramEnd"/>
      <w:r w:rsidRPr="005F23C1">
        <w:rPr>
          <w:rFonts w:ascii="Times New Roman" w:eastAsia="Times New Roman" w:hAnsi="Times New Roman" w:cs="Times New Roman"/>
          <w:sz w:val="28"/>
          <w:szCs w:val="28"/>
          <w:lang w:eastAsia="ru-RU"/>
        </w:rPr>
        <w:t xml:space="preserve"> открывать что-то новое для себя и делиться с этим с другими. Сделаешь шаг, чтобы стать рассудительным, мудрым.</w:t>
      </w:r>
    </w:p>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708"/>
        <w:gridCol w:w="7371"/>
      </w:tblGrid>
      <w:tr w:rsidR="009A1BCB" w:rsidRPr="005F23C1" w:rsidTr="00547FC5">
        <w:tc>
          <w:tcPr>
            <w:tcW w:w="1708" w:type="dxa"/>
          </w:tcPr>
          <w:p w:rsidR="009A1BCB" w:rsidRPr="005F23C1" w:rsidRDefault="005F23C1">
            <w:pPr>
              <w:rPr>
                <w:rFonts w:ascii="Times New Roman" w:hAnsi="Times New Roman" w:cs="Times New Roman"/>
                <w:sz w:val="28"/>
                <w:szCs w:val="28"/>
              </w:rPr>
            </w:pPr>
            <w:r w:rsidRPr="005F23C1">
              <w:rPr>
                <w:rFonts w:ascii="Times New Roman" w:hAnsi="Times New Roman" w:cs="Times New Roman"/>
                <w:sz w:val="28"/>
                <w:szCs w:val="28"/>
              </w:rPr>
              <w:t>Уровни познания</w:t>
            </w:r>
          </w:p>
        </w:tc>
        <w:tc>
          <w:tcPr>
            <w:tcW w:w="7371" w:type="dxa"/>
          </w:tcPr>
          <w:p w:rsidR="009A1BCB" w:rsidRPr="005F23C1" w:rsidRDefault="005F23C1" w:rsidP="005F23C1">
            <w:pPr>
              <w:jc w:val="center"/>
              <w:rPr>
                <w:rFonts w:ascii="Times New Roman" w:hAnsi="Times New Roman" w:cs="Times New Roman"/>
                <w:sz w:val="28"/>
                <w:szCs w:val="28"/>
              </w:rPr>
            </w:pPr>
            <w:r w:rsidRPr="005F23C1">
              <w:rPr>
                <w:rFonts w:ascii="Times New Roman" w:hAnsi="Times New Roman" w:cs="Times New Roman"/>
                <w:sz w:val="28"/>
                <w:szCs w:val="28"/>
              </w:rPr>
              <w:t>Задания</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Знание</w:t>
            </w:r>
          </w:p>
        </w:tc>
        <w:tc>
          <w:tcPr>
            <w:tcW w:w="7371" w:type="dxa"/>
          </w:tcPr>
          <w:p w:rsidR="009A1BCB" w:rsidRPr="005F23C1" w:rsidRDefault="009A1BCB" w:rsidP="00A5064F">
            <w:pPr>
              <w:rPr>
                <w:rFonts w:ascii="Times New Roman" w:hAnsi="Times New Roman" w:cs="Times New Roman"/>
                <w:sz w:val="28"/>
                <w:szCs w:val="28"/>
              </w:rPr>
            </w:pPr>
            <w:r w:rsidRPr="005F23C1">
              <w:rPr>
                <w:rFonts w:ascii="Times New Roman" w:hAnsi="Times New Roman" w:cs="Times New Roman"/>
                <w:sz w:val="28"/>
                <w:szCs w:val="28"/>
              </w:rPr>
              <w:t>Что такое табакерка</w:t>
            </w:r>
            <w:r w:rsidR="00A5064F" w:rsidRPr="005F23C1">
              <w:rPr>
                <w:rFonts w:ascii="Times New Roman" w:hAnsi="Times New Roman" w:cs="Times New Roman"/>
                <w:sz w:val="28"/>
                <w:szCs w:val="28"/>
              </w:rPr>
              <w:t>?</w:t>
            </w:r>
            <w:r w:rsidRPr="005F23C1">
              <w:rPr>
                <w:rFonts w:ascii="Times New Roman" w:hAnsi="Times New Roman" w:cs="Times New Roman"/>
                <w:sz w:val="28"/>
                <w:szCs w:val="28"/>
              </w:rPr>
              <w:t xml:space="preserve"> </w:t>
            </w:r>
            <w:r w:rsidR="00A5064F" w:rsidRPr="005F23C1">
              <w:rPr>
                <w:rFonts w:ascii="Times New Roman" w:hAnsi="Times New Roman" w:cs="Times New Roman"/>
                <w:sz w:val="28"/>
                <w:szCs w:val="28"/>
              </w:rPr>
              <w:t xml:space="preserve"> </w:t>
            </w:r>
            <w:r w:rsidRPr="005F23C1">
              <w:rPr>
                <w:rFonts w:ascii="Times New Roman" w:hAnsi="Times New Roman" w:cs="Times New Roman"/>
                <w:sz w:val="28"/>
                <w:szCs w:val="28"/>
              </w:rPr>
              <w:t xml:space="preserve"> Как звали главного героя?</w:t>
            </w:r>
            <w:r w:rsidR="00895FEF">
              <w:rPr>
                <w:rFonts w:ascii="Times New Roman" w:hAnsi="Times New Roman" w:cs="Times New Roman"/>
                <w:sz w:val="28"/>
                <w:szCs w:val="28"/>
              </w:rPr>
              <w:t xml:space="preserve"> Как назывался город, в который попал мальчик?</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Понимание</w:t>
            </w:r>
          </w:p>
        </w:tc>
        <w:tc>
          <w:tcPr>
            <w:tcW w:w="7371" w:type="dxa"/>
          </w:tcPr>
          <w:p w:rsidR="009A1BCB" w:rsidRPr="005F23C1" w:rsidRDefault="00A5064F">
            <w:pPr>
              <w:rPr>
                <w:rFonts w:ascii="Times New Roman" w:hAnsi="Times New Roman" w:cs="Times New Roman"/>
                <w:sz w:val="28"/>
                <w:szCs w:val="28"/>
              </w:rPr>
            </w:pPr>
            <w:r w:rsidRPr="005F23C1">
              <w:rPr>
                <w:rFonts w:ascii="Times New Roman" w:hAnsi="Times New Roman" w:cs="Times New Roman"/>
                <w:sz w:val="28"/>
                <w:szCs w:val="28"/>
              </w:rPr>
              <w:t>Как выглядела табакерка? Что происходило, когда  начинала звучать музыка в табакерке? Какое желание появилось у мальчика?</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Применение</w:t>
            </w:r>
          </w:p>
        </w:tc>
        <w:tc>
          <w:tcPr>
            <w:tcW w:w="7371" w:type="dxa"/>
          </w:tcPr>
          <w:p w:rsidR="00B5139B" w:rsidRPr="005F23C1" w:rsidRDefault="0003392C">
            <w:pPr>
              <w:rPr>
                <w:rFonts w:ascii="Times New Roman" w:hAnsi="Times New Roman" w:cs="Times New Roman"/>
                <w:sz w:val="28"/>
                <w:szCs w:val="28"/>
              </w:rPr>
            </w:pPr>
            <w:r w:rsidRPr="005F23C1">
              <w:rPr>
                <w:rFonts w:ascii="Times New Roman" w:hAnsi="Times New Roman" w:cs="Times New Roman"/>
                <w:sz w:val="28"/>
                <w:szCs w:val="28"/>
              </w:rPr>
              <w:t xml:space="preserve">К какому жанру относится данное произведение? Почему? </w:t>
            </w:r>
          </w:p>
          <w:p w:rsidR="009A1BCB" w:rsidRPr="005F23C1" w:rsidRDefault="00CE08F0">
            <w:pPr>
              <w:rPr>
                <w:rFonts w:ascii="Times New Roman" w:hAnsi="Times New Roman" w:cs="Times New Roman"/>
                <w:sz w:val="28"/>
                <w:szCs w:val="28"/>
              </w:rPr>
            </w:pPr>
            <w:r w:rsidRPr="005F23C1">
              <w:rPr>
                <w:rFonts w:ascii="Times New Roman" w:hAnsi="Times New Roman" w:cs="Times New Roman"/>
                <w:sz w:val="28"/>
                <w:szCs w:val="28"/>
              </w:rPr>
              <w:t xml:space="preserve"> Как мальчик вёл себя в гостях, что можно сказать о его воспитании?</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Анализ</w:t>
            </w:r>
          </w:p>
        </w:tc>
        <w:tc>
          <w:tcPr>
            <w:tcW w:w="7371" w:type="dxa"/>
          </w:tcPr>
          <w:p w:rsidR="009A1BCB" w:rsidRPr="005F23C1" w:rsidRDefault="00B5139B">
            <w:pPr>
              <w:rPr>
                <w:rFonts w:ascii="Times New Roman" w:hAnsi="Times New Roman" w:cs="Times New Roman"/>
                <w:sz w:val="28"/>
                <w:szCs w:val="28"/>
              </w:rPr>
            </w:pPr>
            <w:r w:rsidRPr="005F23C1">
              <w:rPr>
                <w:rFonts w:ascii="Times New Roman" w:hAnsi="Times New Roman" w:cs="Times New Roman"/>
                <w:sz w:val="28"/>
                <w:szCs w:val="28"/>
              </w:rPr>
              <w:t xml:space="preserve"> И</w:t>
            </w:r>
            <w:r w:rsidR="00CE08F0" w:rsidRPr="005F23C1">
              <w:rPr>
                <w:rFonts w:ascii="Times New Roman" w:hAnsi="Times New Roman" w:cs="Times New Roman"/>
                <w:sz w:val="28"/>
                <w:szCs w:val="28"/>
              </w:rPr>
              <w:t>зменилось</w:t>
            </w:r>
            <w:r w:rsidRPr="005F23C1">
              <w:rPr>
                <w:rFonts w:ascii="Times New Roman" w:hAnsi="Times New Roman" w:cs="Times New Roman"/>
                <w:sz w:val="28"/>
                <w:szCs w:val="28"/>
              </w:rPr>
              <w:t xml:space="preserve"> ли</w:t>
            </w:r>
            <w:r w:rsidR="00CE08F0" w:rsidRPr="005F23C1">
              <w:rPr>
                <w:rFonts w:ascii="Times New Roman" w:hAnsi="Times New Roman" w:cs="Times New Roman"/>
                <w:sz w:val="28"/>
                <w:szCs w:val="28"/>
              </w:rPr>
              <w:t xml:space="preserve">  отношение мальчика к жизни колокольчиков  в табакерке?</w:t>
            </w:r>
            <w:r w:rsidR="0001514A" w:rsidRPr="005F23C1">
              <w:rPr>
                <w:rFonts w:ascii="Times New Roman" w:hAnsi="Times New Roman" w:cs="Times New Roman"/>
                <w:sz w:val="28"/>
                <w:szCs w:val="28"/>
              </w:rPr>
              <w:t xml:space="preserve"> Каким образом?</w:t>
            </w:r>
            <w:r w:rsidR="00CE08F0" w:rsidRPr="005F23C1">
              <w:rPr>
                <w:rFonts w:ascii="Times New Roman" w:hAnsi="Times New Roman" w:cs="Times New Roman"/>
                <w:sz w:val="28"/>
                <w:szCs w:val="28"/>
              </w:rPr>
              <w:t xml:space="preserve"> </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t>Синтез</w:t>
            </w:r>
          </w:p>
        </w:tc>
        <w:tc>
          <w:tcPr>
            <w:tcW w:w="7371" w:type="dxa"/>
          </w:tcPr>
          <w:p w:rsidR="009A1BCB" w:rsidRPr="005F23C1" w:rsidRDefault="00CE08F0" w:rsidP="0001514A">
            <w:pPr>
              <w:rPr>
                <w:rFonts w:ascii="Times New Roman" w:hAnsi="Times New Roman" w:cs="Times New Roman"/>
                <w:sz w:val="28"/>
                <w:szCs w:val="28"/>
              </w:rPr>
            </w:pPr>
            <w:r w:rsidRPr="005F23C1">
              <w:rPr>
                <w:rFonts w:ascii="Times New Roman" w:hAnsi="Times New Roman" w:cs="Times New Roman"/>
                <w:sz w:val="28"/>
                <w:szCs w:val="28"/>
              </w:rPr>
              <w:t xml:space="preserve">С какой целью Одоевский написал это произведение? </w:t>
            </w:r>
            <w:r w:rsidR="00B5139B" w:rsidRPr="005F23C1">
              <w:rPr>
                <w:rFonts w:ascii="Times New Roman" w:hAnsi="Times New Roman" w:cs="Times New Roman"/>
                <w:sz w:val="28"/>
                <w:szCs w:val="28"/>
              </w:rPr>
              <w:t xml:space="preserve">О </w:t>
            </w:r>
            <w:r w:rsidR="00B5139B" w:rsidRPr="005F23C1">
              <w:rPr>
                <w:rFonts w:ascii="Times New Roman" w:hAnsi="Times New Roman" w:cs="Times New Roman"/>
                <w:sz w:val="28"/>
                <w:szCs w:val="28"/>
              </w:rPr>
              <w:lastRenderedPageBreak/>
              <w:t>чем он</w:t>
            </w:r>
            <w:r w:rsidRPr="005F23C1">
              <w:rPr>
                <w:rFonts w:ascii="Times New Roman" w:hAnsi="Times New Roman" w:cs="Times New Roman"/>
                <w:sz w:val="28"/>
                <w:szCs w:val="28"/>
              </w:rPr>
              <w:t xml:space="preserve"> хотел </w:t>
            </w:r>
            <w:r w:rsidR="00B5139B" w:rsidRPr="005F23C1">
              <w:rPr>
                <w:rFonts w:ascii="Times New Roman" w:hAnsi="Times New Roman" w:cs="Times New Roman"/>
                <w:sz w:val="28"/>
                <w:szCs w:val="28"/>
              </w:rPr>
              <w:t>рассказать маленьким  читателям</w:t>
            </w:r>
            <w:r w:rsidRPr="005F23C1">
              <w:rPr>
                <w:rFonts w:ascii="Times New Roman" w:hAnsi="Times New Roman" w:cs="Times New Roman"/>
                <w:sz w:val="28"/>
                <w:szCs w:val="28"/>
              </w:rPr>
              <w:t>?</w:t>
            </w:r>
            <w:r w:rsidR="0001514A" w:rsidRPr="005F23C1">
              <w:rPr>
                <w:rFonts w:ascii="Times New Roman" w:hAnsi="Times New Roman" w:cs="Times New Roman"/>
                <w:sz w:val="28"/>
                <w:szCs w:val="28"/>
              </w:rPr>
              <w:t xml:space="preserve">  </w:t>
            </w:r>
            <w:r w:rsidR="005F23C1" w:rsidRPr="005F23C1">
              <w:rPr>
                <w:rFonts w:ascii="Times New Roman" w:hAnsi="Times New Roman" w:cs="Times New Roman"/>
                <w:sz w:val="28"/>
                <w:szCs w:val="28"/>
              </w:rPr>
              <w:t>Можете ли вы привести примеры современных произведений, мультфильмов с той же авторской задачей?</w:t>
            </w:r>
          </w:p>
        </w:tc>
      </w:tr>
      <w:tr w:rsidR="009A1BCB" w:rsidRPr="005F23C1" w:rsidTr="00547FC5">
        <w:tc>
          <w:tcPr>
            <w:tcW w:w="1708" w:type="dxa"/>
          </w:tcPr>
          <w:p w:rsidR="009A1BCB" w:rsidRPr="005F23C1" w:rsidRDefault="009A1BCB">
            <w:pPr>
              <w:rPr>
                <w:rFonts w:ascii="Times New Roman" w:hAnsi="Times New Roman" w:cs="Times New Roman"/>
                <w:sz w:val="28"/>
                <w:szCs w:val="28"/>
              </w:rPr>
            </w:pPr>
            <w:r w:rsidRPr="005F23C1">
              <w:rPr>
                <w:rFonts w:ascii="Times New Roman" w:hAnsi="Times New Roman" w:cs="Times New Roman"/>
                <w:sz w:val="28"/>
                <w:szCs w:val="28"/>
              </w:rPr>
              <w:lastRenderedPageBreak/>
              <w:t>Оценка</w:t>
            </w:r>
          </w:p>
        </w:tc>
        <w:tc>
          <w:tcPr>
            <w:tcW w:w="7371" w:type="dxa"/>
          </w:tcPr>
          <w:p w:rsidR="00B5139B" w:rsidRPr="005F23C1" w:rsidRDefault="00B5139B" w:rsidP="00B5139B">
            <w:pPr>
              <w:rPr>
                <w:rFonts w:ascii="Times New Roman" w:hAnsi="Times New Roman" w:cs="Times New Roman"/>
                <w:sz w:val="28"/>
                <w:szCs w:val="28"/>
              </w:rPr>
            </w:pPr>
            <w:r w:rsidRPr="005F23C1">
              <w:rPr>
                <w:rFonts w:ascii="Times New Roman" w:hAnsi="Times New Roman" w:cs="Times New Roman"/>
                <w:sz w:val="28"/>
                <w:szCs w:val="28"/>
              </w:rPr>
              <w:t xml:space="preserve">А вы смогли представить </w:t>
            </w:r>
            <w:r w:rsidR="0001514A" w:rsidRPr="005F23C1">
              <w:rPr>
                <w:rFonts w:ascii="Times New Roman" w:hAnsi="Times New Roman" w:cs="Times New Roman"/>
                <w:sz w:val="28"/>
                <w:szCs w:val="28"/>
              </w:rPr>
              <w:t>себя</w:t>
            </w:r>
            <w:r w:rsidRPr="005F23C1">
              <w:rPr>
                <w:rFonts w:ascii="Times New Roman" w:hAnsi="Times New Roman" w:cs="Times New Roman"/>
                <w:sz w:val="28"/>
                <w:szCs w:val="28"/>
              </w:rPr>
              <w:t xml:space="preserve"> в табакерке?</w:t>
            </w:r>
            <w:r w:rsidR="0001514A" w:rsidRPr="005F23C1">
              <w:rPr>
                <w:rFonts w:ascii="Times New Roman" w:hAnsi="Times New Roman" w:cs="Times New Roman"/>
                <w:sz w:val="28"/>
                <w:szCs w:val="28"/>
              </w:rPr>
              <w:t xml:space="preserve"> Удалось ли автору удивить вас, </w:t>
            </w:r>
            <w:r w:rsidR="005F23C1" w:rsidRPr="005F23C1">
              <w:rPr>
                <w:rFonts w:ascii="Times New Roman" w:hAnsi="Times New Roman" w:cs="Times New Roman"/>
                <w:sz w:val="28"/>
                <w:szCs w:val="28"/>
              </w:rPr>
              <w:t xml:space="preserve">современных </w:t>
            </w:r>
            <w:r w:rsidR="0001514A" w:rsidRPr="005F23C1">
              <w:rPr>
                <w:rFonts w:ascii="Times New Roman" w:hAnsi="Times New Roman" w:cs="Times New Roman"/>
                <w:sz w:val="28"/>
                <w:szCs w:val="28"/>
              </w:rPr>
              <w:t xml:space="preserve"> детей? </w:t>
            </w:r>
            <w:r w:rsidRPr="005F23C1">
              <w:rPr>
                <w:rFonts w:ascii="Times New Roman" w:hAnsi="Times New Roman" w:cs="Times New Roman"/>
                <w:sz w:val="28"/>
                <w:szCs w:val="28"/>
              </w:rPr>
              <w:t xml:space="preserve"> </w:t>
            </w:r>
          </w:p>
          <w:p w:rsidR="009A1BCB" w:rsidRPr="005F23C1" w:rsidRDefault="0001514A" w:rsidP="00B5139B">
            <w:pPr>
              <w:rPr>
                <w:rFonts w:ascii="Times New Roman" w:hAnsi="Times New Roman" w:cs="Times New Roman"/>
                <w:sz w:val="28"/>
                <w:szCs w:val="28"/>
              </w:rPr>
            </w:pPr>
            <w:r w:rsidRPr="005F23C1">
              <w:rPr>
                <w:rFonts w:ascii="Times New Roman" w:hAnsi="Times New Roman" w:cs="Times New Roman"/>
                <w:sz w:val="28"/>
                <w:szCs w:val="28"/>
              </w:rPr>
              <w:t>Где бы вы хотели оказаться в современном мире, какой прибор изучить? Придумайте свою сказку.</w:t>
            </w:r>
          </w:p>
        </w:tc>
      </w:tr>
    </w:tbl>
    <w:p w:rsidR="00FF12FC" w:rsidRPr="00FF12FC" w:rsidRDefault="00FF12FC" w:rsidP="00547FC5">
      <w:pPr>
        <w:shd w:val="clear" w:color="auto" w:fill="FFFFFF"/>
        <w:spacing w:after="225" w:line="240" w:lineRule="auto"/>
        <w:outlineLvl w:val="0"/>
        <w:rPr>
          <w:rFonts w:ascii="Tahoma" w:eastAsia="Times New Roman" w:hAnsi="Tahoma" w:cs="Tahoma"/>
          <w:bCs/>
          <w:kern w:val="36"/>
          <w:sz w:val="21"/>
          <w:szCs w:val="21"/>
          <w:lang w:eastAsia="ru-RU"/>
        </w:rPr>
      </w:pPr>
      <w:r w:rsidRPr="00FF12FC">
        <w:rPr>
          <w:rFonts w:ascii="Tahoma" w:eastAsia="Times New Roman" w:hAnsi="Tahoma" w:cs="Tahoma"/>
          <w:bCs/>
          <w:kern w:val="36"/>
          <w:sz w:val="21"/>
          <w:szCs w:val="21"/>
          <w:lang w:eastAsia="ru-RU"/>
        </w:rPr>
        <w:t>Ф</w:t>
      </w:r>
      <w:r>
        <w:rPr>
          <w:rFonts w:ascii="Tahoma" w:eastAsia="Times New Roman" w:hAnsi="Tahoma" w:cs="Tahoma"/>
          <w:bCs/>
          <w:kern w:val="36"/>
          <w:sz w:val="21"/>
          <w:szCs w:val="21"/>
          <w:lang w:eastAsia="ru-RU"/>
        </w:rPr>
        <w:t>изминутка.</w:t>
      </w:r>
    </w:p>
    <w:p w:rsidR="00C205A7" w:rsidRDefault="00C205A7" w:rsidP="00547FC5">
      <w:pPr>
        <w:shd w:val="clear" w:color="auto" w:fill="FFFFFF"/>
        <w:spacing w:after="225" w:line="240" w:lineRule="auto"/>
        <w:outlineLvl w:val="0"/>
        <w:rPr>
          <w:rFonts w:ascii="Tahoma" w:eastAsia="Times New Roman" w:hAnsi="Tahoma" w:cs="Tahoma"/>
          <w:bCs/>
          <w:kern w:val="36"/>
          <w:sz w:val="21"/>
          <w:szCs w:val="21"/>
          <w:lang w:eastAsia="ru-RU"/>
        </w:rPr>
      </w:pPr>
      <w:r w:rsidRPr="00C205A7">
        <w:rPr>
          <w:rFonts w:ascii="Tahoma" w:eastAsia="Times New Roman" w:hAnsi="Tahoma" w:cs="Tahoma"/>
          <w:bCs/>
          <w:kern w:val="36"/>
          <w:sz w:val="21"/>
          <w:szCs w:val="21"/>
          <w:lang w:eastAsia="ru-RU"/>
        </w:rPr>
        <w:t>Заслушивается выступление групп.</w:t>
      </w:r>
    </w:p>
    <w:p w:rsidR="00C205A7" w:rsidRDefault="00C205A7" w:rsidP="00547FC5">
      <w:pPr>
        <w:shd w:val="clear" w:color="auto" w:fill="FFFFFF"/>
        <w:spacing w:after="225" w:line="240" w:lineRule="auto"/>
        <w:outlineLvl w:val="0"/>
        <w:rPr>
          <w:rFonts w:ascii="Tahoma" w:eastAsia="Times New Roman" w:hAnsi="Tahoma" w:cs="Tahoma"/>
          <w:bCs/>
          <w:kern w:val="36"/>
          <w:sz w:val="21"/>
          <w:szCs w:val="21"/>
          <w:lang w:eastAsia="ru-RU"/>
        </w:rPr>
      </w:pPr>
      <w:r>
        <w:rPr>
          <w:rFonts w:ascii="Tahoma" w:eastAsia="Times New Roman" w:hAnsi="Tahoma" w:cs="Tahoma"/>
          <w:bCs/>
          <w:kern w:val="36"/>
          <w:sz w:val="21"/>
          <w:szCs w:val="21"/>
          <w:lang w:eastAsia="ru-RU"/>
        </w:rPr>
        <w:t xml:space="preserve">Выступление </w:t>
      </w:r>
      <w:r w:rsidR="006D3461">
        <w:rPr>
          <w:rFonts w:ascii="Tahoma" w:eastAsia="Times New Roman" w:hAnsi="Tahoma" w:cs="Tahoma"/>
          <w:bCs/>
          <w:kern w:val="36"/>
          <w:sz w:val="21"/>
          <w:szCs w:val="21"/>
          <w:lang w:eastAsia="ru-RU"/>
        </w:rPr>
        <w:t xml:space="preserve">ребят, </w:t>
      </w:r>
      <w:bookmarkStart w:id="0" w:name="_GoBack"/>
      <w:bookmarkEnd w:id="0"/>
      <w:r>
        <w:rPr>
          <w:rFonts w:ascii="Tahoma" w:eastAsia="Times New Roman" w:hAnsi="Tahoma" w:cs="Tahoma"/>
          <w:bCs/>
          <w:kern w:val="36"/>
          <w:sz w:val="21"/>
          <w:szCs w:val="21"/>
          <w:lang w:eastAsia="ru-RU"/>
        </w:rPr>
        <w:t>справившихся с творческим заданием.</w:t>
      </w:r>
    </w:p>
    <w:p w:rsidR="00C205A7" w:rsidRPr="00C205A7" w:rsidRDefault="00C205A7" w:rsidP="00547FC5">
      <w:pPr>
        <w:shd w:val="clear" w:color="auto" w:fill="FFFFFF"/>
        <w:spacing w:after="225" w:line="240" w:lineRule="auto"/>
        <w:outlineLvl w:val="0"/>
        <w:rPr>
          <w:rFonts w:ascii="Tahoma" w:eastAsia="Times New Roman" w:hAnsi="Tahoma" w:cs="Tahoma"/>
          <w:bCs/>
          <w:kern w:val="36"/>
          <w:sz w:val="21"/>
          <w:szCs w:val="21"/>
          <w:lang w:eastAsia="ru-RU"/>
        </w:rPr>
      </w:pPr>
      <w:r>
        <w:rPr>
          <w:rFonts w:ascii="Tahoma" w:eastAsia="Times New Roman" w:hAnsi="Tahoma" w:cs="Tahoma"/>
          <w:bCs/>
          <w:kern w:val="36"/>
          <w:sz w:val="21"/>
          <w:szCs w:val="21"/>
          <w:lang w:eastAsia="ru-RU"/>
        </w:rPr>
        <w:t>Рефлексия, итоги, оценки.</w:t>
      </w:r>
    </w:p>
    <w:p w:rsidR="00C205A7" w:rsidRDefault="00C205A7" w:rsidP="00547FC5">
      <w:pPr>
        <w:shd w:val="clear" w:color="auto" w:fill="FFFFFF"/>
        <w:spacing w:after="225" w:line="240" w:lineRule="auto"/>
        <w:outlineLvl w:val="0"/>
        <w:rPr>
          <w:rFonts w:ascii="Tahoma" w:eastAsia="Times New Roman" w:hAnsi="Tahoma" w:cs="Tahoma"/>
          <w:b/>
          <w:bCs/>
          <w:color w:val="428CAE"/>
          <w:kern w:val="36"/>
          <w:sz w:val="21"/>
          <w:szCs w:val="21"/>
          <w:lang w:eastAsia="ru-RU"/>
        </w:rPr>
      </w:pPr>
    </w:p>
    <w:p w:rsidR="00547FC5" w:rsidRPr="00547FC5" w:rsidRDefault="00547FC5" w:rsidP="00547FC5">
      <w:pPr>
        <w:shd w:val="clear" w:color="auto" w:fill="FFFFFF"/>
        <w:spacing w:after="225" w:line="240" w:lineRule="auto"/>
        <w:outlineLvl w:val="0"/>
        <w:rPr>
          <w:rFonts w:ascii="Tahoma" w:eastAsia="Times New Roman" w:hAnsi="Tahoma" w:cs="Tahoma"/>
          <w:b/>
          <w:bCs/>
          <w:color w:val="428CAE"/>
          <w:kern w:val="36"/>
          <w:sz w:val="21"/>
          <w:szCs w:val="21"/>
          <w:lang w:eastAsia="ru-RU"/>
        </w:rPr>
      </w:pPr>
      <w:r w:rsidRPr="00547FC5">
        <w:rPr>
          <w:rFonts w:ascii="Tahoma" w:eastAsia="Times New Roman" w:hAnsi="Tahoma" w:cs="Tahoma"/>
          <w:b/>
          <w:bCs/>
          <w:color w:val="428CAE"/>
          <w:kern w:val="36"/>
          <w:sz w:val="21"/>
          <w:szCs w:val="21"/>
          <w:lang w:eastAsia="ru-RU"/>
        </w:rPr>
        <w:t>Табакерка</w:t>
      </w:r>
    </w:p>
    <w:p w:rsidR="009861A3" w:rsidRDefault="00547FC5" w:rsidP="00547FC5">
      <w:pPr>
        <w:rPr>
          <w:rFonts w:ascii="Tahoma" w:eastAsia="Times New Roman" w:hAnsi="Tahoma" w:cs="Tahoma"/>
          <w:color w:val="444444"/>
          <w:sz w:val="18"/>
          <w:szCs w:val="18"/>
          <w:shd w:val="clear" w:color="auto" w:fill="FFFFFF"/>
          <w:lang w:eastAsia="ru-RU"/>
        </w:rPr>
      </w:pPr>
      <w:r w:rsidRPr="00547FC5">
        <w:rPr>
          <w:rFonts w:ascii="Tahoma" w:eastAsia="Times New Roman" w:hAnsi="Tahoma" w:cs="Tahoma"/>
          <w:color w:val="444444"/>
          <w:sz w:val="18"/>
          <w:szCs w:val="18"/>
          <w:shd w:val="clear" w:color="auto" w:fill="FFFFFF"/>
          <w:lang w:eastAsia="ru-RU"/>
        </w:rPr>
        <w:t xml:space="preserve">-и, ж. Коробочка для табака (во 2 знач.). II прил. табакерочный, </w:t>
      </w:r>
      <w:proofErr w:type="gramStart"/>
      <w:r w:rsidRPr="00547FC5">
        <w:rPr>
          <w:rFonts w:ascii="Tahoma" w:eastAsia="Times New Roman" w:hAnsi="Tahoma" w:cs="Tahoma"/>
          <w:color w:val="444444"/>
          <w:sz w:val="18"/>
          <w:szCs w:val="18"/>
          <w:shd w:val="clear" w:color="auto" w:fill="FFFFFF"/>
          <w:lang w:eastAsia="ru-RU"/>
        </w:rPr>
        <w:t>-</w:t>
      </w:r>
      <w:proofErr w:type="spellStart"/>
      <w:r w:rsidRPr="00547FC5">
        <w:rPr>
          <w:rFonts w:ascii="Tahoma" w:eastAsia="Times New Roman" w:hAnsi="Tahoma" w:cs="Tahoma"/>
          <w:color w:val="444444"/>
          <w:sz w:val="18"/>
          <w:szCs w:val="18"/>
          <w:shd w:val="clear" w:color="auto" w:fill="FFFFFF"/>
          <w:lang w:eastAsia="ru-RU"/>
        </w:rPr>
        <w:t>а</w:t>
      </w:r>
      <w:proofErr w:type="gramEnd"/>
      <w:r w:rsidRPr="00547FC5">
        <w:rPr>
          <w:rFonts w:ascii="Tahoma" w:eastAsia="Times New Roman" w:hAnsi="Tahoma" w:cs="Tahoma"/>
          <w:color w:val="444444"/>
          <w:sz w:val="18"/>
          <w:szCs w:val="18"/>
          <w:shd w:val="clear" w:color="auto" w:fill="FFFFFF"/>
          <w:lang w:eastAsia="ru-RU"/>
        </w:rPr>
        <w:t>я</w:t>
      </w:r>
      <w:proofErr w:type="spellEnd"/>
      <w:r w:rsidRPr="00547FC5">
        <w:rPr>
          <w:rFonts w:ascii="Tahoma" w:eastAsia="Times New Roman" w:hAnsi="Tahoma" w:cs="Tahoma"/>
          <w:color w:val="444444"/>
          <w:sz w:val="18"/>
          <w:szCs w:val="18"/>
          <w:shd w:val="clear" w:color="auto" w:fill="FFFFFF"/>
          <w:lang w:eastAsia="ru-RU"/>
        </w:rPr>
        <w:t>, -</w:t>
      </w:r>
      <w:proofErr w:type="spellStart"/>
      <w:r w:rsidRPr="00547FC5">
        <w:rPr>
          <w:rFonts w:ascii="Tahoma" w:eastAsia="Times New Roman" w:hAnsi="Tahoma" w:cs="Tahoma"/>
          <w:color w:val="444444"/>
          <w:sz w:val="18"/>
          <w:szCs w:val="18"/>
          <w:shd w:val="clear" w:color="auto" w:fill="FFFFFF"/>
          <w:lang w:eastAsia="ru-RU"/>
        </w:rPr>
        <w:t>ое</w:t>
      </w:r>
      <w:proofErr w:type="spellEnd"/>
      <w:r w:rsidRPr="00547FC5">
        <w:rPr>
          <w:rFonts w:ascii="Tahoma" w:eastAsia="Times New Roman" w:hAnsi="Tahoma" w:cs="Tahoma"/>
          <w:color w:val="444444"/>
          <w:sz w:val="18"/>
          <w:szCs w:val="18"/>
          <w:shd w:val="clear" w:color="auto" w:fill="FFFFFF"/>
          <w:lang w:eastAsia="ru-RU"/>
        </w:rPr>
        <w:t>.</w:t>
      </w:r>
    </w:p>
    <w:p w:rsidR="00547FC5" w:rsidRDefault="006D3461" w:rsidP="00547FC5">
      <w:hyperlink r:id="rId7" w:history="1">
        <w:r w:rsidR="00547FC5">
          <w:rPr>
            <w:rStyle w:val="a5"/>
            <w:rFonts w:ascii="Arial" w:hAnsi="Arial" w:cs="Arial"/>
            <w:b/>
            <w:bCs/>
            <w:color w:val="5F5DB7"/>
            <w:sz w:val="20"/>
            <w:szCs w:val="20"/>
            <w:shd w:val="clear" w:color="auto" w:fill="FFFFFF"/>
          </w:rPr>
          <w:t>МУЗЫКАЛЬНАЯ ТАБАКЕРКА</w:t>
        </w:r>
      </w:hyperlink>
      <w:r w:rsidR="00547FC5">
        <w:rPr>
          <w:rStyle w:val="apple-converted-space"/>
          <w:rFonts w:ascii="Arial" w:hAnsi="Arial" w:cs="Arial"/>
          <w:color w:val="000000"/>
          <w:sz w:val="20"/>
          <w:szCs w:val="20"/>
          <w:shd w:val="clear" w:color="auto" w:fill="FFFFFF"/>
        </w:rPr>
        <w:t> </w:t>
      </w:r>
      <w:r w:rsidR="00547FC5">
        <w:rPr>
          <w:rFonts w:ascii="Arial" w:hAnsi="Arial" w:cs="Arial"/>
          <w:color w:val="000000"/>
          <w:sz w:val="20"/>
          <w:szCs w:val="20"/>
          <w:shd w:val="clear" w:color="auto" w:fill="FFFFFF"/>
        </w:rPr>
        <w:t xml:space="preserve">— МЕЛОДИОН ИЛИ МУЗЫКАЛЬНЫЙ ЯЩИК, ИНАЧЕ МУЗЫКАЛЬНАЯ ТАБАКЕРКА изобретенный </w:t>
      </w:r>
      <w:proofErr w:type="spellStart"/>
      <w:r w:rsidR="00547FC5">
        <w:rPr>
          <w:rFonts w:ascii="Arial" w:hAnsi="Arial" w:cs="Arial"/>
          <w:color w:val="000000"/>
          <w:sz w:val="20"/>
          <w:szCs w:val="20"/>
          <w:shd w:val="clear" w:color="auto" w:fill="FFFFFF"/>
        </w:rPr>
        <w:t>Дитцем</w:t>
      </w:r>
      <w:proofErr w:type="spellEnd"/>
      <w:r w:rsidR="00547FC5">
        <w:rPr>
          <w:rFonts w:ascii="Arial" w:hAnsi="Arial" w:cs="Arial"/>
          <w:color w:val="000000"/>
          <w:sz w:val="20"/>
          <w:szCs w:val="20"/>
          <w:shd w:val="clear" w:color="auto" w:fill="FFFFFF"/>
        </w:rPr>
        <w:t xml:space="preserve"> инструмент, который издает звуки вследствие дрожания зубцов стальной гребенки от соприкосновения </w:t>
      </w:r>
      <w:proofErr w:type="gramStart"/>
      <w:r w:rsidR="00547FC5">
        <w:rPr>
          <w:rFonts w:ascii="Arial" w:hAnsi="Arial" w:cs="Arial"/>
          <w:color w:val="000000"/>
          <w:sz w:val="20"/>
          <w:szCs w:val="20"/>
          <w:shd w:val="clear" w:color="auto" w:fill="FFFFFF"/>
        </w:rPr>
        <w:t>с</w:t>
      </w:r>
      <w:proofErr w:type="gramEnd"/>
      <w:r w:rsidR="00547FC5">
        <w:rPr>
          <w:rFonts w:ascii="Arial" w:hAnsi="Arial" w:cs="Arial"/>
          <w:color w:val="000000"/>
          <w:sz w:val="20"/>
          <w:szCs w:val="20"/>
          <w:shd w:val="clear" w:color="auto" w:fill="FFFFFF"/>
        </w:rPr>
        <w:t xml:space="preserve"> штифтиками вращающегося вала.</w:t>
      </w:r>
      <w:r w:rsidR="00547FC5">
        <w:rPr>
          <w:rStyle w:val="apple-converted-space"/>
          <w:rFonts w:ascii="Arial" w:hAnsi="Arial" w:cs="Arial"/>
          <w:color w:val="000000"/>
          <w:sz w:val="20"/>
          <w:szCs w:val="20"/>
          <w:shd w:val="clear" w:color="auto" w:fill="FFFFFF"/>
        </w:rPr>
        <w:t> </w:t>
      </w:r>
    </w:p>
    <w:p w:rsidR="00547FC5" w:rsidRDefault="00547FC5" w:rsidP="00547FC5"/>
    <w:p w:rsidR="00547FC5" w:rsidRPr="00547FC5" w:rsidRDefault="00547FC5" w:rsidP="00547FC5">
      <w:pPr>
        <w:shd w:val="clear" w:color="auto" w:fill="FFFFFF"/>
        <w:spacing w:after="120" w:line="240" w:lineRule="auto"/>
        <w:ind w:right="180"/>
        <w:outlineLvl w:val="0"/>
        <w:rPr>
          <w:rFonts w:ascii="Arial" w:eastAsia="Times New Roman" w:hAnsi="Arial" w:cs="Arial"/>
          <w:b/>
          <w:bCs/>
          <w:color w:val="000000"/>
          <w:kern w:val="36"/>
          <w:sz w:val="36"/>
          <w:szCs w:val="36"/>
          <w:lang w:eastAsia="ru-RU"/>
        </w:rPr>
      </w:pPr>
      <w:r w:rsidRPr="00547FC5">
        <w:rPr>
          <w:rFonts w:ascii="Arial" w:eastAsia="Times New Roman" w:hAnsi="Arial" w:cs="Arial"/>
          <w:b/>
          <w:bCs/>
          <w:color w:val="000000"/>
          <w:kern w:val="36"/>
          <w:sz w:val="36"/>
          <w:szCs w:val="36"/>
          <w:lang w:eastAsia="ru-RU"/>
        </w:rPr>
        <w:t>Музыкальная шкатулка</w:t>
      </w:r>
    </w:p>
    <w:p w:rsidR="00547FC5" w:rsidRPr="00547FC5" w:rsidRDefault="006D3461" w:rsidP="00547FC5">
      <w:pPr>
        <w:shd w:val="clear" w:color="auto" w:fill="FFFFFF"/>
        <w:spacing w:after="0" w:line="240" w:lineRule="auto"/>
        <w:rPr>
          <w:rFonts w:ascii="Arial" w:eastAsia="Times New Roman" w:hAnsi="Arial" w:cs="Arial"/>
          <w:color w:val="000000"/>
          <w:sz w:val="20"/>
          <w:szCs w:val="20"/>
          <w:lang w:eastAsia="ru-RU"/>
        </w:rPr>
      </w:pPr>
      <w:hyperlink r:id="rId8" w:history="1">
        <w:r w:rsidR="00547FC5" w:rsidRPr="00547FC5">
          <w:rPr>
            <w:rFonts w:ascii="Arial" w:eastAsia="Times New Roman" w:hAnsi="Arial" w:cs="Arial"/>
            <w:color w:val="5F5DB7"/>
            <w:sz w:val="17"/>
            <w:szCs w:val="17"/>
            <w:u w:val="single"/>
            <w:lang w:eastAsia="ru-RU"/>
          </w:rPr>
          <w:t>Перевод</w:t>
        </w:r>
      </w:hyperlink>
    </w:p>
    <w:p w:rsidR="00547FC5" w:rsidRPr="00547FC5" w:rsidRDefault="00547FC5" w:rsidP="00547FC5">
      <w:pPr>
        <w:shd w:val="clear" w:color="auto" w:fill="FFFFFF"/>
        <w:spacing w:after="0" w:line="240" w:lineRule="auto"/>
        <w:rPr>
          <w:rFonts w:ascii="Arial" w:eastAsia="Times New Roman" w:hAnsi="Arial" w:cs="Arial"/>
          <w:color w:val="8B4513"/>
          <w:sz w:val="20"/>
          <w:szCs w:val="20"/>
          <w:lang w:eastAsia="ru-RU"/>
        </w:rPr>
      </w:pPr>
      <w:r w:rsidRPr="00547FC5">
        <w:rPr>
          <w:rFonts w:ascii="Arial" w:eastAsia="Times New Roman" w:hAnsi="Arial" w:cs="Arial"/>
          <w:color w:val="8B4513"/>
          <w:sz w:val="20"/>
          <w:szCs w:val="20"/>
          <w:lang w:eastAsia="ru-RU"/>
        </w:rPr>
        <w:t>Музыкальная шкатулка</w:t>
      </w:r>
    </w:p>
    <w:p w:rsidR="00547FC5" w:rsidRPr="00547FC5" w:rsidRDefault="00547FC5" w:rsidP="00547FC5">
      <w:pPr>
        <w:shd w:val="clear" w:color="auto" w:fill="FFFFFF"/>
        <w:spacing w:after="0" w:line="240" w:lineRule="auto"/>
        <w:ind w:left="720"/>
        <w:rPr>
          <w:rFonts w:ascii="Arial" w:eastAsia="Times New Roman" w:hAnsi="Arial" w:cs="Arial"/>
          <w:color w:val="000000"/>
          <w:sz w:val="20"/>
          <w:szCs w:val="20"/>
          <w:lang w:eastAsia="ru-RU"/>
        </w:rPr>
      </w:pPr>
      <w:r w:rsidRPr="00547FC5">
        <w:rPr>
          <w:rFonts w:ascii="Arial" w:eastAsia="Times New Roman" w:hAnsi="Arial" w:cs="Arial"/>
          <w:color w:val="000000"/>
          <w:sz w:val="20"/>
          <w:szCs w:val="20"/>
          <w:lang w:eastAsia="ru-RU"/>
        </w:rPr>
        <w:t xml:space="preserve">        (нем. </w:t>
      </w:r>
      <w:proofErr w:type="spellStart"/>
      <w:r w:rsidRPr="00547FC5">
        <w:rPr>
          <w:rFonts w:ascii="Arial" w:eastAsia="Times New Roman" w:hAnsi="Arial" w:cs="Arial"/>
          <w:color w:val="000000"/>
          <w:sz w:val="20"/>
          <w:szCs w:val="20"/>
          <w:lang w:eastAsia="ru-RU"/>
        </w:rPr>
        <w:t>Spieldose</w:t>
      </w:r>
      <w:proofErr w:type="spellEnd"/>
      <w:r w:rsidRPr="00547FC5">
        <w:rPr>
          <w:rFonts w:ascii="Arial" w:eastAsia="Times New Roman" w:hAnsi="Arial" w:cs="Arial"/>
          <w:color w:val="000000"/>
          <w:sz w:val="20"/>
          <w:szCs w:val="20"/>
          <w:lang w:eastAsia="ru-RU"/>
        </w:rPr>
        <w:t>) - небольшой механический заводной муз</w:t>
      </w:r>
      <w:proofErr w:type="gramStart"/>
      <w:r w:rsidRPr="00547FC5">
        <w:rPr>
          <w:rFonts w:ascii="Arial" w:eastAsia="Times New Roman" w:hAnsi="Arial" w:cs="Arial"/>
          <w:color w:val="000000"/>
          <w:sz w:val="20"/>
          <w:szCs w:val="20"/>
          <w:lang w:eastAsia="ru-RU"/>
        </w:rPr>
        <w:t>.</w:t>
      </w:r>
      <w:proofErr w:type="gramEnd"/>
      <w:r w:rsidRPr="00547FC5">
        <w:rPr>
          <w:rFonts w:ascii="Arial" w:eastAsia="Times New Roman" w:hAnsi="Arial" w:cs="Arial"/>
          <w:color w:val="000000"/>
          <w:sz w:val="20"/>
          <w:szCs w:val="20"/>
          <w:lang w:eastAsia="ru-RU"/>
        </w:rPr>
        <w:t xml:space="preserve"> </w:t>
      </w:r>
      <w:proofErr w:type="gramStart"/>
      <w:r w:rsidRPr="00547FC5">
        <w:rPr>
          <w:rFonts w:ascii="Arial" w:eastAsia="Times New Roman" w:hAnsi="Arial" w:cs="Arial"/>
          <w:color w:val="000000"/>
          <w:sz w:val="20"/>
          <w:szCs w:val="20"/>
          <w:lang w:eastAsia="ru-RU"/>
        </w:rPr>
        <w:t>и</w:t>
      </w:r>
      <w:proofErr w:type="gramEnd"/>
      <w:r w:rsidRPr="00547FC5">
        <w:rPr>
          <w:rFonts w:ascii="Arial" w:eastAsia="Times New Roman" w:hAnsi="Arial" w:cs="Arial"/>
          <w:color w:val="000000"/>
          <w:sz w:val="20"/>
          <w:szCs w:val="20"/>
          <w:lang w:eastAsia="ru-RU"/>
        </w:rPr>
        <w:t xml:space="preserve">нструмент. Источник звука - набор </w:t>
      </w:r>
      <w:proofErr w:type="spellStart"/>
      <w:r w:rsidRPr="00547FC5">
        <w:rPr>
          <w:rFonts w:ascii="Arial" w:eastAsia="Times New Roman" w:hAnsi="Arial" w:cs="Arial"/>
          <w:color w:val="000000"/>
          <w:sz w:val="20"/>
          <w:szCs w:val="20"/>
          <w:lang w:eastAsia="ru-RU"/>
        </w:rPr>
        <w:t>металлич</w:t>
      </w:r>
      <w:proofErr w:type="spellEnd"/>
      <w:r w:rsidRPr="00547FC5">
        <w:rPr>
          <w:rFonts w:ascii="Arial" w:eastAsia="Times New Roman" w:hAnsi="Arial" w:cs="Arial"/>
          <w:color w:val="000000"/>
          <w:sz w:val="20"/>
          <w:szCs w:val="20"/>
          <w:lang w:eastAsia="ru-RU"/>
        </w:rPr>
        <w:t xml:space="preserve">. язычков ("гребёнка") </w:t>
      </w:r>
      <w:proofErr w:type="spellStart"/>
      <w:r w:rsidRPr="00547FC5">
        <w:rPr>
          <w:rFonts w:ascii="Arial" w:eastAsia="Times New Roman" w:hAnsi="Arial" w:cs="Arial"/>
          <w:color w:val="000000"/>
          <w:sz w:val="20"/>
          <w:szCs w:val="20"/>
          <w:lang w:eastAsia="ru-RU"/>
        </w:rPr>
        <w:t>разл</w:t>
      </w:r>
      <w:proofErr w:type="spellEnd"/>
      <w:r w:rsidRPr="00547FC5">
        <w:rPr>
          <w:rFonts w:ascii="Arial" w:eastAsia="Times New Roman" w:hAnsi="Arial" w:cs="Arial"/>
          <w:color w:val="000000"/>
          <w:sz w:val="20"/>
          <w:szCs w:val="20"/>
          <w:lang w:eastAsia="ru-RU"/>
        </w:rPr>
        <w:t>. величины, каждый из к-</w:t>
      </w:r>
      <w:proofErr w:type="spellStart"/>
      <w:r w:rsidRPr="00547FC5">
        <w:rPr>
          <w:rFonts w:ascii="Arial" w:eastAsia="Times New Roman" w:hAnsi="Arial" w:cs="Arial"/>
          <w:color w:val="000000"/>
          <w:sz w:val="20"/>
          <w:szCs w:val="20"/>
          <w:lang w:eastAsia="ru-RU"/>
        </w:rPr>
        <w:t>рых</w:t>
      </w:r>
      <w:proofErr w:type="spellEnd"/>
      <w:r w:rsidRPr="00547FC5">
        <w:rPr>
          <w:rFonts w:ascii="Arial" w:eastAsia="Times New Roman" w:hAnsi="Arial" w:cs="Arial"/>
          <w:color w:val="000000"/>
          <w:sz w:val="20"/>
          <w:szCs w:val="20"/>
          <w:lang w:eastAsia="ru-RU"/>
        </w:rPr>
        <w:t xml:space="preserve"> издаёт звук определённой высоты. Вращаемый при помощи заводной пружины валик снабжён штифтами, задевающими в нужный момент за зубцы "гребёнки", заставляя их звучать. У </w:t>
      </w:r>
      <w:proofErr w:type="spellStart"/>
      <w:r w:rsidRPr="00547FC5">
        <w:rPr>
          <w:rFonts w:ascii="Arial" w:eastAsia="Times New Roman" w:hAnsi="Arial" w:cs="Arial"/>
          <w:color w:val="000000"/>
          <w:sz w:val="20"/>
          <w:szCs w:val="20"/>
          <w:lang w:eastAsia="ru-RU"/>
        </w:rPr>
        <w:t>нек-рых</w:t>
      </w:r>
      <w:proofErr w:type="spellEnd"/>
      <w:r w:rsidRPr="00547FC5">
        <w:rPr>
          <w:rFonts w:ascii="Arial" w:eastAsia="Times New Roman" w:hAnsi="Arial" w:cs="Arial"/>
          <w:color w:val="000000"/>
          <w:sz w:val="20"/>
          <w:szCs w:val="20"/>
          <w:lang w:eastAsia="ru-RU"/>
        </w:rPr>
        <w:t xml:space="preserve"> М. ш. ось валика имеет винтовую нарезку, вследствие чего валик при игре передвигается вдоль оси. Это позволяет фиксировать на нём более длинную пьесу (или несколько коротких). М. ш. бывают разнообразными по своему внешнему виду - от простых ящиков, табакерок до сложных устройств, в к-</w:t>
      </w:r>
      <w:proofErr w:type="spellStart"/>
      <w:r w:rsidRPr="00547FC5">
        <w:rPr>
          <w:rFonts w:ascii="Arial" w:eastAsia="Times New Roman" w:hAnsi="Arial" w:cs="Arial"/>
          <w:color w:val="000000"/>
          <w:sz w:val="20"/>
          <w:szCs w:val="20"/>
          <w:lang w:eastAsia="ru-RU"/>
        </w:rPr>
        <w:t>рых</w:t>
      </w:r>
      <w:proofErr w:type="spellEnd"/>
      <w:r w:rsidRPr="00547FC5">
        <w:rPr>
          <w:rFonts w:ascii="Arial" w:eastAsia="Times New Roman" w:hAnsi="Arial" w:cs="Arial"/>
          <w:color w:val="000000"/>
          <w:sz w:val="20"/>
          <w:szCs w:val="20"/>
          <w:lang w:eastAsia="ru-RU"/>
        </w:rPr>
        <w:t xml:space="preserve"> тот же заводной механизм приводит в </w:t>
      </w:r>
      <w:proofErr w:type="gramStart"/>
      <w:r w:rsidRPr="00547FC5">
        <w:rPr>
          <w:rFonts w:ascii="Arial" w:eastAsia="Times New Roman" w:hAnsi="Arial" w:cs="Arial"/>
          <w:color w:val="000000"/>
          <w:sz w:val="20"/>
          <w:szCs w:val="20"/>
          <w:lang w:eastAsia="ru-RU"/>
        </w:rPr>
        <w:t>движение-танцующие</w:t>
      </w:r>
      <w:proofErr w:type="gramEnd"/>
      <w:r w:rsidRPr="00547FC5">
        <w:rPr>
          <w:rFonts w:ascii="Arial" w:eastAsia="Times New Roman" w:hAnsi="Arial" w:cs="Arial"/>
          <w:color w:val="000000"/>
          <w:sz w:val="20"/>
          <w:szCs w:val="20"/>
          <w:lang w:eastAsia="ru-RU"/>
        </w:rPr>
        <w:t xml:space="preserve"> фигурки, играющих музыкантов и т.п.</w:t>
      </w:r>
      <w:r w:rsidRPr="00547FC5">
        <w:rPr>
          <w:rFonts w:ascii="Arial" w:eastAsia="Times New Roman" w:hAnsi="Arial" w:cs="Arial"/>
          <w:color w:val="000000"/>
          <w:sz w:val="20"/>
          <w:szCs w:val="20"/>
          <w:lang w:eastAsia="ru-RU"/>
        </w:rPr>
        <w:br/>
        <w:t>        </w:t>
      </w:r>
      <w:proofErr w:type="gramStart"/>
      <w:r w:rsidRPr="00547FC5">
        <w:rPr>
          <w:rFonts w:ascii="Arial" w:eastAsia="Times New Roman" w:hAnsi="Arial" w:cs="Arial"/>
          <w:color w:val="000000"/>
          <w:sz w:val="20"/>
          <w:szCs w:val="20"/>
          <w:lang w:eastAsia="ru-RU"/>
        </w:rPr>
        <w:t>Чрезвычайно популярные в 18-19 вв., М. ш. в 20 в. в связи с появлением граммофона вышли из употребления.</w:t>
      </w:r>
      <w:proofErr w:type="gramEnd"/>
      <w:r w:rsidRPr="00547FC5">
        <w:rPr>
          <w:rFonts w:ascii="Arial" w:eastAsia="Times New Roman" w:hAnsi="Arial" w:cs="Arial"/>
          <w:color w:val="000000"/>
          <w:sz w:val="20"/>
          <w:szCs w:val="20"/>
          <w:lang w:eastAsia="ru-RU"/>
        </w:rPr>
        <w:t xml:space="preserve"> Художеств</w:t>
      </w:r>
      <w:proofErr w:type="gramStart"/>
      <w:r w:rsidRPr="00547FC5">
        <w:rPr>
          <w:rFonts w:ascii="Arial" w:eastAsia="Times New Roman" w:hAnsi="Arial" w:cs="Arial"/>
          <w:color w:val="000000"/>
          <w:sz w:val="20"/>
          <w:szCs w:val="20"/>
          <w:lang w:eastAsia="ru-RU"/>
        </w:rPr>
        <w:t>.</w:t>
      </w:r>
      <w:proofErr w:type="gramEnd"/>
      <w:r w:rsidRPr="00547FC5">
        <w:rPr>
          <w:rFonts w:ascii="Arial" w:eastAsia="Times New Roman" w:hAnsi="Arial" w:cs="Arial"/>
          <w:color w:val="000000"/>
          <w:sz w:val="20"/>
          <w:szCs w:val="20"/>
          <w:lang w:eastAsia="ru-RU"/>
        </w:rPr>
        <w:t xml:space="preserve"> </w:t>
      </w:r>
      <w:proofErr w:type="gramStart"/>
      <w:r w:rsidRPr="00547FC5">
        <w:rPr>
          <w:rFonts w:ascii="Arial" w:eastAsia="Times New Roman" w:hAnsi="Arial" w:cs="Arial"/>
          <w:color w:val="000000"/>
          <w:sz w:val="20"/>
          <w:szCs w:val="20"/>
          <w:lang w:eastAsia="ru-RU"/>
        </w:rPr>
        <w:t>в</w:t>
      </w:r>
      <w:proofErr w:type="gramEnd"/>
      <w:r w:rsidRPr="00547FC5">
        <w:rPr>
          <w:rFonts w:ascii="Arial" w:eastAsia="Times New Roman" w:hAnsi="Arial" w:cs="Arial"/>
          <w:color w:val="000000"/>
          <w:sz w:val="20"/>
          <w:szCs w:val="20"/>
          <w:lang w:eastAsia="ru-RU"/>
        </w:rPr>
        <w:t>оспроизвед</w:t>
      </w:r>
      <w:r w:rsidR="00F8389F">
        <w:rPr>
          <w:rFonts w:ascii="Arial" w:eastAsia="Times New Roman" w:hAnsi="Arial" w:cs="Arial"/>
          <w:color w:val="000000"/>
          <w:sz w:val="20"/>
          <w:szCs w:val="20"/>
          <w:lang w:eastAsia="ru-RU"/>
        </w:rPr>
        <w:t>ение звучания М. ш. дал комп</w:t>
      </w:r>
      <w:r>
        <w:rPr>
          <w:rFonts w:ascii="Arial" w:eastAsia="Times New Roman" w:hAnsi="Arial" w:cs="Arial"/>
          <w:color w:val="000000"/>
          <w:sz w:val="20"/>
          <w:szCs w:val="20"/>
          <w:lang w:eastAsia="ru-RU"/>
        </w:rPr>
        <w:t>. Анатолий</w:t>
      </w:r>
      <w:r w:rsidR="00F8389F">
        <w:rPr>
          <w:rFonts w:ascii="Arial" w:eastAsia="Times New Roman" w:hAnsi="Arial" w:cs="Arial"/>
          <w:color w:val="000000"/>
          <w:sz w:val="20"/>
          <w:szCs w:val="20"/>
          <w:lang w:eastAsia="ru-RU"/>
        </w:rPr>
        <w:t xml:space="preserve"> Константинович </w:t>
      </w:r>
      <w:r w:rsidRPr="00547FC5">
        <w:rPr>
          <w:rFonts w:ascii="Arial" w:eastAsia="Times New Roman" w:hAnsi="Arial" w:cs="Arial"/>
          <w:color w:val="000000"/>
          <w:sz w:val="20"/>
          <w:szCs w:val="20"/>
          <w:lang w:eastAsia="ru-RU"/>
        </w:rPr>
        <w:t xml:space="preserve"> </w:t>
      </w:r>
      <w:proofErr w:type="spellStart"/>
      <w:r w:rsidRPr="00547FC5">
        <w:rPr>
          <w:rFonts w:ascii="Arial" w:eastAsia="Times New Roman" w:hAnsi="Arial" w:cs="Arial"/>
          <w:color w:val="000000"/>
          <w:sz w:val="20"/>
          <w:szCs w:val="20"/>
          <w:lang w:eastAsia="ru-RU"/>
        </w:rPr>
        <w:t>Лядов</w:t>
      </w:r>
      <w:proofErr w:type="spellEnd"/>
      <w:r w:rsidRPr="00547FC5">
        <w:rPr>
          <w:rFonts w:ascii="Arial" w:eastAsia="Times New Roman" w:hAnsi="Arial" w:cs="Arial"/>
          <w:color w:val="000000"/>
          <w:sz w:val="20"/>
          <w:szCs w:val="20"/>
          <w:lang w:eastAsia="ru-RU"/>
        </w:rPr>
        <w:t xml:space="preserve"> в пьесе "Музыкальная табакерка"</w:t>
      </w:r>
    </w:p>
    <w:p w:rsidR="00547FC5" w:rsidRPr="00547FC5" w:rsidRDefault="00547FC5" w:rsidP="00547FC5"/>
    <w:sectPr w:rsidR="00547FC5" w:rsidRPr="00547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76E9"/>
    <w:multiLevelType w:val="hybridMultilevel"/>
    <w:tmpl w:val="C278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CB"/>
    <w:rsid w:val="0001514A"/>
    <w:rsid w:val="0003392C"/>
    <w:rsid w:val="0053001A"/>
    <w:rsid w:val="00547FC5"/>
    <w:rsid w:val="005F23C1"/>
    <w:rsid w:val="006D3461"/>
    <w:rsid w:val="00895FEF"/>
    <w:rsid w:val="009861A3"/>
    <w:rsid w:val="009902C8"/>
    <w:rsid w:val="009A1BCB"/>
    <w:rsid w:val="00A5064F"/>
    <w:rsid w:val="00B5139B"/>
    <w:rsid w:val="00C205A7"/>
    <w:rsid w:val="00CE08F0"/>
    <w:rsid w:val="00F644BB"/>
    <w:rsid w:val="00F8389F"/>
    <w:rsid w:val="00FF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7FC5"/>
    <w:rPr>
      <w:b/>
      <w:bCs/>
    </w:rPr>
  </w:style>
  <w:style w:type="character" w:styleId="a5">
    <w:name w:val="Hyperlink"/>
    <w:basedOn w:val="a0"/>
    <w:uiPriority w:val="99"/>
    <w:semiHidden/>
    <w:unhideWhenUsed/>
    <w:rsid w:val="00547FC5"/>
    <w:rPr>
      <w:color w:val="0000FF"/>
      <w:u w:val="single"/>
    </w:rPr>
  </w:style>
  <w:style w:type="character" w:customStyle="1" w:styleId="apple-converted-space">
    <w:name w:val="apple-converted-space"/>
    <w:basedOn w:val="a0"/>
    <w:rsid w:val="00547FC5"/>
  </w:style>
  <w:style w:type="paragraph" w:styleId="a6">
    <w:name w:val="List Paragraph"/>
    <w:basedOn w:val="a"/>
    <w:uiPriority w:val="34"/>
    <w:qFormat/>
    <w:rsid w:val="00895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7FC5"/>
    <w:rPr>
      <w:b/>
      <w:bCs/>
    </w:rPr>
  </w:style>
  <w:style w:type="character" w:styleId="a5">
    <w:name w:val="Hyperlink"/>
    <w:basedOn w:val="a0"/>
    <w:uiPriority w:val="99"/>
    <w:semiHidden/>
    <w:unhideWhenUsed/>
    <w:rsid w:val="00547FC5"/>
    <w:rPr>
      <w:color w:val="0000FF"/>
      <w:u w:val="single"/>
    </w:rPr>
  </w:style>
  <w:style w:type="character" w:customStyle="1" w:styleId="apple-converted-space">
    <w:name w:val="apple-converted-space"/>
    <w:basedOn w:val="a0"/>
    <w:rsid w:val="00547FC5"/>
  </w:style>
  <w:style w:type="paragraph" w:styleId="a6">
    <w:name w:val="List Paragraph"/>
    <w:basedOn w:val="a"/>
    <w:uiPriority w:val="34"/>
    <w:qFormat/>
    <w:rsid w:val="0089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99871">
      <w:bodyDiv w:val="1"/>
      <w:marLeft w:val="0"/>
      <w:marRight w:val="0"/>
      <w:marTop w:val="0"/>
      <w:marBottom w:val="0"/>
      <w:divBdr>
        <w:top w:val="none" w:sz="0" w:space="0" w:color="auto"/>
        <w:left w:val="none" w:sz="0" w:space="0" w:color="auto"/>
        <w:bottom w:val="none" w:sz="0" w:space="0" w:color="auto"/>
        <w:right w:val="none" w:sz="0" w:space="0" w:color="auto"/>
      </w:divBdr>
      <w:divsChild>
        <w:div w:id="912398785">
          <w:marLeft w:val="0"/>
          <w:marRight w:val="0"/>
          <w:marTop w:val="0"/>
          <w:marBottom w:val="0"/>
          <w:divBdr>
            <w:top w:val="none" w:sz="0" w:space="0" w:color="auto"/>
            <w:left w:val="none" w:sz="0" w:space="0" w:color="auto"/>
            <w:bottom w:val="none" w:sz="0" w:space="0" w:color="auto"/>
            <w:right w:val="none" w:sz="0" w:space="0" w:color="auto"/>
          </w:divBdr>
        </w:div>
        <w:div w:id="1977369633">
          <w:marLeft w:val="0"/>
          <w:marRight w:val="0"/>
          <w:marTop w:val="0"/>
          <w:marBottom w:val="0"/>
          <w:divBdr>
            <w:top w:val="none" w:sz="0" w:space="0" w:color="auto"/>
            <w:left w:val="none" w:sz="0" w:space="0" w:color="auto"/>
            <w:bottom w:val="none" w:sz="0" w:space="0" w:color="auto"/>
            <w:right w:val="none" w:sz="0" w:space="0" w:color="auto"/>
          </w:divBdr>
          <w:divsChild>
            <w:div w:id="1525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academic.ru/%D0%9C%D1%83%D0%B7%D1%8B%D0%BA%D0%B0%D0%BB%D1%8C%D0%BD%D0%B0%D1%8F%20%D1%88%D0%BA%D0%B0%D1%82%D1%83%D0%BB%D0%BA%D0%B0/ru/" TargetMode="External"/><Relationship Id="rId3" Type="http://schemas.microsoft.com/office/2007/relationships/stylesWithEffects" Target="stylesWithEffects.xml"/><Relationship Id="rId7" Type="http://schemas.openxmlformats.org/officeDocument/2006/relationships/hyperlink" Target="http://dic.academic.ru/dic.nsf/dic_fwords/42252/%D0%9C%D0%A3%D0%97%D0%AB%D0%9A%D0%90%D0%9B%D0%AC%D0%9D%D0%90%D0%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dic_fwords/42252/%D0%9C%D0%A3%D0%97%D0%AB%D0%9A%D0%90%D0%9B%D0%AC%D0%9D%D0%90%D0%A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cp:revision>
  <dcterms:created xsi:type="dcterms:W3CDTF">2013-12-07T18:14:00Z</dcterms:created>
  <dcterms:modified xsi:type="dcterms:W3CDTF">2014-01-22T04:38:00Z</dcterms:modified>
</cp:coreProperties>
</file>