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E6A" w:rsidRPr="00360352" w:rsidRDefault="00124E6A" w:rsidP="009A36DF">
      <w:pPr>
        <w:tabs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60352">
        <w:rPr>
          <w:rFonts w:ascii="Times New Roman" w:hAnsi="Times New Roman" w:cs="Times New Roman"/>
          <w:b/>
          <w:bCs/>
          <w:sz w:val="28"/>
          <w:szCs w:val="28"/>
        </w:rPr>
        <w:t>Инфраструктура, образовательные стандарты и здоровье участников образовательного процесса.</w:t>
      </w:r>
    </w:p>
    <w:p w:rsidR="00124E6A" w:rsidRPr="00360352" w:rsidRDefault="00124E6A" w:rsidP="009E68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60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124E6A" w:rsidRDefault="00124E6A" w:rsidP="009E68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4E6A" w:rsidRPr="00360352" w:rsidRDefault="00124E6A" w:rsidP="009E68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0352">
        <w:rPr>
          <w:rFonts w:ascii="Times New Roman" w:hAnsi="Times New Roman" w:cs="Times New Roman"/>
          <w:sz w:val="24"/>
          <w:szCs w:val="24"/>
        </w:rPr>
        <w:t>В последние годы серьезно изменился социальный статус дошкольного детства. Оно  становится важнейшим этапом общего образования, не менее значимым, чем школьный этап.</w:t>
      </w:r>
    </w:p>
    <w:p w:rsidR="00124E6A" w:rsidRPr="00360352" w:rsidRDefault="00124E6A" w:rsidP="00AB3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60352">
        <w:rPr>
          <w:rFonts w:ascii="Times New Roman" w:hAnsi="Times New Roman" w:cs="Times New Roman"/>
          <w:sz w:val="24"/>
          <w:szCs w:val="24"/>
        </w:rPr>
        <w:t>Теперь, с  принятием нового закона «Об образовании» оно стало первым уровнем общего образования, и ему потребовались  Федеральные Государственные Образовательные стандарты  с требованиями к структуре основной образовательной программы, условиям ее реализации и результатам ее освоения.</w:t>
      </w:r>
    </w:p>
    <w:p w:rsidR="00124E6A" w:rsidRPr="00360352" w:rsidRDefault="00124E6A" w:rsidP="00982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60352">
        <w:rPr>
          <w:rFonts w:ascii="Times New Roman" w:hAnsi="Times New Roman" w:cs="Times New Roman"/>
          <w:sz w:val="24"/>
          <w:szCs w:val="24"/>
        </w:rPr>
        <w:t xml:space="preserve">Современная российская педагогика призвана выполнять новые «социальные заказы» общества. Одним из них является «требование»  к воспитанию  здорового подрастающего поколения. Очевидно, что общество нуждается не только в образованных, но и в здоровых (физически, психически, духовно) гражданах, социализированных и адаптированных к быстро изменяющимся социально-экономическим условиям. </w:t>
      </w:r>
    </w:p>
    <w:p w:rsidR="00124E6A" w:rsidRPr="00360352" w:rsidRDefault="00124E6A" w:rsidP="00982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60352">
        <w:rPr>
          <w:rFonts w:ascii="Times New Roman" w:hAnsi="Times New Roman" w:cs="Times New Roman"/>
          <w:sz w:val="24"/>
          <w:szCs w:val="24"/>
        </w:rPr>
        <w:t xml:space="preserve">Развитие данной идеи отражают слова президента Российской Федерации  Владимира  Владимировича  Путина: «...Будущее России, наши успехи зависят от образования и </w:t>
      </w:r>
      <w:r w:rsidRPr="00360352">
        <w:rPr>
          <w:rFonts w:ascii="Times New Roman" w:hAnsi="Times New Roman" w:cs="Times New Roman"/>
          <w:b/>
          <w:bCs/>
          <w:sz w:val="24"/>
          <w:szCs w:val="24"/>
        </w:rPr>
        <w:t>здоровья людей</w:t>
      </w:r>
      <w:r w:rsidRPr="00360352">
        <w:rPr>
          <w:rFonts w:ascii="Times New Roman" w:hAnsi="Times New Roman" w:cs="Times New Roman"/>
          <w:sz w:val="24"/>
          <w:szCs w:val="24"/>
        </w:rPr>
        <w:t xml:space="preserve">, от их стремления к самосовершенствованию и использованию своих навыков и талантов». </w:t>
      </w:r>
    </w:p>
    <w:p w:rsidR="00124E6A" w:rsidRPr="00360352" w:rsidRDefault="00124E6A" w:rsidP="00982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60352">
        <w:rPr>
          <w:rFonts w:ascii="Times New Roman" w:hAnsi="Times New Roman" w:cs="Times New Roman"/>
          <w:sz w:val="24"/>
          <w:szCs w:val="24"/>
        </w:rPr>
        <w:t>Сохранение и укрепление здоровья детей становится основным критерием качества образовательного процесса в дошкольном образовательном учреждении.</w:t>
      </w:r>
    </w:p>
    <w:p w:rsidR="00124E6A" w:rsidRPr="00360352" w:rsidRDefault="00124E6A" w:rsidP="00982708">
      <w:pPr>
        <w:pStyle w:val="NormalWeb"/>
        <w:jc w:val="both"/>
        <w:rPr>
          <w:color w:val="333333"/>
        </w:rPr>
      </w:pPr>
      <w:r w:rsidRPr="00360352">
        <w:t xml:space="preserve">  </w:t>
      </w:r>
      <w:r>
        <w:t xml:space="preserve">      </w:t>
      </w:r>
      <w:r w:rsidRPr="00360352">
        <w:rPr>
          <w:color w:val="000000"/>
        </w:rPr>
        <w:t xml:space="preserve">Эффективность физкультурно-оздоровительной работы в ДОУ во многом зависит от всех участников образовательного процесса.  </w:t>
      </w:r>
    </w:p>
    <w:p w:rsidR="00124E6A" w:rsidRPr="00360352" w:rsidRDefault="00124E6A" w:rsidP="009E2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60352">
        <w:rPr>
          <w:rFonts w:ascii="Times New Roman" w:hAnsi="Times New Roman" w:cs="Times New Roman"/>
          <w:sz w:val="24"/>
          <w:szCs w:val="24"/>
        </w:rPr>
        <w:t xml:space="preserve">Создание условий для формирования у дошкольников осознанного отношения к своему здоровью – одно из направлений работы детского сада «Солнечный город».              </w:t>
      </w:r>
    </w:p>
    <w:p w:rsidR="00124E6A" w:rsidRPr="00360352" w:rsidRDefault="00124E6A" w:rsidP="009E2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60352">
        <w:rPr>
          <w:rFonts w:ascii="Times New Roman" w:hAnsi="Times New Roman" w:cs="Times New Roman"/>
          <w:sz w:val="24"/>
          <w:szCs w:val="24"/>
        </w:rPr>
        <w:t xml:space="preserve">С педагогами ДОУ проводилась целенаправленная работа по повышению профессиональной культуры  в сфере организации физкультурно-оздоровительной работы. В ходе различных мероприятий педагоги осваивали формы, методы и приемы оздоровительной работы с дошкольниками.  </w:t>
      </w:r>
      <w:bookmarkStart w:id="0" w:name="_GoBack"/>
      <w:bookmarkEnd w:id="0"/>
      <w:r w:rsidRPr="00360352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24E6A" w:rsidRDefault="00124E6A" w:rsidP="00EA693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24E6A" w:rsidRPr="00360352" w:rsidRDefault="00124E6A" w:rsidP="00EA693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0352">
        <w:rPr>
          <w:rFonts w:ascii="Times New Roman" w:hAnsi="Times New Roman" w:cs="Times New Roman"/>
          <w:b/>
          <w:bCs/>
          <w:sz w:val="24"/>
          <w:szCs w:val="24"/>
        </w:rPr>
        <w:t>В ДОУ имеется</w:t>
      </w:r>
    </w:p>
    <w:p w:rsidR="00124E6A" w:rsidRPr="00360352" w:rsidRDefault="00124E6A" w:rsidP="001837E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физкультурный зал</w:t>
      </w:r>
      <w:r w:rsidRPr="00360352">
        <w:rPr>
          <w:rFonts w:ascii="Times New Roman" w:hAnsi="Times New Roman" w:cs="Times New Roman"/>
          <w:sz w:val="24"/>
          <w:szCs w:val="24"/>
        </w:rPr>
        <w:t xml:space="preserve"> </w:t>
      </w:r>
      <w:r w:rsidRPr="003603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24E6A" w:rsidRDefault="00124E6A" w:rsidP="001837E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Default="00124E6A" w:rsidP="001837E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0D2B">
        <w:rPr>
          <w:rFonts w:ascii="Times New Roman" w:hAnsi="Times New Roman" w:cs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" o:spid="_x0000_i1025" type="#_x0000_t75" style="width:260.25pt;height:171pt;visibility:visible;mso-position-horizontal-relative:char;mso-position-vertical-relative:line" filled="t" fillcolor="#0f6fc6">
            <v:imagedata r:id="rId7" o:title=""/>
          </v:shape>
        </w:pict>
      </w:r>
    </w:p>
    <w:p w:rsidR="00124E6A" w:rsidRDefault="00124E6A" w:rsidP="001837E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Default="00124E6A" w:rsidP="001837E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Default="00124E6A" w:rsidP="001837E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Default="00124E6A" w:rsidP="001837E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0352">
        <w:rPr>
          <w:rFonts w:ascii="Times New Roman" w:hAnsi="Times New Roman" w:cs="Times New Roman"/>
          <w:color w:val="000000"/>
          <w:sz w:val="24"/>
          <w:szCs w:val="24"/>
        </w:rPr>
        <w:t xml:space="preserve">спортивная площадка </w:t>
      </w:r>
      <w:r>
        <w:rPr>
          <w:rFonts w:ascii="Times New Roman" w:hAnsi="Times New Roman" w:cs="Times New Roman"/>
          <w:color w:val="000000"/>
          <w:sz w:val="24"/>
          <w:szCs w:val="24"/>
        </w:rPr>
        <w:t>для подвижных и спортивных игр</w:t>
      </w:r>
    </w:p>
    <w:p w:rsidR="00124E6A" w:rsidRDefault="00124E6A" w:rsidP="001837E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Pr="00360352" w:rsidRDefault="00124E6A" w:rsidP="001837E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0D2B">
        <w:rPr>
          <w:rFonts w:ascii="Times New Roman" w:hAnsi="Times New Roman" w:cs="Times New Roman"/>
          <w:color w:val="000000"/>
          <w:sz w:val="24"/>
          <w:szCs w:val="24"/>
        </w:rPr>
        <w:pict>
          <v:shape id="_x0000_i1026" type="#_x0000_t75" style="width:258.75pt;height:179.25pt;visibility:visible;mso-position-horizontal-relative:char;mso-position-vertical-relative:line">
            <v:imagedata r:id="rId8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124E6A" w:rsidRDefault="00124E6A" w:rsidP="001837E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24E6A" w:rsidRDefault="00124E6A" w:rsidP="001837E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24E6A" w:rsidRDefault="00124E6A" w:rsidP="001837E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24E6A" w:rsidRDefault="00124E6A" w:rsidP="00EA693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бассейн с многофункциональным спортивным оборудованием для развития различных групп </w:t>
      </w:r>
      <w:r>
        <w:rPr>
          <w:rFonts w:ascii="Times New Roman" w:hAnsi="Times New Roman" w:cs="Times New Roman"/>
          <w:sz w:val="24"/>
          <w:szCs w:val="24"/>
        </w:rPr>
        <w:t xml:space="preserve">мышц </w:t>
      </w: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0D2B">
        <w:rPr>
          <w:rFonts w:ascii="Times New Roman" w:hAnsi="Times New Roman" w:cs="Times New Roman"/>
          <w:sz w:val="24"/>
          <w:szCs w:val="24"/>
        </w:rPr>
        <w:pict>
          <v:shape id="_x0000_i1027" type="#_x0000_t75" alt="DSC04228" style="width:267.75pt;height:201pt;visibility:visible;mso-position-horizontal-relative:char;mso-position-vertical-relative:line">
            <v:imagedata r:id="rId9" o:title=""/>
          </v:shape>
        </w:pict>
      </w:r>
    </w:p>
    <w:p w:rsidR="00124E6A" w:rsidRPr="00360352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4E6A" w:rsidRPr="00360352" w:rsidRDefault="00124E6A" w:rsidP="009341A4">
      <w:pPr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360352">
        <w:rPr>
          <w:rFonts w:ascii="Times New Roman" w:hAnsi="Times New Roman" w:cs="Times New Roman"/>
          <w:sz w:val="24"/>
          <w:szCs w:val="24"/>
        </w:rPr>
        <w:t>зал сухой разминки с разными видами тренажеров, спортивный инвентарь и атрибуты для проведения общеразвивающих упражнений, подвижных игр.</w:t>
      </w: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0D2B">
        <w:rPr>
          <w:rFonts w:ascii="Times New Roman" w:hAnsi="Times New Roman" w:cs="Times New Roman"/>
          <w:color w:val="000000"/>
          <w:sz w:val="24"/>
          <w:szCs w:val="24"/>
        </w:rPr>
        <w:pict>
          <v:shape id="_x0000_i1028" type="#_x0000_t75" style="width:116.25pt;height:174.75pt;visibility:visible;mso-position-horizontal-relative:char;mso-position-vertical-relative:line">
            <v:imagedata r:id="rId10" o:title=""/>
          </v:shape>
        </w:pict>
      </w:r>
    </w:p>
    <w:p w:rsidR="00124E6A" w:rsidRPr="00EC18B7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</w:p>
    <w:p w:rsidR="00124E6A" w:rsidRPr="00360352" w:rsidRDefault="00124E6A" w:rsidP="0045435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>В детском саду</w:t>
      </w:r>
      <w:r w:rsidRPr="00360352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r w:rsidRPr="00360352">
        <w:rPr>
          <w:rFonts w:ascii="Times New Roman" w:hAnsi="Times New Roman" w:cs="Times New Roman"/>
          <w:color w:val="000000"/>
          <w:sz w:val="24"/>
          <w:szCs w:val="24"/>
        </w:rPr>
        <w:t xml:space="preserve">существует кабинет медицинского работника (изолятор и процедурный кабинет), кварцевые лампы в групповых и спальнях, </w:t>
      </w: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0D2B">
        <w:rPr>
          <w:rFonts w:ascii="Times New Roman" w:hAnsi="Times New Roman" w:cs="Times New Roman"/>
          <w:color w:val="000000"/>
          <w:sz w:val="24"/>
          <w:szCs w:val="24"/>
        </w:rPr>
        <w:pict>
          <v:shape id="_x0000_i1029" type="#_x0000_t75" style="width:143.25pt;height:215.25pt;visibility:visible;mso-position-horizontal-relative:char;mso-position-vertical-relative:line">
            <v:imagedata r:id="rId11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530D2B">
        <w:rPr>
          <w:rFonts w:ascii="Times New Roman" w:hAnsi="Times New Roman" w:cs="Times New Roman"/>
          <w:color w:val="000000"/>
          <w:sz w:val="24"/>
          <w:szCs w:val="24"/>
        </w:rPr>
        <w:pict>
          <v:shape id="_x0000_i1030" type="#_x0000_t75" style="width:225pt;height:150pt;visibility:visible;mso-position-horizontal-relative:char;mso-position-vertical-relative:line">
            <v:imagedata r:id="rId12" o:title=""/>
          </v:shape>
        </w:pict>
      </w: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фитобар</w:t>
      </w: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Pr="00360352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0D2B">
        <w:rPr>
          <w:rFonts w:ascii="Times New Roman" w:hAnsi="Times New Roman" w:cs="Times New Roman"/>
          <w:color w:val="000000"/>
          <w:sz w:val="24"/>
          <w:szCs w:val="24"/>
        </w:rPr>
        <w:pict>
          <v:shape id="_x0000_i1031" type="#_x0000_t75" style="width:268.5pt;height:178.5pt;visibility:visible;mso-position-horizontal-relative:char;mso-position-vertical-relative:line">
            <v:imagedata r:id="rId13" o:title=""/>
          </v:shape>
        </w:pict>
      </w: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Pr="00360352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музыкальный зал</w:t>
      </w:r>
      <w:r w:rsidRPr="003603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0D2B">
        <w:rPr>
          <w:rFonts w:ascii="Times New Roman" w:hAnsi="Times New Roman" w:cs="Times New Roman"/>
          <w:color w:val="000000"/>
          <w:sz w:val="24"/>
          <w:szCs w:val="24"/>
        </w:rPr>
        <w:pict>
          <v:shape id="_x0000_i1032" type="#_x0000_t75" alt="_MG_5544" style="width:268.5pt;height:179.25pt;visibility:visible;mso-position-horizontal-relative:char;mso-position-vertical-relative:line">
            <v:imagedata r:id="rId14" o:title=""/>
          </v:shape>
        </w:pict>
      </w: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кабинет психолога</w:t>
      </w: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0D2B">
        <w:rPr>
          <w:rFonts w:ascii="Times New Roman" w:hAnsi="Times New Roman" w:cs="Times New Roman"/>
          <w:color w:val="000000"/>
          <w:sz w:val="24"/>
          <w:szCs w:val="24"/>
        </w:rPr>
        <w:pict>
          <v:shape id="_x0000_i1033" type="#_x0000_t75" style="width:232.5pt;height:152.25pt;visibility:visible;mso-position-horizontal-relative:char;mso-position-vertical-relative:line">
            <v:imagedata r:id="rId15" o:title=""/>
          </v:shape>
        </w:pict>
      </w: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Pr="00360352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Pr="00360352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изостудия</w:t>
      </w: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0D2B">
        <w:rPr>
          <w:rFonts w:ascii="Times New Roman" w:hAnsi="Times New Roman" w:cs="Times New Roman"/>
          <w:color w:val="000000"/>
          <w:sz w:val="24"/>
          <w:szCs w:val="24"/>
        </w:rPr>
        <w:pict>
          <v:shape id="Picture 7" o:spid="_x0000_i1034" type="#_x0000_t75" alt="Изображение 090" style="width:231.75pt;height:192.75pt;visibility:visible;mso-position-horizontal-relative:char;mso-position-vertical-relative:line">
            <v:imagedata r:id="rId16" o:title=""/>
          </v:shape>
        </w:pict>
      </w: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Default="00124E6A" w:rsidP="00E05E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зимний сад</w:t>
      </w: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24E6A" w:rsidRDefault="00124E6A" w:rsidP="009341A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0D2B">
        <w:rPr>
          <w:rFonts w:ascii="Times New Roman" w:hAnsi="Times New Roman" w:cs="Times New Roman"/>
          <w:color w:val="000000"/>
          <w:sz w:val="24"/>
          <w:szCs w:val="24"/>
        </w:rPr>
        <w:pict>
          <v:shape id="_x0000_i1035" type="#_x0000_t75" style="width:231.75pt;height:154.5pt;visibility:visible;mso-position-horizontal-relative:char;mso-position-vertical-relative:line">
            <v:imagedata r:id="rId17" o:title=""/>
          </v:shape>
        </w:pict>
      </w:r>
    </w:p>
    <w:p w:rsidR="00124E6A" w:rsidRPr="00360352" w:rsidRDefault="00124E6A" w:rsidP="009341A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игровая комната</w:t>
      </w:r>
      <w:r w:rsidRPr="003603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0D2B">
        <w:rPr>
          <w:rFonts w:ascii="Times New Roman" w:hAnsi="Times New Roman" w:cs="Times New Roman"/>
          <w:color w:val="000000"/>
          <w:sz w:val="24"/>
          <w:szCs w:val="24"/>
        </w:rPr>
        <w:pict>
          <v:shape id="Picture 5" o:spid="_x0000_i1036" type="#_x0000_t75" alt="DSC_0194" style="width:249.75pt;height:165.75pt;visibility:visible;mso-position-horizontal-relative:char;mso-position-vertical-relative:line">
            <v:imagedata r:id="rId18" o:title=""/>
          </v:shape>
        </w:pict>
      </w: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патриотическая комната</w:t>
      </w:r>
    </w:p>
    <w:p w:rsidR="00124E6A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Pr="00360352" w:rsidRDefault="00124E6A" w:rsidP="00EC18B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4E6A" w:rsidRDefault="00124E6A" w:rsidP="00C25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</w:t>
      </w:r>
      <w:r w:rsidRPr="00530D2B">
        <w:rPr>
          <w:rFonts w:ascii="Times New Roman" w:hAnsi="Times New Roman" w:cs="Times New Roman"/>
          <w:sz w:val="24"/>
          <w:szCs w:val="24"/>
        </w:rPr>
        <w:pict>
          <v:shape id="Picture 6" o:spid="_x0000_i1037" type="#_x0000_t75" alt="DSC_0169" style="width:259.5pt;height:186.75pt;visibility:visible;mso-position-horizontal-relative:char;mso-position-vertical-relative:line">
            <v:imagedata r:id="rId19" o:title=""/>
          </v:shape>
        </w:pict>
      </w:r>
    </w:p>
    <w:p w:rsidR="00124E6A" w:rsidRPr="00360352" w:rsidRDefault="00124E6A" w:rsidP="00C25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24E6A" w:rsidRPr="00360352" w:rsidRDefault="00124E6A" w:rsidP="00C25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60352">
        <w:rPr>
          <w:rFonts w:ascii="Times New Roman" w:hAnsi="Times New Roman" w:cs="Times New Roman"/>
          <w:sz w:val="24"/>
          <w:szCs w:val="24"/>
        </w:rPr>
        <w:t>Все группы ДОУ оснащены центрами двигательной активности с наличием необходимого оборудования для проведения физкультурно-оздоровительной работы с детьми.</w:t>
      </w:r>
    </w:p>
    <w:p w:rsidR="00124E6A" w:rsidRPr="00360352" w:rsidRDefault="00124E6A" w:rsidP="00A17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ab/>
        <w:t>Итак, условия, созданные в ДОУ, позволяют обеспечить физическую активность детей и организацию оздоровительной работы.</w:t>
      </w:r>
    </w:p>
    <w:p w:rsidR="00124E6A" w:rsidRDefault="00124E6A" w:rsidP="00A17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124E6A" w:rsidRPr="00360352" w:rsidRDefault="00124E6A" w:rsidP="00A17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108">
        <w:rPr>
          <w:rFonts w:ascii="Times New Roman" w:hAnsi="Times New Roman" w:cs="Times New Roman"/>
          <w:b/>
          <w:bCs/>
          <w:sz w:val="24"/>
          <w:szCs w:val="24"/>
        </w:rPr>
        <w:t>Система физкультурной работы</w:t>
      </w:r>
      <w:r w:rsidRPr="00360352">
        <w:rPr>
          <w:rFonts w:ascii="Times New Roman" w:hAnsi="Times New Roman" w:cs="Times New Roman"/>
          <w:sz w:val="24"/>
          <w:szCs w:val="24"/>
        </w:rPr>
        <w:t xml:space="preserve">  ДОУ включает в себя следующие традиционные  направления: </w:t>
      </w:r>
    </w:p>
    <w:p w:rsidR="00124E6A" w:rsidRPr="00360352" w:rsidRDefault="00124E6A" w:rsidP="0036035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>утренняя гимнастика;</w:t>
      </w:r>
    </w:p>
    <w:p w:rsidR="00124E6A" w:rsidRPr="00360352" w:rsidRDefault="00124E6A" w:rsidP="0036035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>физкультминутки;</w:t>
      </w:r>
    </w:p>
    <w:p w:rsidR="00124E6A" w:rsidRPr="00360352" w:rsidRDefault="00124E6A" w:rsidP="0036035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>подвижные игры и физические упражнения на прогулке;</w:t>
      </w:r>
    </w:p>
    <w:p w:rsidR="00124E6A" w:rsidRPr="00360352" w:rsidRDefault="00124E6A" w:rsidP="0036035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>гимнастика после дневного сна;</w:t>
      </w:r>
    </w:p>
    <w:p w:rsidR="00124E6A" w:rsidRPr="00360352" w:rsidRDefault="00124E6A" w:rsidP="0036035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0352">
        <w:rPr>
          <w:rFonts w:ascii="Times New Roman" w:hAnsi="Times New Roman" w:cs="Times New Roman"/>
          <w:sz w:val="24"/>
          <w:szCs w:val="24"/>
        </w:rPr>
        <w:t>закаливание;</w:t>
      </w:r>
    </w:p>
    <w:p w:rsidR="00124E6A" w:rsidRPr="00360352" w:rsidRDefault="00124E6A" w:rsidP="0036035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0352">
        <w:rPr>
          <w:rFonts w:ascii="Times New Roman" w:hAnsi="Times New Roman" w:cs="Times New Roman"/>
          <w:sz w:val="24"/>
          <w:szCs w:val="24"/>
        </w:rPr>
        <w:t>обучение плаванию;</w:t>
      </w:r>
    </w:p>
    <w:p w:rsidR="00124E6A" w:rsidRPr="00360352" w:rsidRDefault="00124E6A" w:rsidP="0036035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>самостоятельная двигательная деятельность детей;</w:t>
      </w:r>
    </w:p>
    <w:p w:rsidR="00124E6A" w:rsidRPr="00360352" w:rsidRDefault="00124E6A" w:rsidP="0036035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>работа с детьми по формированию осознанного отношения к ЗОЖ;</w:t>
      </w:r>
    </w:p>
    <w:p w:rsidR="00124E6A" w:rsidRPr="00360352" w:rsidRDefault="00124E6A" w:rsidP="0036035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>досуги, праздники;</w:t>
      </w:r>
    </w:p>
    <w:p w:rsidR="00124E6A" w:rsidRPr="00360352" w:rsidRDefault="00124E6A" w:rsidP="0036035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>кружковая работа;</w:t>
      </w:r>
    </w:p>
    <w:p w:rsidR="00124E6A" w:rsidRPr="00360352" w:rsidRDefault="00124E6A" w:rsidP="0036035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взаимодействие с семьей. </w:t>
      </w:r>
    </w:p>
    <w:p w:rsidR="00124E6A" w:rsidRPr="00360352" w:rsidRDefault="00124E6A" w:rsidP="00A175C8">
      <w:pPr>
        <w:shd w:val="clear" w:color="auto" w:fill="FFFFFF"/>
        <w:spacing w:after="0" w:line="336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24E6A" w:rsidRPr="008A3108" w:rsidRDefault="00124E6A" w:rsidP="00A175C8">
      <w:pPr>
        <w:shd w:val="clear" w:color="auto" w:fill="FFFFFF"/>
        <w:spacing w:after="0" w:line="336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A3108">
        <w:rPr>
          <w:rFonts w:ascii="Times New Roman" w:hAnsi="Times New Roman" w:cs="Times New Roman"/>
          <w:b/>
          <w:bCs/>
          <w:sz w:val="24"/>
          <w:szCs w:val="24"/>
        </w:rPr>
        <w:t xml:space="preserve"> Рассмотрим некоторые из них. </w:t>
      </w:r>
    </w:p>
    <w:p w:rsidR="00124E6A" w:rsidRPr="00360352" w:rsidRDefault="00124E6A" w:rsidP="006C4491">
      <w:pPr>
        <w:shd w:val="clear" w:color="auto" w:fill="FFFFFF"/>
        <w:spacing w:after="0" w:line="336" w:lineRule="atLeast"/>
        <w:jc w:val="both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360352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  <w:lang w:eastAsia="ru-RU"/>
        </w:rPr>
        <w:t xml:space="preserve">          </w:t>
      </w:r>
      <w:r w:rsidRPr="00360352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  <w:u w:val="single"/>
          <w:lang w:eastAsia="ru-RU"/>
        </w:rPr>
        <w:t>Утренняя гимнастика</w:t>
      </w:r>
      <w:r w:rsidRPr="00360352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является одним из важнейших компонентов двигательного режима.</w:t>
      </w:r>
      <w:r w:rsidRPr="00360352">
        <w:rPr>
          <w:sz w:val="24"/>
          <w:szCs w:val="24"/>
        </w:rPr>
        <w:t xml:space="preserve"> </w:t>
      </w:r>
      <w:r w:rsidRPr="00360352">
        <w:rPr>
          <w:rFonts w:ascii="Times New Roman" w:hAnsi="Times New Roman" w:cs="Times New Roman"/>
          <w:sz w:val="24"/>
          <w:szCs w:val="24"/>
        </w:rPr>
        <w:t>Наряду с традиционной утренней гимнастикой в практику дошкольного учреждения включаем разные типы и варианты, как в содержательном плане, так и в методике проведения.</w:t>
      </w:r>
    </w:p>
    <w:p w:rsidR="00124E6A" w:rsidRPr="00360352" w:rsidRDefault="00124E6A" w:rsidP="006C4491">
      <w:pPr>
        <w:shd w:val="clear" w:color="auto" w:fill="FFFFFF"/>
        <w:spacing w:after="0" w:line="336" w:lineRule="atLeast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360352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       </w:t>
      </w:r>
    </w:p>
    <w:p w:rsidR="00124E6A" w:rsidRPr="00360352" w:rsidRDefault="00124E6A" w:rsidP="006C44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    Ежедневно, в процессе образовательной организованной деятельности детей и  по мере необходимости, воспитателями проводятся </w:t>
      </w:r>
      <w:r w:rsidRPr="0036035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физкультминутки </w:t>
      </w:r>
      <w:r w:rsidRPr="00360352">
        <w:rPr>
          <w:rFonts w:ascii="Times New Roman" w:hAnsi="Times New Roman" w:cs="Times New Roman"/>
          <w:sz w:val="24"/>
          <w:szCs w:val="24"/>
        </w:rPr>
        <w:t>главным образом в момент появления признаков утомляемости детей. В работе используем разные виды физкультминуток: с текстом, с музыкальным сопровождением, в форме подвижной игры и др.</w:t>
      </w:r>
    </w:p>
    <w:p w:rsidR="00124E6A" w:rsidRPr="00360352" w:rsidRDefault="00124E6A" w:rsidP="00360352">
      <w:pPr>
        <w:shd w:val="clear" w:color="auto" w:fill="FFFFFF"/>
        <w:spacing w:after="0" w:line="336" w:lineRule="atLeast"/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 w:rsidRPr="00360352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 xml:space="preserve">   </w:t>
      </w:r>
      <w:r w:rsidRPr="0036035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24E6A" w:rsidRPr="00360352" w:rsidRDefault="00124E6A" w:rsidP="0083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60352">
        <w:rPr>
          <w:rFonts w:ascii="Times New Roman" w:hAnsi="Times New Roman" w:cs="Times New Roman"/>
          <w:sz w:val="24"/>
          <w:szCs w:val="24"/>
        </w:rPr>
        <w:t xml:space="preserve">Для организации </w:t>
      </w:r>
      <w:r w:rsidRPr="0036035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двигательной активности в режиме дня</w:t>
      </w:r>
      <w:r w:rsidRPr="00360352">
        <w:rPr>
          <w:rFonts w:ascii="Times New Roman" w:hAnsi="Times New Roman" w:cs="Times New Roman"/>
          <w:sz w:val="24"/>
          <w:szCs w:val="24"/>
        </w:rPr>
        <w:t xml:space="preserve"> с детьми  воспитатели проводят подвижные игры, физические упражнения на прогулке. В работу с детьми педагоги включают разные по содержанию подвижные игры с правилами (сюжетные и бессюжетные) и  спортивные (элементы спортивных игр) – волейбол, баскетбол, бадминтон, городки, настольный теннис, футбол, хоккей, а также игры большой, средней и малой подвижности.</w:t>
      </w:r>
    </w:p>
    <w:p w:rsidR="00124E6A" w:rsidRPr="00360352" w:rsidRDefault="00124E6A" w:rsidP="00601027">
      <w:pPr>
        <w:shd w:val="clear" w:color="auto" w:fill="FFFFFF"/>
        <w:spacing w:after="0" w:line="336" w:lineRule="atLeast"/>
        <w:rPr>
          <w:rFonts w:ascii="Times New Roman" w:hAnsi="Times New Roman" w:cs="Times New Roman"/>
          <w:color w:val="33CCCC"/>
          <w:sz w:val="24"/>
          <w:szCs w:val="24"/>
          <w:lang w:eastAsia="ru-RU"/>
        </w:rPr>
      </w:pPr>
    </w:p>
    <w:p w:rsidR="00124E6A" w:rsidRPr="00360352" w:rsidRDefault="00124E6A" w:rsidP="00D25820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Pr="00360352">
        <w:rPr>
          <w:rFonts w:ascii="Times New Roman" w:hAnsi="Times New Roman" w:cs="Times New Roman"/>
          <w:sz w:val="24"/>
          <w:szCs w:val="24"/>
          <w:lang w:eastAsia="ru-RU"/>
        </w:rPr>
        <w:t xml:space="preserve">Очень важным моментом в оздоровлении детей является </w:t>
      </w:r>
      <w:r w:rsidRPr="0036035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гимнастика после дневного сна.</w:t>
      </w:r>
      <w:r w:rsidRPr="0036035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360352">
        <w:rPr>
          <w:rFonts w:ascii="Times New Roman" w:hAnsi="Times New Roman" w:cs="Times New Roman"/>
          <w:sz w:val="24"/>
          <w:szCs w:val="24"/>
        </w:rPr>
        <w:t xml:space="preserve">Важно поднять настроение и мышечный тонус у каждого ребенка, а также позаботиться о профилактике нарушений осанки и стопы. </w:t>
      </w:r>
    </w:p>
    <w:p w:rsidR="00124E6A" w:rsidRPr="00360352" w:rsidRDefault="00124E6A" w:rsidP="00D25820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124E6A" w:rsidRPr="00360352" w:rsidRDefault="00124E6A" w:rsidP="00D258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36035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     </w:t>
      </w:r>
      <w:r w:rsidRPr="0036035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Закаливание</w:t>
      </w:r>
      <w:r w:rsidRPr="00360352">
        <w:rPr>
          <w:rFonts w:ascii="Times New Roman" w:hAnsi="Times New Roman" w:cs="Times New Roman"/>
          <w:sz w:val="24"/>
          <w:szCs w:val="24"/>
        </w:rPr>
        <w:t xml:space="preserve"> – важнейшая часть физического воспитания детей дошкольного возраста. Закаливающие мероприятия проводятся в течение всего дня. </w:t>
      </w:r>
    </w:p>
    <w:p w:rsidR="00124E6A" w:rsidRPr="00360352" w:rsidRDefault="00124E6A" w:rsidP="00D2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0352">
        <w:rPr>
          <w:rFonts w:ascii="Times New Roman" w:hAnsi="Times New Roman" w:cs="Times New Roman"/>
          <w:sz w:val="24"/>
          <w:szCs w:val="24"/>
        </w:rPr>
        <w:t>Эффективным средством закаливания является хождение босиком в летнее время по хорошо очищенному грунту. В нашем детском саду в летнее время активно используется тропа здоровья. Дети начинают  ходить по ней  в жаркие, солнечные дни, постепенно увеличивая время хождения.        Затем детей приучаем  ходить босиком и в помещении перед дневным сном по дорожкам здоровья.</w:t>
      </w:r>
    </w:p>
    <w:p w:rsidR="00124E6A" w:rsidRPr="00360352" w:rsidRDefault="00124E6A" w:rsidP="00885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0352">
        <w:rPr>
          <w:rFonts w:ascii="Times New Roman" w:hAnsi="Times New Roman" w:cs="Times New Roman"/>
          <w:sz w:val="24"/>
          <w:szCs w:val="24"/>
        </w:rPr>
        <w:t xml:space="preserve">В оздоровительной деятельности педагоги используют обширное умывание, обливание ног, а в закаливании детей раннего возраста используется метод «Ручеек».  В летнее время широко  применяем обливание под душем и обливание  детей из шланга на улице. </w:t>
      </w:r>
    </w:p>
    <w:p w:rsidR="00124E6A" w:rsidRPr="00360352" w:rsidRDefault="00124E6A" w:rsidP="006C44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4E6A" w:rsidRPr="00360352" w:rsidRDefault="00124E6A" w:rsidP="006C44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60352">
        <w:rPr>
          <w:rFonts w:ascii="Times New Roman" w:hAnsi="Times New Roman" w:cs="Times New Roman"/>
          <w:sz w:val="24"/>
          <w:szCs w:val="24"/>
        </w:rPr>
        <w:t>Механическое выполнение упражнений не было бы ценно без</w:t>
      </w:r>
      <w:r w:rsidRPr="00360352">
        <w:rPr>
          <w:rFonts w:ascii="Times New Roman" w:hAnsi="Times New Roman" w:cs="Times New Roman"/>
          <w:color w:val="333399"/>
          <w:sz w:val="24"/>
          <w:szCs w:val="24"/>
        </w:rPr>
        <w:t xml:space="preserve"> </w:t>
      </w:r>
      <w:r w:rsidRPr="00360352">
        <w:rPr>
          <w:rFonts w:ascii="Times New Roman" w:hAnsi="Times New Roman" w:cs="Times New Roman"/>
          <w:b/>
          <w:bCs/>
          <w:sz w:val="24"/>
          <w:szCs w:val="24"/>
        </w:rPr>
        <w:t>устойчивой мотивации к сохранению и укреплению собственного здоровья.</w:t>
      </w:r>
    </w:p>
    <w:p w:rsidR="00124E6A" w:rsidRPr="00360352" w:rsidRDefault="00124E6A" w:rsidP="00885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color w:val="333399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color w:val="333399"/>
          <w:sz w:val="24"/>
          <w:szCs w:val="24"/>
        </w:rPr>
        <w:t xml:space="preserve">  </w:t>
      </w:r>
      <w:r w:rsidRPr="00360352">
        <w:rPr>
          <w:rFonts w:ascii="Times New Roman" w:hAnsi="Times New Roman" w:cs="Times New Roman"/>
          <w:sz w:val="24"/>
          <w:szCs w:val="24"/>
        </w:rPr>
        <w:t>Поэтому</w:t>
      </w:r>
      <w:r w:rsidRPr="00360352">
        <w:rPr>
          <w:rFonts w:ascii="Times New Roman" w:hAnsi="Times New Roman" w:cs="Times New Roman"/>
          <w:color w:val="333399"/>
          <w:sz w:val="24"/>
          <w:szCs w:val="24"/>
        </w:rPr>
        <w:t xml:space="preserve"> </w:t>
      </w:r>
      <w:r w:rsidRPr="00360352">
        <w:rPr>
          <w:rFonts w:ascii="Times New Roman" w:hAnsi="Times New Roman" w:cs="Times New Roman"/>
          <w:sz w:val="24"/>
          <w:szCs w:val="24"/>
        </w:rPr>
        <w:t xml:space="preserve">система работы с детьми предполагает различные формы, средства и методы формирования представлений о </w:t>
      </w:r>
      <w:r w:rsidRPr="00360352">
        <w:rPr>
          <w:rFonts w:ascii="Times New Roman" w:hAnsi="Times New Roman" w:cs="Times New Roman"/>
          <w:b/>
          <w:bCs/>
          <w:sz w:val="24"/>
          <w:szCs w:val="24"/>
          <w:u w:val="single"/>
        </w:rPr>
        <w:t>ЗОЖ.</w:t>
      </w:r>
      <w:r w:rsidRPr="00360352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124E6A" w:rsidRPr="00360352" w:rsidRDefault="00124E6A" w:rsidP="00885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>В процессе ознакомления с образовательной областью «Познание» формируем  представления о человеке, как живом существе, его организме и здоровье;  зависимости здоровья от образа жизни.</w:t>
      </w:r>
    </w:p>
    <w:p w:rsidR="00124E6A" w:rsidRPr="00360352" w:rsidRDefault="00124E6A" w:rsidP="006C6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60352">
        <w:rPr>
          <w:rFonts w:ascii="Times New Roman" w:hAnsi="Times New Roman" w:cs="Times New Roman"/>
          <w:sz w:val="24"/>
          <w:szCs w:val="24"/>
        </w:rPr>
        <w:t>На занятиях экологической направленности  формируем представления  детей об условиях, необходимых человеку для жизни; о взаимосвязи здоровья человека и окружающей среды.</w:t>
      </w:r>
      <w:r w:rsidRPr="00360352">
        <w:rPr>
          <w:rFonts w:ascii="Times New Roman" w:hAnsi="Times New Roman" w:cs="Times New Roman"/>
          <w:sz w:val="24"/>
          <w:szCs w:val="24"/>
        </w:rPr>
        <w:br/>
        <w:t xml:space="preserve">     </w:t>
      </w:r>
    </w:p>
    <w:p w:rsidR="00124E6A" w:rsidRPr="00360352" w:rsidRDefault="00124E6A" w:rsidP="006C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24E6A" w:rsidRPr="00360352" w:rsidRDefault="00124E6A" w:rsidP="0036035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60352">
        <w:rPr>
          <w:rFonts w:ascii="Times New Roman" w:hAnsi="Times New Roman" w:cs="Times New Roman"/>
          <w:sz w:val="24"/>
          <w:szCs w:val="24"/>
        </w:rPr>
        <w:t>При воспитании культурно-гигиенических навыков формируем привычку правильно  умываться, вытираться, ухаживать за полостью рта, пользоваться носовым платком, правильно вести себя при кашле и чихании.</w:t>
      </w:r>
      <w:r w:rsidRPr="00360352">
        <w:rPr>
          <w:rFonts w:ascii="Times New Roman" w:hAnsi="Times New Roman" w:cs="Times New Roman"/>
          <w:sz w:val="24"/>
          <w:szCs w:val="24"/>
        </w:rPr>
        <w:br/>
      </w:r>
    </w:p>
    <w:p w:rsidR="00124E6A" w:rsidRPr="00360352" w:rsidRDefault="00124E6A" w:rsidP="00D2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  В «Солнечном городе» в течение всего прошедшего учебного года функционировал  </w:t>
      </w:r>
      <w:r w:rsidRPr="0036035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спортивный  кружок «Чемпион»</w:t>
      </w:r>
      <w:r w:rsidRPr="00360352">
        <w:rPr>
          <w:rFonts w:ascii="Times New Roman" w:hAnsi="Times New Roman" w:cs="Times New Roman"/>
          <w:sz w:val="24"/>
          <w:szCs w:val="24"/>
        </w:rPr>
        <w:t xml:space="preserve">  для детей старшего дошкольного возраста. Руководитель кружка Г.В.Скузоваткина, инструктор по физической культуре высшей категории.  Педагог работала с детьми, опираясь на методическое пособие Хозяиновой Е.И. «Фитбол – гимнастика для коррекции осанки дошкольников». Упражнения с этими мячами способствуют созданию сильного мышечного корсета вокруг позвоночника, развитию выносливости, ловкости, координации движений, улучшению работы внутренних органов.</w:t>
      </w:r>
    </w:p>
    <w:p w:rsidR="00124E6A" w:rsidRPr="00360352" w:rsidRDefault="00124E6A" w:rsidP="00885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 Как показала практика, детям эти занятия очень нравятся, и мы планируем продолжить эту работу и в следующем учебном году. </w:t>
      </w:r>
    </w:p>
    <w:p w:rsidR="00124E6A" w:rsidRDefault="00124E6A" w:rsidP="00BA77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124E6A" w:rsidRPr="00360352" w:rsidRDefault="00124E6A" w:rsidP="00BA77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60352">
        <w:rPr>
          <w:rFonts w:ascii="Times New Roman" w:hAnsi="Times New Roman" w:cs="Times New Roman"/>
          <w:sz w:val="24"/>
          <w:szCs w:val="24"/>
        </w:rPr>
        <w:t xml:space="preserve">Важной составляющей здоровья является психологический компонент. Созданию хорошего настроения способствуют увлекательные занятия в танцевальном  кружке </w:t>
      </w:r>
      <w:r w:rsidRPr="0036035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«Солнечные зайчики»</w:t>
      </w:r>
      <w:r w:rsidRPr="00360352">
        <w:rPr>
          <w:rFonts w:ascii="Times New Roman" w:hAnsi="Times New Roman" w:cs="Times New Roman"/>
          <w:sz w:val="24"/>
          <w:szCs w:val="24"/>
        </w:rPr>
        <w:t xml:space="preserve"> под руководством музыкального руководителя высшей категории Анны Николаевны  Фроловой.  </w:t>
      </w:r>
    </w:p>
    <w:p w:rsidR="00124E6A" w:rsidRPr="00360352" w:rsidRDefault="00124E6A" w:rsidP="00BA77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24E6A" w:rsidRPr="00360352" w:rsidRDefault="00124E6A" w:rsidP="00BA77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Также наш детский сад активно участвует во всех спортивных мероприятиях города, таких как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603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4E6A" w:rsidRPr="00360352" w:rsidRDefault="00124E6A" w:rsidP="00BA775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24E6A" w:rsidRPr="00360352" w:rsidRDefault="00124E6A" w:rsidP="0036035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0352">
        <w:rPr>
          <w:rFonts w:ascii="Times New Roman" w:hAnsi="Times New Roman" w:cs="Times New Roman"/>
          <w:b/>
          <w:bCs/>
          <w:sz w:val="24"/>
          <w:szCs w:val="24"/>
        </w:rPr>
        <w:t>«День бега»,</w:t>
      </w:r>
      <w:r w:rsidRPr="00360352">
        <w:rPr>
          <w:rFonts w:ascii="Times New Roman" w:hAnsi="Times New Roman" w:cs="Times New Roman"/>
          <w:sz w:val="24"/>
          <w:szCs w:val="24"/>
        </w:rPr>
        <w:t xml:space="preserve">  </w:t>
      </w:r>
      <w:r w:rsidRPr="00360352">
        <w:rPr>
          <w:rFonts w:ascii="Times New Roman" w:hAnsi="Times New Roman" w:cs="Times New Roman"/>
          <w:b/>
          <w:bCs/>
          <w:sz w:val="24"/>
          <w:szCs w:val="24"/>
        </w:rPr>
        <w:t>«Лыжня России»,</w:t>
      </w:r>
      <w:r w:rsidRPr="00360352">
        <w:rPr>
          <w:rFonts w:ascii="Times New Roman" w:hAnsi="Times New Roman" w:cs="Times New Roman"/>
          <w:sz w:val="24"/>
          <w:szCs w:val="24"/>
        </w:rPr>
        <w:t xml:space="preserve"> </w:t>
      </w:r>
      <w:r w:rsidRPr="00360352">
        <w:rPr>
          <w:rFonts w:ascii="Times New Roman" w:hAnsi="Times New Roman" w:cs="Times New Roman"/>
          <w:b/>
          <w:bCs/>
          <w:sz w:val="24"/>
          <w:szCs w:val="24"/>
        </w:rPr>
        <w:t>«Малышиада»</w:t>
      </w:r>
      <w:r w:rsidRPr="00360352">
        <w:rPr>
          <w:rFonts w:ascii="Times New Roman" w:hAnsi="Times New Roman" w:cs="Times New Roman"/>
          <w:sz w:val="24"/>
          <w:szCs w:val="24"/>
        </w:rPr>
        <w:t xml:space="preserve"> (в которой наши воспитанники заняли третье место), </w:t>
      </w:r>
      <w:r w:rsidRPr="00360352">
        <w:rPr>
          <w:rFonts w:ascii="Times New Roman" w:hAnsi="Times New Roman" w:cs="Times New Roman"/>
          <w:b/>
          <w:bCs/>
          <w:sz w:val="24"/>
          <w:szCs w:val="24"/>
        </w:rPr>
        <w:t>«Папа, мама, я – спортивная семья»</w:t>
      </w:r>
      <w:r w:rsidRPr="00360352">
        <w:rPr>
          <w:rFonts w:ascii="Times New Roman" w:hAnsi="Times New Roman" w:cs="Times New Roman"/>
          <w:sz w:val="24"/>
          <w:szCs w:val="24"/>
        </w:rPr>
        <w:t xml:space="preserve"> (третье место),</w:t>
      </w:r>
      <w:r w:rsidRPr="00360352">
        <w:rPr>
          <w:rFonts w:ascii="Times New Roman" w:hAnsi="Times New Roman" w:cs="Times New Roman"/>
          <w:b/>
          <w:bCs/>
          <w:sz w:val="24"/>
          <w:szCs w:val="24"/>
        </w:rPr>
        <w:t xml:space="preserve"> спортивный фестиваль «ДРОЗД».</w:t>
      </w:r>
    </w:p>
    <w:p w:rsidR="00124E6A" w:rsidRPr="00360352" w:rsidRDefault="00124E6A" w:rsidP="00BA77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60352">
        <w:rPr>
          <w:rFonts w:ascii="Times New Roman" w:hAnsi="Times New Roman" w:cs="Times New Roman"/>
          <w:sz w:val="24"/>
          <w:szCs w:val="24"/>
        </w:rPr>
        <w:t>Как показывает опыт, участие в таких мероприятиях способствует формированию привычки к здоровому образу жизни, как у детей, так и у родителей.</w:t>
      </w:r>
    </w:p>
    <w:p w:rsidR="00124E6A" w:rsidRPr="00360352" w:rsidRDefault="00124E6A" w:rsidP="00BA77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24E6A" w:rsidRPr="00360352" w:rsidRDefault="00124E6A" w:rsidP="00BA77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0352">
        <w:rPr>
          <w:rFonts w:ascii="Times New Roman" w:hAnsi="Times New Roman" w:cs="Times New Roman"/>
          <w:sz w:val="24"/>
          <w:szCs w:val="24"/>
        </w:rPr>
        <w:t xml:space="preserve">В системе физкультурно-оздоровительной работы дошкольного учреждения прочное место занимают </w:t>
      </w:r>
      <w:r w:rsidRPr="0036035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физкультурные праздники и спортивные досуги</w:t>
      </w:r>
      <w:r w:rsidRPr="00360352">
        <w:rPr>
          <w:rFonts w:ascii="Times New Roman" w:hAnsi="Times New Roman" w:cs="Times New Roman"/>
          <w:sz w:val="24"/>
          <w:szCs w:val="24"/>
        </w:rPr>
        <w:t>.  Темы праздников самые разнообразные.</w:t>
      </w:r>
    </w:p>
    <w:p w:rsidR="00124E6A" w:rsidRPr="00360352" w:rsidRDefault="00124E6A" w:rsidP="00BA77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  Например,  очень весело и интересно прошел спортивный праздник </w:t>
      </w:r>
      <w:r w:rsidRPr="0036035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«Волшебная скакалочка»,</w:t>
      </w:r>
      <w:r w:rsidRPr="00360352">
        <w:rPr>
          <w:rFonts w:ascii="Times New Roman" w:hAnsi="Times New Roman" w:cs="Times New Roman"/>
          <w:sz w:val="24"/>
          <w:szCs w:val="24"/>
        </w:rPr>
        <w:t xml:space="preserve">  где дети продемонстрировали свое умение прыгать через скакалку. Такого рода мероприятия доставляют детям и родителям огромную радость.</w:t>
      </w:r>
    </w:p>
    <w:p w:rsidR="00124E6A" w:rsidRPr="00360352" w:rsidRDefault="00124E6A" w:rsidP="00BA77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124E6A" w:rsidRDefault="00124E6A" w:rsidP="00BA77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60352">
        <w:rPr>
          <w:rFonts w:ascii="Times New Roman" w:hAnsi="Times New Roman" w:cs="Times New Roman"/>
          <w:sz w:val="24"/>
          <w:szCs w:val="24"/>
        </w:rPr>
        <w:t xml:space="preserve">Наибольшую пользу для оздоровления и закаливания детей приносят </w:t>
      </w:r>
      <w:r w:rsidRPr="0036035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физкультурные праздники, организованные на открытом воздухе</w:t>
      </w:r>
      <w:r w:rsidRPr="00360352">
        <w:rPr>
          <w:rFonts w:ascii="Times New Roman" w:hAnsi="Times New Roman" w:cs="Times New Roman"/>
          <w:sz w:val="24"/>
          <w:szCs w:val="24"/>
        </w:rPr>
        <w:t xml:space="preserve">. Такие как </w:t>
      </w:r>
      <w:r w:rsidRPr="00360352">
        <w:rPr>
          <w:rFonts w:ascii="Times New Roman" w:hAnsi="Times New Roman" w:cs="Times New Roman"/>
          <w:b/>
          <w:bCs/>
          <w:sz w:val="24"/>
          <w:szCs w:val="24"/>
        </w:rPr>
        <w:t>«Зимние забавы»,</w:t>
      </w:r>
      <w:r w:rsidRPr="00360352">
        <w:rPr>
          <w:rFonts w:ascii="Times New Roman" w:hAnsi="Times New Roman" w:cs="Times New Roman"/>
          <w:sz w:val="24"/>
          <w:szCs w:val="24"/>
        </w:rPr>
        <w:t xml:space="preserve"> </w:t>
      </w:r>
      <w:r w:rsidRPr="00360352">
        <w:rPr>
          <w:rFonts w:ascii="Times New Roman" w:hAnsi="Times New Roman" w:cs="Times New Roman"/>
          <w:b/>
          <w:bCs/>
          <w:sz w:val="24"/>
          <w:szCs w:val="24"/>
        </w:rPr>
        <w:t>«Джунгли зовут», «В гостях у Нептуна»</w:t>
      </w:r>
      <w:r w:rsidRPr="00360352">
        <w:rPr>
          <w:rFonts w:ascii="Times New Roman" w:hAnsi="Times New Roman" w:cs="Times New Roman"/>
          <w:sz w:val="24"/>
          <w:szCs w:val="24"/>
        </w:rPr>
        <w:t xml:space="preserve">, </w:t>
      </w:r>
      <w:r w:rsidRPr="00360352">
        <w:rPr>
          <w:rFonts w:ascii="Times New Roman" w:hAnsi="Times New Roman" w:cs="Times New Roman"/>
          <w:b/>
          <w:bCs/>
          <w:sz w:val="24"/>
          <w:szCs w:val="24"/>
          <w:u w:val="single"/>
        </w:rPr>
        <w:t>«Олимпийское лето 2013»</w:t>
      </w:r>
      <w:r w:rsidRPr="00360352">
        <w:rPr>
          <w:rFonts w:ascii="Times New Roman" w:hAnsi="Times New Roman" w:cs="Times New Roman"/>
          <w:sz w:val="24"/>
          <w:szCs w:val="24"/>
        </w:rPr>
        <w:t xml:space="preserve"> на которых дети вместе со сказочными героями участвуют  в различных спортивных эстафетах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4E6A" w:rsidRPr="00E05E86" w:rsidRDefault="00124E6A" w:rsidP="00BA775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60352">
        <w:rPr>
          <w:rFonts w:ascii="Times New Roman" w:hAnsi="Times New Roman" w:cs="Times New Roman"/>
          <w:sz w:val="24"/>
          <w:szCs w:val="24"/>
        </w:rPr>
        <w:t xml:space="preserve">Наряду с физкультурными праздниками в ДОУ проводятся </w:t>
      </w:r>
      <w:r w:rsidRPr="008A310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спортивные </w:t>
      </w:r>
      <w:r w:rsidRPr="0036035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досуги,</w:t>
      </w:r>
      <w:r w:rsidRPr="00360352">
        <w:rPr>
          <w:rFonts w:ascii="Times New Roman" w:hAnsi="Times New Roman" w:cs="Times New Roman"/>
          <w:sz w:val="24"/>
          <w:szCs w:val="24"/>
        </w:rPr>
        <w:t xml:space="preserve"> которые строятся на хорошо знакомом детям материале и проводятся несколькими группами, близкими по возрастному составу. Педагоги используют различные по содержанию и организации формы физкультурного досуга.  </w:t>
      </w:r>
    </w:p>
    <w:p w:rsidR="00124E6A" w:rsidRPr="008A3108" w:rsidRDefault="00124E6A" w:rsidP="00601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60352">
        <w:rPr>
          <w:rFonts w:ascii="Times New Roman" w:hAnsi="Times New Roman" w:cs="Times New Roman"/>
          <w:sz w:val="24"/>
          <w:szCs w:val="24"/>
        </w:rPr>
        <w:t xml:space="preserve">Так в нашем саду интересно и  увлекательно прошел спортивный досуг </w:t>
      </w:r>
      <w:r w:rsidRPr="00360352">
        <w:rPr>
          <w:rFonts w:ascii="Times New Roman" w:hAnsi="Times New Roman" w:cs="Times New Roman"/>
          <w:b/>
          <w:bCs/>
          <w:sz w:val="24"/>
          <w:szCs w:val="24"/>
        </w:rPr>
        <w:t>«Юные космонавты».</w:t>
      </w:r>
    </w:p>
    <w:p w:rsidR="00124E6A" w:rsidRPr="008A3108" w:rsidRDefault="00124E6A" w:rsidP="000045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124E6A" w:rsidRPr="00360352" w:rsidRDefault="00124E6A" w:rsidP="000045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</w:t>
      </w:r>
      <w:r w:rsidRPr="00360352">
        <w:rPr>
          <w:rFonts w:ascii="Times New Roman" w:hAnsi="Times New Roman" w:cs="Times New Roman"/>
          <w:sz w:val="24"/>
          <w:szCs w:val="24"/>
        </w:rPr>
        <w:t xml:space="preserve">В ходе </w:t>
      </w:r>
      <w:r w:rsidRPr="0036035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анкетирования родителей</w:t>
      </w:r>
      <w:r w:rsidRPr="00360352">
        <w:rPr>
          <w:rFonts w:ascii="Times New Roman" w:hAnsi="Times New Roman" w:cs="Times New Roman"/>
          <w:sz w:val="24"/>
          <w:szCs w:val="24"/>
        </w:rPr>
        <w:t xml:space="preserve"> был выявлен недостаточный</w:t>
      </w:r>
      <w:r w:rsidRPr="0036035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60352">
        <w:rPr>
          <w:rFonts w:ascii="Times New Roman" w:hAnsi="Times New Roman" w:cs="Times New Roman"/>
          <w:sz w:val="24"/>
          <w:szCs w:val="24"/>
        </w:rPr>
        <w:t xml:space="preserve">уровень знаний в области воспитания привычки к здоровому образу жизни. Поэтому в течение всего прошедшего учебного года уделялось серьезное внимание приобщению родителей к ЗОЖ. </w:t>
      </w:r>
    </w:p>
    <w:p w:rsidR="00124E6A" w:rsidRPr="00360352" w:rsidRDefault="00124E6A" w:rsidP="000045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24E6A" w:rsidRPr="00360352" w:rsidRDefault="00124E6A" w:rsidP="008A31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60352">
        <w:rPr>
          <w:rFonts w:ascii="Times New Roman" w:hAnsi="Times New Roman" w:cs="Times New Roman"/>
          <w:sz w:val="24"/>
          <w:szCs w:val="24"/>
        </w:rPr>
        <w:t>Были использованы как традиционные, так и нетрадиционные формы работы с родителями, такие как информационные бюллетени, выпуск буклетов  «Здоровье», тематические выставки, библиотека здоровья, оформлены  информационные уголки здоровья «Здоровые дети », «Как я расту», проведены  консультации, встречи «за круглым столом», родительские собрания с привлечением физкультурных и медицинских работников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60352">
        <w:rPr>
          <w:rFonts w:ascii="Times New Roman" w:hAnsi="Times New Roman" w:cs="Times New Roman"/>
          <w:sz w:val="24"/>
          <w:szCs w:val="24"/>
        </w:rPr>
        <w:t>спортивные семейные эстафеты. Родители - постоянные участники всех конкурсов, проводимых в ДОУ.</w:t>
      </w:r>
    </w:p>
    <w:p w:rsidR="00124E6A" w:rsidRPr="00360352" w:rsidRDefault="00124E6A" w:rsidP="009E2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4E6A" w:rsidRPr="00360352" w:rsidRDefault="00124E6A" w:rsidP="006C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60352">
        <w:rPr>
          <w:rFonts w:ascii="Times New Roman" w:hAnsi="Times New Roman" w:cs="Times New Roman"/>
          <w:sz w:val="24"/>
          <w:szCs w:val="24"/>
        </w:rPr>
        <w:t xml:space="preserve">Также воспитанники детского сада активно  посещают разнообразные </w:t>
      </w:r>
      <w:r w:rsidRPr="0036035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спортивные секции города:</w:t>
      </w:r>
      <w:r w:rsidRPr="00360352">
        <w:rPr>
          <w:rFonts w:ascii="Times New Roman" w:hAnsi="Times New Roman" w:cs="Times New Roman"/>
          <w:sz w:val="24"/>
          <w:szCs w:val="24"/>
        </w:rPr>
        <w:t xml:space="preserve"> хоккей</w:t>
      </w:r>
      <w:r>
        <w:rPr>
          <w:rFonts w:ascii="Times New Roman" w:hAnsi="Times New Roman" w:cs="Times New Roman"/>
          <w:sz w:val="24"/>
          <w:szCs w:val="24"/>
        </w:rPr>
        <w:t>ную</w:t>
      </w:r>
      <w:r w:rsidRPr="00360352">
        <w:rPr>
          <w:rFonts w:ascii="Times New Roman" w:hAnsi="Times New Roman" w:cs="Times New Roman"/>
          <w:sz w:val="24"/>
          <w:szCs w:val="24"/>
        </w:rPr>
        <w:t xml:space="preserve">, спортивную гимнастику, спортивные танцы,  восточные единоборства.  Мы, несомненно, гордимся своими воспитанниками, </w:t>
      </w:r>
      <w:r>
        <w:rPr>
          <w:rFonts w:ascii="Times New Roman" w:hAnsi="Times New Roman" w:cs="Times New Roman"/>
          <w:sz w:val="24"/>
          <w:szCs w:val="24"/>
        </w:rPr>
        <w:t xml:space="preserve">а воспитатели совместно с родителями оформляют </w:t>
      </w:r>
      <w:r w:rsidRPr="00360352">
        <w:rPr>
          <w:rFonts w:ascii="Times New Roman" w:hAnsi="Times New Roman" w:cs="Times New Roman"/>
          <w:sz w:val="24"/>
          <w:szCs w:val="24"/>
        </w:rPr>
        <w:t xml:space="preserve"> альбомы, из</w:t>
      </w:r>
      <w:r>
        <w:rPr>
          <w:rFonts w:ascii="Times New Roman" w:hAnsi="Times New Roman" w:cs="Times New Roman"/>
          <w:sz w:val="24"/>
          <w:szCs w:val="24"/>
        </w:rPr>
        <w:t>готавливают</w:t>
      </w:r>
      <w:r w:rsidRPr="00360352">
        <w:rPr>
          <w:rFonts w:ascii="Times New Roman" w:hAnsi="Times New Roman" w:cs="Times New Roman"/>
          <w:sz w:val="24"/>
          <w:szCs w:val="24"/>
        </w:rPr>
        <w:t xml:space="preserve"> стенгазеты. </w:t>
      </w:r>
    </w:p>
    <w:p w:rsidR="00124E6A" w:rsidRPr="00360352" w:rsidRDefault="00124E6A" w:rsidP="006C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4E6A" w:rsidRPr="00360352" w:rsidRDefault="00124E6A" w:rsidP="006C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60352">
        <w:rPr>
          <w:rFonts w:ascii="Times New Roman" w:hAnsi="Times New Roman" w:cs="Times New Roman"/>
          <w:sz w:val="24"/>
          <w:szCs w:val="24"/>
        </w:rPr>
        <w:t xml:space="preserve">А для того, чтобы у других детей  и их родителей возникло желание стремиться к спортивным и творческим высотам, мы оформили фотовыставку «Наши победители». </w:t>
      </w:r>
    </w:p>
    <w:p w:rsidR="00124E6A" w:rsidRPr="00360352" w:rsidRDefault="00124E6A" w:rsidP="008B27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24E6A" w:rsidRPr="00360352" w:rsidRDefault="00124E6A" w:rsidP="008B27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60352">
        <w:rPr>
          <w:rFonts w:ascii="Times New Roman" w:hAnsi="Times New Roman" w:cs="Times New Roman"/>
          <w:sz w:val="24"/>
          <w:szCs w:val="24"/>
        </w:rPr>
        <w:t>Таким образом, созданная единая система «детский сад - дети - родители»  на данный момент достаточно успешно функционирует.</w:t>
      </w:r>
    </w:p>
    <w:p w:rsidR="00124E6A" w:rsidRPr="00360352" w:rsidRDefault="00124E6A" w:rsidP="006C6B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Результаты убеждают в правильности и действенности, выбранных нами мер в совершенствовании физкультурно-оздоровительной работы. Однако мы не останавливаемся на достигнутом уровне. Наш творческий поиск продолжается и сегодня.  В следующем учебном году планируем привлечь  большее число  родителей к  физкультурно-оздоровительной работе в ДОУ. </w:t>
      </w:r>
    </w:p>
    <w:p w:rsidR="00124E6A" w:rsidRPr="00360352" w:rsidRDefault="00124E6A" w:rsidP="008A31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352">
        <w:rPr>
          <w:rFonts w:ascii="Times New Roman" w:hAnsi="Times New Roman" w:cs="Times New Roman"/>
          <w:sz w:val="24"/>
          <w:szCs w:val="24"/>
        </w:rPr>
        <w:t xml:space="preserve">      По результатам мониторинга освоения основной общеобразовательной программы в части  ОО «Здоровье», мы сделали вывод, что у всех детей в соответствии с возрастом сформировано интегративное качество «Физически развитый, овладевший основными культурно-гигиеническими навыками».</w:t>
      </w:r>
    </w:p>
    <w:sectPr w:rsidR="00124E6A" w:rsidRPr="00360352" w:rsidSect="00360352">
      <w:footerReference w:type="default" r:id="rId20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4E6A" w:rsidRDefault="00124E6A">
      <w:r>
        <w:separator/>
      </w:r>
    </w:p>
  </w:endnote>
  <w:endnote w:type="continuationSeparator" w:id="0">
    <w:p w:rsidR="00124E6A" w:rsidRDefault="00124E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E6A" w:rsidRDefault="00124E6A" w:rsidP="004E037B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124E6A" w:rsidRDefault="00124E6A" w:rsidP="004A2CE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4E6A" w:rsidRDefault="00124E6A">
      <w:r>
        <w:separator/>
      </w:r>
    </w:p>
  </w:footnote>
  <w:footnote w:type="continuationSeparator" w:id="0">
    <w:p w:rsidR="00124E6A" w:rsidRDefault="00124E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779C8"/>
    <w:multiLevelType w:val="hybridMultilevel"/>
    <w:tmpl w:val="69D6961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1">
    <w:nsid w:val="2FCE1D91"/>
    <w:multiLevelType w:val="hybridMultilevel"/>
    <w:tmpl w:val="611C007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">
    <w:nsid w:val="31B53823"/>
    <w:multiLevelType w:val="hybridMultilevel"/>
    <w:tmpl w:val="78282B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60E0715"/>
    <w:multiLevelType w:val="multilevel"/>
    <w:tmpl w:val="A9EAF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62F47D0C"/>
    <w:multiLevelType w:val="multilevel"/>
    <w:tmpl w:val="F3D01E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66C30263"/>
    <w:multiLevelType w:val="multilevel"/>
    <w:tmpl w:val="79341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79E506A6"/>
    <w:multiLevelType w:val="hybridMultilevel"/>
    <w:tmpl w:val="B30EBBBC"/>
    <w:lvl w:ilvl="0" w:tplc="04190001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1541"/>
    <w:rsid w:val="00004514"/>
    <w:rsid w:val="000047FC"/>
    <w:rsid w:val="00030216"/>
    <w:rsid w:val="00055FBB"/>
    <w:rsid w:val="000631A5"/>
    <w:rsid w:val="00063809"/>
    <w:rsid w:val="00064C9D"/>
    <w:rsid w:val="000662C6"/>
    <w:rsid w:val="00080448"/>
    <w:rsid w:val="000958E4"/>
    <w:rsid w:val="000C7137"/>
    <w:rsid w:val="000E15CE"/>
    <w:rsid w:val="000E4124"/>
    <w:rsid w:val="000F34F0"/>
    <w:rsid w:val="000F49E8"/>
    <w:rsid w:val="0010259D"/>
    <w:rsid w:val="00104C61"/>
    <w:rsid w:val="0012261B"/>
    <w:rsid w:val="00124E6A"/>
    <w:rsid w:val="0014192D"/>
    <w:rsid w:val="00145561"/>
    <w:rsid w:val="00152888"/>
    <w:rsid w:val="001573A4"/>
    <w:rsid w:val="001578DA"/>
    <w:rsid w:val="00172A60"/>
    <w:rsid w:val="001837E4"/>
    <w:rsid w:val="00193760"/>
    <w:rsid w:val="001A2B5F"/>
    <w:rsid w:val="001B53C5"/>
    <w:rsid w:val="001C4547"/>
    <w:rsid w:val="001E3BE5"/>
    <w:rsid w:val="001F5E64"/>
    <w:rsid w:val="0021191F"/>
    <w:rsid w:val="00225EE6"/>
    <w:rsid w:val="002368F4"/>
    <w:rsid w:val="00243701"/>
    <w:rsid w:val="00253920"/>
    <w:rsid w:val="00290AED"/>
    <w:rsid w:val="002B00CA"/>
    <w:rsid w:val="002B0B07"/>
    <w:rsid w:val="002C530A"/>
    <w:rsid w:val="0032231A"/>
    <w:rsid w:val="003356B7"/>
    <w:rsid w:val="00345686"/>
    <w:rsid w:val="00360352"/>
    <w:rsid w:val="00361B21"/>
    <w:rsid w:val="003751FA"/>
    <w:rsid w:val="003829CF"/>
    <w:rsid w:val="003B23E1"/>
    <w:rsid w:val="003B4417"/>
    <w:rsid w:val="003C6B9B"/>
    <w:rsid w:val="00411A17"/>
    <w:rsid w:val="00431CA2"/>
    <w:rsid w:val="0045435D"/>
    <w:rsid w:val="00484985"/>
    <w:rsid w:val="004A2CE4"/>
    <w:rsid w:val="004B07D2"/>
    <w:rsid w:val="004B2B77"/>
    <w:rsid w:val="004B531B"/>
    <w:rsid w:val="004B5BC3"/>
    <w:rsid w:val="004B5EFB"/>
    <w:rsid w:val="004E037B"/>
    <w:rsid w:val="004E7F54"/>
    <w:rsid w:val="0051085D"/>
    <w:rsid w:val="00511866"/>
    <w:rsid w:val="00523F52"/>
    <w:rsid w:val="005304E7"/>
    <w:rsid w:val="00530D2B"/>
    <w:rsid w:val="00565C47"/>
    <w:rsid w:val="00594D37"/>
    <w:rsid w:val="005971B0"/>
    <w:rsid w:val="005E4E7B"/>
    <w:rsid w:val="00601027"/>
    <w:rsid w:val="00623873"/>
    <w:rsid w:val="00627BC0"/>
    <w:rsid w:val="0068343D"/>
    <w:rsid w:val="00693410"/>
    <w:rsid w:val="006C1473"/>
    <w:rsid w:val="006C4491"/>
    <w:rsid w:val="006C6BC9"/>
    <w:rsid w:val="00710063"/>
    <w:rsid w:val="00721B57"/>
    <w:rsid w:val="00721C9D"/>
    <w:rsid w:val="00750B04"/>
    <w:rsid w:val="007727EA"/>
    <w:rsid w:val="00785FF3"/>
    <w:rsid w:val="00796594"/>
    <w:rsid w:val="007A12A9"/>
    <w:rsid w:val="007B2EA6"/>
    <w:rsid w:val="007B6780"/>
    <w:rsid w:val="007D2F69"/>
    <w:rsid w:val="00815AE2"/>
    <w:rsid w:val="00833424"/>
    <w:rsid w:val="00871BFF"/>
    <w:rsid w:val="0088167C"/>
    <w:rsid w:val="00885B94"/>
    <w:rsid w:val="00892CC1"/>
    <w:rsid w:val="008A3108"/>
    <w:rsid w:val="008B277B"/>
    <w:rsid w:val="008D3167"/>
    <w:rsid w:val="008D3DF4"/>
    <w:rsid w:val="008D3E65"/>
    <w:rsid w:val="008F1CE0"/>
    <w:rsid w:val="00913FBD"/>
    <w:rsid w:val="0093128F"/>
    <w:rsid w:val="009341A4"/>
    <w:rsid w:val="0094254D"/>
    <w:rsid w:val="00951E62"/>
    <w:rsid w:val="00957A87"/>
    <w:rsid w:val="009613E8"/>
    <w:rsid w:val="0096141D"/>
    <w:rsid w:val="00966FDF"/>
    <w:rsid w:val="009758CC"/>
    <w:rsid w:val="00976256"/>
    <w:rsid w:val="00982708"/>
    <w:rsid w:val="00991541"/>
    <w:rsid w:val="009A36DF"/>
    <w:rsid w:val="009B5999"/>
    <w:rsid w:val="009E0205"/>
    <w:rsid w:val="009E2C60"/>
    <w:rsid w:val="009E2D3B"/>
    <w:rsid w:val="009E4C02"/>
    <w:rsid w:val="009E6898"/>
    <w:rsid w:val="009F0E8A"/>
    <w:rsid w:val="009F6BAC"/>
    <w:rsid w:val="00A1152B"/>
    <w:rsid w:val="00A1457A"/>
    <w:rsid w:val="00A175C8"/>
    <w:rsid w:val="00A21D89"/>
    <w:rsid w:val="00A544C5"/>
    <w:rsid w:val="00A73C7E"/>
    <w:rsid w:val="00A801FC"/>
    <w:rsid w:val="00A8091F"/>
    <w:rsid w:val="00A87F16"/>
    <w:rsid w:val="00AA00B8"/>
    <w:rsid w:val="00AB39CE"/>
    <w:rsid w:val="00AD0E94"/>
    <w:rsid w:val="00AD6FE4"/>
    <w:rsid w:val="00AE0334"/>
    <w:rsid w:val="00B17980"/>
    <w:rsid w:val="00B32AD7"/>
    <w:rsid w:val="00B521EC"/>
    <w:rsid w:val="00B63FBC"/>
    <w:rsid w:val="00B829BB"/>
    <w:rsid w:val="00BA252F"/>
    <w:rsid w:val="00BA4273"/>
    <w:rsid w:val="00BA6D9C"/>
    <w:rsid w:val="00BA7752"/>
    <w:rsid w:val="00BD3FF2"/>
    <w:rsid w:val="00C11064"/>
    <w:rsid w:val="00C24598"/>
    <w:rsid w:val="00C2501F"/>
    <w:rsid w:val="00C6329A"/>
    <w:rsid w:val="00C63817"/>
    <w:rsid w:val="00C65D3E"/>
    <w:rsid w:val="00C87224"/>
    <w:rsid w:val="00CA087D"/>
    <w:rsid w:val="00CA37D0"/>
    <w:rsid w:val="00CC304A"/>
    <w:rsid w:val="00CC607A"/>
    <w:rsid w:val="00CF6391"/>
    <w:rsid w:val="00D215E4"/>
    <w:rsid w:val="00D25820"/>
    <w:rsid w:val="00D25EBF"/>
    <w:rsid w:val="00D437C8"/>
    <w:rsid w:val="00D77C00"/>
    <w:rsid w:val="00DC758A"/>
    <w:rsid w:val="00DD1671"/>
    <w:rsid w:val="00DD30F7"/>
    <w:rsid w:val="00DF0EE5"/>
    <w:rsid w:val="00E05E86"/>
    <w:rsid w:val="00E2201E"/>
    <w:rsid w:val="00E24CDE"/>
    <w:rsid w:val="00E34FA4"/>
    <w:rsid w:val="00E704BB"/>
    <w:rsid w:val="00E87948"/>
    <w:rsid w:val="00EA171F"/>
    <w:rsid w:val="00EA5798"/>
    <w:rsid w:val="00EA693B"/>
    <w:rsid w:val="00EC18B7"/>
    <w:rsid w:val="00EE2E94"/>
    <w:rsid w:val="00F07B6E"/>
    <w:rsid w:val="00F30C1B"/>
    <w:rsid w:val="00F426D4"/>
    <w:rsid w:val="00F42BCE"/>
    <w:rsid w:val="00F56FE8"/>
    <w:rsid w:val="00F60149"/>
    <w:rsid w:val="00F67A8B"/>
    <w:rsid w:val="00F70C29"/>
    <w:rsid w:val="00F7641A"/>
    <w:rsid w:val="00F873A4"/>
    <w:rsid w:val="00FC319C"/>
    <w:rsid w:val="00FC4A5C"/>
    <w:rsid w:val="00FD18B9"/>
    <w:rsid w:val="00FD1A14"/>
    <w:rsid w:val="00FE0D53"/>
    <w:rsid w:val="00FF7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3E1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A21D89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21D89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styleId="NormalWeb">
    <w:name w:val="Normal (Web)"/>
    <w:basedOn w:val="Normal"/>
    <w:uiPriority w:val="99"/>
    <w:rsid w:val="00721C9D"/>
    <w:pPr>
      <w:spacing w:after="1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4A2CE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11866"/>
    <w:rPr>
      <w:lang w:eastAsia="en-US"/>
    </w:rPr>
  </w:style>
  <w:style w:type="character" w:styleId="PageNumber">
    <w:name w:val="page number"/>
    <w:basedOn w:val="DefaultParagraphFont"/>
    <w:uiPriority w:val="99"/>
    <w:rsid w:val="004A2CE4"/>
  </w:style>
  <w:style w:type="paragraph" w:styleId="ListParagraph">
    <w:name w:val="List Paragraph"/>
    <w:basedOn w:val="Normal"/>
    <w:uiPriority w:val="99"/>
    <w:qFormat/>
    <w:rsid w:val="0045435D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6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0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1875</TotalTime>
  <Pages>8</Pages>
  <Words>1604</Words>
  <Characters>9143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XTreme</cp:lastModifiedBy>
  <cp:revision>35</cp:revision>
  <cp:lastPrinted>2013-08-26T05:14:00Z</cp:lastPrinted>
  <dcterms:created xsi:type="dcterms:W3CDTF">2013-08-06T12:35:00Z</dcterms:created>
  <dcterms:modified xsi:type="dcterms:W3CDTF">2014-08-13T09:23:00Z</dcterms:modified>
</cp:coreProperties>
</file>