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1. Ф.И.О. </w:t>
      </w:r>
      <w:proofErr w:type="gramStart"/>
      <w:r>
        <w:rPr>
          <w:rFonts w:ascii="Verdana" w:hAnsi="Verdana"/>
          <w:color w:val="333333"/>
          <w:sz w:val="19"/>
          <w:szCs w:val="19"/>
        </w:rPr>
        <w:t>заполняющего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анкету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2. Фамилия, имя ребёнка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3. Какое настроение чаще всего бывает у Вашего ребёнка: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бодрое, уравновешенное,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неустойчивое, раздражительное,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подавленное?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4. Какой у Вашего ребёнка аппетит: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хороший,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избирательный, неустойчивый,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плохой?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5. Как Ваш ребёнок засыпает: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быстрое засыпание (до 10 минут),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неустойчивое,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медленное?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6. Как он спит: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продолжительность сна соответствует возрасту,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продолжительность сна неустойчивая,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продолжительность сна не соответствует возрасту?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7. Умеет ли он самостоятельно играть: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умеет,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не всегда,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самостоятельно не играет?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8. Легко ли идёт на конта</w:t>
      </w:r>
      <w:proofErr w:type="gramStart"/>
      <w:r>
        <w:rPr>
          <w:rFonts w:ascii="Verdana" w:hAnsi="Verdana"/>
          <w:color w:val="333333"/>
          <w:sz w:val="19"/>
          <w:szCs w:val="19"/>
        </w:rPr>
        <w:t>кт с др</w:t>
      </w:r>
      <w:proofErr w:type="gramEnd"/>
      <w:r>
        <w:rPr>
          <w:rFonts w:ascii="Verdana" w:hAnsi="Verdana"/>
          <w:color w:val="333333"/>
          <w:sz w:val="19"/>
          <w:szCs w:val="19"/>
        </w:rPr>
        <w:t>угими взрослыми: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легко,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избирательно,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трудно?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9. Как переносит разлуку с матерью: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а) легко, быстро успокаивается,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б) через некоторое время успокаивается,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в) тяжело переносит разлуку?</w:t>
      </w: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10. Нет </w:t>
      </w:r>
      <w:proofErr w:type="gramStart"/>
      <w:r>
        <w:rPr>
          <w:rFonts w:ascii="Verdana" w:hAnsi="Verdana"/>
          <w:color w:val="333333"/>
          <w:sz w:val="19"/>
          <w:szCs w:val="19"/>
        </w:rPr>
        <w:t>л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и у Вашего ребёнка привычки сосать большой палец, грызть ногти, часто хныкать, теребить кончик носа? </w:t>
      </w:r>
      <w:proofErr w:type="gramStart"/>
      <w:r>
        <w:rPr>
          <w:rFonts w:ascii="Verdana" w:hAnsi="Verdana"/>
          <w:color w:val="333333"/>
          <w:sz w:val="19"/>
          <w:szCs w:val="19"/>
        </w:rPr>
        <w:t>(Может быть, имеются другие проявления?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</w:t>
      </w:r>
      <w:proofErr w:type="gramStart"/>
      <w:r>
        <w:rPr>
          <w:rFonts w:ascii="Verdana" w:hAnsi="Verdana"/>
          <w:color w:val="333333"/>
          <w:sz w:val="19"/>
          <w:szCs w:val="19"/>
        </w:rPr>
        <w:t>(Укажите.))</w:t>
      </w:r>
      <w:proofErr w:type="gramEnd"/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</w:p>
    <w:p w:rsidR="00732F01" w:rsidRDefault="00732F01" w:rsidP="00732F01">
      <w:pPr>
        <w:pStyle w:val="a3"/>
        <w:spacing w:line="240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11. Какие сложности Вы испытываете в воспитании ребёнка?</w:t>
      </w:r>
    </w:p>
    <w:p w:rsidR="000A70CD" w:rsidRDefault="000A70CD"/>
    <w:sectPr w:rsidR="000A70CD" w:rsidSect="000A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2F01"/>
    <w:rsid w:val="000A70CD"/>
    <w:rsid w:val="0073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932</Characters>
  <Application>Microsoft Office Word</Application>
  <DocSecurity>0</DocSecurity>
  <Lines>7</Lines>
  <Paragraphs>2</Paragraphs>
  <ScaleCrop>false</ScaleCrop>
  <Company>MultiDVD Team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2011-10-31T14:16:00Z</dcterms:created>
  <dcterms:modified xsi:type="dcterms:W3CDTF">2011-10-31T14:16:00Z</dcterms:modified>
</cp:coreProperties>
</file>