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A" w:rsidRPr="00AB5959" w:rsidRDefault="00B4475D" w:rsidP="00AB5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959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2D187A" w:rsidRPr="00AB5959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AB5959">
        <w:rPr>
          <w:rFonts w:ascii="Times New Roman" w:hAnsi="Times New Roman" w:cs="Times New Roman"/>
          <w:sz w:val="28"/>
          <w:szCs w:val="28"/>
        </w:rPr>
        <w:t xml:space="preserve">в 1 классе по теме К. Ушинский </w:t>
      </w:r>
      <w:r w:rsidR="002D187A" w:rsidRPr="00AB5959">
        <w:rPr>
          <w:rFonts w:ascii="Times New Roman" w:hAnsi="Times New Roman" w:cs="Times New Roman"/>
          <w:sz w:val="28"/>
          <w:szCs w:val="28"/>
        </w:rPr>
        <w:t>«Играющие собаки»</w:t>
      </w:r>
      <w:r w:rsidRPr="00AB5959">
        <w:rPr>
          <w:rFonts w:ascii="Times New Roman" w:hAnsi="Times New Roman" w:cs="Times New Roman"/>
          <w:sz w:val="28"/>
          <w:szCs w:val="28"/>
        </w:rPr>
        <w:t>. Л. Толстой «Косточка»</w:t>
      </w:r>
      <w:r w:rsidR="002D187A" w:rsidRPr="00AB5959">
        <w:rPr>
          <w:rFonts w:ascii="Times New Roman" w:hAnsi="Times New Roman" w:cs="Times New Roman"/>
          <w:sz w:val="28"/>
          <w:szCs w:val="28"/>
        </w:rPr>
        <w:t>.</w:t>
      </w:r>
    </w:p>
    <w:p w:rsidR="002D187A" w:rsidRPr="00AB5959" w:rsidRDefault="002D187A" w:rsidP="00AB59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959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611399" w:rsidRPr="00AB5959">
        <w:rPr>
          <w:rFonts w:ascii="Times New Roman" w:hAnsi="Times New Roman" w:cs="Times New Roman"/>
          <w:b/>
          <w:sz w:val="28"/>
          <w:szCs w:val="28"/>
        </w:rPr>
        <w:t>.</w:t>
      </w:r>
    </w:p>
    <w:p w:rsidR="00611399" w:rsidRPr="00AB5959" w:rsidRDefault="00611399" w:rsidP="00AB5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5959">
        <w:rPr>
          <w:rFonts w:ascii="Times New Roman" w:hAnsi="Times New Roman" w:cs="Times New Roman"/>
          <w:sz w:val="28"/>
          <w:szCs w:val="28"/>
        </w:rPr>
        <w:t>Обсуждение заполненных дома таблиц (в компьютерном варианте):</w:t>
      </w:r>
    </w:p>
    <w:tbl>
      <w:tblPr>
        <w:tblStyle w:val="a4"/>
        <w:tblW w:w="0" w:type="auto"/>
        <w:tblInd w:w="360" w:type="dxa"/>
        <w:tblLook w:val="04A0"/>
      </w:tblPr>
      <w:tblGrid>
        <w:gridCol w:w="4605"/>
        <w:gridCol w:w="4606"/>
      </w:tblGrid>
      <w:tr w:rsidR="00611399" w:rsidRPr="00AB5959" w:rsidTr="00B4475D">
        <w:tc>
          <w:tcPr>
            <w:tcW w:w="9211" w:type="dxa"/>
            <w:gridSpan w:val="2"/>
          </w:tcPr>
          <w:p w:rsidR="00611399" w:rsidRPr="00AB5959" w:rsidRDefault="00611399" w:rsidP="00AB5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</w:p>
        </w:tc>
      </w:tr>
      <w:tr w:rsidR="00611399" w:rsidRPr="00AB5959" w:rsidTr="00611399">
        <w:tc>
          <w:tcPr>
            <w:tcW w:w="4605" w:type="dxa"/>
          </w:tcPr>
          <w:p w:rsidR="00611399" w:rsidRPr="00AB5959" w:rsidRDefault="00611399" w:rsidP="00AB5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606" w:type="dxa"/>
          </w:tcPr>
          <w:p w:rsidR="00611399" w:rsidRPr="00AB5959" w:rsidRDefault="00611399" w:rsidP="00AB5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авторские</w:t>
            </w:r>
          </w:p>
        </w:tc>
      </w:tr>
      <w:tr w:rsidR="00611399" w:rsidRPr="00AB5959" w:rsidTr="00611399">
        <w:tc>
          <w:tcPr>
            <w:tcW w:w="4605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399" w:rsidRPr="00AB5959" w:rsidTr="00611399">
        <w:tc>
          <w:tcPr>
            <w:tcW w:w="4605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399" w:rsidRPr="00AB5959" w:rsidTr="00611399">
        <w:tc>
          <w:tcPr>
            <w:tcW w:w="4605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399" w:rsidRPr="00AB5959" w:rsidRDefault="00611399" w:rsidP="00AB5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5959">
        <w:rPr>
          <w:rFonts w:ascii="Times New Roman" w:hAnsi="Times New Roman" w:cs="Times New Roman"/>
          <w:sz w:val="28"/>
          <w:szCs w:val="28"/>
        </w:rPr>
        <w:t>Составление сводной таблицы на экране.</w:t>
      </w:r>
    </w:p>
    <w:p w:rsidR="00611399" w:rsidRPr="00AB5959" w:rsidRDefault="00AC1FC7" w:rsidP="00AB59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959">
        <w:rPr>
          <w:rFonts w:ascii="Times New Roman" w:hAnsi="Times New Roman" w:cs="Times New Roman"/>
          <w:b/>
          <w:sz w:val="28"/>
          <w:szCs w:val="28"/>
        </w:rPr>
        <w:t>Слуша</w:t>
      </w:r>
      <w:r w:rsidR="002D187A" w:rsidRPr="00AB5959">
        <w:rPr>
          <w:rFonts w:ascii="Times New Roman" w:hAnsi="Times New Roman" w:cs="Times New Roman"/>
          <w:b/>
          <w:sz w:val="28"/>
          <w:szCs w:val="28"/>
        </w:rPr>
        <w:t>ние нового произведения.</w:t>
      </w:r>
    </w:p>
    <w:p w:rsidR="00AC1FC7" w:rsidRPr="00AB5959" w:rsidRDefault="00AC1FC7" w:rsidP="00AB595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Ребята, сегодня мы с вами начинаем новый раздел. Прочитайте, как он называется? Как вы думаете, что мы будем изучать в этом разделе, с какими произведениями будем знакомиться?</w:t>
      </w:r>
    </w:p>
    <w:p w:rsidR="00AC1FC7" w:rsidRPr="00AB5959" w:rsidRDefault="00AC1FC7" w:rsidP="00AB595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С произведениями, которые нас будут учить уму-разуму. (чему-то учить</w:t>
      </w:r>
      <w:r w:rsidR="00D96E17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хорошему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1399" w:rsidRPr="00AB5959" w:rsidRDefault="00AC1FC7" w:rsidP="00AB5959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Сейчас я прочитаю вам  рассказ К.Д.Ушинского «Играющие собаки» Слушаем…</w:t>
      </w:r>
    </w:p>
    <w:p w:rsidR="00A7458D" w:rsidRPr="00AB5959" w:rsidRDefault="002D187A" w:rsidP="00AB59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959">
        <w:rPr>
          <w:rFonts w:ascii="Times New Roman" w:hAnsi="Times New Roman" w:cs="Times New Roman"/>
          <w:b/>
          <w:sz w:val="28"/>
          <w:szCs w:val="28"/>
        </w:rPr>
        <w:t>Работа с текстом произведения.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Поделитесь впечатлениями о 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Кто написал произведение? (подчеркните синим карандашом в рабочей тетради на стр. 8)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К.Д. Ушинский (подчёркивают в рабочих тетрадях)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Как называется произведение? (подчеркните красным карандашом название в рабочей тетради на стр. 8)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Играющие собаки (подчёркивают в рабочих тетрадях)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О чём рассказ? 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О двух собаках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Какими были собаки? 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Большая и маленькая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Какие у них клички?</w:t>
      </w:r>
    </w:p>
    <w:p w:rsidR="00A7458D" w:rsidRPr="00AB5959" w:rsidRDefault="00A7458D" w:rsidP="00AB5959">
      <w:pPr>
        <w:tabs>
          <w:tab w:val="left" w:pos="8873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Мопс</w:t>
      </w:r>
      <w:r w:rsid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Кто из вас хочет научиться читать рассказ?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дыхательного аппарата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гимнастика)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текст по абзацам, управляем дыханием.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абзац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Чьими глазами мы будем следить за происходящим? </w:t>
      </w:r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лазами мальчика Володи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абзац</w:t>
      </w:r>
    </w:p>
    <w:p w:rsidR="00A7458D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Читаем. Обращаем внимание на описание собак.</w:t>
      </w:r>
    </w:p>
    <w:p w:rsidR="00D005F2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узнали о </w:t>
      </w:r>
      <w:proofErr w:type="spell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Полкане</w:t>
      </w:r>
      <w:proofErr w:type="spell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7458D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ольшая, угрюмая, огромные лапы, смотрела благосклонно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5F2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большая, как сказать по-другому</w:t>
      </w:r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зрослая</w:t>
      </w:r>
    </w:p>
    <w:p w:rsidR="00D005F2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понимаете слово «угрюмая»? </w:t>
      </w:r>
    </w:p>
    <w:p w:rsidR="00A7458D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плохом настроении, </w:t>
      </w:r>
      <w:proofErr w:type="gramStart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proofErr w:type="gramEnd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печальный</w:t>
      </w:r>
    </w:p>
    <w:p w:rsidR="00D005F2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«благосклонно»? </w:t>
      </w:r>
    </w:p>
    <w:p w:rsidR="00A7458D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тносящийся</w:t>
      </w:r>
      <w:proofErr w:type="gramEnd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благожелательно, снисходительно, расположенный в чью-нибудь пользу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5F2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автор говорит о другой собаке? </w:t>
      </w:r>
    </w:p>
    <w:p w:rsidR="00A7458D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Мопс</w:t>
      </w:r>
    </w:p>
    <w:p w:rsidR="00A7458D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и прочитайте, как Мопс вёл себя с </w:t>
      </w:r>
      <w:proofErr w:type="spellStart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Полканом</w:t>
      </w:r>
      <w:proofErr w:type="spellEnd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делал? Найдите слова-действия. 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Подчеркните их в тетрадях задание №1 </w:t>
      </w:r>
      <w:proofErr w:type="gramStart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подбежал, стал кидаться и лаять; хватал, очень надоедал)</w:t>
      </w:r>
    </w:p>
    <w:p w:rsidR="00D005F2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 ли собаки?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Прочитайте, что сказал Володя, наблюдая за собаками? </w:t>
      </w:r>
    </w:p>
    <w:p w:rsidR="00D005F2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«Погоди-ка, вот она тебе задаст! - сказал Володя. - Проучит она тебя»</w:t>
      </w:r>
    </w:p>
    <w:p w:rsidR="00D005F2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Володя решил, что </w:t>
      </w:r>
      <w:proofErr w:type="spellStart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проучить Мопса? </w:t>
      </w:r>
    </w:p>
    <w:p w:rsidR="00A7458D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аверно мальчик обижал маленьких, был нетерпеливым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E17" w:rsidRPr="00AB5959" w:rsidRDefault="00D96E17" w:rsidP="00AB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заполните таблицу, которая лежит у вас на столе.</w:t>
      </w:r>
    </w:p>
    <w:p w:rsidR="00AB5959" w:rsidRPr="00AB5959" w:rsidRDefault="00AB5959" w:rsidP="00AB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(Для слабоуспевающих  ребят нарисовать)</w:t>
      </w:r>
    </w:p>
    <w:p w:rsidR="00AB5959" w:rsidRPr="00AB5959" w:rsidRDefault="00AB5959" w:rsidP="00AB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88"/>
        <w:gridCol w:w="6651"/>
      </w:tblGrid>
      <w:tr w:rsidR="00AB5959" w:rsidRPr="00AB5959" w:rsidTr="0050031C">
        <w:tc>
          <w:tcPr>
            <w:tcW w:w="1588" w:type="dxa"/>
          </w:tcPr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sz w:val="28"/>
                <w:szCs w:val="28"/>
              </w:rPr>
              <w:t xml:space="preserve">Герои </w:t>
            </w:r>
          </w:p>
        </w:tc>
        <w:tc>
          <w:tcPr>
            <w:tcW w:w="6651" w:type="dxa"/>
          </w:tcPr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sz w:val="28"/>
                <w:szCs w:val="28"/>
              </w:rPr>
              <w:t>Описание героев (Если затрудняетесь описать словами, нарисуйте)</w:t>
            </w:r>
          </w:p>
        </w:tc>
      </w:tr>
      <w:tr w:rsidR="00AB5959" w:rsidRPr="00AB5959" w:rsidTr="0050031C">
        <w:tc>
          <w:tcPr>
            <w:tcW w:w="1588" w:type="dxa"/>
          </w:tcPr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959">
              <w:rPr>
                <w:rFonts w:ascii="Times New Roman" w:hAnsi="Times New Roman" w:cs="Times New Roman"/>
                <w:sz w:val="28"/>
                <w:szCs w:val="28"/>
              </w:rPr>
              <w:t>Полкан</w:t>
            </w:r>
            <w:proofErr w:type="spellEnd"/>
          </w:p>
        </w:tc>
        <w:tc>
          <w:tcPr>
            <w:tcW w:w="6651" w:type="dxa"/>
          </w:tcPr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959" w:rsidRPr="00AB5959" w:rsidTr="0050031C">
        <w:tc>
          <w:tcPr>
            <w:tcW w:w="1588" w:type="dxa"/>
          </w:tcPr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sz w:val="28"/>
                <w:szCs w:val="28"/>
              </w:rPr>
              <w:t>Мопс</w:t>
            </w:r>
          </w:p>
        </w:tc>
        <w:tc>
          <w:tcPr>
            <w:tcW w:w="6651" w:type="dxa"/>
          </w:tcPr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59" w:rsidRPr="00AB5959" w:rsidRDefault="00AB595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абзац</w:t>
      </w:r>
    </w:p>
    <w:p w:rsidR="00A7458D" w:rsidRPr="00AB5959" w:rsidRDefault="00D005F2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A7458D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абзац прочитайте про себя.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Найдите, кого мог обижать Володя? 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братьев и сестёр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 ребята, из текста, не ясно есть ли уже у Володи братья и сёстры, но мудрый отец предупреждает сына.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главные слова. </w:t>
      </w:r>
      <w:r w:rsidR="00D005F2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Подчеркните их в тексте </w:t>
      </w:r>
      <w:r w:rsidR="00D96E17"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(задание №3)</w:t>
      </w: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58D" w:rsidRPr="00AB5959" w:rsidRDefault="00A7458D" w:rsidP="00AB59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большому</w:t>
      </w:r>
      <w:proofErr w:type="gramEnd"/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сильному стыдно обижать маленьких и слабых)</w:t>
      </w:r>
    </w:p>
    <w:p w:rsidR="00A7458D" w:rsidRPr="00AB5959" w:rsidRDefault="00A7458D" w:rsidP="00AB595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D187A" w:rsidRPr="00AB5959" w:rsidRDefault="002D187A" w:rsidP="00AB59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959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D96E17" w:rsidRPr="00AB5959" w:rsidRDefault="00D96E17" w:rsidP="00AB595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обозначают главные слова и почему они главные? (замысел автора, главная мысль, идея) Чему же нас учит произведение «Играющие собаки»?</w:t>
      </w:r>
    </w:p>
    <w:p w:rsidR="00D96E17" w:rsidRPr="00AB5959" w:rsidRDefault="00D96E17" w:rsidP="00AB5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D187A" w:rsidRPr="00AB5959" w:rsidRDefault="002D187A" w:rsidP="00AB59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959"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 дома.</w:t>
      </w:r>
    </w:p>
    <w:p w:rsidR="00342674" w:rsidRPr="00AB5959" w:rsidRDefault="00342674" w:rsidP="00AB5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5959">
        <w:rPr>
          <w:rFonts w:ascii="Times New Roman" w:hAnsi="Times New Roman" w:cs="Times New Roman"/>
          <w:sz w:val="28"/>
          <w:szCs w:val="28"/>
        </w:rPr>
        <w:t>Учитель: Ребята,  для выполнения работы с произведением дома вам понадобятся бланки, которые лежат на вашем столе.</w:t>
      </w:r>
      <w:r w:rsidR="00611399" w:rsidRPr="00AB5959">
        <w:rPr>
          <w:rFonts w:ascii="Times New Roman" w:hAnsi="Times New Roman" w:cs="Times New Roman"/>
          <w:sz w:val="28"/>
          <w:szCs w:val="28"/>
        </w:rPr>
        <w:t xml:space="preserve"> Вы можете выбрать понравившееся задание и выполнить его дома.</w:t>
      </w:r>
      <w:r w:rsidR="00AB5959">
        <w:rPr>
          <w:rFonts w:ascii="Times New Roman" w:hAnsi="Times New Roman" w:cs="Times New Roman"/>
          <w:sz w:val="28"/>
          <w:szCs w:val="28"/>
        </w:rPr>
        <w:t xml:space="preserve"> Чтение заданий, обсуждение.</w:t>
      </w:r>
    </w:p>
    <w:tbl>
      <w:tblPr>
        <w:tblStyle w:val="a4"/>
        <w:tblW w:w="0" w:type="auto"/>
        <w:tblInd w:w="392" w:type="dxa"/>
        <w:tblLook w:val="04A0"/>
      </w:tblPr>
      <w:tblGrid>
        <w:gridCol w:w="8470"/>
      </w:tblGrid>
      <w:tr w:rsidR="00611399" w:rsidRPr="00AB5959" w:rsidTr="00AB5959">
        <w:tc>
          <w:tcPr>
            <w:tcW w:w="8470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понравившееся задание. </w:t>
            </w:r>
          </w:p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b/>
                <w:sz w:val="28"/>
                <w:szCs w:val="28"/>
              </w:rPr>
              <w:t>В последней строке предложите своё домашнее задание по прочитанному произведению для своих одноклассников.</w:t>
            </w:r>
          </w:p>
        </w:tc>
      </w:tr>
      <w:tr w:rsidR="00611399" w:rsidRPr="00AB5959" w:rsidTr="00AB5959">
        <w:tc>
          <w:tcPr>
            <w:tcW w:w="8470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sz w:val="28"/>
                <w:szCs w:val="28"/>
              </w:rPr>
              <w:t>Выучить наизусть последнее предложение рассказа.</w:t>
            </w:r>
          </w:p>
        </w:tc>
      </w:tr>
      <w:tr w:rsidR="00611399" w:rsidRPr="00AB5959" w:rsidTr="00AB5959">
        <w:tc>
          <w:tcPr>
            <w:tcW w:w="8470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sz w:val="28"/>
                <w:szCs w:val="28"/>
              </w:rPr>
              <w:t>Выписать в тетрадь произведения К. Ушинского</w:t>
            </w:r>
          </w:p>
        </w:tc>
      </w:tr>
      <w:tr w:rsidR="00611399" w:rsidRPr="00AB5959" w:rsidTr="00AB5959">
        <w:tc>
          <w:tcPr>
            <w:tcW w:w="8470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sz w:val="28"/>
                <w:szCs w:val="28"/>
              </w:rPr>
              <w:t>Прочитать любое произведение К. Ушинского</w:t>
            </w:r>
          </w:p>
        </w:tc>
      </w:tr>
      <w:tr w:rsidR="00D96E17" w:rsidRPr="00AB5959" w:rsidTr="00AB5959">
        <w:tc>
          <w:tcPr>
            <w:tcW w:w="8470" w:type="dxa"/>
          </w:tcPr>
          <w:p w:rsidR="00D96E17" w:rsidRPr="00AB5959" w:rsidRDefault="00D96E17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sz w:val="28"/>
                <w:szCs w:val="28"/>
              </w:rPr>
              <w:t>Инсценировать рассказ совместно с учениками твоего класса.</w:t>
            </w:r>
          </w:p>
        </w:tc>
      </w:tr>
      <w:tr w:rsidR="00611399" w:rsidRPr="00AB5959" w:rsidTr="00AB5959">
        <w:tc>
          <w:tcPr>
            <w:tcW w:w="8470" w:type="dxa"/>
          </w:tcPr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59">
              <w:rPr>
                <w:rFonts w:ascii="Times New Roman" w:hAnsi="Times New Roman" w:cs="Times New Roman"/>
                <w:sz w:val="28"/>
                <w:szCs w:val="28"/>
              </w:rPr>
              <w:t>Домашнее задание по прочитанному произведению для своих одноклассников</w:t>
            </w:r>
          </w:p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399" w:rsidRPr="00AB5959" w:rsidRDefault="00611399" w:rsidP="00AB5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CFD" w:rsidRDefault="001F1CFD" w:rsidP="002C4C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фрагменте урока отражены такие содержательные линии курса как:</w:t>
      </w:r>
    </w:p>
    <w:p w:rsidR="001F1CFD" w:rsidRDefault="001F1CFD" w:rsidP="001F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CFD">
        <w:rPr>
          <w:rFonts w:ascii="Times New Roman" w:hAnsi="Times New Roman" w:cs="Times New Roman"/>
          <w:sz w:val="28"/>
          <w:szCs w:val="28"/>
        </w:rPr>
        <w:t>Формирование восприятия произведения</w:t>
      </w:r>
    </w:p>
    <w:p w:rsidR="001F1CFD" w:rsidRDefault="001F1CFD" w:rsidP="001F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F1CFD">
        <w:rPr>
          <w:rFonts w:ascii="Times New Roman" w:hAnsi="Times New Roman" w:cs="Times New Roman"/>
          <w:sz w:val="28"/>
          <w:szCs w:val="28"/>
        </w:rPr>
        <w:t>Развитие навыков чтения</w:t>
      </w:r>
    </w:p>
    <w:p w:rsidR="001F1CFD" w:rsidRPr="001F1CFD" w:rsidRDefault="001F1CFD" w:rsidP="001F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CFD">
        <w:rPr>
          <w:rFonts w:ascii="Times New Roman" w:hAnsi="Times New Roman" w:cs="Times New Roman"/>
          <w:sz w:val="28"/>
          <w:szCs w:val="28"/>
        </w:rPr>
        <w:t>Развитие речевых умений</w:t>
      </w:r>
    </w:p>
    <w:p w:rsidR="001F1CFD" w:rsidRDefault="001F1CFD" w:rsidP="001F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0DC" w:rsidRDefault="006510DC" w:rsidP="001F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0DC" w:rsidRPr="001F1CFD" w:rsidRDefault="006510DC" w:rsidP="002C4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К.Д. Ушинского «Играющие собаки» написано для детей младшего 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прекрасным материалом для формирования 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универсальных умений. Соответствует </w:t>
      </w:r>
      <w:r w:rsidR="002C4C28">
        <w:rPr>
          <w:rFonts w:ascii="Times New Roman" w:hAnsi="Times New Roman" w:cs="Times New Roman"/>
          <w:sz w:val="28"/>
          <w:szCs w:val="28"/>
        </w:rPr>
        <w:t xml:space="preserve">содержательной линии нравственно-эстетического и духовного воспитания. </w:t>
      </w:r>
    </w:p>
    <w:p w:rsidR="001F1CFD" w:rsidRPr="001F1CFD" w:rsidRDefault="001F1CFD" w:rsidP="001F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F83" w:rsidRPr="00AB5959" w:rsidRDefault="009A1F83" w:rsidP="00AB5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E17" w:rsidRPr="00AB5959" w:rsidRDefault="00D96E17" w:rsidP="00AB5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6E17" w:rsidRPr="00AB5959" w:rsidRDefault="00D96E17" w:rsidP="00AB5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6E17" w:rsidRPr="00AB5959" w:rsidRDefault="00D96E17" w:rsidP="00AB5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6E17" w:rsidRDefault="00D96E17" w:rsidP="00AB59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96E17" w:rsidRDefault="00D96E17" w:rsidP="003426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75D" w:rsidRPr="00B53A9A" w:rsidRDefault="00B4475D" w:rsidP="00B4475D">
      <w:pPr>
        <w:rPr>
          <w:rFonts w:ascii="Times New Roman" w:hAnsi="Times New Roman" w:cs="Times New Roman"/>
          <w:sz w:val="28"/>
          <w:szCs w:val="28"/>
        </w:rPr>
      </w:pPr>
    </w:p>
    <w:sectPr w:rsidR="00B4475D" w:rsidRPr="00B53A9A" w:rsidSect="001F1CFD">
      <w:footerReference w:type="default" r:id="rId8"/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E6" w:rsidRDefault="00A80BE6" w:rsidP="001F1CFD">
      <w:pPr>
        <w:spacing w:after="0" w:line="240" w:lineRule="auto"/>
      </w:pPr>
      <w:r>
        <w:separator/>
      </w:r>
    </w:p>
  </w:endnote>
  <w:endnote w:type="continuationSeparator" w:id="0">
    <w:p w:rsidR="00A80BE6" w:rsidRDefault="00A80BE6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813"/>
      <w:docPartObj>
        <w:docPartGallery w:val="Page Numbers (Bottom of Page)"/>
        <w:docPartUnique/>
      </w:docPartObj>
    </w:sdtPr>
    <w:sdtContent>
      <w:p w:rsidR="001F1CFD" w:rsidRDefault="002D5319">
        <w:pPr>
          <w:pStyle w:val="ad"/>
          <w:jc w:val="center"/>
        </w:pPr>
        <w:fldSimple w:instr=" PAGE   \* MERGEFORMAT ">
          <w:r w:rsidR="001708BD">
            <w:rPr>
              <w:noProof/>
            </w:rPr>
            <w:t>1</w:t>
          </w:r>
        </w:fldSimple>
      </w:p>
    </w:sdtContent>
  </w:sdt>
  <w:p w:rsidR="001F1CFD" w:rsidRDefault="001F1C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E6" w:rsidRDefault="00A80BE6" w:rsidP="001F1CFD">
      <w:pPr>
        <w:spacing w:after="0" w:line="240" w:lineRule="auto"/>
      </w:pPr>
      <w:r>
        <w:separator/>
      </w:r>
    </w:p>
  </w:footnote>
  <w:footnote w:type="continuationSeparator" w:id="0">
    <w:p w:rsidR="00A80BE6" w:rsidRDefault="00A80BE6" w:rsidP="001F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3AA4"/>
    <w:multiLevelType w:val="multilevel"/>
    <w:tmpl w:val="BCD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4151"/>
    <w:multiLevelType w:val="hybridMultilevel"/>
    <w:tmpl w:val="B650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04466"/>
    <w:multiLevelType w:val="multilevel"/>
    <w:tmpl w:val="976E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C1F58"/>
    <w:multiLevelType w:val="multilevel"/>
    <w:tmpl w:val="4432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7A"/>
    <w:rsid w:val="001708BD"/>
    <w:rsid w:val="001F1CFD"/>
    <w:rsid w:val="002C4C28"/>
    <w:rsid w:val="002D187A"/>
    <w:rsid w:val="002D5319"/>
    <w:rsid w:val="00342674"/>
    <w:rsid w:val="00461D1F"/>
    <w:rsid w:val="004E4E55"/>
    <w:rsid w:val="00611399"/>
    <w:rsid w:val="006510DC"/>
    <w:rsid w:val="00740428"/>
    <w:rsid w:val="00974738"/>
    <w:rsid w:val="009A1F83"/>
    <w:rsid w:val="00A7458D"/>
    <w:rsid w:val="00A80BE6"/>
    <w:rsid w:val="00A872C5"/>
    <w:rsid w:val="00AB1FC6"/>
    <w:rsid w:val="00AB5959"/>
    <w:rsid w:val="00AC1FC7"/>
    <w:rsid w:val="00B4475D"/>
    <w:rsid w:val="00B53A9A"/>
    <w:rsid w:val="00BD07EB"/>
    <w:rsid w:val="00D005F2"/>
    <w:rsid w:val="00D9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A1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7A"/>
    <w:pPr>
      <w:ind w:left="720"/>
      <w:contextualSpacing/>
    </w:pPr>
  </w:style>
  <w:style w:type="table" w:styleId="a4">
    <w:name w:val="Table Grid"/>
    <w:basedOn w:val="a1"/>
    <w:uiPriority w:val="59"/>
    <w:rsid w:val="0034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A1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1F83"/>
    <w:rPr>
      <w:b/>
      <w:bCs/>
    </w:rPr>
  </w:style>
  <w:style w:type="character" w:styleId="a7">
    <w:name w:val="Hyperlink"/>
    <w:basedOn w:val="a0"/>
    <w:uiPriority w:val="99"/>
    <w:semiHidden/>
    <w:unhideWhenUsed/>
    <w:rsid w:val="009A1F8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F83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B5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B53A9A"/>
  </w:style>
  <w:style w:type="paragraph" w:customStyle="1" w:styleId="c5">
    <w:name w:val="c5"/>
    <w:basedOn w:val="a"/>
    <w:rsid w:val="00B5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53A9A"/>
  </w:style>
  <w:style w:type="character" w:customStyle="1" w:styleId="30">
    <w:name w:val="Заголовок 3 Знак"/>
    <w:basedOn w:val="a0"/>
    <w:link w:val="3"/>
    <w:uiPriority w:val="9"/>
    <w:semiHidden/>
    <w:rsid w:val="00B53A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line number"/>
    <w:basedOn w:val="a0"/>
    <w:uiPriority w:val="99"/>
    <w:semiHidden/>
    <w:unhideWhenUsed/>
    <w:rsid w:val="00AB5959"/>
  </w:style>
  <w:style w:type="paragraph" w:styleId="ab">
    <w:name w:val="header"/>
    <w:basedOn w:val="a"/>
    <w:link w:val="ac"/>
    <w:uiPriority w:val="99"/>
    <w:semiHidden/>
    <w:unhideWhenUsed/>
    <w:rsid w:val="001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1CFD"/>
  </w:style>
  <w:style w:type="paragraph" w:styleId="ad">
    <w:name w:val="footer"/>
    <w:basedOn w:val="a"/>
    <w:link w:val="ae"/>
    <w:uiPriority w:val="99"/>
    <w:unhideWhenUsed/>
    <w:rsid w:val="001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9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892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892F-7990-4804-B500-ECB2DA62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2012-12-24T14:00:00Z</cp:lastPrinted>
  <dcterms:created xsi:type="dcterms:W3CDTF">2002-12-31T18:41:00Z</dcterms:created>
  <dcterms:modified xsi:type="dcterms:W3CDTF">2002-12-31T18:43:00Z</dcterms:modified>
</cp:coreProperties>
</file>