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840" w:rsidRPr="006E2840" w:rsidRDefault="006E2840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</w:pPr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>МБДОУ «</w:t>
      </w:r>
      <w:proofErr w:type="spellStart"/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>Песчанский</w:t>
      </w:r>
      <w:proofErr w:type="spellEnd"/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 xml:space="preserve"> детский сад «</w:t>
      </w:r>
      <w:proofErr w:type="spellStart"/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>Алёнушка</w:t>
      </w:r>
      <w:proofErr w:type="spellEnd"/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>»</w:t>
      </w:r>
    </w:p>
    <w:p w:rsidR="006E2840" w:rsidRPr="006E2840" w:rsidRDefault="006E2840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</w:pPr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>с</w:t>
      </w:r>
      <w:proofErr w:type="gramStart"/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>.П</w:t>
      </w:r>
      <w:proofErr w:type="gramEnd"/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 xml:space="preserve">есчанка, </w:t>
      </w:r>
      <w:proofErr w:type="spellStart"/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>Старооскольский</w:t>
      </w:r>
      <w:proofErr w:type="spellEnd"/>
      <w:r w:rsidRPr="006E2840">
        <w:rPr>
          <w:rFonts w:ascii="Trebuchet MS" w:eastAsia="Times New Roman" w:hAnsi="Trebuchet MS" w:cs="Times New Roman"/>
          <w:i/>
          <w:iCs/>
          <w:color w:val="2F2D26"/>
          <w:kern w:val="36"/>
          <w:sz w:val="32"/>
          <w:szCs w:val="36"/>
        </w:rPr>
        <w:t xml:space="preserve"> р-н. Белгородская обл.</w:t>
      </w:r>
    </w:p>
    <w:p w:rsidR="006E2840" w:rsidRDefault="006E2840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</w:p>
    <w:p w:rsidR="006E2840" w:rsidRDefault="006E2840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</w:p>
    <w:p w:rsidR="006E2840" w:rsidRDefault="006E2840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</w:p>
    <w:p w:rsidR="006E2840" w:rsidRDefault="006E2840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</w:p>
    <w:p w:rsidR="006E2840" w:rsidRDefault="006E2840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</w:p>
    <w:p w:rsidR="006E2840" w:rsidRDefault="006E2840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</w:p>
    <w:p w:rsidR="00514AFD" w:rsidRDefault="00514AFD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  <w:r w:rsidRPr="00514AFD"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  <w:t xml:space="preserve">Спортивный праздник для детей на улице </w:t>
      </w:r>
    </w:p>
    <w:p w:rsidR="00514AFD" w:rsidRDefault="00514AFD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</w:p>
    <w:p w:rsidR="00514AFD" w:rsidRDefault="00514AFD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</w:rPr>
      </w:pPr>
    </w:p>
    <w:p w:rsidR="00514AFD" w:rsidRPr="00514AFD" w:rsidRDefault="00514AFD" w:rsidP="00514AF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52"/>
          <w:szCs w:val="36"/>
        </w:rPr>
      </w:pPr>
      <w:r w:rsidRPr="00514AFD">
        <w:rPr>
          <w:rFonts w:ascii="Trebuchet MS" w:eastAsia="Times New Roman" w:hAnsi="Trebuchet MS" w:cs="Times New Roman"/>
          <w:i/>
          <w:iCs/>
          <w:color w:val="2F2D26"/>
          <w:kern w:val="36"/>
          <w:sz w:val="52"/>
          <w:szCs w:val="36"/>
        </w:rPr>
        <w:t xml:space="preserve">«Поиски </w:t>
      </w:r>
      <w:r w:rsidR="00F13E3E">
        <w:rPr>
          <w:rFonts w:ascii="Trebuchet MS" w:eastAsia="Times New Roman" w:hAnsi="Trebuchet MS" w:cs="Times New Roman"/>
          <w:i/>
          <w:iCs/>
          <w:color w:val="2F2D26"/>
          <w:kern w:val="36"/>
          <w:sz w:val="52"/>
          <w:szCs w:val="36"/>
        </w:rPr>
        <w:t xml:space="preserve">заблудившегося </w:t>
      </w:r>
      <w:r w:rsidRPr="00514AFD">
        <w:rPr>
          <w:rFonts w:ascii="Trebuchet MS" w:eastAsia="Times New Roman" w:hAnsi="Trebuchet MS" w:cs="Times New Roman"/>
          <w:i/>
          <w:iCs/>
          <w:color w:val="2F2D26"/>
          <w:kern w:val="36"/>
          <w:sz w:val="52"/>
          <w:szCs w:val="36"/>
        </w:rPr>
        <w:t>Снеговика»</w:t>
      </w:r>
    </w:p>
    <w:p w:rsidR="00514AFD" w:rsidRDefault="00514AFD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6E2840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                                                                                         </w:t>
      </w:r>
      <w:proofErr w:type="spellStart"/>
      <w:r>
        <w:rPr>
          <w:rFonts w:ascii="Trebuchet MS" w:eastAsia="Times New Roman" w:hAnsi="Trebuchet MS" w:cs="Times New Roman"/>
          <w:color w:val="000000"/>
          <w:sz w:val="20"/>
          <w:szCs w:val="20"/>
        </w:rPr>
        <w:t>Винникова</w:t>
      </w:r>
      <w:proofErr w:type="spellEnd"/>
      <w:r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Наталья Ивановна</w:t>
      </w: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                                                                     воспитатель разновозрастной</w:t>
      </w:r>
    </w:p>
    <w:p w:rsidR="006E2840" w:rsidRDefault="006E2840" w:rsidP="006E2840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                                                                                         группы «Подсолнушки»</w:t>
      </w: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6E2840" w:rsidRDefault="006E2840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514AFD" w:rsidRDefault="00514AFD" w:rsidP="006E2840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</w:rPr>
        <w:t>Январь 2014г</w:t>
      </w:r>
    </w:p>
    <w:p w:rsidR="00F13E3E" w:rsidRDefault="00F13E3E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lastRenderedPageBreak/>
        <w:t>Цель:</w:t>
      </w:r>
    </w:p>
    <w:p w:rsidR="00514AFD" w:rsidRPr="00514AFD" w:rsidRDefault="00514AFD" w:rsidP="00514AFD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обеспечить детям полноценный активный отдых на зимней прогулке, предоставить им возможность участвовать в разнообразных играх и развлекательной деятельности;</w:t>
      </w:r>
    </w:p>
    <w:p w:rsidR="00514AFD" w:rsidRPr="00514AFD" w:rsidRDefault="00514AFD" w:rsidP="00514AFD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обогатить опыт работы воспитателей в организации спортивных развлечений на улице в зимний период.</w:t>
      </w:r>
    </w:p>
    <w:p w:rsidR="00514AFD" w:rsidRPr="00514AFD" w:rsidRDefault="00514AFD" w:rsidP="00514AFD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выявить наиболее рациональные приемы организации развлекательной и двигательной деятельности детей на прогулке зимой;</w:t>
      </w:r>
    </w:p>
    <w:p w:rsidR="00514AFD" w:rsidRPr="00514AFD" w:rsidRDefault="00514AFD" w:rsidP="00514AFD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привлечь родителей к созданию условий для проведения зимних мероприятий на участке.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proofErr w:type="gramStart"/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Материал: </w:t>
      </w: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обручи, мешочки с песком, кегли, арки для </w:t>
      </w:r>
      <w:proofErr w:type="spellStart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подлезания</w:t>
      </w:r>
      <w:proofErr w:type="spellEnd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, игрушки заменители снега для метания, клюшка, шайба, ведро, ледянки, лопаты, снежная арка для </w:t>
      </w:r>
      <w:proofErr w:type="spellStart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подлезания</w:t>
      </w:r>
      <w:proofErr w:type="spellEnd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, горка, бум, ледяная дорожка.</w:t>
      </w:r>
      <w:proofErr w:type="gramEnd"/>
    </w:p>
    <w:p w:rsidR="00514AFD" w:rsidRPr="00514AFD" w:rsidRDefault="00514AFD" w:rsidP="00514AFD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Ход праздника: 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Утром после завтрака в группы приходят в музыкальный зал для просмотра фильма про «Снеговика». И узнают из фильма, что Баба-Яга украла у Снеговика шапочку, рукавички, метлу, носик и мешок с сюрпризом.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Воспитатель – Ребята не расстраивайтесь, мы сейчас оденемся, и пойдет на улицу что бы помочь Снеговику</w:t>
      </w:r>
      <w:proofErr w:type="gramStart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.</w:t>
      </w:r>
      <w:proofErr w:type="gramEnd"/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Дети выходят на улицу, и их там встречает — Баба-Яга.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000000"/>
          <w:sz w:val="20"/>
          <w:szCs w:val="20"/>
        </w:rPr>
        <w:drawing>
          <wp:inline distT="0" distB="0" distL="0" distR="0">
            <wp:extent cx="5940425" cy="4456172"/>
            <wp:effectExtent l="19050" t="0" r="3175" b="0"/>
            <wp:docPr id="5" name="Рисунок 5" descr="C:\Users\HP\Desktop\фото дс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дс\IMG_1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lastRenderedPageBreak/>
        <w:t xml:space="preserve">Баба-Яга: А этих </w:t>
      </w:r>
      <w:proofErr w:type="spellStart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противненьких</w:t>
      </w:r>
      <w:proofErr w:type="spellEnd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девчонок и мальчишек я сейчас догоню, заберу к себе в избушку на курьих ножках, там зажарю и съем! Ну, берегитесь!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Подвижная игра «Догонялки»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Ведущий: Что это за незваная гостья объявилась? Да ещё детей пугает? Вот сейчас произнесу волшебное зимнее заклинание, и превратишься ты в холодную сосульку!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Баба-Яга: Ой, не надо! Ой, боюсь! Стану, стану я добрей, полюблю я всех детей!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Ведущий: Ну, как, дети, поверим Бабе-Яге? Оставайся, но не вредничай!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Но, Баба-Яга, мы смотрели фильм, который принес Ворон про, то, что ты-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Спрятала одежду Снеговика и сладкое угощение? Когда ты его нам вернёшь?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Баба-Яга: Я верну, когда вы выполните мои задания.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000000"/>
          <w:sz w:val="20"/>
          <w:szCs w:val="20"/>
        </w:rPr>
        <w:drawing>
          <wp:inline distT="0" distB="0" distL="0" distR="0">
            <wp:extent cx="5940425" cy="4456172"/>
            <wp:effectExtent l="19050" t="0" r="3175" b="0"/>
            <wp:docPr id="6" name="Рисунок 6" descr="C:\Users\HP\Desktop\фото дс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 дс\IMG_1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Загадки: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Кто поляны белит белым,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Кто на стенках пишет мелом,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Шьёт пуховые перины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Разукрасил все витрины? (Мороз)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Всё лето стояли,</w:t>
      </w:r>
    </w:p>
    <w:p w:rsidR="00F13E3E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Зимы ожидали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lastRenderedPageBreak/>
        <w:t>Дождались поры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Помчались с горы. (Санки)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Эстафета- «Полоса препятствий»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Проползти через туннель, взять кубик и перенести за линию финиша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Эстафета — «Найди шайбу»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Задание на смекалку. Необходимо из сугроба без помощи рук достать шайбу, необходимую для следующего задания. Рядом стоит ведро с водой. Воспитатель предлагает детям растопить снег водой.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Эстафета: — «Попади в ворота»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Найденную шайбу при помощи клюшки отправить в ворота.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Эстафета: — «Переправа»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Дети друг друга переправляют на ледянках от одной фишки до другой на свою площадку.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b/>
          <w:bCs/>
          <w:color w:val="000000"/>
          <w:sz w:val="20"/>
        </w:rPr>
        <w:t>Эстафета: — «Полоса препятствий»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Дети проходят полосу препятствий на своем участке (горка, ледяная дорожка, бум, арка для </w:t>
      </w:r>
      <w:proofErr w:type="spellStart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подлезания</w:t>
      </w:r>
      <w:proofErr w:type="spellEnd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) и находят одежду « Снеговика»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Баба — Яга: Ой, я Должна. Спешить!!!! Старушка — </w:t>
      </w:r>
      <w:proofErr w:type="spellStart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Ягушка</w:t>
      </w:r>
      <w:proofErr w:type="spellEnd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поспешит в лес </w:t>
      </w:r>
      <w:proofErr w:type="gramStart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пакости</w:t>
      </w:r>
      <w:proofErr w:type="gramEnd"/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делать!!!!!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Ведущий: Как это ты спешишь? А где же обещанный сладкий приз?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Возвращай детям! Иначе дружить с тобой не будем!</w:t>
      </w:r>
    </w:p>
    <w:p w:rsidR="00514AFD" w:rsidRPr="00514AFD" w:rsidRDefault="00514AFD" w:rsidP="00514AFD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14AFD">
        <w:rPr>
          <w:rFonts w:ascii="Trebuchet MS" w:eastAsia="Times New Roman" w:hAnsi="Trebuchet MS" w:cs="Times New Roman"/>
          <w:color w:val="000000"/>
          <w:sz w:val="20"/>
          <w:szCs w:val="20"/>
        </w:rPr>
        <w:t>Баба-Яга: Не сердитесь! Вот ваш подарок! (из снежного кома достаёт подарок)</w:t>
      </w:r>
    </w:p>
    <w:p w:rsidR="0051690C" w:rsidRDefault="00514AFD">
      <w:r>
        <w:rPr>
          <w:noProof/>
        </w:rPr>
        <w:drawing>
          <wp:inline distT="0" distB="0" distL="0" distR="0">
            <wp:extent cx="5445220" cy="4084697"/>
            <wp:effectExtent l="19050" t="0" r="3080" b="0"/>
            <wp:docPr id="7" name="Рисунок 7" descr="C:\Users\HP\Desktop\фото дс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ото дс\IMG_1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20" cy="408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90C" w:rsidSect="00D15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40726"/>
    <w:multiLevelType w:val="multilevel"/>
    <w:tmpl w:val="6AD4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4AFD"/>
    <w:rsid w:val="00514AFD"/>
    <w:rsid w:val="0051690C"/>
    <w:rsid w:val="006E2840"/>
    <w:rsid w:val="00A611A0"/>
    <w:rsid w:val="00D1584D"/>
    <w:rsid w:val="00F13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84D"/>
  </w:style>
  <w:style w:type="paragraph" w:styleId="1">
    <w:name w:val="heading 1"/>
    <w:basedOn w:val="a"/>
    <w:link w:val="10"/>
    <w:uiPriority w:val="9"/>
    <w:qFormat/>
    <w:rsid w:val="00514A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4A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14AF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14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14A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2014-03-28T15:35:00Z</dcterms:created>
  <dcterms:modified xsi:type="dcterms:W3CDTF">2014-08-28T16:39:00Z</dcterms:modified>
</cp:coreProperties>
</file>