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DA" w:rsidRPr="005134DA" w:rsidRDefault="00243523" w:rsidP="002435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МДОУ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  <w:t>Информ</w:t>
      </w:r>
      <w:r w:rsidR="00C840B9" w:rsidRPr="00243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  <w:t>ационная справка о деятельности                                                                   МДОУ «Детский сад  с</w:t>
      </w:r>
      <w:proofErr w:type="gramStart"/>
      <w:r w:rsidR="00C840B9" w:rsidRPr="00243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  <w:t>.П</w:t>
      </w:r>
      <w:proofErr w:type="gramEnd"/>
      <w:r w:rsidR="00C840B9" w:rsidRPr="00243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  <w:t>реображенка</w:t>
      </w:r>
      <w:r w:rsidRPr="002435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E0"/>
          <w:lang w:eastAsia="ru-RU"/>
        </w:rPr>
        <w:t>»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наименование: муниципальное дошкольное образовательное у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чреждение «Детский сад с</w:t>
      </w:r>
      <w:proofErr w:type="gramStart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реображенка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Пугачевского района Саратовской области»</w:t>
      </w:r>
    </w:p>
    <w:p w:rsidR="005134DA" w:rsidRPr="00243523" w:rsidRDefault="00C840B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 413707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Саратовская облас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ть, Пугачевский район, с</w:t>
      </w:r>
      <w:proofErr w:type="gram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реображенка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 Советская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(884574) 3-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44-13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Пугачевского муниципального района Саратовской област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C840B9" w:rsidRPr="00243523" w:rsidRDefault="00C840B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учредителя: 413700, гор. Пугачев, ул. </w:t>
      </w:r>
      <w:proofErr w:type="gram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Пушкинская</w:t>
      </w:r>
      <w:proofErr w:type="gram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280. </w:t>
      </w:r>
    </w:p>
    <w:p w:rsidR="00C840B9" w:rsidRPr="00243523" w:rsidRDefault="00C840B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(884574) 2-58-30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учреждения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</w:t>
      </w:r>
      <w:proofErr w:type="gramEnd"/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адрес: </w:t>
      </w:r>
      <w:proofErr w:type="spellStart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doupreobrazhenka</w:t>
      </w:r>
      <w:proofErr w:type="spellEnd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ДОУ: 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Прасковья Ивановна</w:t>
      </w:r>
    </w:p>
    <w:p w:rsidR="005134DA" w:rsidRPr="00243523" w:rsidRDefault="00C840B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Списочный состав: 38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5134DA" w:rsidRPr="00243523" w:rsidRDefault="00C840B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ДОУ: 10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Клиенты детского сада: семьи, имеющие детей дошкольного во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зраста и проживающие </w:t>
      </w:r>
      <w:proofErr w:type="gramStart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</w:t>
      </w:r>
      <w:r w:rsid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40B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Преображенка, с. М.Таволожка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Потребности семей, пользующихся услугами ДОУ:</w:t>
      </w:r>
    </w:p>
    <w:p w:rsidR="005134DA" w:rsidRPr="00243523" w:rsidRDefault="005134DA" w:rsidP="0024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непрерывности обучения, воспитания и развития способностей ребенка;</w:t>
      </w:r>
    </w:p>
    <w:p w:rsidR="005134DA" w:rsidRPr="00243523" w:rsidRDefault="005134DA" w:rsidP="0024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систематической оздоровительной и профилактической помощи по предупреждению заболеваний дошкольников;</w:t>
      </w:r>
    </w:p>
    <w:p w:rsidR="005134DA" w:rsidRPr="00243523" w:rsidRDefault="005134DA" w:rsidP="002435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– эстетическое развитие детей.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Миссия дошкольного учреждения: оказание помощи и поддержки семей в воспитании, образовании, развитии, оздоровлении детей.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ценности:</w:t>
      </w:r>
    </w:p>
    <w:p w:rsidR="005134DA" w:rsidRPr="00243523" w:rsidRDefault="005134DA" w:rsidP="00243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уникальная развивающаяся личность. Его здоровье, интересы, потребности, право проявлять свое «Я» на том уровне развития, которого он достиг;</w:t>
      </w:r>
    </w:p>
    <w:p w:rsidR="005134DA" w:rsidRPr="00243523" w:rsidRDefault="005134DA" w:rsidP="00243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Семья – основная среда личностного развития и образования ребенка. Задача ДОУ – ориентироваться на ее образовательные потребности и запросы, выстраивать партнерские отношения с ней;</w:t>
      </w:r>
    </w:p>
    <w:p w:rsidR="005134DA" w:rsidRPr="00243523" w:rsidRDefault="005134DA" w:rsidP="00243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33FA1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снова достижения успеха – слаженная 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всех сотрудников детского сада;</w:t>
      </w:r>
    </w:p>
    <w:p w:rsidR="005134DA" w:rsidRPr="00243523" w:rsidRDefault="005134DA" w:rsidP="002435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Целеустремленность в достижении качества работы. Развитие профессиональных достижений, ответственность.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детс</w:t>
      </w:r>
      <w:r w:rsidR="00E33FA1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сада: детский сад с. Преображенка расположен в центре села.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 в</w:t>
      </w:r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1985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оду.</w:t>
      </w:r>
      <w:proofErr w:type="gramEnd"/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1992 года  относилс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  структурному под</w:t>
      </w:r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разделению колхоза им. ХХ</w:t>
      </w:r>
      <w:proofErr w:type="gramStart"/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proofErr w:type="gramEnd"/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съезда КПСС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1997 году детский сад был передан в  отдел образования Пугачевского района.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 – развивающая среда детского сада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обеспечения плодотворного и эффективного </w:t>
      </w:r>
      <w:proofErr w:type="spell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образовательного процесса, в </w:t>
      </w:r>
      <w:proofErr w:type="gram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нашем</w:t>
      </w:r>
      <w:proofErr w:type="gram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 немаловажную роль играет предметно – развивающая среда. Исходное требование к предметной среде – ее развивающий характер и вариативность. Детям доступно все функцио</w:t>
      </w:r>
      <w:r w:rsidR="007F7099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нальное пространство групп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детского сада. Пространства групп хорошо разграничено соответствующими центрами (уголок для ролевых игр, книжный уголок, зона для настольно – печатных игр, уголок природы, спортивный уголок, уголки для разнообразных видов самостоятельной деятельности детей и др.) в соответствии с возрастом воспитанников. Подобная организация пространства позволяет детям выбирать для себя занятия, чередовать их в течение дня, а педагогам дает возможность эффективно организовывать образовательный процесс с учетом индивидуальных особенностей детей. В каждой группе имеются игровые материалы, дидактические, развивающие пособия, специальное оборудование для </w:t>
      </w:r>
      <w:proofErr w:type="spell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поисково</w:t>
      </w:r>
      <w:proofErr w:type="spell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исследовательской деятельности.</w:t>
      </w:r>
    </w:p>
    <w:p w:rsidR="005134DA" w:rsidRPr="00243523" w:rsidRDefault="005134DA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5134DA" w:rsidRPr="00243523" w:rsidRDefault="007F7099" w:rsidP="0024352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Кружки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34DA" w:rsidRPr="00243523" w:rsidRDefault="007F7099" w:rsidP="00243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рисования «ИЗО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</w:p>
    <w:p w:rsidR="005134DA" w:rsidRPr="00243523" w:rsidRDefault="007F7099" w:rsidP="00243523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ручного труда «Умелые ручки</w:t>
      </w:r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5134DA" w:rsidRPr="00243523" w:rsidRDefault="007F7099" w:rsidP="00243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ритмический «Весёлые </w:t>
      </w:r>
      <w:proofErr w:type="spell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топотушки</w:t>
      </w:r>
      <w:proofErr w:type="spellEnd"/>
      <w:r w:rsidR="005134DA"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7099" w:rsidRPr="00243523" w:rsidRDefault="007F7099" w:rsidP="002435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физкультурный «</w:t>
      </w:r>
      <w:proofErr w:type="spellStart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Здоровячок</w:t>
      </w:r>
      <w:proofErr w:type="spellEnd"/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34DA" w:rsidRDefault="005134DA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3523" w:rsidRDefault="00243523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23" w:rsidRDefault="00243523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23" w:rsidRDefault="00243523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23" w:rsidRDefault="00243523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523" w:rsidRPr="00243523" w:rsidRDefault="00243523" w:rsidP="00243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43523" w:rsidRPr="00243523" w:rsidSect="00D1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497"/>
    <w:multiLevelType w:val="multilevel"/>
    <w:tmpl w:val="81F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707F"/>
    <w:multiLevelType w:val="multilevel"/>
    <w:tmpl w:val="0EC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A025F"/>
    <w:multiLevelType w:val="multilevel"/>
    <w:tmpl w:val="5B0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1056"/>
    <w:multiLevelType w:val="multilevel"/>
    <w:tmpl w:val="F31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611ACD"/>
    <w:multiLevelType w:val="multilevel"/>
    <w:tmpl w:val="016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AB6AEA"/>
    <w:multiLevelType w:val="multilevel"/>
    <w:tmpl w:val="535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B25000"/>
    <w:multiLevelType w:val="multilevel"/>
    <w:tmpl w:val="A79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120E4"/>
    <w:multiLevelType w:val="multilevel"/>
    <w:tmpl w:val="12F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51"/>
    <w:rsid w:val="00145951"/>
    <w:rsid w:val="00183875"/>
    <w:rsid w:val="001D1711"/>
    <w:rsid w:val="00243523"/>
    <w:rsid w:val="00246835"/>
    <w:rsid w:val="003104C7"/>
    <w:rsid w:val="00314A35"/>
    <w:rsid w:val="003C7538"/>
    <w:rsid w:val="004B6D6B"/>
    <w:rsid w:val="005134DA"/>
    <w:rsid w:val="007F7099"/>
    <w:rsid w:val="008C1CBF"/>
    <w:rsid w:val="00954426"/>
    <w:rsid w:val="00AA21D4"/>
    <w:rsid w:val="00B12F1A"/>
    <w:rsid w:val="00C840B9"/>
    <w:rsid w:val="00CF444B"/>
    <w:rsid w:val="00D17C45"/>
    <w:rsid w:val="00D5043A"/>
    <w:rsid w:val="00DB3C94"/>
    <w:rsid w:val="00DC15E9"/>
    <w:rsid w:val="00E33FA1"/>
    <w:rsid w:val="00FA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13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3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basedOn w:val="a"/>
    <w:uiPriority w:val="1"/>
    <w:qFormat/>
    <w:rsid w:val="00DC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6E6E"/>
    <w:rPr>
      <w:i/>
      <w:iCs/>
    </w:rPr>
  </w:style>
  <w:style w:type="character" w:styleId="a6">
    <w:name w:val="Strong"/>
    <w:basedOn w:val="a0"/>
    <w:uiPriority w:val="22"/>
    <w:qFormat/>
    <w:rsid w:val="00FA6E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E6E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D5043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504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5D477-87B9-4164-A0F7-B6DAB930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2013-06-23T17:23:00Z</dcterms:created>
  <dcterms:modified xsi:type="dcterms:W3CDTF">2013-06-23T17:40:00Z</dcterms:modified>
</cp:coreProperties>
</file>