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1"/>
      </w:tblGrid>
      <w:tr w:rsidR="007D4DBC" w:rsidTr="00BD6F8B">
        <w:trPr>
          <w:trHeight w:val="15406"/>
        </w:trPr>
        <w:tc>
          <w:tcPr>
            <w:tcW w:w="10623" w:type="dxa"/>
          </w:tcPr>
          <w:p w:rsidR="007D4DBC" w:rsidRPr="00411841" w:rsidRDefault="007D4DBC" w:rsidP="00BD6F8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c"/>
              <w:tblpPr w:leftFromText="180" w:rightFromText="180" w:vertAnchor="text" w:horzAnchor="margin" w:tblpY="1112"/>
              <w:tblOverlap w:val="never"/>
              <w:tblW w:w="0" w:type="auto"/>
              <w:tblLook w:val="04A0"/>
            </w:tblPr>
            <w:tblGrid>
              <w:gridCol w:w="6810"/>
            </w:tblGrid>
            <w:tr w:rsidR="007D4DBC" w:rsidTr="007D4DBC">
              <w:trPr>
                <w:trHeight w:val="198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D4DBC" w:rsidRDefault="007D4DBC" w:rsidP="007D4DB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c"/>
              <w:tblpPr w:leftFromText="180" w:rightFromText="180" w:vertAnchor="text" w:horzAnchor="margin" w:tblpY="2819"/>
              <w:tblOverlap w:val="never"/>
              <w:tblW w:w="0" w:type="auto"/>
              <w:tblLook w:val="04A0"/>
            </w:tblPr>
            <w:tblGrid>
              <w:gridCol w:w="7041"/>
            </w:tblGrid>
            <w:tr w:rsidR="007D4DBC" w:rsidTr="007D4DBC">
              <w:trPr>
                <w:trHeight w:val="2224"/>
              </w:trPr>
              <w:tc>
                <w:tcPr>
                  <w:tcW w:w="7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D4DBC" w:rsidRDefault="007D4DBC" w:rsidP="007D4DB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E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9.5pt;height:13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6pt;v-text-kern:t" trim="t" fitpath="t" string="Формирование  у дошкольников&#10; основ безопасности &#10;дорожного движения, &#10;через систему &#10; развивающих игровых &#10; заданий "/>
                      </v:shape>
                    </w:pict>
                  </w:r>
                </w:p>
              </w:tc>
            </w:tr>
          </w:tbl>
          <w:p w:rsidR="007D4DBC" w:rsidRPr="00885B7A" w:rsidRDefault="007D4DBC" w:rsidP="00BD6F8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1.65pt;margin-top:371.55pt;width:231.75pt;height:73.5pt;z-index:251662336;mso-position-horizontal-relative:text;mso-position-vertical-relative:text">
                  <v:textbox>
                    <w:txbxContent>
                      <w:p w:rsidR="007D4DBC" w:rsidRPr="005E39A7" w:rsidRDefault="007D4DBC" w:rsidP="007D4DB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Дмитренко</w:t>
                        </w:r>
                        <w:proofErr w:type="spellEnd"/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Елена Владимировна</w:t>
                        </w:r>
                      </w:p>
                      <w:p w:rsidR="007D4DBC" w:rsidRDefault="007D4DBC" w:rsidP="007D4DBC">
                        <w:pPr>
                          <w:jc w:val="center"/>
                        </w:pPr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воспитатель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left:0;text-align:left;margin-left:54.3pt;margin-top:7.35pt;width:284.75pt;height:57.75pt;z-index:251661312;mso-position-horizontal-relative:text;mso-position-vertical-relative:text">
                  <v:textbox style="mso-next-textbox:#_x0000_s1026">
                    <w:txbxContent>
                      <w:p w:rsidR="007D4DBC" w:rsidRPr="00411841" w:rsidRDefault="007D4DBC" w:rsidP="007D4DB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Муниципальное бюджетное</w:t>
                        </w:r>
                      </w:p>
                      <w:p w:rsidR="007D4DBC" w:rsidRPr="00411841" w:rsidRDefault="007D4DBC" w:rsidP="007D4DB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дошкольное образовательное учреждение</w:t>
                        </w:r>
                      </w:p>
                      <w:p w:rsidR="007D4DBC" w:rsidRPr="00411841" w:rsidRDefault="007D4DBC" w:rsidP="007D4DB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Байцуровский</w:t>
                        </w:r>
                        <w:proofErr w:type="spellEnd"/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детский сад «</w:t>
                        </w:r>
                        <w:proofErr w:type="spellStart"/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Чебурашка</w:t>
                        </w:r>
                        <w:proofErr w:type="spellEnd"/>
                        <w:r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7D4DBC" w:rsidRDefault="007D4DBC" w:rsidP="007D4DB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-1204624</wp:posOffset>
                  </wp:positionH>
                  <wp:positionV relativeFrom="paragraph">
                    <wp:posOffset>-937851</wp:posOffset>
                  </wp:positionV>
                  <wp:extent cx="6690094" cy="9739424"/>
                  <wp:effectExtent l="19050" t="0" r="0" b="0"/>
                  <wp:wrapNone/>
                  <wp:docPr id="2" name="Рисунок 1" descr="C:\Users\user\Documents\ра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ра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094" cy="973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49AB" w:rsidRDefault="002B3913" w:rsidP="00A708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</w:t>
      </w:r>
      <w:r w:rsidR="004949AB">
        <w:rPr>
          <w:rFonts w:ascii="Times New Roman" w:hAnsi="Times New Roman" w:cs="Times New Roman"/>
          <w:b/>
          <w:sz w:val="28"/>
          <w:szCs w:val="28"/>
        </w:rPr>
        <w:t>е</w:t>
      </w:r>
    </w:p>
    <w:p w:rsidR="004949AB" w:rsidRDefault="004949AB" w:rsidP="004949AB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3"/>
        <w:gridCol w:w="958"/>
      </w:tblGrid>
      <w:tr w:rsidR="004949AB" w:rsidTr="00666438">
        <w:tc>
          <w:tcPr>
            <w:tcW w:w="7893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опыте       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 xml:space="preserve">1.1. Условия возникновения опыта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 xml:space="preserve">1.2. Актуальность опыта                  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1.3. Ведущая педагогическая идея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1.4. Длительность работы над опытом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1.5. Диапазон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1.6. Теоретическая база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1.7. Новизна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8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Технология  опыта</w:t>
            </w:r>
          </w:p>
        </w:tc>
        <w:tc>
          <w:tcPr>
            <w:tcW w:w="958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97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9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Результативность  опыта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B09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B09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B094A" w:rsidTr="00666438">
        <w:tc>
          <w:tcPr>
            <w:tcW w:w="7893" w:type="dxa"/>
          </w:tcPr>
          <w:p w:rsidR="006B094A" w:rsidRDefault="00C025C6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949AB" w:rsidRDefault="004949AB" w:rsidP="004949AB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BC" w:rsidRDefault="007D4DBC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4A" w:rsidRDefault="006B094A" w:rsidP="006B094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B094A" w:rsidRDefault="006B094A" w:rsidP="007D4DB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EC4" w:rsidRPr="00F57EC4" w:rsidRDefault="009D3E55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97185" w:rsidRPr="00F57E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E4B60" w:rsidRPr="00F57EC4" w:rsidRDefault="004E343D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0E4B60" w:rsidRPr="00F57EC4" w:rsidRDefault="009D3E55" w:rsidP="00F57EC4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t>1.1.</w:t>
      </w:r>
      <w:r w:rsidR="00356E03" w:rsidRPr="00F5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54" w:rsidRPr="00F57EC4"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</w:p>
    <w:p w:rsidR="002A0D58" w:rsidRPr="00097185" w:rsidRDefault="003C77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Наше МБДОУ  «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»</w:t>
      </w:r>
      <w:r w:rsidR="002A0D58" w:rsidRPr="00097185">
        <w:rPr>
          <w:rFonts w:ascii="Times New Roman" w:hAnsi="Times New Roman" w:cs="Times New Roman"/>
          <w:sz w:val="28"/>
          <w:szCs w:val="28"/>
        </w:rPr>
        <w:t xml:space="preserve">,  в котором я работаю свыше 20 лет, расположен на территории </w:t>
      </w:r>
      <w:proofErr w:type="spellStart"/>
      <w:r w:rsidR="002A0D58" w:rsidRPr="00097185">
        <w:rPr>
          <w:rFonts w:ascii="Times New Roman" w:hAnsi="Times New Roman" w:cs="Times New Roman"/>
          <w:sz w:val="28"/>
          <w:szCs w:val="28"/>
        </w:rPr>
        <w:t>Грузчанского</w:t>
      </w:r>
      <w:proofErr w:type="spellEnd"/>
      <w:r w:rsidR="002A0D58" w:rsidRPr="00097185">
        <w:rPr>
          <w:rFonts w:ascii="Times New Roman" w:hAnsi="Times New Roman" w:cs="Times New Roman"/>
          <w:sz w:val="28"/>
          <w:szCs w:val="28"/>
        </w:rPr>
        <w:t xml:space="preserve">  сельского поселения, с. </w:t>
      </w:r>
      <w:proofErr w:type="spellStart"/>
      <w:r w:rsidR="002A0D58" w:rsidRPr="00097185">
        <w:rPr>
          <w:rFonts w:ascii="Times New Roman" w:hAnsi="Times New Roman" w:cs="Times New Roman"/>
          <w:sz w:val="28"/>
          <w:szCs w:val="28"/>
        </w:rPr>
        <w:t>Байцуры</w:t>
      </w:r>
      <w:proofErr w:type="spellEnd"/>
      <w:r w:rsidR="002A0D58" w:rsidRPr="00097185">
        <w:rPr>
          <w:rFonts w:ascii="Times New Roman" w:hAnsi="Times New Roman" w:cs="Times New Roman"/>
          <w:sz w:val="28"/>
          <w:szCs w:val="28"/>
        </w:rPr>
        <w:t xml:space="preserve">. И находится в 15 километрах от  районного центра п. Борисовка. Недалеко от детского сада расположена школа, библиотека, сельский Дом Культуры, магазин. </w:t>
      </w:r>
    </w:p>
    <w:p w:rsidR="002A0D58" w:rsidRPr="00097185" w:rsidRDefault="002A0D5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Пос</w:t>
      </w:r>
      <w:r w:rsidR="00A96F07">
        <w:rPr>
          <w:rFonts w:ascii="Times New Roman" w:hAnsi="Times New Roman" w:cs="Times New Roman"/>
          <w:sz w:val="28"/>
          <w:szCs w:val="28"/>
        </w:rPr>
        <w:t>ещают наше детское учреждение 16</w:t>
      </w:r>
      <w:r w:rsidRPr="00097185">
        <w:rPr>
          <w:rFonts w:ascii="Times New Roman" w:hAnsi="Times New Roman" w:cs="Times New Roman"/>
          <w:sz w:val="28"/>
          <w:szCs w:val="28"/>
        </w:rPr>
        <w:t xml:space="preserve"> детишек</w:t>
      </w:r>
      <w:r w:rsidR="000D5406">
        <w:rPr>
          <w:rFonts w:ascii="Times New Roman" w:hAnsi="Times New Roman" w:cs="Times New Roman"/>
          <w:sz w:val="28"/>
          <w:szCs w:val="28"/>
        </w:rPr>
        <w:t xml:space="preserve">, разного возраста. Из них - </w:t>
      </w:r>
      <w:r w:rsidR="00A96F07">
        <w:rPr>
          <w:rFonts w:ascii="Times New Roman" w:hAnsi="Times New Roman" w:cs="Times New Roman"/>
          <w:sz w:val="28"/>
          <w:szCs w:val="28"/>
        </w:rPr>
        <w:t>7 девочек и 9</w:t>
      </w:r>
      <w:r w:rsidRPr="00097185">
        <w:rPr>
          <w:rFonts w:ascii="Times New Roman" w:hAnsi="Times New Roman" w:cs="Times New Roman"/>
          <w:sz w:val="28"/>
          <w:szCs w:val="28"/>
        </w:rPr>
        <w:t xml:space="preserve"> мальчиков. Контингент воспитанников детского сада разнообразен и предста</w:t>
      </w:r>
      <w:r w:rsidR="00972D9D">
        <w:rPr>
          <w:rFonts w:ascii="Times New Roman" w:hAnsi="Times New Roman" w:cs="Times New Roman"/>
          <w:sz w:val="28"/>
          <w:szCs w:val="28"/>
        </w:rPr>
        <w:t>влен разными социальными слоями;</w:t>
      </w:r>
    </w:p>
    <w:p w:rsidR="002A0D58" w:rsidRPr="00097185" w:rsidRDefault="00A96F0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A5970" w:rsidRPr="00097185">
        <w:rPr>
          <w:rFonts w:ascii="Times New Roman" w:hAnsi="Times New Roman" w:cs="Times New Roman"/>
          <w:sz w:val="28"/>
          <w:szCs w:val="28"/>
        </w:rPr>
        <w:t>%</w:t>
      </w:r>
      <w:r w:rsidR="00972D9D">
        <w:rPr>
          <w:rFonts w:ascii="Times New Roman" w:hAnsi="Times New Roman" w:cs="Times New Roman"/>
          <w:sz w:val="28"/>
          <w:szCs w:val="28"/>
        </w:rPr>
        <w:t xml:space="preserve"> родителей – рабочие;</w:t>
      </w:r>
    </w:p>
    <w:p w:rsidR="002A0D58" w:rsidRPr="00097185" w:rsidRDefault="006A5970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20</w:t>
      </w:r>
      <w:r w:rsidR="00611174" w:rsidRPr="00097185">
        <w:rPr>
          <w:rFonts w:ascii="Times New Roman" w:hAnsi="Times New Roman" w:cs="Times New Roman"/>
          <w:sz w:val="28"/>
          <w:szCs w:val="28"/>
        </w:rPr>
        <w:t>% родителей – служащие и</w:t>
      </w:r>
      <w:r w:rsidR="00972D9D">
        <w:rPr>
          <w:rFonts w:ascii="Times New Roman" w:hAnsi="Times New Roman" w:cs="Times New Roman"/>
          <w:sz w:val="28"/>
          <w:szCs w:val="28"/>
        </w:rPr>
        <w:t xml:space="preserve"> интеллигенция;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1174" w:rsidRPr="00097185">
        <w:rPr>
          <w:rFonts w:ascii="Times New Roman" w:hAnsi="Times New Roman" w:cs="Times New Roman"/>
          <w:sz w:val="28"/>
          <w:szCs w:val="28"/>
        </w:rPr>
        <w:t>% родителей – не работают.</w:t>
      </w:r>
    </w:p>
    <w:p w:rsidR="006B094A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000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94A" w:rsidRPr="00097185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E4B60" w:rsidRDefault="0061117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Итоги наблюдений, анализ результатов р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аботы с детьми, анкетирование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родителей показали, что семья в своем большинстве не уделяет должного внимания  формированию основ безопасности ребенка в окружающем его мире.</w:t>
      </w:r>
    </w:p>
    <w:p w:rsidR="00611174" w:rsidRPr="00097185" w:rsidRDefault="006E055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Проанализировав  работу по данному направлению, м</w:t>
      </w:r>
      <w:r w:rsidR="001D5723" w:rsidRPr="00097185">
        <w:rPr>
          <w:rFonts w:ascii="Times New Roman" w:hAnsi="Times New Roman" w:cs="Times New Roman"/>
          <w:sz w:val="28"/>
          <w:szCs w:val="28"/>
        </w:rPr>
        <w:t>ною были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D5723" w:rsidRPr="00097185">
        <w:rPr>
          <w:rFonts w:ascii="Times New Roman" w:hAnsi="Times New Roman" w:cs="Times New Roman"/>
          <w:sz w:val="28"/>
          <w:szCs w:val="28"/>
        </w:rPr>
        <w:t xml:space="preserve"> сделаны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5723" w:rsidRPr="00097185">
        <w:rPr>
          <w:rFonts w:ascii="Times New Roman" w:hAnsi="Times New Roman" w:cs="Times New Roman"/>
          <w:sz w:val="28"/>
          <w:szCs w:val="28"/>
        </w:rPr>
        <w:t>выводы</w:t>
      </w:r>
      <w:r w:rsidR="00611174" w:rsidRPr="00097185">
        <w:rPr>
          <w:rFonts w:ascii="Times New Roman" w:hAnsi="Times New Roman" w:cs="Times New Roman"/>
          <w:sz w:val="28"/>
          <w:szCs w:val="28"/>
        </w:rPr>
        <w:t>:</w:t>
      </w:r>
    </w:p>
    <w:p w:rsidR="006E0554" w:rsidRPr="00097185" w:rsidRDefault="000D5406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554" w:rsidRPr="00097185">
        <w:rPr>
          <w:rFonts w:ascii="Times New Roman" w:hAnsi="Times New Roman" w:cs="Times New Roman"/>
          <w:sz w:val="28"/>
          <w:szCs w:val="28"/>
        </w:rPr>
        <w:t>е все родители знакомят</w:t>
      </w:r>
      <w:r w:rsidR="004E1A55" w:rsidRPr="00097185">
        <w:rPr>
          <w:rFonts w:ascii="Times New Roman" w:hAnsi="Times New Roman" w:cs="Times New Roman"/>
          <w:sz w:val="28"/>
          <w:szCs w:val="28"/>
        </w:rPr>
        <w:t xml:space="preserve"> детей с пр</w:t>
      </w:r>
      <w:r>
        <w:rPr>
          <w:rFonts w:ascii="Times New Roman" w:hAnsi="Times New Roman" w:cs="Times New Roman"/>
          <w:sz w:val="28"/>
          <w:szCs w:val="28"/>
        </w:rPr>
        <w:t>авилами безопасности на дорогах;</w:t>
      </w:r>
    </w:p>
    <w:p w:rsidR="006E0554" w:rsidRPr="00097185" w:rsidRDefault="000D5406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E0554" w:rsidRPr="00097185">
        <w:rPr>
          <w:rFonts w:ascii="Times New Roman" w:hAnsi="Times New Roman" w:cs="Times New Roman"/>
          <w:sz w:val="28"/>
          <w:szCs w:val="28"/>
        </w:rPr>
        <w:t xml:space="preserve"> родителей не достаточно знаний об источнике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406" w:rsidRDefault="00611174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6E0554" w:rsidRPr="00097185">
        <w:rPr>
          <w:rFonts w:ascii="Times New Roman" w:hAnsi="Times New Roman" w:cs="Times New Roman"/>
          <w:sz w:val="28"/>
          <w:szCs w:val="28"/>
        </w:rPr>
        <w:t xml:space="preserve"> у некоторых, просто недостаточно  времени  для занятий с детьми</w:t>
      </w:r>
      <w:r w:rsidR="000D5406">
        <w:rPr>
          <w:rFonts w:ascii="Times New Roman" w:hAnsi="Times New Roman" w:cs="Times New Roman"/>
          <w:sz w:val="28"/>
          <w:szCs w:val="28"/>
        </w:rPr>
        <w:t>;</w:t>
      </w:r>
    </w:p>
    <w:p w:rsidR="001D5723" w:rsidRPr="00097185" w:rsidRDefault="001D5723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позволяют набирать опыт через улицу,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D5406">
        <w:rPr>
          <w:rFonts w:ascii="Times New Roman" w:hAnsi="Times New Roman" w:cs="Times New Roman"/>
          <w:sz w:val="28"/>
          <w:szCs w:val="28"/>
        </w:rPr>
        <w:t>ТВ;</w:t>
      </w:r>
    </w:p>
    <w:p w:rsidR="007D4DBC" w:rsidRDefault="001D5723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считают, что это работа детского сада.</w:t>
      </w:r>
    </w:p>
    <w:p w:rsidR="000E4B60" w:rsidRPr="007D4DBC" w:rsidRDefault="000E4B60" w:rsidP="007D4DBC">
      <w:pPr>
        <w:jc w:val="right"/>
      </w:pPr>
    </w:p>
    <w:p w:rsidR="006A5970" w:rsidRPr="00097185" w:rsidRDefault="00493B1A" w:rsidP="00F57EC4">
      <w:pPr>
        <w:pStyle w:val="a8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>Я убедилась, ребенку не достаточно получ</w:t>
      </w:r>
      <w:r w:rsidR="000D5406">
        <w:rPr>
          <w:rFonts w:ascii="Times New Roman" w:hAnsi="Times New Roman" w:cs="Times New Roman"/>
          <w:sz w:val="28"/>
          <w:szCs w:val="28"/>
        </w:rPr>
        <w:t xml:space="preserve">ить просто информацию. С детьми </w:t>
      </w:r>
      <w:r w:rsidRPr="00097185">
        <w:rPr>
          <w:rFonts w:ascii="Times New Roman" w:hAnsi="Times New Roman" w:cs="Times New Roman"/>
          <w:sz w:val="28"/>
          <w:szCs w:val="28"/>
        </w:rPr>
        <w:t>необходимо вместе искать и находить безопасные ситуации путем игровых упражнений, тренингов, заданий. Решение проблемных ситуаций необходимо проводить с каждым ребенком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281E41" w:rsidRPr="00097185">
        <w:rPr>
          <w:rFonts w:ascii="Times New Roman" w:hAnsi="Times New Roman" w:cs="Times New Roman"/>
          <w:sz w:val="28"/>
          <w:szCs w:val="28"/>
        </w:rPr>
        <w:t>по подгруппам, сообща. В ходе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решения игровых упражнений</w:t>
      </w:r>
      <w:r w:rsidR="00F06EF0" w:rsidRPr="00097185">
        <w:rPr>
          <w:rFonts w:ascii="Times New Roman" w:hAnsi="Times New Roman" w:cs="Times New Roman"/>
          <w:sz w:val="28"/>
          <w:szCs w:val="28"/>
        </w:rPr>
        <w:t>,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стало возможным определить</w:t>
      </w:r>
      <w:r w:rsidR="00F06EF0" w:rsidRPr="00097185">
        <w:rPr>
          <w:rFonts w:ascii="Times New Roman" w:hAnsi="Times New Roman" w:cs="Times New Roman"/>
          <w:sz w:val="28"/>
          <w:szCs w:val="28"/>
        </w:rPr>
        <w:t>,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в какой мере у детей сформированы представления о личной безоп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асности в окружающем мире. 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Результатами я осталась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0E4B60">
        <w:rPr>
          <w:rFonts w:ascii="Times New Roman" w:hAnsi="Times New Roman" w:cs="Times New Roman"/>
          <w:sz w:val="28"/>
          <w:szCs w:val="28"/>
        </w:rPr>
        <w:t xml:space="preserve"> не довольна. </w:t>
      </w:r>
      <w:r w:rsidR="00281E41" w:rsidRPr="00097185">
        <w:rPr>
          <w:rFonts w:ascii="Times New Roman" w:hAnsi="Times New Roman" w:cs="Times New Roman"/>
          <w:sz w:val="28"/>
          <w:szCs w:val="28"/>
        </w:rPr>
        <w:t>Дан</w:t>
      </w:r>
      <w:r w:rsidR="000E4B60">
        <w:rPr>
          <w:rFonts w:ascii="Times New Roman" w:hAnsi="Times New Roman" w:cs="Times New Roman"/>
          <w:sz w:val="28"/>
          <w:szCs w:val="28"/>
        </w:rPr>
        <w:t>ное исследование показало, что:</w:t>
      </w:r>
    </w:p>
    <w:p w:rsidR="00281E41" w:rsidRPr="00097185" w:rsidRDefault="00C044DC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970" w:rsidRPr="00097185">
        <w:rPr>
          <w:rFonts w:ascii="Times New Roman" w:hAnsi="Times New Roman" w:cs="Times New Roman"/>
          <w:sz w:val="28"/>
          <w:szCs w:val="28"/>
        </w:rPr>
        <w:t>5</w:t>
      </w:r>
      <w:r w:rsidR="00281E41" w:rsidRPr="00097185">
        <w:rPr>
          <w:rFonts w:ascii="Times New Roman" w:hAnsi="Times New Roman" w:cs="Times New Roman"/>
          <w:sz w:val="28"/>
          <w:szCs w:val="28"/>
        </w:rPr>
        <w:t>% детей – имеют представление о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E41" w:rsidRDefault="00DB512B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81E41" w:rsidRPr="00097185">
        <w:rPr>
          <w:rFonts w:ascii="Times New Roman" w:hAnsi="Times New Roman" w:cs="Times New Roman"/>
          <w:sz w:val="28"/>
          <w:szCs w:val="28"/>
        </w:rPr>
        <w:t>% детей – мало знают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 о правилах безопасности на дороге</w:t>
      </w:r>
      <w:r w:rsidR="00C025C6">
        <w:rPr>
          <w:rFonts w:ascii="Times New Roman" w:hAnsi="Times New Roman" w:cs="Times New Roman"/>
          <w:sz w:val="28"/>
          <w:szCs w:val="28"/>
        </w:rPr>
        <w:t>;</w:t>
      </w:r>
    </w:p>
    <w:p w:rsidR="00C025C6" w:rsidRDefault="00DB512B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5C6">
        <w:rPr>
          <w:rFonts w:ascii="Times New Roman" w:hAnsi="Times New Roman" w:cs="Times New Roman"/>
          <w:sz w:val="28"/>
          <w:szCs w:val="28"/>
        </w:rPr>
        <w:t>% детей – не имеют представления о правилах безопасности на дорогах.</w:t>
      </w:r>
    </w:p>
    <w:p w:rsidR="00A96F07" w:rsidRDefault="00AB5187" w:rsidP="00A96F07">
      <w:pPr>
        <w:pStyle w:val="a8"/>
        <w:ind w:left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0420" cy="2509284"/>
            <wp:effectExtent l="19050" t="0" r="23480" b="531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94A" w:rsidRDefault="006B094A" w:rsidP="006B094A">
      <w:pPr>
        <w:pStyle w:val="a8"/>
        <w:ind w:left="1047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Pr="00097185" w:rsidRDefault="006B094A" w:rsidP="006B09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44DC" w:rsidRDefault="00BA6482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   </w:t>
      </w:r>
      <w:r w:rsidR="00E63CCA" w:rsidRPr="00097185">
        <w:rPr>
          <w:rFonts w:ascii="Times New Roman" w:hAnsi="Times New Roman" w:cs="Times New Roman"/>
          <w:sz w:val="28"/>
          <w:szCs w:val="28"/>
        </w:rPr>
        <w:t>Возникновение данного опыта, прежде всего,  связано с тем, что дети дошкольного возраста ис</w:t>
      </w:r>
      <w:r w:rsidR="004E1A55" w:rsidRPr="00097185">
        <w:rPr>
          <w:rFonts w:ascii="Times New Roman" w:hAnsi="Times New Roman" w:cs="Times New Roman"/>
          <w:sz w:val="28"/>
          <w:szCs w:val="28"/>
        </w:rPr>
        <w:t>пытывают существенные трудности, в области безопасности на дорогах.</w:t>
      </w:r>
    </w:p>
    <w:p w:rsidR="000E4B60" w:rsidRDefault="00281E41" w:rsidP="00AB0E3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Поэ</w:t>
      </w:r>
      <w:r w:rsidR="00C044DC">
        <w:rPr>
          <w:rFonts w:ascii="Times New Roman" w:hAnsi="Times New Roman" w:cs="Times New Roman"/>
          <w:sz w:val="28"/>
          <w:szCs w:val="28"/>
        </w:rPr>
        <w:t>тому темой моего опыта стало: «</w:t>
      </w:r>
      <w:r w:rsidRPr="00097185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="00F50C96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D9460A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="00F50C96" w:rsidRPr="00097185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6A5970" w:rsidRPr="00097185">
        <w:rPr>
          <w:rFonts w:ascii="Times New Roman" w:hAnsi="Times New Roman" w:cs="Times New Roman"/>
          <w:sz w:val="28"/>
          <w:szCs w:val="28"/>
        </w:rPr>
        <w:t>,</w:t>
      </w:r>
      <w:r w:rsidR="00F50C96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F06EF0" w:rsidRPr="00097185">
        <w:rPr>
          <w:rFonts w:ascii="Times New Roman" w:hAnsi="Times New Roman" w:cs="Times New Roman"/>
          <w:sz w:val="28"/>
          <w:szCs w:val="28"/>
        </w:rPr>
        <w:t>через систему развивающих</w:t>
      </w:r>
      <w:r w:rsidR="004E1A55" w:rsidRPr="00097185">
        <w:rPr>
          <w:rFonts w:ascii="Times New Roman" w:hAnsi="Times New Roman" w:cs="Times New Roman"/>
          <w:sz w:val="28"/>
          <w:szCs w:val="28"/>
        </w:rPr>
        <w:t xml:space="preserve"> игровых  занятий</w:t>
      </w:r>
      <w:r w:rsidR="00F06EF0" w:rsidRPr="00097185">
        <w:rPr>
          <w:rFonts w:ascii="Times New Roman" w:hAnsi="Times New Roman" w:cs="Times New Roman"/>
          <w:sz w:val="28"/>
          <w:szCs w:val="28"/>
        </w:rPr>
        <w:t>».</w:t>
      </w:r>
    </w:p>
    <w:p w:rsidR="00EB4845" w:rsidRDefault="00EB4845" w:rsidP="00A96F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0E3C" w:rsidRDefault="00BA6482" w:rsidP="00AB0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4E343D" w:rsidRPr="00097185">
        <w:rPr>
          <w:rFonts w:ascii="Times New Roman" w:hAnsi="Times New Roman" w:cs="Times New Roman"/>
          <w:b/>
          <w:sz w:val="28"/>
          <w:szCs w:val="28"/>
        </w:rPr>
        <w:t>1.2.</w:t>
      </w:r>
      <w:r w:rsidR="00E63CCA" w:rsidRPr="00097185">
        <w:rPr>
          <w:rFonts w:ascii="Times New Roman" w:hAnsi="Times New Roman" w:cs="Times New Roman"/>
          <w:b/>
          <w:sz w:val="28"/>
          <w:szCs w:val="28"/>
        </w:rPr>
        <w:t xml:space="preserve">        Актуальность  опыта</w:t>
      </w:r>
      <w:r w:rsidR="00E63CCA" w:rsidRPr="000971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CCA" w:rsidRPr="00097185" w:rsidRDefault="00E63CCA" w:rsidP="00AB0E3C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Формирование безопасного поведения детей неизбежно связано с целым рядом запретов. При этом мы, взрослые люди, любящие и опекающие своих детей, порой сами не замечае</w:t>
      </w:r>
      <w:r w:rsidR="00C044DC">
        <w:rPr>
          <w:rFonts w:ascii="Times New Roman" w:hAnsi="Times New Roman" w:cs="Times New Roman"/>
          <w:sz w:val="28"/>
          <w:szCs w:val="28"/>
        </w:rPr>
        <w:t>м, как часто повторяем слова: «</w:t>
      </w:r>
      <w:r w:rsidRPr="00097185">
        <w:rPr>
          <w:rFonts w:ascii="Times New Roman" w:hAnsi="Times New Roman" w:cs="Times New Roman"/>
          <w:sz w:val="28"/>
          <w:szCs w:val="28"/>
        </w:rPr>
        <w:t>не тр</w:t>
      </w:r>
      <w:r w:rsidR="00C044DC">
        <w:rPr>
          <w:rFonts w:ascii="Times New Roman" w:hAnsi="Times New Roman" w:cs="Times New Roman"/>
          <w:sz w:val="28"/>
          <w:szCs w:val="28"/>
        </w:rPr>
        <w:t>огай», « отойди», «нельзя». Или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напротив, пытаемся объяснить что-либо путем долгих и не всегда понятных детям наставлений.  Но, если запретов слишком много – ребенок не сможет выполнить их в полной </w:t>
      </w:r>
      <w:r w:rsidR="00C044DC">
        <w:rPr>
          <w:rFonts w:ascii="Times New Roman" w:hAnsi="Times New Roman" w:cs="Times New Roman"/>
          <w:sz w:val="28"/>
          <w:szCs w:val="28"/>
        </w:rPr>
        <w:t>мере, и неизбежно будет нарушать</w:t>
      </w:r>
      <w:r w:rsidRPr="00097185">
        <w:rPr>
          <w:rFonts w:ascii="Times New Roman" w:hAnsi="Times New Roman" w:cs="Times New Roman"/>
          <w:sz w:val="28"/>
          <w:szCs w:val="28"/>
        </w:rPr>
        <w:t>.</w:t>
      </w:r>
    </w:p>
    <w:p w:rsidR="00E63CCA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Безопасность – это не просто сумма усвоенных знаний, а умение правильно себя вести в различных  ситуациях. </w:t>
      </w:r>
      <w:r w:rsidR="007D4D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44DC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формирования ценностей здорового образа жизни ребенка, заключается в важной роли положительного примера со стороны взрослых: родителей, педагогов, необходимости постоянных контактов между ними. </w:t>
      </w:r>
    </w:p>
    <w:p w:rsidR="000B0ADD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Главное требование к детям и взрослым предъявляет сама жизнь. И как дети научатся себя вести в этом многогранном, а порой  сложном и опасном мире, как у них будет развито чувство собственной безопасности – будем в ответе мы взрослые.  </w:t>
      </w:r>
      <w:r w:rsidR="005A7B02" w:rsidRPr="00097185">
        <w:rPr>
          <w:rFonts w:ascii="Times New Roman" w:hAnsi="Times New Roman" w:cs="Times New Roman"/>
          <w:sz w:val="28"/>
          <w:szCs w:val="28"/>
        </w:rPr>
        <w:t>К сожалению, пока не существует единого свода правил, в котором все они были бы собраны и популярно изложены</w:t>
      </w:r>
      <w:r w:rsidR="007E5E24" w:rsidRPr="00097185">
        <w:rPr>
          <w:rFonts w:ascii="Times New Roman" w:hAnsi="Times New Roman" w:cs="Times New Roman"/>
          <w:sz w:val="28"/>
          <w:szCs w:val="28"/>
        </w:rPr>
        <w:t>.</w:t>
      </w:r>
    </w:p>
    <w:p w:rsidR="00E63CCA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Актуальность и недостаточная теоретическая и практическая разработанность данной проблемы послужили основанием для возникновения противоречия между необходимостью повышения эффективности работы по  формированию основ безопасности жизнедеятельности у детей дошкольного возраста и отсутствием действенн</w:t>
      </w:r>
      <w:r w:rsidR="00C044DC">
        <w:rPr>
          <w:rFonts w:ascii="Times New Roman" w:hAnsi="Times New Roman" w:cs="Times New Roman"/>
          <w:sz w:val="28"/>
          <w:szCs w:val="28"/>
        </w:rPr>
        <w:t>ого механизма для ее реализации</w:t>
      </w:r>
      <w:r w:rsidRPr="00097185">
        <w:rPr>
          <w:rFonts w:ascii="Times New Roman" w:hAnsi="Times New Roman" w:cs="Times New Roman"/>
          <w:sz w:val="28"/>
          <w:szCs w:val="28"/>
        </w:rPr>
        <w:t>.</w:t>
      </w:r>
    </w:p>
    <w:p w:rsidR="004E343D" w:rsidRPr="00097185" w:rsidRDefault="00E63CC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Исходя из этого, попыталась решить данное противоречие, используя при этом педагогическую технологию – систему развивающих заданий.  Результаты, которого обобщаются и объединяются в одно целое – процесс глубокого и полного понимания ребенком окружающего мира.</w:t>
      </w:r>
    </w:p>
    <w:p w:rsidR="00A96F07" w:rsidRDefault="00A96F07" w:rsidP="00F57EC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D5406" w:rsidRPr="00EB4845" w:rsidRDefault="004E343D" w:rsidP="00F57EC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1.3.</w:t>
      </w:r>
      <w:r w:rsidR="00BA6482" w:rsidRPr="00097185"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BA6482" w:rsidRPr="00097185">
        <w:rPr>
          <w:rFonts w:ascii="Times New Roman" w:hAnsi="Times New Roman" w:cs="Times New Roman"/>
          <w:b/>
          <w:sz w:val="28"/>
          <w:szCs w:val="28"/>
        </w:rPr>
        <w:t>педагогическая идея</w:t>
      </w:r>
    </w:p>
    <w:p w:rsidR="006D4ADA" w:rsidRPr="00EB4845" w:rsidRDefault="006D4ADA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="000E4B60" w:rsidRPr="00EB4845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Pr="00EB4845">
        <w:rPr>
          <w:rFonts w:ascii="Times New Roman" w:hAnsi="Times New Roman" w:cs="Times New Roman"/>
          <w:i/>
          <w:sz w:val="28"/>
          <w:szCs w:val="28"/>
        </w:rPr>
        <w:t>Ребен</w:t>
      </w:r>
      <w:r w:rsidR="00EB4845">
        <w:rPr>
          <w:rFonts w:ascii="Times New Roman" w:hAnsi="Times New Roman" w:cs="Times New Roman"/>
          <w:i/>
          <w:sz w:val="28"/>
          <w:szCs w:val="28"/>
        </w:rPr>
        <w:t>ка обучишь – дашь миру человека</w:t>
      </w:r>
      <w:r w:rsidR="000E4B60" w:rsidRPr="00EB4845">
        <w:rPr>
          <w:rFonts w:ascii="Times New Roman" w:hAnsi="Times New Roman" w:cs="Times New Roman"/>
          <w:i/>
          <w:sz w:val="28"/>
          <w:szCs w:val="28"/>
        </w:rPr>
        <w:t>»</w:t>
      </w:r>
      <w:r w:rsidR="00EB48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D5406" w:rsidRPr="00EB4845" w:rsidRDefault="006D4ADA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B484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="00EB4845">
        <w:rPr>
          <w:rFonts w:ascii="Times New Roman" w:hAnsi="Times New Roman" w:cs="Times New Roman"/>
          <w:i/>
          <w:sz w:val="28"/>
          <w:szCs w:val="28"/>
        </w:rPr>
        <w:t>В. Гюго</w:t>
      </w:r>
      <w:r w:rsidR="000E4B60" w:rsidRPr="00EB484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378CA" w:rsidRPr="00097185" w:rsidRDefault="00A378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«Самое дорогое у человека – это жизнь», но человек не всегда задумывается над этим</w:t>
      </w:r>
      <w:r w:rsidR="00C044DC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пока не попадает в экстремальные ситуации.  Взрослому легче найти выход из сложившихся обстоятельств, т.к. помогает жизненный опыт. Ребенок же этого не имеет, поэтому риск попасть под машину или получить  бытовую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>травму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- </w:t>
      </w:r>
      <w:r w:rsidRPr="00097185">
        <w:rPr>
          <w:rFonts w:ascii="Times New Roman" w:hAnsi="Times New Roman" w:cs="Times New Roman"/>
          <w:sz w:val="28"/>
          <w:szCs w:val="28"/>
        </w:rPr>
        <w:t xml:space="preserve">велик. </w:t>
      </w:r>
    </w:p>
    <w:p w:rsidR="000D5406" w:rsidRDefault="00F8319C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97185">
        <w:rPr>
          <w:rFonts w:ascii="Times New Roman" w:hAnsi="Times New Roman" w:cs="Times New Roman"/>
          <w:b/>
          <w:sz w:val="28"/>
          <w:szCs w:val="28"/>
        </w:rPr>
        <w:t>ведущей педагогической идеей опыта стало</w:t>
      </w:r>
      <w:r w:rsidRPr="00097185">
        <w:rPr>
          <w:rFonts w:ascii="Times New Roman" w:hAnsi="Times New Roman" w:cs="Times New Roman"/>
          <w:sz w:val="28"/>
          <w:szCs w:val="28"/>
        </w:rPr>
        <w:t>: сформировывать  у дошкольников</w:t>
      </w:r>
      <w:r w:rsidR="00A32A94" w:rsidRPr="00097185">
        <w:rPr>
          <w:rFonts w:ascii="Times New Roman" w:hAnsi="Times New Roman" w:cs="Times New Roman"/>
          <w:sz w:val="28"/>
          <w:szCs w:val="28"/>
        </w:rPr>
        <w:t xml:space="preserve"> основы безопасности дорожного движения </w:t>
      </w:r>
      <w:r w:rsidRPr="00097185">
        <w:rPr>
          <w:rFonts w:ascii="Times New Roman" w:hAnsi="Times New Roman" w:cs="Times New Roman"/>
          <w:sz w:val="28"/>
          <w:szCs w:val="28"/>
        </w:rPr>
        <w:t>через систем</w:t>
      </w:r>
      <w:r w:rsidR="00521A1C" w:rsidRPr="00097185">
        <w:rPr>
          <w:rFonts w:ascii="Times New Roman" w:hAnsi="Times New Roman" w:cs="Times New Roman"/>
          <w:sz w:val="28"/>
          <w:szCs w:val="28"/>
        </w:rPr>
        <w:t>у  развивающих игровых  заданий</w:t>
      </w:r>
      <w:r w:rsidR="00A32A94" w:rsidRPr="00097185">
        <w:rPr>
          <w:rFonts w:ascii="Times New Roman" w:hAnsi="Times New Roman" w:cs="Times New Roman"/>
          <w:sz w:val="28"/>
          <w:szCs w:val="28"/>
        </w:rPr>
        <w:t>.</w:t>
      </w:r>
    </w:p>
    <w:p w:rsidR="00EB4845" w:rsidRPr="00097185" w:rsidRDefault="00EB4845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406" w:rsidRDefault="00A32A94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1.4.</w:t>
      </w:r>
      <w:r w:rsidR="003A7D9D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DD" w:rsidRPr="000971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C91" w:rsidRPr="00097185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EE2B3A" w:rsidRPr="000D5406" w:rsidRDefault="003A7C91" w:rsidP="00EB484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Работа над опытом велась в течение трех лет поэтапно с момента обнаруже</w:t>
      </w:r>
      <w:r w:rsidR="00C044DC">
        <w:rPr>
          <w:rFonts w:ascii="Times New Roman" w:hAnsi="Times New Roman" w:cs="Times New Roman"/>
          <w:sz w:val="28"/>
          <w:szCs w:val="28"/>
        </w:rPr>
        <w:t>ния противоречия (</w:t>
      </w:r>
      <w:r w:rsidR="00051929" w:rsidRPr="00097185">
        <w:rPr>
          <w:rFonts w:ascii="Times New Roman" w:hAnsi="Times New Roman" w:cs="Times New Roman"/>
          <w:sz w:val="28"/>
          <w:szCs w:val="28"/>
        </w:rPr>
        <w:t>сентябрь 2011</w:t>
      </w:r>
      <w:r w:rsidR="00C044DC">
        <w:rPr>
          <w:rFonts w:ascii="Times New Roman" w:hAnsi="Times New Roman" w:cs="Times New Roman"/>
          <w:sz w:val="28"/>
          <w:szCs w:val="28"/>
        </w:rPr>
        <w:t>г.)</w:t>
      </w:r>
      <w:r w:rsidRPr="00097185">
        <w:rPr>
          <w:rFonts w:ascii="Times New Roman" w:hAnsi="Times New Roman" w:cs="Times New Roman"/>
          <w:sz w:val="28"/>
          <w:szCs w:val="28"/>
        </w:rPr>
        <w:t>, до момента выявле</w:t>
      </w:r>
      <w:r w:rsidR="00C044DC">
        <w:rPr>
          <w:rFonts w:ascii="Times New Roman" w:hAnsi="Times New Roman" w:cs="Times New Roman"/>
          <w:sz w:val="28"/>
          <w:szCs w:val="28"/>
        </w:rPr>
        <w:t>ния результативности  (</w:t>
      </w:r>
      <w:r w:rsidR="00A32A94" w:rsidRPr="00097185">
        <w:rPr>
          <w:rFonts w:ascii="Times New Roman" w:hAnsi="Times New Roman" w:cs="Times New Roman"/>
          <w:sz w:val="28"/>
          <w:szCs w:val="28"/>
        </w:rPr>
        <w:t>май 2014</w:t>
      </w:r>
      <w:r w:rsidR="00C044DC">
        <w:rPr>
          <w:rFonts w:ascii="Times New Roman" w:hAnsi="Times New Roman" w:cs="Times New Roman"/>
          <w:sz w:val="28"/>
          <w:szCs w:val="28"/>
        </w:rPr>
        <w:t>г.</w:t>
      </w:r>
      <w:r w:rsidRPr="00097185">
        <w:rPr>
          <w:rFonts w:ascii="Times New Roman" w:hAnsi="Times New Roman" w:cs="Times New Roman"/>
          <w:sz w:val="28"/>
          <w:szCs w:val="28"/>
        </w:rPr>
        <w:t>)</w:t>
      </w:r>
      <w:r w:rsidR="00C044DC">
        <w:rPr>
          <w:rFonts w:ascii="Times New Roman" w:hAnsi="Times New Roman" w:cs="Times New Roman"/>
          <w:sz w:val="28"/>
          <w:szCs w:val="28"/>
        </w:rPr>
        <w:t>.</w:t>
      </w:r>
    </w:p>
    <w:p w:rsidR="003A7C91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b/>
          <w:i/>
          <w:sz w:val="28"/>
          <w:szCs w:val="28"/>
        </w:rPr>
        <w:t xml:space="preserve">    1 этап</w:t>
      </w:r>
      <w:r w:rsidRPr="00097185">
        <w:rPr>
          <w:rFonts w:ascii="Times New Roman" w:hAnsi="Times New Roman" w:cs="Times New Roman"/>
          <w:sz w:val="28"/>
          <w:szCs w:val="28"/>
        </w:rPr>
        <w:t xml:space="preserve"> – начальный (</w:t>
      </w:r>
      <w:r w:rsidR="00A32A94" w:rsidRPr="00097185">
        <w:rPr>
          <w:rFonts w:ascii="Times New Roman" w:hAnsi="Times New Roman" w:cs="Times New Roman"/>
          <w:sz w:val="28"/>
          <w:szCs w:val="28"/>
        </w:rPr>
        <w:t>констатирующий) – сентябрь 2011</w:t>
      </w:r>
      <w:r w:rsidRPr="00097185">
        <w:rPr>
          <w:rFonts w:ascii="Times New Roman" w:hAnsi="Times New Roman" w:cs="Times New Roman"/>
          <w:sz w:val="28"/>
          <w:szCs w:val="28"/>
        </w:rPr>
        <w:t>г.</w:t>
      </w:r>
    </w:p>
    <w:p w:rsidR="00EE2B3A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Начальный период   предполагал обнаружение проблемы, подбор диагностического материала и выявление уровня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 xml:space="preserve"> безопасного поведения детей.</w:t>
      </w:r>
    </w:p>
    <w:p w:rsidR="003A7C91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b/>
          <w:i/>
          <w:sz w:val="28"/>
          <w:szCs w:val="28"/>
        </w:rPr>
        <w:t xml:space="preserve">    2 этап</w:t>
      </w:r>
      <w:r w:rsidRPr="00097185">
        <w:rPr>
          <w:rFonts w:ascii="Times New Roman" w:hAnsi="Times New Roman" w:cs="Times New Roman"/>
          <w:sz w:val="28"/>
          <w:szCs w:val="28"/>
        </w:rPr>
        <w:t xml:space="preserve"> – основной </w:t>
      </w:r>
      <w:r w:rsidR="00C044DC">
        <w:rPr>
          <w:rFonts w:ascii="Times New Roman" w:hAnsi="Times New Roman" w:cs="Times New Roman"/>
          <w:sz w:val="28"/>
          <w:szCs w:val="28"/>
        </w:rPr>
        <w:t xml:space="preserve"> (</w:t>
      </w:r>
      <w:r w:rsidR="00A32A94" w:rsidRPr="00097185">
        <w:rPr>
          <w:rFonts w:ascii="Times New Roman" w:hAnsi="Times New Roman" w:cs="Times New Roman"/>
          <w:sz w:val="28"/>
          <w:szCs w:val="28"/>
        </w:rPr>
        <w:t>формулирующий) – октябрь 2011</w:t>
      </w:r>
      <w:r w:rsidRPr="00097185">
        <w:rPr>
          <w:rFonts w:ascii="Times New Roman" w:hAnsi="Times New Roman" w:cs="Times New Roman"/>
          <w:sz w:val="28"/>
          <w:szCs w:val="28"/>
        </w:rPr>
        <w:t>-2013 учебный год.</w:t>
      </w:r>
    </w:p>
    <w:p w:rsidR="00EE2B3A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На данном этапе была проведен</w:t>
      </w:r>
      <w:r w:rsidR="00C044DC">
        <w:rPr>
          <w:rFonts w:ascii="Times New Roman" w:hAnsi="Times New Roman" w:cs="Times New Roman"/>
          <w:sz w:val="28"/>
          <w:szCs w:val="28"/>
        </w:rPr>
        <w:t>а а</w:t>
      </w:r>
      <w:r w:rsidRPr="00097185">
        <w:rPr>
          <w:rFonts w:ascii="Times New Roman" w:hAnsi="Times New Roman" w:cs="Times New Roman"/>
          <w:sz w:val="28"/>
          <w:szCs w:val="28"/>
        </w:rPr>
        <w:t xml:space="preserve">пробация </w:t>
      </w:r>
      <w:r w:rsidR="00EE2B3A" w:rsidRPr="00097185">
        <w:rPr>
          <w:rFonts w:ascii="Times New Roman" w:hAnsi="Times New Roman" w:cs="Times New Roman"/>
          <w:sz w:val="28"/>
          <w:szCs w:val="28"/>
        </w:rPr>
        <w:t xml:space="preserve"> технологии – формирование основ безопасности через систему развивающих игровых занятий.</w:t>
      </w:r>
    </w:p>
    <w:p w:rsidR="000E4B60" w:rsidRPr="000D5406" w:rsidRDefault="00EE2B3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4B60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="00C044DC">
        <w:rPr>
          <w:rFonts w:ascii="Times New Roman" w:hAnsi="Times New Roman" w:cs="Times New Roman"/>
          <w:sz w:val="28"/>
          <w:szCs w:val="28"/>
        </w:rPr>
        <w:t xml:space="preserve"> – заключительный (</w:t>
      </w:r>
      <w:r w:rsidRPr="00097185">
        <w:rPr>
          <w:rFonts w:ascii="Times New Roman" w:hAnsi="Times New Roman" w:cs="Times New Roman"/>
          <w:sz w:val="28"/>
          <w:szCs w:val="28"/>
        </w:rPr>
        <w:t>контрольный) –</w:t>
      </w:r>
      <w:r w:rsidR="00A32A94" w:rsidRPr="00097185">
        <w:rPr>
          <w:rFonts w:ascii="Times New Roman" w:hAnsi="Times New Roman" w:cs="Times New Roman"/>
          <w:sz w:val="28"/>
          <w:szCs w:val="28"/>
        </w:rPr>
        <w:t xml:space="preserve"> май 2014</w:t>
      </w:r>
      <w:r w:rsidRPr="00097185">
        <w:rPr>
          <w:rFonts w:ascii="Times New Roman" w:hAnsi="Times New Roman" w:cs="Times New Roman"/>
          <w:sz w:val="28"/>
          <w:szCs w:val="28"/>
        </w:rPr>
        <w:t>г.</w:t>
      </w:r>
    </w:p>
    <w:p w:rsidR="000E4B60" w:rsidRPr="000E4B60" w:rsidRDefault="0003404C" w:rsidP="00F57EC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B60">
        <w:rPr>
          <w:rFonts w:ascii="Times New Roman" w:hAnsi="Times New Roman" w:cs="Times New Roman"/>
          <w:sz w:val="28"/>
          <w:szCs w:val="28"/>
          <w:u w:val="single"/>
        </w:rPr>
        <w:t>Обобщение  опыта.</w:t>
      </w:r>
    </w:p>
    <w:p w:rsidR="00EE2B3A" w:rsidRPr="00097185" w:rsidRDefault="00EE2B3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Диагностика на заключительном этапе доказала успешность  выбранной технологии для  решения обозначенной педагогической проблемы.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3A" w:rsidRPr="00097185" w:rsidRDefault="00A32A94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EE2B3A" w:rsidRPr="00097185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0E4B60" w:rsidRDefault="00EE2B3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Диапазон представлен си</w:t>
      </w:r>
      <w:r w:rsidR="00521A1C" w:rsidRPr="00097185">
        <w:rPr>
          <w:rFonts w:ascii="Times New Roman" w:hAnsi="Times New Roman" w:cs="Times New Roman"/>
          <w:sz w:val="28"/>
          <w:szCs w:val="28"/>
        </w:rPr>
        <w:t>стемой развивающих игровых задан</w:t>
      </w:r>
      <w:r w:rsidRPr="00097185">
        <w:rPr>
          <w:rFonts w:ascii="Times New Roman" w:hAnsi="Times New Roman" w:cs="Times New Roman"/>
          <w:sz w:val="28"/>
          <w:szCs w:val="28"/>
        </w:rPr>
        <w:t xml:space="preserve">ий по формированию основ безопасности  </w:t>
      </w:r>
      <w:r w:rsidR="00CC2B21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Pr="00097185">
        <w:rPr>
          <w:rFonts w:ascii="Times New Roman" w:hAnsi="Times New Roman" w:cs="Times New Roman"/>
          <w:sz w:val="28"/>
          <w:szCs w:val="28"/>
        </w:rPr>
        <w:t>у детей дошкольного  возраста.</w:t>
      </w:r>
    </w:p>
    <w:p w:rsidR="00A96F07" w:rsidRPr="00097185" w:rsidRDefault="00A96F07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929" w:rsidRPr="00097185" w:rsidRDefault="00A32A94" w:rsidP="00EB48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1.6.</w:t>
      </w:r>
      <w:r w:rsidR="00EE2B3A" w:rsidRPr="00097185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D708DE" w:rsidRPr="00EB4845" w:rsidRDefault="000E4B60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«</w:t>
      </w:r>
      <w:r w:rsidR="00D708DE" w:rsidRPr="00EB4845">
        <w:rPr>
          <w:rFonts w:ascii="Times New Roman" w:hAnsi="Times New Roman" w:cs="Times New Roman"/>
          <w:i/>
          <w:sz w:val="28"/>
          <w:szCs w:val="28"/>
        </w:rPr>
        <w:t>Безопасность – это наука,</w:t>
      </w:r>
    </w:p>
    <w:p w:rsidR="00D708DE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Которую надо изучать и развивать.</w:t>
      </w:r>
    </w:p>
    <w:p w:rsidR="00EB4845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Искусство, которое надо постигать.</w:t>
      </w:r>
    </w:p>
    <w:p w:rsidR="00521A1C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Культура, которую надо воспитывать!</w:t>
      </w:r>
      <w:r w:rsidR="00EB4845" w:rsidRPr="00EB4845">
        <w:rPr>
          <w:rFonts w:ascii="Times New Roman" w:hAnsi="Times New Roman" w:cs="Times New Roman"/>
          <w:i/>
          <w:sz w:val="28"/>
          <w:szCs w:val="28"/>
        </w:rPr>
        <w:t>»</w:t>
      </w:r>
    </w:p>
    <w:p w:rsidR="00DC798A" w:rsidRPr="00097185" w:rsidRDefault="00DC798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85">
        <w:rPr>
          <w:rFonts w:ascii="Times New Roman" w:hAnsi="Times New Roman" w:cs="Times New Roman"/>
          <w:sz w:val="28"/>
          <w:szCs w:val="28"/>
        </w:rPr>
        <w:t>Накопление опыта безопасного поведения на дороге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-  это часть системы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жизнедеятельности, которая на прямую  связана со всеми сторонами жизни  человека.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Эту проблему по праву относят к 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ADD" w:rsidRPr="00097185" w:rsidRDefault="000B0ADD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85">
        <w:rPr>
          <w:rFonts w:ascii="Times New Roman" w:hAnsi="Times New Roman" w:cs="Times New Roman"/>
          <w:sz w:val="28"/>
          <w:szCs w:val="28"/>
        </w:rPr>
        <w:t>Взяв за основу программу « Основы безопасност</w:t>
      </w:r>
      <w:r w:rsidR="00C044DC">
        <w:rPr>
          <w:rFonts w:ascii="Times New Roman" w:hAnsi="Times New Roman" w:cs="Times New Roman"/>
          <w:sz w:val="28"/>
          <w:szCs w:val="28"/>
        </w:rPr>
        <w:t>и детей дошкольного возраста» (</w:t>
      </w:r>
      <w:r w:rsidRPr="00097185">
        <w:rPr>
          <w:rFonts w:ascii="Times New Roman" w:hAnsi="Times New Roman" w:cs="Times New Roman"/>
          <w:sz w:val="28"/>
          <w:szCs w:val="28"/>
        </w:rPr>
        <w:t xml:space="preserve">Н.Н Авдеевой, О. Л. Князева, Р. Б.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) творчески дополнив ее к условиям сельской местности</w:t>
      </w:r>
      <w:r w:rsidR="003A7D9D" w:rsidRPr="00097185">
        <w:rPr>
          <w:rFonts w:ascii="Times New Roman" w:hAnsi="Times New Roman" w:cs="Times New Roman"/>
          <w:sz w:val="28"/>
          <w:szCs w:val="28"/>
        </w:rPr>
        <w:t>, села, разновозрастной группы и п</w:t>
      </w:r>
      <w:r w:rsidRPr="00097185">
        <w:rPr>
          <w:rFonts w:ascii="Times New Roman" w:hAnsi="Times New Roman" w:cs="Times New Roman"/>
          <w:sz w:val="28"/>
          <w:szCs w:val="28"/>
        </w:rPr>
        <w:t xml:space="preserve">оставив задачу, не только оберегать и 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защищать ребенка, а </w:t>
      </w:r>
      <w:r w:rsidRPr="00097185">
        <w:rPr>
          <w:rFonts w:ascii="Times New Roman" w:hAnsi="Times New Roman" w:cs="Times New Roman"/>
          <w:sz w:val="28"/>
          <w:szCs w:val="28"/>
        </w:rPr>
        <w:t>прежде всего,  подготовить малышей к встрече с различными сложностями, а порой и опасными жизненными ситуациями.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Ведь дети могут оказаться в непредсказуемой ситуации на улице и дома. Поэтому я должна  развить у них самостоятельность и ответственность. А для этого, прежде всего,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уделить большое внимание организации различных видов деятельности, направленные на приобрет</w:t>
      </w:r>
      <w:r w:rsidR="003A7D9D" w:rsidRPr="00097185">
        <w:rPr>
          <w:rFonts w:ascii="Times New Roman" w:hAnsi="Times New Roman" w:cs="Times New Roman"/>
          <w:sz w:val="28"/>
          <w:szCs w:val="28"/>
        </w:rPr>
        <w:t>ение детьми определенного навыков и правил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поведения, набраться опыта, чтобы уметь применять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 в реальной жизни, на практике. Научи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ть,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сами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м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оценивать свои поступки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и поступки других людей.</w:t>
      </w:r>
    </w:p>
    <w:p w:rsidR="005A7B02" w:rsidRPr="00097185" w:rsidRDefault="005A7B0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Важно чтобы воспитатель направлял мысль ребенка в нужном направлении для самостоятельного поиска ответов.  В результате дети должны самостоятельно решить проблему, применив необходимые знания  подчас из разных областей, получив реальный и ощутимый результат. Вся </w:t>
      </w:r>
      <w:r w:rsidR="007E5E24" w:rsidRPr="00097185">
        <w:rPr>
          <w:rFonts w:ascii="Times New Roman" w:hAnsi="Times New Roman" w:cs="Times New Roman"/>
          <w:sz w:val="28"/>
          <w:szCs w:val="28"/>
        </w:rPr>
        <w:t>работа над проблемой</w:t>
      </w:r>
      <w:r w:rsidR="00C044DC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строится через сист</w:t>
      </w:r>
      <w:r w:rsidR="00C044DC">
        <w:rPr>
          <w:rFonts w:ascii="Times New Roman" w:hAnsi="Times New Roman" w:cs="Times New Roman"/>
          <w:sz w:val="28"/>
          <w:szCs w:val="28"/>
        </w:rPr>
        <w:t>ему развивающих игровых заданий, в основе которых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навыков, умение ориентироваться в современном  мире, развитие критического  и творческого мышления. </w:t>
      </w:r>
    </w:p>
    <w:p w:rsidR="007E5E24" w:rsidRPr="00097185" w:rsidRDefault="007E5E2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В основу метода положена идея прагматической направленности на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результат,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который можно получить при решении той или иной </w:t>
      </w: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или </w:t>
      </w:r>
      <w:r w:rsidR="00A6574C" w:rsidRPr="00097185">
        <w:rPr>
          <w:rFonts w:ascii="Times New Roman" w:hAnsi="Times New Roman" w:cs="Times New Roman"/>
          <w:sz w:val="28"/>
          <w:szCs w:val="28"/>
        </w:rPr>
        <w:t>теоретически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значимой проблемы</w:t>
      </w:r>
      <w:r w:rsidR="00A6574C" w:rsidRPr="00097185">
        <w:rPr>
          <w:rFonts w:ascii="Times New Roman" w:hAnsi="Times New Roman" w:cs="Times New Roman"/>
          <w:sz w:val="28"/>
          <w:szCs w:val="28"/>
        </w:rPr>
        <w:t xml:space="preserve">. Результаты выполненных игровых заданий  называются « осязаемыми» т.е., если это теоретическая проблема, то конкретное  ее решение,  если практическая – конкретный результат. Чтобы сформировать у ребенка основы безопасности </w:t>
      </w:r>
      <w:r w:rsidR="00F950E5" w:rsidRPr="00097185">
        <w:rPr>
          <w:rFonts w:ascii="Times New Roman" w:hAnsi="Times New Roman" w:cs="Times New Roman"/>
          <w:sz w:val="28"/>
          <w:szCs w:val="28"/>
        </w:rPr>
        <w:t xml:space="preserve"> необходимо научить ребенка самостоятельно мыслить, находить и решать проблемы, привлекая для этой цели знания из различных областей</w:t>
      </w:r>
      <w:r w:rsidR="005C370E" w:rsidRPr="00097185">
        <w:rPr>
          <w:rFonts w:ascii="Times New Roman" w:hAnsi="Times New Roman" w:cs="Times New Roman"/>
          <w:sz w:val="28"/>
          <w:szCs w:val="28"/>
        </w:rPr>
        <w:t>, умение прогнозировать результаты и возможные последствия разных вариантов решения, умение устанавливать причинно-следственные связи.</w:t>
      </w:r>
    </w:p>
    <w:p w:rsidR="00A54EB0" w:rsidRPr="00097185" w:rsidRDefault="00A54EB0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 работе с детьми по вопросам правил дорожного движения я использую не только на занятии, а в первую очередь в играх детей, на прогулке, в режимных моментах.</w:t>
      </w:r>
    </w:p>
    <w:p w:rsidR="00D708DE" w:rsidRPr="00097185" w:rsidRDefault="000E4B60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591A" w:rsidRPr="00097185">
        <w:rPr>
          <w:rFonts w:ascii="Times New Roman" w:hAnsi="Times New Roman" w:cs="Times New Roman"/>
          <w:sz w:val="28"/>
          <w:szCs w:val="28"/>
        </w:rPr>
        <w:t>В дошкольном возрасте игра является гла</w:t>
      </w:r>
      <w:r w:rsidR="00C044DC">
        <w:rPr>
          <w:rFonts w:ascii="Times New Roman" w:hAnsi="Times New Roman" w:cs="Times New Roman"/>
          <w:sz w:val="28"/>
          <w:szCs w:val="28"/>
        </w:rPr>
        <w:t xml:space="preserve">вным видом деятельности детей (Л.В. </w:t>
      </w:r>
      <w:proofErr w:type="spellStart"/>
      <w:r w:rsidR="0096591A" w:rsidRPr="0009718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96591A" w:rsidRPr="00097185">
        <w:rPr>
          <w:rFonts w:ascii="Times New Roman" w:hAnsi="Times New Roman" w:cs="Times New Roman"/>
          <w:sz w:val="28"/>
          <w:szCs w:val="28"/>
        </w:rPr>
        <w:t xml:space="preserve">). Возможность обучать детей посредством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развивающей  познавательной деятельности – отличительная особенность дидактических игр. Участие детей в развивающей,  дидактической игре зависит  от того, насколько ребенок овладел знаниями и умениями, которые </w:t>
      </w:r>
      <w:r w:rsidR="00521A1C" w:rsidRPr="00097185">
        <w:rPr>
          <w:rFonts w:ascii="Times New Roman" w:hAnsi="Times New Roman" w:cs="Times New Roman"/>
          <w:sz w:val="28"/>
          <w:szCs w:val="28"/>
        </w:rPr>
        <w:t>диктуются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обучающей задачей. Это побуждает ребенка дошкольника быть внимательным, 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="0096591A" w:rsidRPr="00097185">
        <w:rPr>
          <w:rFonts w:ascii="Times New Roman" w:hAnsi="Times New Roman" w:cs="Times New Roman"/>
          <w:sz w:val="28"/>
          <w:szCs w:val="28"/>
        </w:rPr>
        <w:t>запоминать,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классифицировать,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уточнять 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свои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знания.</w:t>
      </w:r>
      <w:r w:rsidR="00C044DC">
        <w:rPr>
          <w:rFonts w:ascii="Times New Roman" w:hAnsi="Times New Roman" w:cs="Times New Roman"/>
          <w:sz w:val="28"/>
          <w:szCs w:val="28"/>
        </w:rPr>
        <w:t xml:space="preserve">  (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А. И. Сорокина).  Ученые отмечают, что в дошкольном возрасте дети не просто участвуют в дидактической игре,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а учатся сравнивать предметы, группировать их</w:t>
      </w:r>
      <w:r w:rsidR="00D708DE" w:rsidRPr="00097185">
        <w:rPr>
          <w:rFonts w:ascii="Times New Roman" w:hAnsi="Times New Roman" w:cs="Times New Roman"/>
          <w:sz w:val="28"/>
          <w:szCs w:val="28"/>
        </w:rPr>
        <w:t xml:space="preserve"> на основе определенных признаков, кроме того, учатся </w:t>
      </w:r>
      <w:r w:rsidR="007A2AC7" w:rsidRPr="00097185">
        <w:rPr>
          <w:rFonts w:ascii="Times New Roman" w:hAnsi="Times New Roman" w:cs="Times New Roman"/>
          <w:sz w:val="28"/>
          <w:szCs w:val="28"/>
        </w:rPr>
        <w:t>объяснять</w:t>
      </w:r>
      <w:r w:rsidR="00D708DE" w:rsidRPr="00097185">
        <w:rPr>
          <w:rFonts w:ascii="Times New Roman" w:hAnsi="Times New Roman" w:cs="Times New Roman"/>
          <w:sz w:val="28"/>
          <w:szCs w:val="28"/>
        </w:rPr>
        <w:t xml:space="preserve"> свои действия в ходе игры и  анализировать результат.</w:t>
      </w:r>
    </w:p>
    <w:p w:rsidR="005A285E" w:rsidRPr="00097185" w:rsidRDefault="00D708DE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>литературы,</w:t>
      </w:r>
      <w:r w:rsidR="00C044DC">
        <w:rPr>
          <w:rFonts w:ascii="Times New Roman" w:hAnsi="Times New Roman" w:cs="Times New Roman"/>
          <w:sz w:val="28"/>
          <w:szCs w:val="28"/>
        </w:rPr>
        <w:t xml:space="preserve">   по 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176BE1">
        <w:rPr>
          <w:rFonts w:ascii="Times New Roman" w:hAnsi="Times New Roman" w:cs="Times New Roman"/>
          <w:sz w:val="28"/>
          <w:szCs w:val="28"/>
        </w:rPr>
        <w:t xml:space="preserve"> ученых </w:t>
      </w:r>
      <w:r w:rsidRPr="00097185">
        <w:rPr>
          <w:rFonts w:ascii="Times New Roman" w:hAnsi="Times New Roman" w:cs="Times New Roman"/>
          <w:sz w:val="28"/>
          <w:szCs w:val="28"/>
        </w:rPr>
        <w:t>Л. П. Кн</w:t>
      </w:r>
      <w:r w:rsidR="00176BE1">
        <w:rPr>
          <w:rFonts w:ascii="Times New Roman" w:hAnsi="Times New Roman" w:cs="Times New Roman"/>
          <w:sz w:val="28"/>
          <w:szCs w:val="28"/>
        </w:rPr>
        <w:t>язева, А. М. Виноградова и др.,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может помочь  осознанию полученных представлений о безопасности поведения на улицах и дорогах.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60" w:rsidRPr="00097185" w:rsidRDefault="000E4B60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Н</w:t>
      </w:r>
      <w:r w:rsidR="00D708DE" w:rsidRPr="00097185">
        <w:rPr>
          <w:rFonts w:ascii="Times New Roman" w:hAnsi="Times New Roman" w:cs="Times New Roman"/>
          <w:b/>
          <w:sz w:val="28"/>
          <w:szCs w:val="28"/>
        </w:rPr>
        <w:t>овизна опыта</w:t>
      </w:r>
    </w:p>
    <w:p w:rsidR="00D708DE" w:rsidRPr="000E4B60" w:rsidRDefault="00D708D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1006A8" w:rsidRPr="00097185">
        <w:rPr>
          <w:rFonts w:ascii="Times New Roman" w:hAnsi="Times New Roman" w:cs="Times New Roman"/>
          <w:sz w:val="28"/>
          <w:szCs w:val="28"/>
        </w:rPr>
        <w:t xml:space="preserve">педагогического опыта работы </w:t>
      </w:r>
      <w:r w:rsidRPr="00097185">
        <w:rPr>
          <w:rFonts w:ascii="Times New Roman" w:hAnsi="Times New Roman" w:cs="Times New Roman"/>
          <w:sz w:val="28"/>
          <w:szCs w:val="28"/>
        </w:rPr>
        <w:t>заключается  в разработке</w:t>
      </w:r>
      <w:r w:rsidR="00521A1C" w:rsidRPr="00097185">
        <w:rPr>
          <w:rFonts w:ascii="Times New Roman" w:hAnsi="Times New Roman" w:cs="Times New Roman"/>
          <w:sz w:val="28"/>
          <w:szCs w:val="28"/>
        </w:rPr>
        <w:t xml:space="preserve"> развивающих игровых заданий </w:t>
      </w:r>
      <w:r w:rsidR="001006A8" w:rsidRPr="00097185">
        <w:rPr>
          <w:rFonts w:ascii="Times New Roman" w:hAnsi="Times New Roman" w:cs="Times New Roman"/>
          <w:sz w:val="28"/>
          <w:szCs w:val="28"/>
        </w:rPr>
        <w:t xml:space="preserve"> по формированию основ безопасности дорожного движения дошкольников.</w:t>
      </w:r>
    </w:p>
    <w:p w:rsidR="00EB4845" w:rsidRPr="000E4B60" w:rsidRDefault="00EB4845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7185" w:rsidRPr="000D5406" w:rsidRDefault="00097185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D5406" w:rsidRPr="00097185" w:rsidRDefault="001006A8" w:rsidP="00EB48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Технология  опыта</w:t>
      </w:r>
    </w:p>
    <w:p w:rsidR="003A7DDD" w:rsidRPr="00097185" w:rsidRDefault="001006A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педагогического опыта является формирование основ безопасности дорожного движения  у детей дошкольного возраста  через систему развивающих игровых занятий.</w:t>
      </w:r>
    </w:p>
    <w:p w:rsidR="001006A8" w:rsidRPr="00097185" w:rsidRDefault="001006A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Для реализации поставленной цели</w:t>
      </w:r>
      <w:r w:rsidR="00F531B5" w:rsidRPr="00097185">
        <w:rPr>
          <w:rFonts w:ascii="Times New Roman" w:hAnsi="Times New Roman" w:cs="Times New Roman"/>
          <w:sz w:val="28"/>
          <w:szCs w:val="28"/>
        </w:rPr>
        <w:t xml:space="preserve"> выделяются следующие </w:t>
      </w:r>
      <w:r w:rsidR="00F531B5" w:rsidRPr="00097185">
        <w:rPr>
          <w:rFonts w:ascii="Times New Roman" w:hAnsi="Times New Roman" w:cs="Times New Roman"/>
          <w:b/>
          <w:sz w:val="28"/>
          <w:szCs w:val="28"/>
        </w:rPr>
        <w:t>задачи</w:t>
      </w:r>
      <w:r w:rsidR="00F531B5" w:rsidRPr="00097185">
        <w:rPr>
          <w:rFonts w:ascii="Times New Roman" w:hAnsi="Times New Roman" w:cs="Times New Roman"/>
          <w:sz w:val="28"/>
          <w:szCs w:val="28"/>
        </w:rPr>
        <w:t>:</w:t>
      </w:r>
    </w:p>
    <w:p w:rsidR="00F531B5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обучение дошкольников первоначальным знаниям о правилах безопасности  дорожного движения  че</w:t>
      </w:r>
      <w:r w:rsidR="00176BE1">
        <w:rPr>
          <w:rFonts w:ascii="Times New Roman" w:hAnsi="Times New Roman" w:cs="Times New Roman"/>
          <w:sz w:val="28"/>
          <w:szCs w:val="28"/>
        </w:rPr>
        <w:t>рез развивающие игровые занятия;</w:t>
      </w:r>
    </w:p>
    <w:p w:rsidR="00F531B5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- формирование у  детей навыков осознанного </w:t>
      </w:r>
      <w:r w:rsidR="00176BE1">
        <w:rPr>
          <w:rFonts w:ascii="Times New Roman" w:hAnsi="Times New Roman" w:cs="Times New Roman"/>
          <w:sz w:val="28"/>
          <w:szCs w:val="28"/>
        </w:rPr>
        <w:t>безопасного поведения на дороге;</w:t>
      </w:r>
    </w:p>
    <w:p w:rsidR="00924EA1" w:rsidRPr="00097185" w:rsidRDefault="00924EA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- воспитывать осознанное отношение к правилам и нормам поведения </w:t>
      </w:r>
      <w:r w:rsidR="00176BE1">
        <w:rPr>
          <w:rFonts w:ascii="Times New Roman" w:hAnsi="Times New Roman" w:cs="Times New Roman"/>
          <w:sz w:val="28"/>
          <w:szCs w:val="28"/>
        </w:rPr>
        <w:t>в различных ситуациях на дороге;</w:t>
      </w:r>
    </w:p>
    <w:p w:rsidR="00577B03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>- развитие у детей способности к предвидению возможной опасности, освоение практических навыков поведения на дороге, через систему игровых развивающих занятий, игр, тренингов.</w:t>
      </w:r>
    </w:p>
    <w:p w:rsidR="008F1EA1" w:rsidRPr="00097185" w:rsidRDefault="008F1EA1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Работу с детьми строила на основе комплексной диагностики,</w:t>
      </w:r>
      <w:r w:rsidR="009A2A3E" w:rsidRPr="00097185">
        <w:rPr>
          <w:rFonts w:ascii="Times New Roman" w:hAnsi="Times New Roman" w:cs="Times New Roman"/>
          <w:sz w:val="28"/>
          <w:szCs w:val="28"/>
        </w:rPr>
        <w:t xml:space="preserve"> включающей определение уровня знаний детей о правилах дорожного движе</w:t>
      </w:r>
      <w:r w:rsidR="00A96F07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A96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F07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6B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6BE1">
        <w:rPr>
          <w:rFonts w:ascii="Times New Roman" w:hAnsi="Times New Roman" w:cs="Times New Roman"/>
          <w:sz w:val="28"/>
          <w:szCs w:val="28"/>
        </w:rPr>
        <w:t>риложение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№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-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диагностика</w:t>
      </w:r>
      <w:r w:rsidR="009A2A3E" w:rsidRPr="000971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Для выявления знаний о правилах перехода через проезжую часть использовала беседы по сюжетным картинкам с проблемной ситуации на дороге.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Изучив диагностику уровня знаний дошкольника на начальном этапе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пришла к выводу, что с детьми необходимо изучать правила дорожного движения с раннего возраста, а так как у нас разновозрастная группа, то  нами был разработан  план работы по обучению детей правилам дорожного движения для разновозрастной группы. </w:t>
      </w:r>
      <w:r w:rsidR="00DB512B">
        <w:rPr>
          <w:rFonts w:ascii="Times New Roman" w:hAnsi="Times New Roman" w:cs="Times New Roman"/>
          <w:sz w:val="28"/>
          <w:szCs w:val="28"/>
        </w:rPr>
        <w:t>( приложение)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Обучение правилам дорожного движения, воспитание культуры поведения на улице, проводила в соответствии с реализацией программных  требований в комплексе всего  образовательного процесса, не допуская перегрузки детей излишней информацией и учитывая состояние</w:t>
      </w:r>
      <w:r w:rsidR="007F247E" w:rsidRPr="00097185">
        <w:rPr>
          <w:rFonts w:ascii="Times New Roman" w:hAnsi="Times New Roman" w:cs="Times New Roman"/>
          <w:sz w:val="28"/>
          <w:szCs w:val="28"/>
        </w:rPr>
        <w:t xml:space="preserve"> здоровья и настроения ребенка.  Такая работа потребовала от меня четкого отбора необходимого наглядного, демонстрационного игрового материала.</w:t>
      </w:r>
    </w:p>
    <w:p w:rsidR="007568E5" w:rsidRPr="00097185" w:rsidRDefault="007568E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Содержание образовательной области «</w:t>
      </w:r>
      <w:r w:rsidRPr="00097185">
        <w:rPr>
          <w:rFonts w:ascii="Times New Roman" w:hAnsi="Times New Roman" w:cs="Times New Roman"/>
          <w:b/>
          <w:sz w:val="28"/>
          <w:szCs w:val="28"/>
        </w:rPr>
        <w:t>Безопасность»</w:t>
      </w:r>
      <w:r w:rsidRPr="00097185">
        <w:rPr>
          <w:rFonts w:ascii="Times New Roman" w:hAnsi="Times New Roman" w:cs="Times New Roman"/>
          <w:sz w:val="28"/>
          <w:szCs w:val="28"/>
        </w:rPr>
        <w:t>, которая включает в себя раздел  « Дорожная безопасность»:</w:t>
      </w:r>
    </w:p>
    <w:p w:rsidR="004A7D59" w:rsidRPr="00097185" w:rsidRDefault="007568E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строилась с учетом принципа интеграции образовательных областей в соответствии с возрастными возможностями</w:t>
      </w:r>
      <w:r w:rsidR="004A7D59" w:rsidRPr="00097185">
        <w:rPr>
          <w:rFonts w:ascii="Times New Roman" w:hAnsi="Times New Roman" w:cs="Times New Roman"/>
          <w:sz w:val="28"/>
          <w:szCs w:val="28"/>
        </w:rPr>
        <w:t xml:space="preserve"> и особенностями воспитан</w:t>
      </w:r>
      <w:r w:rsidR="000E4B60">
        <w:rPr>
          <w:rFonts w:ascii="Times New Roman" w:hAnsi="Times New Roman" w:cs="Times New Roman"/>
          <w:sz w:val="28"/>
          <w:szCs w:val="28"/>
        </w:rPr>
        <w:t>ников разновозрастной категории;</w:t>
      </w:r>
    </w:p>
    <w:p w:rsidR="004A7D59" w:rsidRPr="00097185" w:rsidRDefault="00176BE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основывается на комплекс</w:t>
      </w:r>
      <w:r w:rsidR="004A7D59" w:rsidRPr="0009718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59" w:rsidRPr="00097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59" w:rsidRPr="00097185">
        <w:rPr>
          <w:rFonts w:ascii="Times New Roman" w:hAnsi="Times New Roman" w:cs="Times New Roman"/>
          <w:sz w:val="28"/>
          <w:szCs w:val="28"/>
        </w:rPr>
        <w:t>тематическом принципе постро</w:t>
      </w:r>
      <w:r w:rsidR="000E4B60">
        <w:rPr>
          <w:rFonts w:ascii="Times New Roman" w:hAnsi="Times New Roman" w:cs="Times New Roman"/>
          <w:sz w:val="28"/>
          <w:szCs w:val="28"/>
        </w:rPr>
        <w:t>ения  образовательного процесса;</w:t>
      </w:r>
    </w:p>
    <w:p w:rsidR="004A7D59" w:rsidRPr="00097185" w:rsidRDefault="004A7D59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 и детей и самостоятельной деятельности детей, не только в рамках образовательной деятельности, но и при проведении  режимных моментов в соответствии со спецификой дошкольно</w:t>
      </w:r>
      <w:r w:rsidR="00176BE1">
        <w:rPr>
          <w:rFonts w:ascii="Times New Roman" w:hAnsi="Times New Roman" w:cs="Times New Roman"/>
          <w:sz w:val="28"/>
          <w:szCs w:val="28"/>
        </w:rPr>
        <w:t>го учреждения</w:t>
      </w:r>
      <w:r w:rsidR="000E4B60">
        <w:rPr>
          <w:rFonts w:ascii="Times New Roman" w:hAnsi="Times New Roman" w:cs="Times New Roman"/>
          <w:sz w:val="28"/>
          <w:szCs w:val="28"/>
        </w:rPr>
        <w:t>;</w:t>
      </w:r>
    </w:p>
    <w:p w:rsidR="007568E5" w:rsidRPr="00097185" w:rsidRDefault="004A7D59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предполагает построение всего образовательного процесса  на адекватных возрасту формах работы  с детьми.</w:t>
      </w:r>
      <w:r w:rsidR="007568E5" w:rsidRPr="0009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7E" w:rsidRPr="00097185" w:rsidRDefault="007F247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По ознакомлению детей с окружающим миром и развитию речи, я давала детям представления о различных видах транспорта через рассматри</w:t>
      </w:r>
      <w:r w:rsidR="00176BE1">
        <w:rPr>
          <w:rFonts w:ascii="Times New Roman" w:hAnsi="Times New Roman" w:cs="Times New Roman"/>
          <w:sz w:val="28"/>
          <w:szCs w:val="28"/>
        </w:rPr>
        <w:t>вание картин  («</w:t>
      </w:r>
      <w:r w:rsidRPr="00097185">
        <w:rPr>
          <w:rFonts w:ascii="Times New Roman" w:hAnsi="Times New Roman" w:cs="Times New Roman"/>
          <w:sz w:val="28"/>
          <w:szCs w:val="28"/>
        </w:rPr>
        <w:t>Транспор</w:t>
      </w:r>
      <w:r w:rsidR="00176BE1">
        <w:rPr>
          <w:rFonts w:ascii="Times New Roman" w:hAnsi="Times New Roman" w:cs="Times New Roman"/>
          <w:sz w:val="28"/>
          <w:szCs w:val="28"/>
        </w:rPr>
        <w:t>т», «Улица большого города», «Дети и дорога» и др.,</w:t>
      </w:r>
      <w:r w:rsidRPr="00097185">
        <w:rPr>
          <w:rFonts w:ascii="Times New Roman" w:hAnsi="Times New Roman" w:cs="Times New Roman"/>
          <w:sz w:val="28"/>
          <w:szCs w:val="28"/>
        </w:rPr>
        <w:t>), набл</w:t>
      </w:r>
      <w:r w:rsidR="00176BE1">
        <w:rPr>
          <w:rFonts w:ascii="Times New Roman" w:hAnsi="Times New Roman" w:cs="Times New Roman"/>
          <w:sz w:val="28"/>
          <w:szCs w:val="28"/>
        </w:rPr>
        <w:t>юдения на экскурсиях,  беседы (</w:t>
      </w:r>
      <w:r w:rsidRPr="00097185">
        <w:rPr>
          <w:rFonts w:ascii="Times New Roman" w:hAnsi="Times New Roman" w:cs="Times New Roman"/>
          <w:sz w:val="28"/>
          <w:szCs w:val="28"/>
        </w:rPr>
        <w:t>«Быть примерным пешеходом разрешается», « О правилах дорожного движения»</w:t>
      </w:r>
      <w:r w:rsidR="00176BE1">
        <w:rPr>
          <w:rFonts w:ascii="Times New Roman" w:hAnsi="Times New Roman" w:cs="Times New Roman"/>
          <w:sz w:val="28"/>
          <w:szCs w:val="28"/>
        </w:rPr>
        <w:t>), разучивание стихотворений  (</w:t>
      </w:r>
      <w:r w:rsidRPr="00097185">
        <w:rPr>
          <w:rFonts w:ascii="Times New Roman" w:hAnsi="Times New Roman" w:cs="Times New Roman"/>
          <w:sz w:val="28"/>
          <w:szCs w:val="28"/>
        </w:rPr>
        <w:t xml:space="preserve">«Милиционер», А.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, «Светофор» С</w:t>
      </w:r>
      <w:r w:rsidR="00176BE1">
        <w:rPr>
          <w:rFonts w:ascii="Times New Roman" w:hAnsi="Times New Roman" w:cs="Times New Roman"/>
          <w:sz w:val="28"/>
          <w:szCs w:val="28"/>
        </w:rPr>
        <w:t>. Михалков), чтение   рассказов  (</w:t>
      </w:r>
      <w:r w:rsidRPr="00097185">
        <w:rPr>
          <w:rFonts w:ascii="Times New Roman" w:hAnsi="Times New Roman" w:cs="Times New Roman"/>
          <w:sz w:val="28"/>
          <w:szCs w:val="28"/>
        </w:rPr>
        <w:t>«Автомобиль»,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Н. Носов, 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« Заборчик вдоль тротуара» Л.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>.</w:t>
      </w:r>
      <w:r w:rsidR="003B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0C2">
        <w:rPr>
          <w:rFonts w:ascii="Times New Roman" w:hAnsi="Times New Roman" w:cs="Times New Roman"/>
          <w:sz w:val="28"/>
          <w:szCs w:val="28"/>
        </w:rPr>
        <w:t>приложение)</w:t>
      </w:r>
    </w:p>
    <w:p w:rsidR="007F247E" w:rsidRPr="00097185" w:rsidRDefault="007F247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 давала понятие</w:t>
      </w:r>
      <w:r w:rsidR="00E03FFB" w:rsidRPr="00097185">
        <w:rPr>
          <w:rFonts w:ascii="Times New Roman" w:hAnsi="Times New Roman" w:cs="Times New Roman"/>
          <w:sz w:val="28"/>
          <w:szCs w:val="28"/>
        </w:rPr>
        <w:t xml:space="preserve"> – левая, правая сторона, то есть ориентировала в окружающем пространстве дет</w:t>
      </w:r>
      <w:r w:rsidR="00176BE1">
        <w:rPr>
          <w:rFonts w:ascii="Times New Roman" w:hAnsi="Times New Roman" w:cs="Times New Roman"/>
          <w:sz w:val="28"/>
          <w:szCs w:val="28"/>
        </w:rPr>
        <w:t>ей, при</w:t>
      </w:r>
      <w:r w:rsidR="00E03FFB" w:rsidRPr="00097185">
        <w:rPr>
          <w:rFonts w:ascii="Times New Roman" w:hAnsi="Times New Roman" w:cs="Times New Roman"/>
          <w:sz w:val="28"/>
          <w:szCs w:val="28"/>
        </w:rPr>
        <w:t>влекала к составлению</w:t>
      </w:r>
      <w:r w:rsidR="00176BE1">
        <w:rPr>
          <w:rFonts w:ascii="Times New Roman" w:hAnsi="Times New Roman" w:cs="Times New Roman"/>
          <w:sz w:val="28"/>
          <w:szCs w:val="28"/>
        </w:rPr>
        <w:t xml:space="preserve">  планов, схем участка дороги (</w:t>
      </w:r>
      <w:r w:rsidR="00E03FFB" w:rsidRPr="00097185">
        <w:rPr>
          <w:rFonts w:ascii="Times New Roman" w:hAnsi="Times New Roman" w:cs="Times New Roman"/>
          <w:sz w:val="28"/>
          <w:szCs w:val="28"/>
        </w:rPr>
        <w:t>на</w:t>
      </w:r>
      <w:r w:rsidR="00176BE1">
        <w:rPr>
          <w:rFonts w:ascii="Times New Roman" w:hAnsi="Times New Roman" w:cs="Times New Roman"/>
          <w:sz w:val="28"/>
          <w:szCs w:val="28"/>
        </w:rPr>
        <w:t>пример – « В гости к  Незнайке»</w:t>
      </w:r>
      <w:r w:rsidR="00E03FFB" w:rsidRPr="00097185">
        <w:rPr>
          <w:rFonts w:ascii="Times New Roman" w:hAnsi="Times New Roman" w:cs="Times New Roman"/>
          <w:sz w:val="28"/>
          <w:szCs w:val="28"/>
        </w:rPr>
        <w:t>)</w:t>
      </w:r>
      <w:r w:rsidR="00176BE1">
        <w:rPr>
          <w:rFonts w:ascii="Times New Roman" w:hAnsi="Times New Roman" w:cs="Times New Roman"/>
          <w:sz w:val="28"/>
          <w:szCs w:val="28"/>
        </w:rPr>
        <w:t>.</w:t>
      </w:r>
    </w:p>
    <w:p w:rsidR="00E03FFB" w:rsidRPr="00097185" w:rsidRDefault="00E03FF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 учила рисовать, лепить, изображать в аппликации с натуры различные виды транспорта, соблюдая их форму, величину, </w:t>
      </w:r>
      <w:r w:rsidR="00176BE1">
        <w:rPr>
          <w:rFonts w:ascii="Times New Roman" w:hAnsi="Times New Roman" w:cs="Times New Roman"/>
          <w:sz w:val="28"/>
          <w:szCs w:val="28"/>
        </w:rPr>
        <w:t>строение и соотношение частей (</w:t>
      </w:r>
      <w:r w:rsidRPr="00097185">
        <w:rPr>
          <w:rFonts w:ascii="Times New Roman" w:hAnsi="Times New Roman" w:cs="Times New Roman"/>
          <w:sz w:val="28"/>
          <w:szCs w:val="28"/>
        </w:rPr>
        <w:t>«</w:t>
      </w:r>
      <w:r w:rsidR="00176BE1">
        <w:rPr>
          <w:rFonts w:ascii="Times New Roman" w:hAnsi="Times New Roman" w:cs="Times New Roman"/>
          <w:sz w:val="28"/>
          <w:szCs w:val="28"/>
        </w:rPr>
        <w:t xml:space="preserve"> Улица города», « транспорт», «знаки») (</w:t>
      </w:r>
      <w:r w:rsidRPr="00097185">
        <w:rPr>
          <w:rFonts w:ascii="Times New Roman" w:hAnsi="Times New Roman" w:cs="Times New Roman"/>
          <w:sz w:val="28"/>
          <w:szCs w:val="28"/>
        </w:rPr>
        <w:t>приложение №)</w:t>
      </w:r>
    </w:p>
    <w:p w:rsidR="00E03FFB" w:rsidRPr="00097185" w:rsidRDefault="00E03FF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По трудовому воспитанию, дети вместе с воспитателями </w:t>
      </w:r>
      <w:r w:rsidR="00BB28B1" w:rsidRPr="00097185">
        <w:rPr>
          <w:rFonts w:ascii="Times New Roman" w:hAnsi="Times New Roman" w:cs="Times New Roman"/>
          <w:sz w:val="28"/>
          <w:szCs w:val="28"/>
        </w:rPr>
        <w:t>изготавливали</w:t>
      </w:r>
      <w:r w:rsidR="00176BE1">
        <w:rPr>
          <w:rFonts w:ascii="Times New Roman" w:hAnsi="Times New Roman" w:cs="Times New Roman"/>
          <w:sz w:val="28"/>
          <w:szCs w:val="28"/>
        </w:rPr>
        <w:t xml:space="preserve">  атрибуты для игр (</w:t>
      </w:r>
      <w:r w:rsidRPr="00097185">
        <w:rPr>
          <w:rFonts w:ascii="Times New Roman" w:hAnsi="Times New Roman" w:cs="Times New Roman"/>
          <w:sz w:val="28"/>
          <w:szCs w:val="28"/>
        </w:rPr>
        <w:t>машины, жезлы, светофоры, бинокли, флажки, шапочки, макеты домов и другую атрибутику)</w:t>
      </w:r>
    </w:p>
    <w:p w:rsidR="004D5D12" w:rsidRPr="00097185" w:rsidRDefault="004D5D12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 xml:space="preserve"> На занятиях по конструированию формировала у детей интерес к созданию разнообразных зданий  и сооружен</w:t>
      </w:r>
      <w:r w:rsidR="00176BE1">
        <w:rPr>
          <w:rFonts w:ascii="Times New Roman" w:hAnsi="Times New Roman" w:cs="Times New Roman"/>
          <w:sz w:val="28"/>
          <w:szCs w:val="28"/>
        </w:rPr>
        <w:t>ий из строительного материала («Мост для пешеходов»,</w:t>
      </w:r>
      <w:r w:rsidRPr="00097185">
        <w:rPr>
          <w:rFonts w:ascii="Times New Roman" w:hAnsi="Times New Roman" w:cs="Times New Roman"/>
          <w:sz w:val="28"/>
          <w:szCs w:val="28"/>
        </w:rPr>
        <w:t xml:space="preserve"> « Мост для транспорта») учила планировать процесс возведения постр</w:t>
      </w:r>
      <w:r w:rsidR="00176BE1">
        <w:rPr>
          <w:rFonts w:ascii="Times New Roman" w:hAnsi="Times New Roman" w:cs="Times New Roman"/>
          <w:sz w:val="28"/>
          <w:szCs w:val="28"/>
        </w:rPr>
        <w:t>оек, объединенных общей темой (</w:t>
      </w:r>
      <w:r w:rsidRPr="00097185">
        <w:rPr>
          <w:rFonts w:ascii="Times New Roman" w:hAnsi="Times New Roman" w:cs="Times New Roman"/>
          <w:sz w:val="28"/>
          <w:szCs w:val="28"/>
        </w:rPr>
        <w:t>улица, машины, дома)</w:t>
      </w:r>
    </w:p>
    <w:p w:rsidR="004D5D12" w:rsidRPr="00097185" w:rsidRDefault="004D5D1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Из пластмассового конструктора учил</w:t>
      </w:r>
      <w:r w:rsidR="00176BE1">
        <w:rPr>
          <w:rFonts w:ascii="Times New Roman" w:hAnsi="Times New Roman" w:cs="Times New Roman"/>
          <w:sz w:val="28"/>
          <w:szCs w:val="28"/>
        </w:rPr>
        <w:t>а  создавать различные модели (</w:t>
      </w:r>
      <w:r w:rsidRPr="00097185">
        <w:rPr>
          <w:rFonts w:ascii="Times New Roman" w:hAnsi="Times New Roman" w:cs="Times New Roman"/>
          <w:sz w:val="28"/>
          <w:szCs w:val="28"/>
        </w:rPr>
        <w:t>здания, самолеты, поезда)</w:t>
      </w:r>
      <w:r w:rsidR="00176BE1">
        <w:rPr>
          <w:rFonts w:ascii="Times New Roman" w:hAnsi="Times New Roman" w:cs="Times New Roman"/>
          <w:sz w:val="28"/>
          <w:szCs w:val="28"/>
        </w:rPr>
        <w:t xml:space="preserve"> по рисунку, по замыслу, например: «Светофор», «дома многоэтажные».</w:t>
      </w:r>
    </w:p>
    <w:p w:rsidR="00956AE7" w:rsidRPr="00097185" w:rsidRDefault="00956AE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На физкультурных занятиях продолжала развивать координацию движений и ориентировку  в простра</w:t>
      </w:r>
      <w:r w:rsidR="00176BE1">
        <w:rPr>
          <w:rFonts w:ascii="Times New Roman" w:hAnsi="Times New Roman" w:cs="Times New Roman"/>
          <w:sz w:val="28"/>
          <w:szCs w:val="28"/>
        </w:rPr>
        <w:t xml:space="preserve">нстве, учила детей ездить на велосипеде </w:t>
      </w:r>
      <w:proofErr w:type="gramStart"/>
      <w:r w:rsidR="00176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прямой, змейкой, тормозить.</w:t>
      </w:r>
    </w:p>
    <w:p w:rsidR="00956AE7" w:rsidRPr="00097185" w:rsidRDefault="00956AE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На  музыкальных занятиях дети принимали активное участие  в театрализованных представлениях,  праздниках, развлечениях</w:t>
      </w:r>
      <w:r w:rsidR="00176BE1">
        <w:rPr>
          <w:rFonts w:ascii="Times New Roman" w:hAnsi="Times New Roman" w:cs="Times New Roman"/>
          <w:sz w:val="28"/>
          <w:szCs w:val="28"/>
        </w:rPr>
        <w:t xml:space="preserve"> по теме  «Дорожная  азбука» (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)</w:t>
      </w:r>
    </w:p>
    <w:p w:rsidR="00956AE7" w:rsidRPr="00097185" w:rsidRDefault="00956AE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Педагогическим коллективом в группе создали уголки безопасности дорожного движения, так как знания детей  намного эффективнее, если теория связана с практикой в игровой форме, детям намного доступнее.</w:t>
      </w:r>
    </w:p>
    <w:p w:rsidR="00956AE7" w:rsidRPr="00097185" w:rsidRDefault="00956AE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ab/>
        <w:t xml:space="preserve">Знакомила детей  с </w:t>
      </w:r>
      <w:r w:rsidRPr="00097185">
        <w:rPr>
          <w:rFonts w:ascii="Times New Roman" w:hAnsi="Times New Roman" w:cs="Times New Roman"/>
          <w:sz w:val="28"/>
          <w:szCs w:val="28"/>
        </w:rPr>
        <w:t>такими понятиями ка</w:t>
      </w:r>
      <w:r w:rsidR="00176BE1">
        <w:rPr>
          <w:rFonts w:ascii="Times New Roman" w:hAnsi="Times New Roman" w:cs="Times New Roman"/>
          <w:sz w:val="28"/>
          <w:szCs w:val="28"/>
        </w:rPr>
        <w:t>к «многополосное движение»,  «</w:t>
      </w:r>
      <w:r w:rsidRPr="00097185">
        <w:rPr>
          <w:rFonts w:ascii="Times New Roman" w:hAnsi="Times New Roman" w:cs="Times New Roman"/>
          <w:sz w:val="28"/>
          <w:szCs w:val="28"/>
        </w:rPr>
        <w:t>островок безопасности» и др.</w:t>
      </w:r>
      <w:r w:rsidR="00176BE1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 вместе с детьми и родителями изготовили  макет улицы, где обозначен перекресток, дома, светофор, дорожные знаки.  Используя макет, знакомила детей с такими</w:t>
      </w:r>
      <w:r w:rsidR="00176BE1">
        <w:rPr>
          <w:rFonts w:ascii="Times New Roman" w:hAnsi="Times New Roman" w:cs="Times New Roman"/>
          <w:sz w:val="28"/>
          <w:szCs w:val="28"/>
        </w:rPr>
        <w:t xml:space="preserve"> темами, как</w:t>
      </w:r>
      <w:r w:rsidR="005D6AC7" w:rsidRPr="00097185">
        <w:rPr>
          <w:rFonts w:ascii="Times New Roman" w:hAnsi="Times New Roman" w:cs="Times New Roman"/>
          <w:sz w:val="28"/>
          <w:szCs w:val="28"/>
        </w:rPr>
        <w:t>: « Дорожные знаки</w:t>
      </w:r>
      <w:r w:rsidR="00176BE1">
        <w:rPr>
          <w:rFonts w:ascii="Times New Roman" w:hAnsi="Times New Roman" w:cs="Times New Roman"/>
          <w:sz w:val="28"/>
          <w:szCs w:val="28"/>
        </w:rPr>
        <w:t>», «Светофор», « Транспорт» и др.</w:t>
      </w:r>
    </w:p>
    <w:p w:rsidR="005D6AC7" w:rsidRPr="00097185" w:rsidRDefault="005D6AC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Воспитателями под</w:t>
      </w:r>
      <w:r w:rsidR="00176BE1">
        <w:rPr>
          <w:rFonts w:ascii="Times New Roman" w:hAnsi="Times New Roman" w:cs="Times New Roman"/>
          <w:sz w:val="28"/>
          <w:szCs w:val="28"/>
        </w:rPr>
        <w:t xml:space="preserve">обраны  </w:t>
      </w:r>
      <w:r w:rsidR="00176BE1" w:rsidRPr="00176BE1">
        <w:rPr>
          <w:rFonts w:ascii="Times New Roman" w:hAnsi="Times New Roman" w:cs="Times New Roman"/>
          <w:sz w:val="28"/>
          <w:szCs w:val="28"/>
          <w:u w:val="single"/>
        </w:rPr>
        <w:t>дидактические  игры</w:t>
      </w:r>
      <w:r w:rsidR="00176BE1">
        <w:rPr>
          <w:rFonts w:ascii="Times New Roman" w:hAnsi="Times New Roman" w:cs="Times New Roman"/>
          <w:sz w:val="28"/>
          <w:szCs w:val="28"/>
        </w:rPr>
        <w:t>: «</w:t>
      </w:r>
      <w:r w:rsidRPr="00097185">
        <w:rPr>
          <w:rFonts w:ascii="Times New Roman" w:hAnsi="Times New Roman" w:cs="Times New Roman"/>
          <w:sz w:val="28"/>
          <w:szCs w:val="28"/>
        </w:rPr>
        <w:t>Улица</w:t>
      </w:r>
      <w:r w:rsidR="00176BE1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на которой расположен детский сад»,</w:t>
      </w:r>
      <w:r w:rsidR="00176BE1">
        <w:rPr>
          <w:rFonts w:ascii="Times New Roman" w:hAnsi="Times New Roman" w:cs="Times New Roman"/>
          <w:sz w:val="28"/>
          <w:szCs w:val="28"/>
        </w:rPr>
        <w:t xml:space="preserve"> «Автоинспектор и водители», «</w:t>
      </w:r>
      <w:r w:rsidRPr="00097185">
        <w:rPr>
          <w:rFonts w:ascii="Times New Roman" w:hAnsi="Times New Roman" w:cs="Times New Roman"/>
          <w:sz w:val="28"/>
          <w:szCs w:val="28"/>
        </w:rPr>
        <w:t>Пешеходы</w:t>
      </w:r>
      <w:r w:rsidR="00176BE1">
        <w:rPr>
          <w:rFonts w:ascii="Times New Roman" w:hAnsi="Times New Roman" w:cs="Times New Roman"/>
          <w:sz w:val="28"/>
          <w:szCs w:val="28"/>
        </w:rPr>
        <w:t xml:space="preserve"> и водители», </w:t>
      </w:r>
      <w:r w:rsidR="00176BE1" w:rsidRPr="00176BE1">
        <w:rPr>
          <w:rFonts w:ascii="Times New Roman" w:hAnsi="Times New Roman" w:cs="Times New Roman"/>
          <w:sz w:val="28"/>
          <w:szCs w:val="28"/>
          <w:u w:val="single"/>
        </w:rPr>
        <w:t>настольные игры:</w:t>
      </w:r>
      <w:r w:rsidR="00176BE1">
        <w:rPr>
          <w:rFonts w:ascii="Times New Roman" w:hAnsi="Times New Roman" w:cs="Times New Roman"/>
          <w:sz w:val="28"/>
          <w:szCs w:val="28"/>
        </w:rPr>
        <w:t xml:space="preserve"> «Крутые гонки», «Правила дорожного движения»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 изучению детьми  правил  дорожного движения. Так же организовывали сюжетно</w:t>
      </w:r>
      <w:r w:rsidR="00176BE1">
        <w:rPr>
          <w:rFonts w:ascii="Times New Roman" w:hAnsi="Times New Roman" w:cs="Times New Roman"/>
          <w:sz w:val="28"/>
          <w:szCs w:val="28"/>
        </w:rPr>
        <w:t xml:space="preserve">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ролевые  игры, где дети на практике показывали свои знани</w:t>
      </w:r>
      <w:r w:rsidR="00176BE1">
        <w:rPr>
          <w:rFonts w:ascii="Times New Roman" w:hAnsi="Times New Roman" w:cs="Times New Roman"/>
          <w:sz w:val="28"/>
          <w:szCs w:val="28"/>
        </w:rPr>
        <w:t>я. Например: «Автобус», «Дорога», «</w:t>
      </w:r>
      <w:r w:rsidRPr="00097185">
        <w:rPr>
          <w:rFonts w:ascii="Times New Roman" w:hAnsi="Times New Roman" w:cs="Times New Roman"/>
          <w:sz w:val="28"/>
          <w:szCs w:val="28"/>
        </w:rPr>
        <w:t>Регулировщик». Дети  вместе с педагогами с удовольствием изготовляли наглядные пособия к сюжетно-ролевым играм.</w:t>
      </w:r>
    </w:p>
    <w:p w:rsidR="005D6AC7" w:rsidRPr="00097185" w:rsidRDefault="005D6AC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При  обучении детей правилам дорожного движения, старалась  использовать  игры  и упражнения, логически  связанные  с темой непосредствен</w:t>
      </w:r>
      <w:r w:rsidR="00714B1E" w:rsidRPr="00097185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 и позволяющие детям </w:t>
      </w:r>
      <w:r w:rsidR="00714B1E" w:rsidRPr="00097185">
        <w:rPr>
          <w:rFonts w:ascii="Times New Roman" w:hAnsi="Times New Roman" w:cs="Times New Roman"/>
          <w:sz w:val="28"/>
          <w:szCs w:val="28"/>
        </w:rPr>
        <w:lastRenderedPageBreak/>
        <w:t>чередовать умственную и физическую  нагрузку.  В качестве гимнастики для глаз я использовала на занятии игру « Где остановка?».  Эта игра позволяет  снять  зрительное  напряжение и утомление детей, способс</w:t>
      </w:r>
      <w:r w:rsidR="00176BE1">
        <w:rPr>
          <w:rFonts w:ascii="Times New Roman" w:hAnsi="Times New Roman" w:cs="Times New Roman"/>
          <w:sz w:val="28"/>
          <w:szCs w:val="28"/>
        </w:rPr>
        <w:t xml:space="preserve">твует укреплению глазных мышц. </w:t>
      </w:r>
      <w:r w:rsidR="00714B1E" w:rsidRPr="00097185">
        <w:rPr>
          <w:rFonts w:ascii="Times New Roman" w:hAnsi="Times New Roman" w:cs="Times New Roman"/>
          <w:sz w:val="28"/>
          <w:szCs w:val="28"/>
        </w:rPr>
        <w:t>А так же тренирует внимание  и способность детей  длительно удерживат</w:t>
      </w:r>
      <w:r w:rsidR="00176BE1">
        <w:rPr>
          <w:rFonts w:ascii="Times New Roman" w:hAnsi="Times New Roman" w:cs="Times New Roman"/>
          <w:sz w:val="28"/>
          <w:szCs w:val="28"/>
        </w:rPr>
        <w:t xml:space="preserve">ь в сознании зрительный образ. </w:t>
      </w:r>
      <w:r w:rsidR="00714B1E" w:rsidRPr="00097185">
        <w:rPr>
          <w:rFonts w:ascii="Times New Roman" w:hAnsi="Times New Roman" w:cs="Times New Roman"/>
          <w:sz w:val="28"/>
          <w:szCs w:val="28"/>
        </w:rPr>
        <w:t>Для профилактики  близорукости  использовались   физкультминутки  « Мы водители».</w:t>
      </w:r>
    </w:p>
    <w:p w:rsidR="00714B1E" w:rsidRPr="00097185" w:rsidRDefault="00714B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Вся работа с детьми по формированию у них навыков безопасности  по правилам дорожного движения происходила  в тесном сотрудничестве и взаимодействием с родителями воспитанников,  поскольку семья  является  важнейшей  сферой, определяющей  развитие личности  ребенка</w:t>
      </w:r>
      <w:r w:rsidR="00176BE1">
        <w:rPr>
          <w:rFonts w:ascii="Times New Roman" w:hAnsi="Times New Roman" w:cs="Times New Roman"/>
          <w:sz w:val="28"/>
          <w:szCs w:val="28"/>
        </w:rPr>
        <w:t xml:space="preserve"> в дошкольный период.  (П</w:t>
      </w:r>
      <w:r w:rsidRPr="00097185">
        <w:rPr>
          <w:rFonts w:ascii="Times New Roman" w:hAnsi="Times New Roman" w:cs="Times New Roman"/>
          <w:sz w:val="28"/>
          <w:szCs w:val="28"/>
        </w:rPr>
        <w:t>риложение)</w:t>
      </w:r>
    </w:p>
    <w:p w:rsidR="00714B1E" w:rsidRPr="00097185" w:rsidRDefault="00714B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 ходе совместной деятельности мы знакомили родителей с работо</w:t>
      </w:r>
      <w:r w:rsidR="00176BE1">
        <w:rPr>
          <w:rFonts w:ascii="Times New Roman" w:hAnsi="Times New Roman" w:cs="Times New Roman"/>
          <w:sz w:val="28"/>
          <w:szCs w:val="28"/>
        </w:rPr>
        <w:t>й, которую проводили в группе (</w:t>
      </w:r>
      <w:r w:rsidRPr="00097185">
        <w:rPr>
          <w:rFonts w:ascii="Times New Roman" w:hAnsi="Times New Roman" w:cs="Times New Roman"/>
          <w:sz w:val="28"/>
          <w:szCs w:val="28"/>
        </w:rPr>
        <w:t>показ открытых занятий, развлечений, досугов)</w:t>
      </w:r>
      <w:r w:rsidR="00391ECA" w:rsidRPr="00097185">
        <w:rPr>
          <w:rFonts w:ascii="Times New Roman" w:hAnsi="Times New Roman" w:cs="Times New Roman"/>
          <w:sz w:val="28"/>
          <w:szCs w:val="28"/>
        </w:rPr>
        <w:t>, рассказывали об успехах детей в соответствии с правилами поведения на улице, в транспорте, в близи дорог, об экскурсиях</w:t>
      </w:r>
      <w:r w:rsidR="00176BE1">
        <w:rPr>
          <w:rFonts w:ascii="Times New Roman" w:hAnsi="Times New Roman" w:cs="Times New Roman"/>
          <w:sz w:val="28"/>
          <w:szCs w:val="28"/>
        </w:rPr>
        <w:t xml:space="preserve"> («экскурсия в центр села», «</w:t>
      </w:r>
      <w:r w:rsidR="00391ECA" w:rsidRPr="00097185">
        <w:rPr>
          <w:rFonts w:ascii="Times New Roman" w:hAnsi="Times New Roman" w:cs="Times New Roman"/>
          <w:sz w:val="28"/>
          <w:szCs w:val="28"/>
        </w:rPr>
        <w:t>экс</w:t>
      </w:r>
      <w:r w:rsidR="00176BE1">
        <w:rPr>
          <w:rFonts w:ascii="Times New Roman" w:hAnsi="Times New Roman" w:cs="Times New Roman"/>
          <w:sz w:val="28"/>
          <w:szCs w:val="28"/>
        </w:rPr>
        <w:t>курсия к автобусной остановке»). Ч</w:t>
      </w:r>
      <w:r w:rsidR="00391ECA" w:rsidRPr="00097185">
        <w:rPr>
          <w:rFonts w:ascii="Times New Roman" w:hAnsi="Times New Roman" w:cs="Times New Roman"/>
          <w:sz w:val="28"/>
          <w:szCs w:val="28"/>
        </w:rPr>
        <w:t>ерез  наглядную агит</w:t>
      </w:r>
      <w:r w:rsidR="00176BE1">
        <w:rPr>
          <w:rFonts w:ascii="Times New Roman" w:hAnsi="Times New Roman" w:cs="Times New Roman"/>
          <w:sz w:val="28"/>
          <w:szCs w:val="28"/>
        </w:rPr>
        <w:t>ацию, родительские собрания «</w:t>
      </w:r>
      <w:r w:rsidR="00391ECA" w:rsidRPr="00097185">
        <w:rPr>
          <w:rFonts w:ascii="Times New Roman" w:hAnsi="Times New Roman" w:cs="Times New Roman"/>
          <w:sz w:val="28"/>
          <w:szCs w:val="28"/>
        </w:rPr>
        <w:t>Б</w:t>
      </w:r>
      <w:r w:rsidR="00176BE1">
        <w:rPr>
          <w:rFonts w:ascii="Times New Roman" w:hAnsi="Times New Roman" w:cs="Times New Roman"/>
          <w:sz w:val="28"/>
          <w:szCs w:val="28"/>
        </w:rPr>
        <w:t>езопасность детей на дороге», «Учим с детьми», консультации «</w:t>
      </w:r>
      <w:r w:rsidR="00391ECA" w:rsidRPr="00097185">
        <w:rPr>
          <w:rFonts w:ascii="Times New Roman" w:hAnsi="Times New Roman" w:cs="Times New Roman"/>
          <w:sz w:val="28"/>
          <w:szCs w:val="28"/>
        </w:rPr>
        <w:t>Ваш ребенок ходит в детский сад»</w:t>
      </w:r>
      <w:r w:rsidR="00176BE1">
        <w:rPr>
          <w:rFonts w:ascii="Times New Roman" w:hAnsi="Times New Roman" w:cs="Times New Roman"/>
          <w:sz w:val="28"/>
          <w:szCs w:val="28"/>
        </w:rPr>
        <w:t>, «</w:t>
      </w:r>
      <w:r w:rsidR="00391ECA" w:rsidRPr="00097185">
        <w:rPr>
          <w:rFonts w:ascii="Times New Roman" w:hAnsi="Times New Roman" w:cs="Times New Roman"/>
          <w:sz w:val="28"/>
          <w:szCs w:val="28"/>
        </w:rPr>
        <w:t>Путь от дома до сада и обратно»</w:t>
      </w:r>
      <w:r w:rsidR="00176BE1">
        <w:rPr>
          <w:rFonts w:ascii="Times New Roman" w:hAnsi="Times New Roman" w:cs="Times New Roman"/>
          <w:sz w:val="28"/>
          <w:szCs w:val="28"/>
        </w:rPr>
        <w:t>, «Научись сам и научи ребенка»</w:t>
      </w:r>
      <w:r w:rsidR="00391ECA" w:rsidRPr="00097185">
        <w:rPr>
          <w:rFonts w:ascii="Times New Roman" w:hAnsi="Times New Roman" w:cs="Times New Roman"/>
          <w:sz w:val="28"/>
          <w:szCs w:val="28"/>
        </w:rPr>
        <w:t>, спортивно-развлека</w:t>
      </w:r>
      <w:r w:rsidR="000D5406">
        <w:rPr>
          <w:rFonts w:ascii="Times New Roman" w:hAnsi="Times New Roman" w:cs="Times New Roman"/>
          <w:sz w:val="28"/>
          <w:szCs w:val="28"/>
        </w:rPr>
        <w:t>те</w:t>
      </w:r>
      <w:r w:rsidR="00391ECA" w:rsidRPr="00097185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праздник, конкурс «С</w:t>
      </w:r>
      <w:r w:rsidR="00391ECA" w:rsidRPr="00097185">
        <w:rPr>
          <w:rFonts w:ascii="Times New Roman" w:hAnsi="Times New Roman" w:cs="Times New Roman"/>
          <w:sz w:val="28"/>
          <w:szCs w:val="28"/>
        </w:rPr>
        <w:t>казка по ПДД»,</w:t>
      </w:r>
      <w:r w:rsidR="008419A0">
        <w:rPr>
          <w:rFonts w:ascii="Times New Roman" w:hAnsi="Times New Roman" w:cs="Times New Roman"/>
          <w:sz w:val="28"/>
          <w:szCs w:val="28"/>
        </w:rPr>
        <w:t xml:space="preserve"> </w:t>
      </w:r>
      <w:r w:rsidR="007A2AC7" w:rsidRPr="00097185">
        <w:rPr>
          <w:rFonts w:ascii="Times New Roman" w:hAnsi="Times New Roman" w:cs="Times New Roman"/>
          <w:sz w:val="28"/>
          <w:szCs w:val="28"/>
        </w:rPr>
        <w:t>изготовление сем</w:t>
      </w:r>
      <w:r w:rsidR="000D5406">
        <w:rPr>
          <w:rFonts w:ascii="Times New Roman" w:hAnsi="Times New Roman" w:cs="Times New Roman"/>
          <w:sz w:val="28"/>
          <w:szCs w:val="28"/>
        </w:rPr>
        <w:t>ейных плакатов по  безопаснос</w:t>
      </w:r>
      <w:r w:rsidR="000D5406" w:rsidRPr="00097185">
        <w:rPr>
          <w:rFonts w:ascii="Times New Roman" w:hAnsi="Times New Roman" w:cs="Times New Roman"/>
          <w:sz w:val="28"/>
          <w:szCs w:val="28"/>
        </w:rPr>
        <w:t>ти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391ECA" w:rsidRPr="00097185">
        <w:rPr>
          <w:rFonts w:ascii="Times New Roman" w:hAnsi="Times New Roman" w:cs="Times New Roman"/>
          <w:sz w:val="28"/>
          <w:szCs w:val="28"/>
        </w:rPr>
        <w:t>.  Нами были проведены анкетирование родителей по теме безопасность на дороге.</w:t>
      </w:r>
      <w:r w:rsidR="008419A0">
        <w:rPr>
          <w:rFonts w:ascii="Times New Roman" w:hAnsi="Times New Roman" w:cs="Times New Roman"/>
          <w:sz w:val="28"/>
          <w:szCs w:val="28"/>
        </w:rPr>
        <w:t xml:space="preserve"> </w:t>
      </w:r>
      <w:r w:rsidR="00533567" w:rsidRPr="00097185">
        <w:rPr>
          <w:rFonts w:ascii="Times New Roman" w:hAnsi="Times New Roman" w:cs="Times New Roman"/>
          <w:sz w:val="28"/>
          <w:szCs w:val="28"/>
        </w:rPr>
        <w:t xml:space="preserve"> Привлекая родителей к проблеме б</w:t>
      </w:r>
      <w:r w:rsidR="008419A0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движения, </w:t>
      </w:r>
      <w:r w:rsidR="00533567" w:rsidRPr="00097185">
        <w:rPr>
          <w:rFonts w:ascii="Times New Roman" w:hAnsi="Times New Roman" w:cs="Times New Roman"/>
          <w:sz w:val="28"/>
          <w:szCs w:val="28"/>
        </w:rPr>
        <w:t>указывая ее значимость, мы сформировали тем самым активную родительскую позицию, что бы цели детского сада и родителей      стали общими</w:t>
      </w:r>
      <w:proofErr w:type="gramStart"/>
      <w:r w:rsidR="00533567" w:rsidRPr="00097185">
        <w:rPr>
          <w:rFonts w:ascii="Times New Roman" w:hAnsi="Times New Roman" w:cs="Times New Roman"/>
          <w:sz w:val="28"/>
          <w:szCs w:val="28"/>
        </w:rPr>
        <w:t>.</w:t>
      </w:r>
      <w:r w:rsidR="003B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0C2">
        <w:rPr>
          <w:rFonts w:ascii="Times New Roman" w:hAnsi="Times New Roman" w:cs="Times New Roman"/>
          <w:sz w:val="28"/>
          <w:szCs w:val="28"/>
        </w:rPr>
        <w:t>приложение)</w:t>
      </w:r>
    </w:p>
    <w:p w:rsidR="00533567" w:rsidRPr="00097185" w:rsidRDefault="0053356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Только в  тесном сотрудничестве   детского сада и семьи у детей  выработались твердые навыки культурного поведения на дороге, дисциплинированность, которая побуждает их подчиняться правилам дорожного движения и порядку.  Привычка правильно ходить по улице и соблюдать правила дорожного движения стала у детей нормой поведения.</w:t>
      </w:r>
    </w:p>
    <w:p w:rsidR="007568E5" w:rsidRPr="00097185" w:rsidRDefault="003F6AFF" w:rsidP="00F57EC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цели и задач, опыта работы по формированию основ безопасности дорожного движения у дошкольников, </w:t>
      </w:r>
      <w:r w:rsidRPr="00097185">
        <w:rPr>
          <w:rFonts w:ascii="Times New Roman" w:hAnsi="Times New Roman" w:cs="Times New Roman"/>
          <w:sz w:val="28"/>
          <w:szCs w:val="28"/>
        </w:rPr>
        <w:t xml:space="preserve">строила на основе признанных нами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ценностей образования детей дошкольников:</w:t>
      </w:r>
    </w:p>
    <w:p w:rsidR="003F6AFF" w:rsidRPr="00DE4D1B" w:rsidRDefault="003F6AFF" w:rsidP="00F57EC4">
      <w:pPr>
        <w:pStyle w:val="a8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4D1B">
        <w:rPr>
          <w:rFonts w:ascii="Times New Roman" w:hAnsi="Times New Roman" w:cs="Times New Roman"/>
          <w:b/>
          <w:i/>
          <w:sz w:val="28"/>
          <w:szCs w:val="28"/>
        </w:rPr>
        <w:t>Гуманистические ценности</w:t>
      </w:r>
    </w:p>
    <w:p w:rsidR="001141D1" w:rsidRPr="00097185" w:rsidRDefault="001141D1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Приобщаясь гуманистическим  общечеловеческим ценностям, ребенок приобретает способность свободно выбирать вид деятельности, реализовывать свою нравственно-эстетическую потребность, проявлять активность, свободно выражать внутреннюю позицию через оценки  и самооценки, приобретает собственный знаковый опыт самовыражения.</w:t>
      </w:r>
    </w:p>
    <w:p w:rsidR="001141D1" w:rsidRPr="00DE4D1B" w:rsidRDefault="001141D1" w:rsidP="00F57EC4">
      <w:pPr>
        <w:pStyle w:val="a8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4D1B">
        <w:rPr>
          <w:rFonts w:ascii="Times New Roman" w:hAnsi="Times New Roman" w:cs="Times New Roman"/>
          <w:b/>
          <w:i/>
          <w:sz w:val="28"/>
          <w:szCs w:val="28"/>
        </w:rPr>
        <w:t>Ценности здорового образа жизни</w:t>
      </w:r>
    </w:p>
    <w:p w:rsidR="004319F2" w:rsidRPr="00097185" w:rsidRDefault="004319F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Ценности здорового образа жизни, проявляются в бережном  отношении ребенка к своему организму, в представлении о своем теле и своих физических возможностях, о том, что полезно и что вредит здоровью. 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lastRenderedPageBreak/>
        <w:t>Данные ценности</w:t>
      </w:r>
      <w:r w:rsidR="00DE4D1B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ориентированы не только на сохранение и поддержание физического здоровья, но и обеспечение эмоционального благополучия каждого ребенка, развитие его положительного самоощущения в освоении условий окружающей  среды,</w:t>
      </w:r>
      <w:r w:rsidR="00DE4D1B">
        <w:rPr>
          <w:rFonts w:ascii="Times New Roman" w:hAnsi="Times New Roman" w:cs="Times New Roman"/>
          <w:sz w:val="28"/>
          <w:szCs w:val="28"/>
        </w:rPr>
        <w:t xml:space="preserve"> способов и образцов поведения - </w:t>
      </w:r>
      <w:r w:rsidRPr="00097185">
        <w:rPr>
          <w:rFonts w:ascii="Times New Roman" w:hAnsi="Times New Roman" w:cs="Times New Roman"/>
          <w:sz w:val="28"/>
          <w:szCs w:val="28"/>
        </w:rPr>
        <w:t>обеспечивает становление субъектной  позиции ребенка в деятельности  и общении, так как культура здоровья инициирует детскую активность.</w:t>
      </w:r>
      <w:proofErr w:type="gramEnd"/>
    </w:p>
    <w:p w:rsidR="004319F2" w:rsidRPr="00DE4D1B" w:rsidRDefault="004319F2" w:rsidP="00F57EC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b/>
          <w:sz w:val="28"/>
          <w:szCs w:val="28"/>
        </w:rPr>
        <w:tab/>
      </w:r>
      <w:r w:rsidRPr="00DE4D1B">
        <w:rPr>
          <w:rFonts w:ascii="Times New Roman" w:hAnsi="Times New Roman" w:cs="Times New Roman"/>
          <w:b/>
          <w:i/>
          <w:sz w:val="28"/>
          <w:szCs w:val="28"/>
        </w:rPr>
        <w:t>Познавательные ценности</w:t>
      </w:r>
    </w:p>
    <w:p w:rsidR="00A2036C" w:rsidRPr="00097185" w:rsidRDefault="004319F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Познавательные ценности заключены  в познании ре</w:t>
      </w:r>
      <w:r w:rsidR="00DE4D1B">
        <w:rPr>
          <w:rFonts w:ascii="Times New Roman" w:hAnsi="Times New Roman" w:cs="Times New Roman"/>
          <w:sz w:val="28"/>
          <w:szCs w:val="28"/>
        </w:rPr>
        <w:t>бенком  окружающего мира (</w:t>
      </w:r>
      <w:r w:rsidRPr="00097185">
        <w:rPr>
          <w:rFonts w:ascii="Times New Roman" w:hAnsi="Times New Roman" w:cs="Times New Roman"/>
          <w:sz w:val="28"/>
          <w:szCs w:val="28"/>
        </w:rPr>
        <w:t>ближайшего окружения), его общечеловеческой ценности, общности и закономерности в жизни. В познании ребенок открывает мир ценностей человека, природы, предметов, а так же усваивает способы их познания.   Осуществляет  поиск общего и специфичного  в социуме, осознает  значимость   познания для   человека.</w:t>
      </w:r>
    </w:p>
    <w:p w:rsidR="00A2036C" w:rsidRPr="00097185" w:rsidRDefault="00A2036C" w:rsidP="00F57EC4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Эстетические ценности</w:t>
      </w:r>
    </w:p>
    <w:p w:rsidR="001141D1" w:rsidRPr="00097185" w:rsidRDefault="00A2036C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Эстетические ценности познаются  ребенком через способность воспринимать, переживать и оценивать мир образов и воссоздавать его в собственной  художественно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- творческой деятельности. В процессе общения с объектам</w:t>
      </w:r>
      <w:r w:rsidR="000D5406">
        <w:rPr>
          <w:rFonts w:ascii="Times New Roman" w:hAnsi="Times New Roman" w:cs="Times New Roman"/>
          <w:sz w:val="28"/>
          <w:szCs w:val="28"/>
        </w:rPr>
        <w:t>и окружающей действительности (</w:t>
      </w:r>
      <w:r w:rsidRPr="00097185">
        <w:rPr>
          <w:rFonts w:ascii="Times New Roman" w:hAnsi="Times New Roman" w:cs="Times New Roman"/>
          <w:sz w:val="28"/>
          <w:szCs w:val="28"/>
        </w:rPr>
        <w:t>социальной) в ребенке формируются</w:t>
      </w:r>
      <w:r w:rsidR="001141D1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эстетические представления, суждения, оценки, творческое продуктивное воображение, интеллектуально-художественные  способности, культура чувств и поступков.</w:t>
      </w:r>
    </w:p>
    <w:p w:rsidR="00566FCB" w:rsidRPr="00097185" w:rsidRDefault="00566FC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Таким образом, в результате реализации моего опыта  работы, получила следующие результаты:</w:t>
      </w:r>
    </w:p>
    <w:p w:rsidR="00566FCB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повышение эффективности обучения дошкольников по ПДД.</w:t>
      </w:r>
    </w:p>
    <w:p w:rsidR="00566FCB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у воспитанников сформированы навыки безопасного поведения на дороге, они не только зн</w:t>
      </w:r>
      <w:r w:rsidR="000D5406">
        <w:rPr>
          <w:rFonts w:ascii="Times New Roman" w:hAnsi="Times New Roman" w:cs="Times New Roman"/>
          <w:sz w:val="28"/>
          <w:szCs w:val="28"/>
        </w:rPr>
        <w:t xml:space="preserve">ают </w:t>
      </w:r>
      <w:r w:rsidRPr="00097185">
        <w:rPr>
          <w:rFonts w:ascii="Times New Roman" w:hAnsi="Times New Roman" w:cs="Times New Roman"/>
          <w:sz w:val="28"/>
          <w:szCs w:val="28"/>
        </w:rPr>
        <w:t>правила дорожного движения, но и применяют эти знания в дорожных ситуациях, что способствует  актуализации в будущем потребности в безопасном образе жизни в сфере дорожного движения.</w:t>
      </w:r>
    </w:p>
    <w:p w:rsidR="00A2036C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создание открытого образовательного пространства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="00DE4D1B">
        <w:rPr>
          <w:rFonts w:ascii="Times New Roman" w:hAnsi="Times New Roman" w:cs="Times New Roman"/>
          <w:sz w:val="28"/>
          <w:szCs w:val="28"/>
        </w:rPr>
        <w:t>(</w:t>
      </w:r>
      <w:r w:rsidRPr="00097185">
        <w:rPr>
          <w:rFonts w:ascii="Times New Roman" w:hAnsi="Times New Roman" w:cs="Times New Roman"/>
          <w:sz w:val="28"/>
          <w:szCs w:val="28"/>
        </w:rPr>
        <w:t>организация  взаимодействия ребенок</w:t>
      </w:r>
      <w:r w:rsidR="000D5406">
        <w:rPr>
          <w:rFonts w:ascii="Times New Roman" w:hAnsi="Times New Roman" w:cs="Times New Roman"/>
          <w:sz w:val="28"/>
          <w:szCs w:val="28"/>
        </w:rPr>
        <w:t xml:space="preserve">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0D5406">
        <w:rPr>
          <w:rFonts w:ascii="Times New Roman" w:hAnsi="Times New Roman" w:cs="Times New Roman"/>
          <w:sz w:val="28"/>
          <w:szCs w:val="28"/>
        </w:rPr>
        <w:t xml:space="preserve"> – </w:t>
      </w:r>
      <w:r w:rsidRPr="00097185">
        <w:rPr>
          <w:rFonts w:ascii="Times New Roman" w:hAnsi="Times New Roman" w:cs="Times New Roman"/>
          <w:sz w:val="28"/>
          <w:szCs w:val="28"/>
        </w:rPr>
        <w:t>педагог, ГИБДД</w:t>
      </w:r>
      <w:r w:rsidR="00C15160" w:rsidRPr="00097185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движения)</w:t>
      </w:r>
      <w:r w:rsidR="000D5406">
        <w:rPr>
          <w:rFonts w:ascii="Times New Roman" w:hAnsi="Times New Roman" w:cs="Times New Roman"/>
          <w:sz w:val="28"/>
          <w:szCs w:val="28"/>
        </w:rPr>
        <w:t>.</w:t>
      </w:r>
    </w:p>
    <w:p w:rsidR="00EB4845" w:rsidRDefault="00EB4845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06" w:rsidRDefault="000D5406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7185" w:rsidRPr="000971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036C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A3E" w:rsidRPr="00EB4845" w:rsidRDefault="00DE4D1B" w:rsidP="00EB4845">
      <w:pPr>
        <w:pStyle w:val="a8"/>
        <w:tabs>
          <w:tab w:val="center" w:pos="4677"/>
          <w:tab w:val="left" w:pos="7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036C" w:rsidRPr="00097185">
        <w:rPr>
          <w:rFonts w:ascii="Times New Roman" w:hAnsi="Times New Roman" w:cs="Times New Roman"/>
          <w:b/>
          <w:sz w:val="28"/>
          <w:szCs w:val="28"/>
        </w:rPr>
        <w:t>Р</w:t>
      </w:r>
      <w:r w:rsidR="00C15160" w:rsidRPr="00097185">
        <w:rPr>
          <w:rFonts w:ascii="Times New Roman" w:hAnsi="Times New Roman" w:cs="Times New Roman"/>
          <w:b/>
          <w:sz w:val="28"/>
          <w:szCs w:val="28"/>
        </w:rPr>
        <w:t>езультативность  опыта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2A3E" w:rsidRDefault="00043FC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Подводя итоги диагностического обследования, следует сказать, что </w:t>
      </w:r>
      <w:r w:rsidR="000D5406" w:rsidRPr="00097185">
        <w:rPr>
          <w:rFonts w:ascii="Times New Roman" w:hAnsi="Times New Roman" w:cs="Times New Roman"/>
          <w:sz w:val="28"/>
          <w:szCs w:val="28"/>
        </w:rPr>
        <w:t>работа,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проведенная в течени</w:t>
      </w:r>
      <w:r w:rsidR="000D5406" w:rsidRPr="00097185">
        <w:rPr>
          <w:rFonts w:ascii="Times New Roman" w:hAnsi="Times New Roman" w:cs="Times New Roman"/>
          <w:sz w:val="28"/>
          <w:szCs w:val="28"/>
        </w:rPr>
        <w:t>е</w:t>
      </w:r>
      <w:r w:rsidRPr="00097185">
        <w:rPr>
          <w:rFonts w:ascii="Times New Roman" w:hAnsi="Times New Roman" w:cs="Times New Roman"/>
          <w:sz w:val="28"/>
          <w:szCs w:val="28"/>
        </w:rPr>
        <w:t xml:space="preserve"> трех лет, дала  определенный результат. Диагност</w:t>
      </w:r>
      <w:r w:rsidR="000D5406">
        <w:rPr>
          <w:rFonts w:ascii="Times New Roman" w:hAnsi="Times New Roman" w:cs="Times New Roman"/>
          <w:sz w:val="28"/>
          <w:szCs w:val="28"/>
        </w:rPr>
        <w:t>ика приводилась по программе: «</w:t>
      </w:r>
      <w:r w:rsidRPr="00097185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возраста» Авдеева Н</w:t>
      </w:r>
      <w:r w:rsidR="000D5406">
        <w:rPr>
          <w:rFonts w:ascii="Times New Roman" w:hAnsi="Times New Roman" w:cs="Times New Roman"/>
          <w:sz w:val="28"/>
          <w:szCs w:val="28"/>
        </w:rPr>
        <w:t xml:space="preserve">.Н., Князева О.Л., </w:t>
      </w:r>
      <w:proofErr w:type="spellStart"/>
      <w:r w:rsidR="000D540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0D5406">
        <w:rPr>
          <w:rFonts w:ascii="Times New Roman" w:hAnsi="Times New Roman" w:cs="Times New Roman"/>
          <w:sz w:val="28"/>
          <w:szCs w:val="28"/>
        </w:rPr>
        <w:t xml:space="preserve"> Р.</w:t>
      </w:r>
      <w:r w:rsidR="00070ABD" w:rsidRPr="00097185">
        <w:rPr>
          <w:rFonts w:ascii="Times New Roman" w:hAnsi="Times New Roman" w:cs="Times New Roman"/>
          <w:sz w:val="28"/>
          <w:szCs w:val="28"/>
        </w:rPr>
        <w:t xml:space="preserve">Б. </w:t>
      </w:r>
      <w:r w:rsidR="000D5406">
        <w:rPr>
          <w:rFonts w:ascii="Times New Roman" w:hAnsi="Times New Roman" w:cs="Times New Roman"/>
          <w:sz w:val="28"/>
          <w:szCs w:val="28"/>
        </w:rPr>
        <w:t xml:space="preserve">в </w:t>
      </w:r>
      <w:r w:rsidR="003B30C2">
        <w:rPr>
          <w:rFonts w:ascii="Times New Roman" w:hAnsi="Times New Roman" w:cs="Times New Roman"/>
          <w:sz w:val="28"/>
          <w:szCs w:val="28"/>
        </w:rPr>
        <w:t>разновозрастной группе.</w:t>
      </w:r>
    </w:p>
    <w:p w:rsidR="00CE4C52" w:rsidRDefault="00C347B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16 детей. Из них, на начальном этапе работы над опытом, имели: высокий уровень</w:t>
      </w:r>
      <w:r w:rsidR="00A708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E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детей, средний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детей, низкий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708E4" w:rsidRDefault="00A708E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7648" cy="1520456"/>
            <wp:effectExtent l="19050" t="0" r="25252" b="354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конечном этапе работы над опытом: высокий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детей, средний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детей, низкий уровень – нет.</w:t>
      </w:r>
    </w:p>
    <w:p w:rsidR="00A708E4" w:rsidRDefault="00A708E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443" cy="1637414"/>
            <wp:effectExtent l="19050" t="0" r="18607" b="88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программы группой в целом составил 100%.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B5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опыта работы, я получила следующие результаты: 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обучения дошкольников по ПДД; 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воспитанников сформированы навыки безопасного поведения на дорогах, они не только знают правила дорожного движения, но и применяют эти знания в дорожных ситуациях, </w:t>
      </w:r>
      <w:r w:rsidR="009E27A6">
        <w:rPr>
          <w:rFonts w:ascii="Times New Roman" w:hAnsi="Times New Roman" w:cs="Times New Roman"/>
          <w:sz w:val="28"/>
          <w:szCs w:val="28"/>
        </w:rPr>
        <w:t>что способствует актуализация в будущем потребности в безопасном образе жизни в сфере дорожного движения;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открытого образовательного пространства (организация взаимодействия с родителями, ГИБДД ответственными за безопасность дорожного движения;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педагогов ДОУ.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реализации опыта обеспечено эффективная организация деятельности ДОУ по профилактике ДДТТ, основано на сотрудничестве с родителями и другими организациями ответственными за безопасность дорожного движения.</w:t>
      </w:r>
    </w:p>
    <w:p w:rsidR="000F5735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подкрепления самовоспитания нужен пример взрослых, т.к. на этом примере ребенок учиться законам дороги, у него формируются привычки вести себя в соответствии с правилами дорожного движения</w:t>
      </w:r>
      <w:r w:rsidR="000F5735">
        <w:rPr>
          <w:rFonts w:ascii="Times New Roman" w:hAnsi="Times New Roman" w:cs="Times New Roman"/>
          <w:sz w:val="28"/>
          <w:szCs w:val="28"/>
        </w:rPr>
        <w:t>.</w:t>
      </w:r>
    </w:p>
    <w:p w:rsidR="009E27A6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сотрудничества с родителями, повысился процент заинтересованности родителей, проблемой детского дорожно-транспортного травматизма, вследствие чего они стали активными участниками данного опыта.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анкетирования, на начало работы над опытом, заинтересованность в вопросах безопасности детей на дорогах,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20%, активность родителей в обучении ПДД составила 35%, а к концу работы над опытом заинтересованность составила 54%, а активность 46%.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правила дорожного движения едины для детей и взрослых. К сожалению, они написаны «взрослым» языком. По этому, главной задачей меня как воспитателя – доступно разъяснить правила ребенку, а при выборе формы обучения, довести до ребенка смысл, опасность несоблюдения правил, при этом, не исказив их содержания. И только усилиями воспитателей, используя их знания, терпение и такт,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наших детей навыкам безопасного общения со сложным миром перехода улиц и дорог.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мною опыт работы – попытка показать на практике, систему деятельности по обучению малышей основным правилам движения и воспитания у них привычек и поведения умелых и осторожных пешеходов.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ходе работы над опытом, ситуационные формы обучения, максимальное разнообразие приемов и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творческий поиск педагога</w:t>
      </w:r>
      <w:r w:rsidR="00C77D94">
        <w:rPr>
          <w:rFonts w:ascii="Times New Roman" w:hAnsi="Times New Roman" w:cs="Times New Roman"/>
          <w:sz w:val="28"/>
          <w:szCs w:val="28"/>
        </w:rPr>
        <w:t>, позволяют ребенку предвидеть опасные ситуации и правильно их оценивать, создавать модель поведения на дороге.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данный опыт работы вызовет практический интерес для педагогов, родителей, позволяющий доступно разъяснять детям правила дорожного движения.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мнения родителей показал, что став активными участниками общественной жизни, в процессе обучения своих детей безопасного поведения на улице, мамы и папы чувствуют себя хорошими родителями, поскольку вносят свой вклад в обучение и воспитание, и приобретают все новые умения.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1377" cy="1871331"/>
            <wp:effectExtent l="19050" t="0" r="1537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данного опыта можно говорить по вышеперечисленным результатам, по уровню знания детей, по активизации родителей.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убедилась, что такая система работы, дает положительные результаты по обучению детей правилам дорожного движения.</w:t>
      </w:r>
    </w:p>
    <w:p w:rsidR="00666438" w:rsidRDefault="00C77D94" w:rsidP="006542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над опытом, не было выявлено не одного дорожно-транспортного происшествия, причиной которого было бы нарушения правил </w:t>
      </w:r>
      <w:r w:rsidR="007979AA">
        <w:rPr>
          <w:rFonts w:ascii="Times New Roman" w:hAnsi="Times New Roman" w:cs="Times New Roman"/>
          <w:sz w:val="28"/>
          <w:szCs w:val="28"/>
        </w:rPr>
        <w:t xml:space="preserve">движения нашими воспитанниками. </w:t>
      </w:r>
    </w:p>
    <w:p w:rsidR="00654290" w:rsidRDefault="00654290" w:rsidP="006542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5C6" w:rsidRPr="00C025C6" w:rsidRDefault="00C025C6" w:rsidP="00C025C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B09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025C6" w:rsidRPr="00097185" w:rsidRDefault="00C025C6" w:rsidP="00C025C6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77B03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«Основы безопасности детей дошкольного возраста»: Просвещение, 2007.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«Безопасность: Учебное пособие по основам безопасности жизнедеятельности детей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М.:ООО«Издательство АСТ-ЛТД»,1998.–160 с. 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«Безопасность на улицах и дорогах: Методическое пособие для работы с детьми старшего дошкольного возраста». – М.: ООО «Издательство АСТ-ЛТД», 1997.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«Ребенок на улице», «Детство-пресс», 2008.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Кирьянов В.Н. «Профилактика детского дорожно-транспортного травматизма» методическое пособие. – М., «Третий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</w:t>
      </w:r>
    </w:p>
    <w:p w:rsidR="0019217C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 Ф.С. «Изучаем дорожную азбуку», М., «Издательство </w:t>
      </w:r>
      <w:r w:rsidR="0019217C">
        <w:rPr>
          <w:rFonts w:ascii="Times New Roman" w:hAnsi="Times New Roman" w:cs="Times New Roman"/>
          <w:sz w:val="28"/>
          <w:szCs w:val="28"/>
        </w:rPr>
        <w:t>Скрипторий 2003», 2005.</w:t>
      </w:r>
    </w:p>
    <w:p w:rsidR="00654290" w:rsidRPr="00097185" w:rsidRDefault="0019217C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«Правила дорожного движения подготовительная группа», - Волгоград, «Корифей»,2009.</w:t>
      </w:r>
      <w:r w:rsidR="0065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DD" w:rsidRPr="00097185" w:rsidRDefault="003A7DDD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20E7" w:rsidRDefault="00D708DE" w:rsidP="00F57EC4">
      <w:pPr>
        <w:pStyle w:val="a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40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6438" w:rsidRDefault="00666438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C025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C025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09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025C6" w:rsidRPr="00C025C6" w:rsidRDefault="00C025C6" w:rsidP="00C025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sectPr w:rsidR="00C025C6" w:rsidRPr="00C025C6" w:rsidSect="007D4DBC">
      <w:head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AE" w:rsidRDefault="001576AE" w:rsidP="005401D7">
      <w:pPr>
        <w:spacing w:after="0" w:line="240" w:lineRule="auto"/>
      </w:pPr>
      <w:r>
        <w:separator/>
      </w:r>
    </w:p>
  </w:endnote>
  <w:endnote w:type="continuationSeparator" w:id="0">
    <w:p w:rsidR="001576AE" w:rsidRDefault="001576AE" w:rsidP="005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AE" w:rsidRDefault="001576AE" w:rsidP="005401D7">
      <w:pPr>
        <w:spacing w:after="0" w:line="240" w:lineRule="auto"/>
      </w:pPr>
      <w:r>
        <w:separator/>
      </w:r>
    </w:p>
  </w:footnote>
  <w:footnote w:type="continuationSeparator" w:id="0">
    <w:p w:rsidR="001576AE" w:rsidRDefault="001576AE" w:rsidP="005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9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77D9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F57EC4">
      <w:rPr>
        <w:rFonts w:ascii="Times New Roman" w:hAnsi="Times New Roman" w:cs="Times New Roman"/>
        <w:sz w:val="28"/>
        <w:szCs w:val="28"/>
      </w:rPr>
      <w:t>Дмитренко</w:t>
    </w:r>
    <w:proofErr w:type="spellEnd"/>
    <w:r w:rsidRPr="00F57EC4">
      <w:rPr>
        <w:rFonts w:ascii="Times New Roman" w:hAnsi="Times New Roman" w:cs="Times New Roman"/>
        <w:sz w:val="28"/>
        <w:szCs w:val="28"/>
      </w:rPr>
      <w:t xml:space="preserve"> Елена Владимировна</w:t>
    </w:r>
  </w:p>
  <w:p w:rsidR="00C77D94" w:rsidRPr="00F57EC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1D0"/>
    <w:multiLevelType w:val="hybridMultilevel"/>
    <w:tmpl w:val="452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AE0"/>
    <w:multiLevelType w:val="hybridMultilevel"/>
    <w:tmpl w:val="26CA5F60"/>
    <w:lvl w:ilvl="0" w:tplc="3A52A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2A1A"/>
    <w:multiLevelType w:val="hybridMultilevel"/>
    <w:tmpl w:val="C3D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528"/>
    <w:multiLevelType w:val="hybridMultilevel"/>
    <w:tmpl w:val="EBF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15C"/>
    <w:multiLevelType w:val="hybridMultilevel"/>
    <w:tmpl w:val="278C6D1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401D7"/>
    <w:rsid w:val="0003404C"/>
    <w:rsid w:val="00043FCE"/>
    <w:rsid w:val="00051929"/>
    <w:rsid w:val="00070ABD"/>
    <w:rsid w:val="00097185"/>
    <w:rsid w:val="000B0ADD"/>
    <w:rsid w:val="000D5406"/>
    <w:rsid w:val="000E4B60"/>
    <w:rsid w:val="000F30AD"/>
    <w:rsid w:val="000F5735"/>
    <w:rsid w:val="001006A8"/>
    <w:rsid w:val="001141D1"/>
    <w:rsid w:val="00133953"/>
    <w:rsid w:val="001576AE"/>
    <w:rsid w:val="00176BE1"/>
    <w:rsid w:val="0019217C"/>
    <w:rsid w:val="001D5723"/>
    <w:rsid w:val="00281E41"/>
    <w:rsid w:val="002A0715"/>
    <w:rsid w:val="002A0D58"/>
    <w:rsid w:val="002B3913"/>
    <w:rsid w:val="002B613D"/>
    <w:rsid w:val="002F4F9B"/>
    <w:rsid w:val="003132CE"/>
    <w:rsid w:val="003150EE"/>
    <w:rsid w:val="00356E03"/>
    <w:rsid w:val="00391ECA"/>
    <w:rsid w:val="003A5780"/>
    <w:rsid w:val="003A7C91"/>
    <w:rsid w:val="003A7D9D"/>
    <w:rsid w:val="003A7DDD"/>
    <w:rsid w:val="003B30C2"/>
    <w:rsid w:val="003C2735"/>
    <w:rsid w:val="003C771E"/>
    <w:rsid w:val="003E3A27"/>
    <w:rsid w:val="003F6AFF"/>
    <w:rsid w:val="00411841"/>
    <w:rsid w:val="004319F2"/>
    <w:rsid w:val="00446269"/>
    <w:rsid w:val="00446F47"/>
    <w:rsid w:val="0045501F"/>
    <w:rsid w:val="00467BE2"/>
    <w:rsid w:val="00493B1A"/>
    <w:rsid w:val="004949AB"/>
    <w:rsid w:val="004A1C22"/>
    <w:rsid w:val="004A6952"/>
    <w:rsid w:val="004A7D59"/>
    <w:rsid w:val="004D5D12"/>
    <w:rsid w:val="004D65E3"/>
    <w:rsid w:val="004D7822"/>
    <w:rsid w:val="004E1A55"/>
    <w:rsid w:val="004E343D"/>
    <w:rsid w:val="004E3E37"/>
    <w:rsid w:val="004F2264"/>
    <w:rsid w:val="00521A1C"/>
    <w:rsid w:val="00533567"/>
    <w:rsid w:val="005401D7"/>
    <w:rsid w:val="005500E7"/>
    <w:rsid w:val="00563A14"/>
    <w:rsid w:val="00566FCB"/>
    <w:rsid w:val="00575704"/>
    <w:rsid w:val="00577B03"/>
    <w:rsid w:val="005A285E"/>
    <w:rsid w:val="005A7B02"/>
    <w:rsid w:val="005C370E"/>
    <w:rsid w:val="005C7C8D"/>
    <w:rsid w:val="005D6AC7"/>
    <w:rsid w:val="006049AB"/>
    <w:rsid w:val="00605AD6"/>
    <w:rsid w:val="00611174"/>
    <w:rsid w:val="0061639C"/>
    <w:rsid w:val="0062529A"/>
    <w:rsid w:val="00654290"/>
    <w:rsid w:val="00666438"/>
    <w:rsid w:val="006A5970"/>
    <w:rsid w:val="006B094A"/>
    <w:rsid w:val="006D4ADA"/>
    <w:rsid w:val="006E0554"/>
    <w:rsid w:val="006E19C4"/>
    <w:rsid w:val="00714B1E"/>
    <w:rsid w:val="00716523"/>
    <w:rsid w:val="007241FA"/>
    <w:rsid w:val="00744E0F"/>
    <w:rsid w:val="007568E5"/>
    <w:rsid w:val="007979AA"/>
    <w:rsid w:val="007A2AC7"/>
    <w:rsid w:val="007B3B90"/>
    <w:rsid w:val="007D4DBC"/>
    <w:rsid w:val="007E5E24"/>
    <w:rsid w:val="007E5F91"/>
    <w:rsid w:val="007F247E"/>
    <w:rsid w:val="008419A0"/>
    <w:rsid w:val="008B40EE"/>
    <w:rsid w:val="008C5C15"/>
    <w:rsid w:val="008D79FE"/>
    <w:rsid w:val="008F1EA1"/>
    <w:rsid w:val="009035A2"/>
    <w:rsid w:val="00924EA1"/>
    <w:rsid w:val="00951D9A"/>
    <w:rsid w:val="00956AE7"/>
    <w:rsid w:val="0096591A"/>
    <w:rsid w:val="00972D9D"/>
    <w:rsid w:val="009A2A3E"/>
    <w:rsid w:val="009C1C58"/>
    <w:rsid w:val="009C2075"/>
    <w:rsid w:val="009D3E55"/>
    <w:rsid w:val="009E27A6"/>
    <w:rsid w:val="009F7054"/>
    <w:rsid w:val="00A023BA"/>
    <w:rsid w:val="00A03E72"/>
    <w:rsid w:val="00A160AD"/>
    <w:rsid w:val="00A2036C"/>
    <w:rsid w:val="00A2188C"/>
    <w:rsid w:val="00A32A94"/>
    <w:rsid w:val="00A378CA"/>
    <w:rsid w:val="00A54EB0"/>
    <w:rsid w:val="00A6574C"/>
    <w:rsid w:val="00A708E4"/>
    <w:rsid w:val="00A820E7"/>
    <w:rsid w:val="00A96F07"/>
    <w:rsid w:val="00AB0E3C"/>
    <w:rsid w:val="00AB5187"/>
    <w:rsid w:val="00AC44B2"/>
    <w:rsid w:val="00AC47F0"/>
    <w:rsid w:val="00AF21FA"/>
    <w:rsid w:val="00B30A36"/>
    <w:rsid w:val="00B770E3"/>
    <w:rsid w:val="00B9730F"/>
    <w:rsid w:val="00BA6482"/>
    <w:rsid w:val="00BB28B1"/>
    <w:rsid w:val="00BC4FB0"/>
    <w:rsid w:val="00BC6A76"/>
    <w:rsid w:val="00C0067F"/>
    <w:rsid w:val="00C025C6"/>
    <w:rsid w:val="00C044DC"/>
    <w:rsid w:val="00C12DC8"/>
    <w:rsid w:val="00C15160"/>
    <w:rsid w:val="00C20112"/>
    <w:rsid w:val="00C347BB"/>
    <w:rsid w:val="00C765CE"/>
    <w:rsid w:val="00C77D94"/>
    <w:rsid w:val="00C80FB0"/>
    <w:rsid w:val="00CC2B21"/>
    <w:rsid w:val="00CD64FA"/>
    <w:rsid w:val="00CE4C52"/>
    <w:rsid w:val="00CF2476"/>
    <w:rsid w:val="00D708DE"/>
    <w:rsid w:val="00D9460A"/>
    <w:rsid w:val="00DA430C"/>
    <w:rsid w:val="00DB512B"/>
    <w:rsid w:val="00DC798A"/>
    <w:rsid w:val="00DD18D2"/>
    <w:rsid w:val="00DE4D1B"/>
    <w:rsid w:val="00E03FFB"/>
    <w:rsid w:val="00E14D46"/>
    <w:rsid w:val="00E302FD"/>
    <w:rsid w:val="00E407FB"/>
    <w:rsid w:val="00E55B17"/>
    <w:rsid w:val="00E63CCA"/>
    <w:rsid w:val="00E86014"/>
    <w:rsid w:val="00EA5F75"/>
    <w:rsid w:val="00EB4845"/>
    <w:rsid w:val="00EE18CC"/>
    <w:rsid w:val="00EE2B3A"/>
    <w:rsid w:val="00EF7880"/>
    <w:rsid w:val="00F06EF0"/>
    <w:rsid w:val="00F37ECB"/>
    <w:rsid w:val="00F50C96"/>
    <w:rsid w:val="00F52D77"/>
    <w:rsid w:val="00F531B5"/>
    <w:rsid w:val="00F57EC4"/>
    <w:rsid w:val="00F8319C"/>
    <w:rsid w:val="00F950E5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BC"/>
  </w:style>
  <w:style w:type="paragraph" w:styleId="1">
    <w:name w:val="heading 1"/>
    <w:basedOn w:val="a"/>
    <w:next w:val="a"/>
    <w:link w:val="10"/>
    <w:uiPriority w:val="9"/>
    <w:qFormat/>
    <w:rsid w:val="00AC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1D7"/>
  </w:style>
  <w:style w:type="paragraph" w:styleId="a5">
    <w:name w:val="footer"/>
    <w:basedOn w:val="a"/>
    <w:link w:val="a6"/>
    <w:uiPriority w:val="99"/>
    <w:unhideWhenUsed/>
    <w:rsid w:val="005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1D7"/>
  </w:style>
  <w:style w:type="paragraph" w:styleId="a7">
    <w:name w:val="List Paragraph"/>
    <w:basedOn w:val="a"/>
    <w:uiPriority w:val="34"/>
    <w:qFormat/>
    <w:rsid w:val="003A7DDD"/>
    <w:pPr>
      <w:ind w:left="720"/>
      <w:contextualSpacing/>
    </w:pPr>
  </w:style>
  <w:style w:type="paragraph" w:styleId="a8">
    <w:name w:val="No Spacing"/>
    <w:link w:val="a9"/>
    <w:uiPriority w:val="1"/>
    <w:qFormat/>
    <w:rsid w:val="00AC44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11"/>
    <w:unhideWhenUsed/>
    <w:rsid w:val="00A378C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378CA"/>
  </w:style>
  <w:style w:type="character" w:customStyle="1" w:styleId="11">
    <w:name w:val="Основной текст Знак1"/>
    <w:basedOn w:val="a0"/>
    <w:link w:val="aa"/>
    <w:locked/>
    <w:rsid w:val="00A378CA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">
    <w:name w:val="Основной текст1"/>
    <w:basedOn w:val="a0"/>
    <w:rsid w:val="00A378CA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49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94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AB51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7D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родителей воспитанников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0"/>
          </c:dPt>
          <c:dPt>
            <c:idx val="2"/>
            <c:explosion val="0"/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рабочие</c:v>
                </c:pt>
                <c:pt idx="1">
                  <c:v>служащие и интеллигенция</c:v>
                </c:pt>
                <c:pt idx="2">
                  <c:v>не работают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0.75000000000000033</c:v>
                </c:pt>
                <c:pt idx="1">
                  <c:v>0.2</c:v>
                </c:pt>
                <c:pt idx="2">
                  <c:v>5.0000000000000017E-2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0972725378124448E-2"/>
          <c:y val="0.3236640412165383"/>
          <c:w val="0.58437551270169952"/>
          <c:h val="0.620662706971391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представление о личной безопасности в окружающем мире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имеют представление о безопасности</c:v>
                </c:pt>
                <c:pt idx="1">
                  <c:v>мало знают о правилах безопасности на дороге</c:v>
                </c:pt>
                <c:pt idx="2">
                  <c:v>не имеют представления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0.35000000000000014</c:v>
                </c:pt>
                <c:pt idx="1">
                  <c:v>0.58000000000000007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начальном этапе</c:v>
                </c:pt>
              </c:strCache>
            </c:strRef>
          </c:tx>
          <c:explosion val="25"/>
          <c:dPt>
            <c:idx val="1"/>
            <c:explosion val="24"/>
          </c:dPt>
          <c:dPt>
            <c:idx val="2"/>
            <c:explosion val="13"/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конечном этапе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анкетный опрос родителей показал: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скорее удовлетворены</c:v>
                </c:pt>
                <c:pt idx="1">
                  <c:v>абсолютно удовлетворены</c:v>
                </c:pt>
                <c:pt idx="2">
                  <c:v>трудно сказать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0.68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15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Анютка</cp:lastModifiedBy>
  <cp:revision>54</cp:revision>
  <dcterms:created xsi:type="dcterms:W3CDTF">2012-12-19T09:33:00Z</dcterms:created>
  <dcterms:modified xsi:type="dcterms:W3CDTF">2014-08-30T13:12:00Z</dcterms:modified>
</cp:coreProperties>
</file>