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83" w:rsidRDefault="001A6E83" w:rsidP="001A6E83">
      <w:pPr>
        <w:jc w:val="center"/>
        <w:rPr>
          <w:b/>
          <w:sz w:val="36"/>
          <w:szCs w:val="36"/>
        </w:rPr>
      </w:pPr>
      <w:r w:rsidRPr="001A6E83">
        <w:rPr>
          <w:b/>
          <w:sz w:val="36"/>
          <w:szCs w:val="36"/>
        </w:rPr>
        <w:t>Двигательная активность детей дошкольного возраста</w:t>
      </w:r>
    </w:p>
    <w:p w:rsidR="00CF186F" w:rsidRPr="001A6E83" w:rsidRDefault="00715164" w:rsidP="001A6E83">
      <w:pPr>
        <w:spacing w:line="360" w:lineRule="auto"/>
        <w:rPr>
          <w:sz w:val="24"/>
          <w:szCs w:val="24"/>
        </w:rPr>
      </w:pPr>
      <w:r w:rsidRPr="001A6E83">
        <w:rPr>
          <w:sz w:val="24"/>
          <w:szCs w:val="24"/>
        </w:rPr>
        <w:t xml:space="preserve">Дошкольное детство – уникальный период в жизни человека, когда формируется здоровье, осуществляется развитие личности. Перед дошкольным образованием в настоящее время остро стоит вопрос о путях совершенствования работы по укреплению здоровья, развитию движений и физическому развитию детей. Одним из </w:t>
      </w:r>
      <w:proofErr w:type="gramStart"/>
      <w:r w:rsidRPr="001A6E83">
        <w:rPr>
          <w:sz w:val="24"/>
          <w:szCs w:val="24"/>
        </w:rPr>
        <w:t>многообразных факторов, влияющих на состояние здоровья и работоспособность растущего организма является</w:t>
      </w:r>
      <w:proofErr w:type="gramEnd"/>
      <w:r w:rsidRPr="001A6E83">
        <w:rPr>
          <w:sz w:val="24"/>
          <w:szCs w:val="24"/>
        </w:rPr>
        <w:t xml:space="preserve"> двигательная активность.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ребёнка.</w:t>
      </w:r>
    </w:p>
    <w:p w:rsidR="00715164" w:rsidRPr="001A6E83" w:rsidRDefault="00715164" w:rsidP="001A6E83">
      <w:pPr>
        <w:spacing w:line="360" w:lineRule="auto"/>
        <w:rPr>
          <w:sz w:val="24"/>
          <w:szCs w:val="24"/>
        </w:rPr>
      </w:pPr>
      <w:r w:rsidRPr="001A6E83">
        <w:rPr>
          <w:sz w:val="24"/>
          <w:szCs w:val="24"/>
        </w:rPr>
        <w:t>Помимо организованных форм работы по развитию движений в двигательном режиме</w:t>
      </w:r>
      <w:r w:rsidR="00D83752" w:rsidRPr="001A6E83">
        <w:rPr>
          <w:sz w:val="24"/>
          <w:szCs w:val="24"/>
        </w:rPr>
        <w:t xml:space="preserve"> детей пяти – семи лет большое место занимает самостоятельная деятельность. Занимаясь самостоятельно, ребёнок сосредотачивает внимание на действиях, ведущих к достижению увлекающей его цели. Добиваясь успешного её осуществления, он изменяет способы действий, сопоставляя их и выбирая наиболее целесообразные.</w:t>
      </w:r>
    </w:p>
    <w:p w:rsidR="00D83752" w:rsidRPr="001A6E83" w:rsidRDefault="00D83752" w:rsidP="001A6E83">
      <w:pPr>
        <w:spacing w:line="360" w:lineRule="auto"/>
        <w:rPr>
          <w:sz w:val="24"/>
          <w:szCs w:val="24"/>
        </w:rPr>
      </w:pPr>
      <w:r w:rsidRPr="001A6E83">
        <w:rPr>
          <w:sz w:val="24"/>
          <w:szCs w:val="24"/>
        </w:rPr>
        <w:t xml:space="preserve">У ребёнка появляется возможность играть, двигаться по своему собственному желанию. Здесь его действия во многом зависят от условий, создаваемых взрослыми. При правильном руководстве двигательной </w:t>
      </w:r>
      <w:r w:rsidR="00A770EB" w:rsidRPr="001A6E83">
        <w:rPr>
          <w:sz w:val="24"/>
          <w:szCs w:val="24"/>
        </w:rPr>
        <w:t xml:space="preserve"> активностью детей можно в значительной степени повлиять на разнообразие их игр, движений, не подавляя инициативы.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w:t>
      </w:r>
      <w:r w:rsidR="003F0B55" w:rsidRPr="001A6E83">
        <w:rPr>
          <w:sz w:val="24"/>
          <w:szCs w:val="24"/>
        </w:rPr>
        <w:t xml:space="preserve"> дальнейшем  достижения в учебной и трудовой деятельности.</w:t>
      </w:r>
    </w:p>
    <w:p w:rsidR="003F0B55" w:rsidRDefault="003F0B55" w:rsidP="001A6E83">
      <w:pPr>
        <w:spacing w:line="360" w:lineRule="auto"/>
        <w:rPr>
          <w:sz w:val="24"/>
          <w:szCs w:val="24"/>
        </w:rPr>
      </w:pPr>
      <w:r w:rsidRPr="001A6E83">
        <w:rPr>
          <w:sz w:val="24"/>
          <w:szCs w:val="24"/>
        </w:rPr>
        <w:t xml:space="preserve">Нами используются разнообразные формы работы по физическому воспитанию </w:t>
      </w:r>
      <w:proofErr w:type="gramStart"/>
      <w:r w:rsidRPr="001A6E83">
        <w:rPr>
          <w:sz w:val="24"/>
          <w:szCs w:val="24"/>
        </w:rPr>
        <w:t xml:space="preserve">( </w:t>
      </w:r>
      <w:proofErr w:type="gramEnd"/>
      <w:r w:rsidRPr="001A6E83">
        <w:rPr>
          <w:sz w:val="24"/>
          <w:szCs w:val="24"/>
        </w:rPr>
        <w:t>утренняя кие гимнастика, физкультурные занятия, физкультминутки, динамическая пауза, спортивные праздники). В самостоятельной активности детей используются  разнообразные подвижные игры, способствующие всестороннему развитию детей, содействуют оздоровлению организма</w:t>
      </w:r>
      <w:proofErr w:type="gramStart"/>
      <w:r w:rsidRPr="001A6E83">
        <w:rPr>
          <w:sz w:val="24"/>
          <w:szCs w:val="24"/>
        </w:rPr>
        <w:t xml:space="preserve"> ,</w:t>
      </w:r>
      <w:proofErr w:type="gramEnd"/>
      <w:r w:rsidRPr="001A6E83">
        <w:rPr>
          <w:sz w:val="24"/>
          <w:szCs w:val="24"/>
        </w:rPr>
        <w:t xml:space="preserve"> обогащают жизнь детей новым содержанием, воспитывают их чувства</w:t>
      </w:r>
      <w:r w:rsidR="008E3FE2" w:rsidRPr="001A6E83">
        <w:rPr>
          <w:sz w:val="24"/>
          <w:szCs w:val="24"/>
        </w:rPr>
        <w:t xml:space="preserve">, поведение, ориентировку в окружающей среде, самостоятельность и творческую инициативу. </w:t>
      </w:r>
    </w:p>
    <w:p w:rsidR="00DF28BB" w:rsidRPr="00DF28BB" w:rsidRDefault="00DF28BB" w:rsidP="00DF28BB">
      <w:pPr>
        <w:pStyle w:val="a3"/>
        <w:spacing w:line="360" w:lineRule="auto"/>
      </w:pPr>
      <w:r w:rsidRPr="00DF28BB">
        <w:lastRenderedPageBreak/>
        <w:t xml:space="preserve">Придавая особую значимость роли двигательной активности в укреплении здоровья </w:t>
      </w:r>
      <w:proofErr w:type="gramStart"/>
      <w:r w:rsidRPr="00DF28BB">
        <w:t>дошкольников</w:t>
      </w:r>
      <w:proofErr w:type="gramEnd"/>
      <w:r w:rsidRPr="00DF28BB">
        <w:t xml:space="preserve"> необходимо определились приоритеты в режиме дня.</w:t>
      </w:r>
    </w:p>
    <w:p w:rsidR="00DF28BB" w:rsidRPr="00DF28BB" w:rsidRDefault="00DF28BB" w:rsidP="00DF28BB">
      <w:pPr>
        <w:pStyle w:val="a3"/>
        <w:spacing w:line="360" w:lineRule="auto"/>
      </w:pPr>
      <w:r w:rsidRPr="00DF28BB">
        <w:rPr>
          <w:b/>
          <w:bCs/>
        </w:rPr>
        <w:t>Первое место</w:t>
      </w:r>
      <w:r w:rsidRPr="00DF28BB">
        <w:t xml:space="preserve"> в двигательном режиме детей принадлежит физкультурно-оздоровительным занятиям. К ним относятся общеизвестные виды двигательной активности: утренняя гимнастика, подвижные игры и физические упражнения во время прогулок, физкультминутки на занятиях с умственной нагрузкой и т.д.</w:t>
      </w:r>
    </w:p>
    <w:p w:rsidR="00DF28BB" w:rsidRPr="00DF28BB" w:rsidRDefault="00DF28BB" w:rsidP="00DF28BB">
      <w:pPr>
        <w:pStyle w:val="a3"/>
        <w:spacing w:line="360" w:lineRule="auto"/>
      </w:pPr>
      <w:r w:rsidRPr="00DF28BB">
        <w:t>С целью оптимизации двигательной активности и закаливания детей в практику нашего дошкольного учреждения внедряются дополнительные виды занятий двигательного характера, взаимосвязанных с комплексом закаливающих мероприятий, а также вносятся нетрадиционные формы и методы их проведения. К таким занятиям относятся: оздоровительный бег на воздухе, пробежки по массажным дорожкам в сочетании с воздушными ваннами, гимнастика после дневного сна, двигательная разминка во время перерыва между занятиями при открытых фрамугах, индивидуальная работа с детьми по развитию движений и регулированию ДА детей на вечерней прогулке, прогулки-походы в лес, корригирующая гимнастика.</w:t>
      </w:r>
    </w:p>
    <w:p w:rsidR="00DF28BB" w:rsidRPr="00DF28BB" w:rsidRDefault="00DF28BB" w:rsidP="00DF28BB">
      <w:pPr>
        <w:pStyle w:val="a3"/>
        <w:spacing w:line="360" w:lineRule="auto"/>
      </w:pPr>
      <w:r w:rsidRPr="00DF28BB">
        <w:rPr>
          <w:b/>
          <w:bCs/>
        </w:rPr>
        <w:t>Второе место</w:t>
      </w:r>
      <w:r w:rsidRPr="00DF28BB">
        <w:t xml:space="preserve"> в двигательном режиме детей занимают учебные занятия по </w:t>
      </w:r>
      <w:proofErr w:type="gramStart"/>
      <w:r w:rsidRPr="00DF28BB">
        <w:t>физической</w:t>
      </w:r>
      <w:proofErr w:type="gramEnd"/>
      <w:r w:rsidRPr="00DF28BB">
        <w:t xml:space="preserve"> культуре – как основная форма обучения двигательным навыкам и развития оптимальной ДА детей. Рекомендую проводить занятия по физической культуре не менее трех раз в неделю в первой половине дня (одно на воздухе). </w:t>
      </w:r>
    </w:p>
    <w:p w:rsidR="00DF28BB" w:rsidRPr="001A6E83" w:rsidRDefault="00DF28BB" w:rsidP="00DF28BB">
      <w:pPr>
        <w:pStyle w:val="a3"/>
        <w:spacing w:line="360" w:lineRule="auto"/>
      </w:pPr>
      <w:r w:rsidRPr="00DF28BB">
        <w:rPr>
          <w:b/>
          <w:bCs/>
        </w:rPr>
        <w:t>Третье место</w:t>
      </w:r>
      <w:r w:rsidRPr="00DF28BB">
        <w:t xml:space="preserve"> отводится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ее зависит от индивидуальных проявлений детей в двигательной деятельности.</w:t>
      </w:r>
    </w:p>
    <w:p w:rsidR="008E3FE2" w:rsidRPr="00DF28BB" w:rsidRDefault="008E3FE2" w:rsidP="001A6E83">
      <w:pPr>
        <w:spacing w:line="360" w:lineRule="auto"/>
        <w:rPr>
          <w:rFonts w:ascii="Times New Roman" w:hAnsi="Times New Roman" w:cs="Times New Roman"/>
          <w:sz w:val="24"/>
          <w:szCs w:val="24"/>
        </w:rPr>
      </w:pPr>
      <w:proofErr w:type="spellStart"/>
      <w:r w:rsidRPr="00DF28BB">
        <w:rPr>
          <w:rFonts w:ascii="Times New Roman" w:hAnsi="Times New Roman" w:cs="Times New Roman"/>
          <w:sz w:val="24"/>
          <w:szCs w:val="24"/>
        </w:rPr>
        <w:t>Физкультурно</w:t>
      </w:r>
      <w:proofErr w:type="spellEnd"/>
      <w:r w:rsidRPr="00DF28BB">
        <w:rPr>
          <w:rFonts w:ascii="Times New Roman" w:hAnsi="Times New Roman" w:cs="Times New Roman"/>
          <w:sz w:val="24"/>
          <w:szCs w:val="24"/>
        </w:rPr>
        <w:t xml:space="preserve"> – оздоровительные технологии, используемые в системе дошкольного образования, отражают три линии работы:</w:t>
      </w:r>
    </w:p>
    <w:p w:rsidR="008E3FE2" w:rsidRPr="00DF28BB" w:rsidRDefault="008E3FE2" w:rsidP="001A6E83">
      <w:pPr>
        <w:pStyle w:val="a4"/>
        <w:numPr>
          <w:ilvl w:val="0"/>
          <w:numId w:val="3"/>
        </w:numPr>
        <w:spacing w:line="360" w:lineRule="auto"/>
        <w:rPr>
          <w:rFonts w:ascii="Times New Roman" w:hAnsi="Times New Roman" w:cs="Times New Roman"/>
          <w:sz w:val="24"/>
          <w:szCs w:val="24"/>
        </w:rPr>
      </w:pPr>
      <w:r w:rsidRPr="00DF28BB">
        <w:rPr>
          <w:rFonts w:ascii="Times New Roman" w:hAnsi="Times New Roman" w:cs="Times New Roman"/>
          <w:sz w:val="24"/>
          <w:szCs w:val="24"/>
        </w:rPr>
        <w:t>Приобщение детей к физической культуре</w:t>
      </w:r>
    </w:p>
    <w:p w:rsidR="008E3FE2" w:rsidRPr="00DF28BB" w:rsidRDefault="008E3FE2" w:rsidP="001A6E83">
      <w:pPr>
        <w:pStyle w:val="a4"/>
        <w:numPr>
          <w:ilvl w:val="0"/>
          <w:numId w:val="3"/>
        </w:numPr>
        <w:spacing w:line="360" w:lineRule="auto"/>
        <w:rPr>
          <w:rFonts w:ascii="Times New Roman" w:hAnsi="Times New Roman" w:cs="Times New Roman"/>
          <w:sz w:val="24"/>
          <w:szCs w:val="24"/>
        </w:rPr>
      </w:pPr>
      <w:r w:rsidRPr="00DF28BB">
        <w:rPr>
          <w:rFonts w:ascii="Times New Roman" w:hAnsi="Times New Roman" w:cs="Times New Roman"/>
          <w:sz w:val="24"/>
          <w:szCs w:val="24"/>
        </w:rPr>
        <w:t>Использование развивающих форм</w:t>
      </w:r>
    </w:p>
    <w:p w:rsidR="008E3FE2" w:rsidRPr="00DF28BB" w:rsidRDefault="008E3FE2" w:rsidP="001A6E83">
      <w:pPr>
        <w:pStyle w:val="a4"/>
        <w:numPr>
          <w:ilvl w:val="0"/>
          <w:numId w:val="3"/>
        </w:numPr>
        <w:spacing w:line="360" w:lineRule="auto"/>
        <w:rPr>
          <w:rFonts w:ascii="Times New Roman" w:hAnsi="Times New Roman" w:cs="Times New Roman"/>
          <w:sz w:val="24"/>
          <w:szCs w:val="24"/>
        </w:rPr>
      </w:pPr>
      <w:r w:rsidRPr="00DF28BB">
        <w:rPr>
          <w:rFonts w:ascii="Times New Roman" w:hAnsi="Times New Roman" w:cs="Times New Roman"/>
          <w:sz w:val="24"/>
          <w:szCs w:val="24"/>
        </w:rPr>
        <w:t>Формирование потребности здорового образа жизни</w:t>
      </w:r>
    </w:p>
    <w:p w:rsidR="008E3FE2" w:rsidRPr="00DF28BB" w:rsidRDefault="008E3FE2" w:rsidP="001A6E83">
      <w:pPr>
        <w:spacing w:line="360" w:lineRule="auto"/>
        <w:ind w:left="360"/>
        <w:rPr>
          <w:rFonts w:ascii="Times New Roman" w:hAnsi="Times New Roman" w:cs="Times New Roman"/>
          <w:sz w:val="24"/>
          <w:szCs w:val="24"/>
          <w:lang w:val="en-US"/>
        </w:rPr>
      </w:pPr>
      <w:r w:rsidRPr="00DF28BB">
        <w:rPr>
          <w:rFonts w:ascii="Times New Roman" w:hAnsi="Times New Roman" w:cs="Times New Roman"/>
          <w:sz w:val="24"/>
          <w:szCs w:val="24"/>
        </w:rPr>
        <w:t>Осуществляют следующие задачи</w:t>
      </w:r>
      <w:r w:rsidRPr="00DF28BB">
        <w:rPr>
          <w:rFonts w:ascii="Times New Roman" w:hAnsi="Times New Roman" w:cs="Times New Roman"/>
          <w:sz w:val="24"/>
          <w:szCs w:val="24"/>
          <w:lang w:val="en-US"/>
        </w:rPr>
        <w:t>:</w:t>
      </w:r>
    </w:p>
    <w:p w:rsidR="008E3FE2" w:rsidRPr="00DF28BB" w:rsidRDefault="008E3FE2" w:rsidP="001A6E83">
      <w:pPr>
        <w:pStyle w:val="a4"/>
        <w:numPr>
          <w:ilvl w:val="0"/>
          <w:numId w:val="4"/>
        </w:numPr>
        <w:spacing w:line="360" w:lineRule="auto"/>
        <w:rPr>
          <w:rFonts w:ascii="Times New Roman" w:hAnsi="Times New Roman" w:cs="Times New Roman"/>
          <w:sz w:val="24"/>
          <w:szCs w:val="24"/>
        </w:rPr>
      </w:pPr>
      <w:r w:rsidRPr="00DF28BB">
        <w:rPr>
          <w:rFonts w:ascii="Times New Roman" w:hAnsi="Times New Roman" w:cs="Times New Roman"/>
          <w:sz w:val="24"/>
          <w:szCs w:val="24"/>
        </w:rPr>
        <w:lastRenderedPageBreak/>
        <w:t>Удовлетворение естественной биологической потребности в движении</w:t>
      </w:r>
    </w:p>
    <w:p w:rsidR="008E3FE2" w:rsidRPr="00DF28BB" w:rsidRDefault="008E3FE2" w:rsidP="001A6E83">
      <w:pPr>
        <w:pStyle w:val="a4"/>
        <w:numPr>
          <w:ilvl w:val="0"/>
          <w:numId w:val="4"/>
        </w:numPr>
        <w:spacing w:line="360" w:lineRule="auto"/>
        <w:rPr>
          <w:rFonts w:ascii="Times New Roman" w:hAnsi="Times New Roman" w:cs="Times New Roman"/>
          <w:sz w:val="24"/>
          <w:szCs w:val="24"/>
        </w:rPr>
      </w:pPr>
      <w:r w:rsidRPr="00DF28BB">
        <w:rPr>
          <w:rFonts w:ascii="Times New Roman" w:hAnsi="Times New Roman" w:cs="Times New Roman"/>
          <w:sz w:val="24"/>
          <w:szCs w:val="24"/>
        </w:rPr>
        <w:t>Формирование навыков в разных видах движений</w:t>
      </w:r>
    </w:p>
    <w:p w:rsidR="008E3FE2" w:rsidRPr="00DF28BB" w:rsidRDefault="008E3FE2" w:rsidP="001A6E83">
      <w:pPr>
        <w:pStyle w:val="a4"/>
        <w:numPr>
          <w:ilvl w:val="0"/>
          <w:numId w:val="4"/>
        </w:numPr>
        <w:spacing w:line="360" w:lineRule="auto"/>
        <w:rPr>
          <w:rFonts w:ascii="Times New Roman" w:hAnsi="Times New Roman" w:cs="Times New Roman"/>
          <w:sz w:val="24"/>
          <w:szCs w:val="24"/>
        </w:rPr>
      </w:pPr>
      <w:r w:rsidRPr="00DF28BB">
        <w:rPr>
          <w:rFonts w:ascii="Times New Roman" w:hAnsi="Times New Roman" w:cs="Times New Roman"/>
          <w:sz w:val="24"/>
          <w:szCs w:val="24"/>
        </w:rPr>
        <w:t>Стимулирование функциональных возможностей каждого ребёнка и активизация детской самостоятельности</w:t>
      </w:r>
    </w:p>
    <w:p w:rsidR="006F587B" w:rsidRPr="00DF28BB" w:rsidRDefault="006F587B" w:rsidP="001A6E83">
      <w:pPr>
        <w:pStyle w:val="a4"/>
        <w:numPr>
          <w:ilvl w:val="0"/>
          <w:numId w:val="4"/>
        </w:numPr>
        <w:spacing w:line="360" w:lineRule="auto"/>
        <w:rPr>
          <w:rFonts w:ascii="Times New Roman" w:hAnsi="Times New Roman" w:cs="Times New Roman"/>
          <w:sz w:val="24"/>
          <w:szCs w:val="24"/>
        </w:rPr>
      </w:pPr>
      <w:r w:rsidRPr="00DF28BB">
        <w:rPr>
          <w:rFonts w:ascii="Times New Roman" w:hAnsi="Times New Roman" w:cs="Times New Roman"/>
          <w:sz w:val="24"/>
          <w:szCs w:val="24"/>
        </w:rPr>
        <w:t>Создание оптимальных условий для разностороннего развития детей, активизация мысленной деятельности, поиска адекватных форм поведения, формирования положительных эмоциональных и нравственно – волевых проявлений детей.</w:t>
      </w:r>
    </w:p>
    <w:p w:rsidR="006F587B" w:rsidRPr="00DF28BB" w:rsidRDefault="006F587B" w:rsidP="001A6E83">
      <w:pPr>
        <w:pStyle w:val="a4"/>
        <w:numPr>
          <w:ilvl w:val="0"/>
          <w:numId w:val="4"/>
        </w:numPr>
        <w:spacing w:line="360" w:lineRule="auto"/>
        <w:rPr>
          <w:rFonts w:ascii="Times New Roman" w:hAnsi="Times New Roman" w:cs="Times New Roman"/>
          <w:sz w:val="24"/>
          <w:szCs w:val="24"/>
        </w:rPr>
      </w:pPr>
      <w:r w:rsidRPr="00DF28BB">
        <w:rPr>
          <w:rFonts w:ascii="Times New Roman" w:hAnsi="Times New Roman" w:cs="Times New Roman"/>
          <w:sz w:val="24"/>
          <w:szCs w:val="24"/>
        </w:rPr>
        <w:t>Формирование основ здорового образа жизни в семье и детском саду</w:t>
      </w:r>
    </w:p>
    <w:p w:rsidR="008E3FE2" w:rsidRPr="00DF28BB" w:rsidRDefault="006F587B" w:rsidP="001A6E83">
      <w:pPr>
        <w:pStyle w:val="a4"/>
        <w:spacing w:line="360" w:lineRule="auto"/>
        <w:rPr>
          <w:rFonts w:ascii="Times New Roman" w:hAnsi="Times New Roman" w:cs="Times New Roman"/>
          <w:sz w:val="24"/>
          <w:szCs w:val="24"/>
        </w:rPr>
      </w:pPr>
      <w:r w:rsidRPr="00DF28BB">
        <w:rPr>
          <w:rFonts w:ascii="Times New Roman" w:hAnsi="Times New Roman" w:cs="Times New Roman"/>
          <w:sz w:val="24"/>
          <w:szCs w:val="24"/>
        </w:rPr>
        <w:t xml:space="preserve">С целью сохранения и укрепления здоровья детей в режимных моментах используется техника </w:t>
      </w:r>
      <w:proofErr w:type="spellStart"/>
      <w:r w:rsidRPr="00DF28BB">
        <w:rPr>
          <w:rFonts w:ascii="Times New Roman" w:hAnsi="Times New Roman" w:cs="Times New Roman"/>
          <w:sz w:val="24"/>
          <w:szCs w:val="24"/>
        </w:rPr>
        <w:t>самомассажа</w:t>
      </w:r>
      <w:proofErr w:type="spellEnd"/>
      <w:r w:rsidRPr="00DF28BB">
        <w:rPr>
          <w:rFonts w:ascii="Times New Roman" w:hAnsi="Times New Roman" w:cs="Times New Roman"/>
          <w:sz w:val="24"/>
          <w:szCs w:val="24"/>
        </w:rPr>
        <w:t xml:space="preserve"> и дыхательной гимнастики. </w:t>
      </w:r>
      <w:proofErr w:type="gramStart"/>
      <w:r w:rsidRPr="00DF28BB">
        <w:rPr>
          <w:rFonts w:ascii="Times New Roman" w:hAnsi="Times New Roman" w:cs="Times New Roman"/>
          <w:sz w:val="24"/>
          <w:szCs w:val="24"/>
        </w:rPr>
        <w:t>Который</w:t>
      </w:r>
      <w:proofErr w:type="gramEnd"/>
      <w:r w:rsidRPr="00DF28BB">
        <w:rPr>
          <w:rFonts w:ascii="Times New Roman" w:hAnsi="Times New Roman" w:cs="Times New Roman"/>
          <w:sz w:val="24"/>
          <w:szCs w:val="24"/>
        </w:rPr>
        <w:t xml:space="preserve"> способствует нормализации мышечного тонуса, стимуляции тактильных ощущений. 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w:t>
      </w:r>
      <w:r w:rsidR="001A6E83" w:rsidRPr="00DF28BB">
        <w:rPr>
          <w:rFonts w:ascii="Times New Roman" w:hAnsi="Times New Roman" w:cs="Times New Roman"/>
          <w:sz w:val="24"/>
          <w:szCs w:val="24"/>
        </w:rPr>
        <w:t>е</w:t>
      </w:r>
      <w:r w:rsidRPr="00DF28BB">
        <w:rPr>
          <w:rFonts w:ascii="Times New Roman" w:hAnsi="Times New Roman" w:cs="Times New Roman"/>
          <w:sz w:val="24"/>
          <w:szCs w:val="24"/>
        </w:rPr>
        <w:t xml:space="preserve"> дня.</w:t>
      </w:r>
    </w:p>
    <w:p w:rsidR="001A6E83" w:rsidRPr="00DF28BB" w:rsidRDefault="001A6E83" w:rsidP="001A6E83">
      <w:pPr>
        <w:pStyle w:val="a3"/>
        <w:spacing w:line="360" w:lineRule="auto"/>
        <w:ind w:left="709"/>
      </w:pPr>
      <w:r w:rsidRPr="00DF28BB">
        <w:t xml:space="preserve">Решающая роль по формированию личностного потенциала и пропаганде здорового образа жизни принадлежит семье. В участие в </w:t>
      </w:r>
      <w:proofErr w:type="gramStart"/>
      <w:r w:rsidRPr="00DF28BB">
        <w:t>различных мероприятиях, проводимых в нашем детском саду привлекаются</w:t>
      </w:r>
      <w:proofErr w:type="gramEnd"/>
      <w:r w:rsidRPr="00DF28BB">
        <w:t xml:space="preserve"> родители, чтобы убедить их в необходимости семейных физических занятий. Эта форма взаимодействия является эффективной для взаимопонимания и воспитания здорового ребенка. Чем более крепким здоровьем и хорошими физическими данными мы вооружим наших ребят в детстве, тем легче им будет приспособиться к новым социальным условиям.</w:t>
      </w:r>
    </w:p>
    <w:p w:rsidR="001A6E83" w:rsidRPr="00DF28BB" w:rsidRDefault="001A6E83" w:rsidP="001A6E83">
      <w:pPr>
        <w:pStyle w:val="a3"/>
        <w:spacing w:line="360" w:lineRule="auto"/>
        <w:ind w:left="709"/>
      </w:pPr>
      <w:r w:rsidRPr="00DF28BB">
        <w:t xml:space="preserve"> Воспитание детей – большая радость и большая ответственность, большой труд. Недостаточно обеспечить материальное благополучие. Необходимо, чтобы каждый ребенок рос в условиях душевного комфорта, добропорядочности. </w:t>
      </w:r>
    </w:p>
    <w:p w:rsidR="001A6E83" w:rsidRPr="00DF28BB" w:rsidRDefault="001A6E83" w:rsidP="001A6E83">
      <w:pPr>
        <w:pStyle w:val="a3"/>
        <w:spacing w:line="360" w:lineRule="auto"/>
        <w:ind w:left="709"/>
      </w:pPr>
      <w:r w:rsidRPr="00DF28BB">
        <w:t>Быть здоровым – естественное стремление человека. Здоровье означает не только отсутствие болезней, но и психическое и социальное благополучие!</w:t>
      </w:r>
    </w:p>
    <w:p w:rsidR="001A6E83" w:rsidRPr="00DF28BB" w:rsidRDefault="001A6E83" w:rsidP="001A6E83">
      <w:pPr>
        <w:pStyle w:val="a4"/>
        <w:spacing w:line="360" w:lineRule="auto"/>
        <w:ind w:left="709"/>
        <w:rPr>
          <w:rFonts w:ascii="Times New Roman" w:hAnsi="Times New Roman" w:cs="Times New Roman"/>
          <w:sz w:val="24"/>
          <w:szCs w:val="24"/>
        </w:rPr>
      </w:pPr>
    </w:p>
    <w:sectPr w:rsidR="001A6E83" w:rsidRPr="00DF28BB" w:rsidSect="00A83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83E"/>
    <w:multiLevelType w:val="hybridMultilevel"/>
    <w:tmpl w:val="D916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E4FFE"/>
    <w:multiLevelType w:val="hybridMultilevel"/>
    <w:tmpl w:val="682E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95EEF"/>
    <w:multiLevelType w:val="multilevel"/>
    <w:tmpl w:val="706C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24EC0"/>
    <w:multiLevelType w:val="multilevel"/>
    <w:tmpl w:val="AC24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6A4"/>
    <w:rsid w:val="001A6E83"/>
    <w:rsid w:val="003F0B55"/>
    <w:rsid w:val="006F587B"/>
    <w:rsid w:val="00715164"/>
    <w:rsid w:val="008E3FE2"/>
    <w:rsid w:val="00A770EB"/>
    <w:rsid w:val="00A838FB"/>
    <w:rsid w:val="00C606A4"/>
    <w:rsid w:val="00CF186F"/>
    <w:rsid w:val="00D83752"/>
    <w:rsid w:val="00DF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C606A4"/>
  </w:style>
  <w:style w:type="paragraph" w:customStyle="1" w:styleId="c5">
    <w:name w:val="c5"/>
    <w:basedOn w:val="a"/>
    <w:rsid w:val="00C606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60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60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06A4"/>
  </w:style>
  <w:style w:type="paragraph" w:customStyle="1" w:styleId="c6">
    <w:name w:val="c6"/>
    <w:basedOn w:val="a"/>
    <w:rsid w:val="00C606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3FE2"/>
    <w:pPr>
      <w:ind w:left="720"/>
      <w:contextualSpacing/>
    </w:pPr>
  </w:style>
</w:styles>
</file>

<file path=word/webSettings.xml><?xml version="1.0" encoding="utf-8"?>
<w:webSettings xmlns:r="http://schemas.openxmlformats.org/officeDocument/2006/relationships" xmlns:w="http://schemas.openxmlformats.org/wordprocessingml/2006/main">
  <w:divs>
    <w:div w:id="759641108">
      <w:bodyDiv w:val="1"/>
      <w:marLeft w:val="0"/>
      <w:marRight w:val="0"/>
      <w:marTop w:val="0"/>
      <w:marBottom w:val="0"/>
      <w:divBdr>
        <w:top w:val="none" w:sz="0" w:space="0" w:color="auto"/>
        <w:left w:val="none" w:sz="0" w:space="0" w:color="auto"/>
        <w:bottom w:val="none" w:sz="0" w:space="0" w:color="auto"/>
        <w:right w:val="none" w:sz="0" w:space="0" w:color="auto"/>
      </w:divBdr>
    </w:div>
    <w:div w:id="11960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AD98-54B7-4588-9196-DF564EF9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2014-09-02T19:07:00Z</dcterms:created>
  <dcterms:modified xsi:type="dcterms:W3CDTF">2014-09-02T19:07:00Z</dcterms:modified>
</cp:coreProperties>
</file>