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C3" w:rsidRPr="006964C3" w:rsidRDefault="006964C3" w:rsidP="00696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4C3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proofErr w:type="spellStart"/>
      <w:r w:rsidRPr="006964C3">
        <w:rPr>
          <w:rFonts w:ascii="Times New Roman" w:hAnsi="Times New Roman" w:cs="Times New Roman"/>
          <w:b/>
          <w:sz w:val="32"/>
          <w:szCs w:val="32"/>
        </w:rPr>
        <w:t>ПМПк</w:t>
      </w:r>
      <w:proofErr w:type="spellEnd"/>
      <w:r w:rsidRPr="006964C3">
        <w:rPr>
          <w:rFonts w:ascii="Times New Roman" w:hAnsi="Times New Roman" w:cs="Times New Roman"/>
          <w:b/>
          <w:sz w:val="32"/>
          <w:szCs w:val="32"/>
        </w:rPr>
        <w:t xml:space="preserve"> на 2013-2014 учебный год.</w:t>
      </w:r>
    </w:p>
    <w:tbl>
      <w:tblPr>
        <w:tblpPr w:leftFromText="180" w:rightFromText="180" w:vertAnchor="text" w:horzAnchor="margin" w:tblpX="-176" w:tblpY="28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282"/>
        <w:gridCol w:w="1418"/>
        <w:gridCol w:w="2126"/>
        <w:gridCol w:w="1638"/>
      </w:tblGrid>
      <w:tr w:rsidR="006964C3" w:rsidRPr="00E35D04" w:rsidTr="00C35546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6964C3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6964C3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документ</w:t>
            </w:r>
          </w:p>
        </w:tc>
      </w:tr>
      <w:tr w:rsidR="006964C3" w:rsidRPr="00E35D04" w:rsidTr="00C35546">
        <w:trPr>
          <w:trHeight w:val="42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Заседание  1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заседание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: «Итоги адаптации вновь поступивших дошкольников. Определение содержания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сопровождения»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Предварительная работа: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сбор информации о детях группы риска;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-подготовка предварительных списков детей для обсуждения на консилиуме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План проведения: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1.Рассмотрение нормативно-правовой документацией, регламентирующей деятельность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2. Принятие плана работы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на 2013-2014 учебный год. 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Определение состава специалистов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C1939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организация их взаимодействия</w:t>
            </w:r>
          </w:p>
          <w:p w:rsidR="006964C3" w:rsidRPr="00E35D04" w:rsidRDefault="006C1939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4C3" w:rsidRPr="00E35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адаптации.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5.Определение методик и сроков комплексного обследования детей </w:t>
            </w: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риска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МДОУ по своим направлениям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Определение схемы написания программ сопровождения.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 данных детей группы риска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4C3" w:rsidRPr="00E35D04" w:rsidTr="00C35546">
        <w:trPr>
          <w:trHeight w:val="14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Заседание  2 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«Анализ результатов обследования детей специалистами»</w:t>
            </w:r>
          </w:p>
          <w:p w:rsidR="006964C3" w:rsidRPr="00E35D04" w:rsidRDefault="006964C3" w:rsidP="00C355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Предварительная работа, 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работа между заседаниями:</w:t>
            </w:r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-Заключение договоров с родителями о сопровождении </w:t>
            </w:r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детей специалистами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обследования детей специалистами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</w:t>
            </w:r>
            <w:proofErr w:type="gram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речевых</w:t>
            </w:r>
            <w:proofErr w:type="gram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картов</w:t>
            </w:r>
            <w:proofErr w:type="spellEnd"/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-Оформление результатов диагностики</w:t>
            </w:r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План проведения:</w:t>
            </w:r>
          </w:p>
          <w:p w:rsidR="006964C3" w:rsidRPr="00E35D04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1.Обсуждение результатов комплексного обследования детей специалистами МДОУ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2.Определение образовательных маршрутов и характера комплексной коррекционной помощи данным детям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предварительной готовности к школьному обучению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следования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Речевые карты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Списки детей, определенные для сопровождения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образовательным потребностям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сопровождения</w:t>
            </w:r>
          </w:p>
        </w:tc>
      </w:tr>
      <w:tr w:rsidR="006964C3" w:rsidRPr="00E35D04" w:rsidTr="00C35546">
        <w:trPr>
          <w:trHeight w:val="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Заседание  3 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: «Оценка эффективности коррекционно-развивающих программ».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, работа между заседаниями: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коррекционно-развивающей работы с детьми </w:t>
            </w:r>
            <w:proofErr w:type="gram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согласно программ</w:t>
            </w:r>
            <w:proofErr w:type="gram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-Повторное обследование детей 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специалистами по своим направлениям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План проведения: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результатов диагностики и определение динамики коррекционно-развивающей работы с детьми, получающими медико-психолого-педагогическое сопровождение. 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-Анализ коррекционно-развивающей работы в логопедической группе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-Анализ коррекционно-развивающей работы с выпускниками подготовительных групп Анализ итоговой диагностики готовности ребёнка к школе 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- Состояние здоровья и физического развития детей группы риска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3. Подготовка рекомендаций для родителей и педагогов по дальнейшему сопровождению детей группы риска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коллегиальных заключений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gram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/сестра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Протокол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диагностики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Коллегиальные заключения</w:t>
            </w:r>
          </w:p>
        </w:tc>
      </w:tr>
      <w:tr w:rsidR="006964C3" w:rsidRPr="00E35D04" w:rsidTr="00C35546">
        <w:trPr>
          <w:trHeight w:val="2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Заседание  4 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: «Итоги работы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за учебный год. Формирование списков для комплектования логопедической группы»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работа,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работа между заседаниями: 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и заключение договоров с родителями на </w:t>
            </w:r>
            <w:r w:rsidRPr="00E3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обследование зональной ПМП комиссии для зачисления детей в логопедическую группу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-Подготовка логопедического, педагогического, психологического и медицинского представления детей на ПМП комиссию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-Оформление коллегиального заключения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Плановое обследование детей старшего и среднего дошкольного возраста для выявления нуждающихся в логопедическом и психолого-педагогическом сопровождении в условиях коррекционной группы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План проведения:</w:t>
            </w:r>
          </w:p>
          <w:p w:rsidR="006964C3" w:rsidRPr="00E35D04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1.Результаты реализации индивидуальных образовательных маршрутов, их эффективность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2.Анализ деятельности </w:t>
            </w:r>
            <w:proofErr w:type="spellStart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sz w:val="28"/>
                <w:szCs w:val="28"/>
              </w:rPr>
              <w:t xml:space="preserve"> за 2013-2014 учебный год</w:t>
            </w:r>
          </w:p>
          <w:p w:rsidR="006964C3" w:rsidRPr="00E35D04" w:rsidRDefault="006964C3" w:rsidP="00C35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proofErr w:type="spellStart"/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ПМПк</w:t>
            </w:r>
            <w:proofErr w:type="spellEnd"/>
            <w:r w:rsidRPr="00E35D0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-Координирование действий по работе родителей с проблемными ситуациями. Разработка рекомендаций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-Мониторинг деятельности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bookmarkEnd w:id="0"/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Протокол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</w:t>
            </w: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Коллегиальные</w:t>
            </w:r>
            <w:proofErr w:type="gramEnd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заключенияОтчет</w:t>
            </w:r>
            <w:proofErr w:type="spellEnd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работе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64C3" w:rsidRPr="00E35D04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работы </w:t>
            </w:r>
            <w:proofErr w:type="spellStart"/>
            <w:r w:rsidRPr="00E35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</w:p>
        </w:tc>
      </w:tr>
    </w:tbl>
    <w:p w:rsidR="00E35D04" w:rsidRPr="00E35D04" w:rsidRDefault="00E35D04" w:rsidP="00E35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D04" w:rsidRPr="00E35D04" w:rsidRDefault="00E35D04" w:rsidP="00E35D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5D04" w:rsidRPr="00E35D04" w:rsidSect="001F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D04"/>
    <w:rsid w:val="001F251F"/>
    <w:rsid w:val="006964C3"/>
    <w:rsid w:val="006C1939"/>
    <w:rsid w:val="009948F0"/>
    <w:rsid w:val="00C35546"/>
    <w:rsid w:val="00E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Капелька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2013-07-03T07:46:00Z</cp:lastPrinted>
  <dcterms:created xsi:type="dcterms:W3CDTF">2013-06-24T07:57:00Z</dcterms:created>
  <dcterms:modified xsi:type="dcterms:W3CDTF">2013-07-03T20:17:00Z</dcterms:modified>
</cp:coreProperties>
</file>