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96" w:rsidRPr="006C4778" w:rsidRDefault="006C4778" w:rsidP="006C4778">
      <w:pPr>
        <w:pStyle w:val="a3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C4778">
        <w:rPr>
          <w:rFonts w:ascii="Times New Roman" w:hAnsi="Times New Roman" w:cs="Times New Roman"/>
          <w:sz w:val="36"/>
          <w:szCs w:val="36"/>
        </w:rPr>
        <w:t>Государственное бюджетное дошкольное образовательное учреждение детский сад №10 Приморского района</w:t>
      </w:r>
    </w:p>
    <w:p w:rsidR="00A63C96" w:rsidRPr="00A63C96" w:rsidRDefault="006C4778" w:rsidP="006C477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Санкт-Петербурга</w:t>
      </w:r>
    </w:p>
    <w:p w:rsidR="00A63C96" w:rsidRPr="00A63C96" w:rsidRDefault="00A63C96" w:rsidP="002468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3C96" w:rsidRPr="00A63C96" w:rsidRDefault="00A836A9" w:rsidP="00A836A9">
      <w:pPr>
        <w:tabs>
          <w:tab w:val="left" w:pos="357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A63C96" w:rsidRPr="00A63C96" w:rsidRDefault="00A63C96" w:rsidP="002468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3C96" w:rsidRPr="00A63C96" w:rsidRDefault="00A63C96" w:rsidP="002468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3C96" w:rsidRPr="00A63C96" w:rsidRDefault="00A63C96" w:rsidP="002468E2">
      <w:pPr>
        <w:jc w:val="center"/>
        <w:rPr>
          <w:rFonts w:ascii="Times New Roman" w:hAnsi="Times New Roman" w:cs="Times New Roman"/>
          <w:sz w:val="36"/>
          <w:szCs w:val="36"/>
        </w:rPr>
      </w:pPr>
      <w:r w:rsidRPr="00A63C96">
        <w:rPr>
          <w:rFonts w:ascii="Times New Roman" w:hAnsi="Times New Roman" w:cs="Times New Roman"/>
          <w:sz w:val="36"/>
          <w:szCs w:val="36"/>
        </w:rPr>
        <w:t>Сценарий развлечения в средней группе</w:t>
      </w:r>
    </w:p>
    <w:p w:rsidR="002468E2" w:rsidRDefault="00A63C96" w:rsidP="002468E2">
      <w:pPr>
        <w:jc w:val="center"/>
        <w:rPr>
          <w:rFonts w:ascii="Times New Roman" w:hAnsi="Times New Roman" w:cs="Times New Roman"/>
          <w:sz w:val="36"/>
          <w:szCs w:val="36"/>
        </w:rPr>
      </w:pPr>
      <w:r w:rsidRPr="00A63C96">
        <w:rPr>
          <w:rFonts w:ascii="Times New Roman" w:hAnsi="Times New Roman" w:cs="Times New Roman"/>
          <w:sz w:val="36"/>
          <w:szCs w:val="36"/>
        </w:rPr>
        <w:t>«В гостях у садовода»</w:t>
      </w:r>
    </w:p>
    <w:p w:rsidR="00A63C96" w:rsidRDefault="00A63C96" w:rsidP="002468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3C96" w:rsidRDefault="00A63C96" w:rsidP="002468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3C96" w:rsidRDefault="00A63C96" w:rsidP="002468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3C96" w:rsidRDefault="00A63C96" w:rsidP="002468E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63C96" w:rsidRDefault="006C4778" w:rsidP="00A63C9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Кунгурова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С.В.</w:t>
      </w:r>
    </w:p>
    <w:p w:rsidR="00A63C96" w:rsidRDefault="00A63C96" w:rsidP="00A63C9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63C96" w:rsidRDefault="00A63C96" w:rsidP="00A63C9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63C96" w:rsidRDefault="00A63C96" w:rsidP="00A63C9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63C96" w:rsidRDefault="00A63C96" w:rsidP="00A63C9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63C96" w:rsidRDefault="00A63C96" w:rsidP="00A63C9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63C96" w:rsidRDefault="00A63C96" w:rsidP="006C4778">
      <w:pPr>
        <w:rPr>
          <w:rFonts w:ascii="Times New Roman" w:hAnsi="Times New Roman" w:cs="Times New Roman"/>
          <w:sz w:val="36"/>
          <w:szCs w:val="36"/>
        </w:rPr>
      </w:pP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A63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C96">
        <w:rPr>
          <w:rFonts w:ascii="Times New Roman" w:hAnsi="Times New Roman" w:cs="Times New Roman"/>
          <w:sz w:val="28"/>
          <w:szCs w:val="28"/>
        </w:rPr>
        <w:t>закрепить знания детей о фруктах и ягодах, о бережном и заботливом отношении к растениям;</w:t>
      </w:r>
    </w:p>
    <w:p w:rsidR="00A63C96" w:rsidRDefault="00A63C96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смекалку и сообразительность, эрудицию;</w:t>
      </w:r>
    </w:p>
    <w:p w:rsidR="00A63C96" w:rsidRPr="00A63C96" w:rsidRDefault="00A63C96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в детях любовь и бережное отношение к природе, умение видеть и откликаться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красивое в природном окружении.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проектор, ноутбук, СД - проигрыватель,</w:t>
      </w:r>
      <w:r w:rsidRPr="00F82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 с детскими песнями, муляжи фруктов и овощей, фломастеры, раскраски фруктов (яблоко, груша, слива, апельсин, лимон, мандарин), свежие фрукты. </w:t>
      </w:r>
      <w:proofErr w:type="gramEnd"/>
    </w:p>
    <w:p w:rsidR="002468E2" w:rsidRDefault="002468E2" w:rsidP="00F2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468E2" w:rsidRPr="00F82043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садятся на стульчики.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Здравствуйте, ребята, сегодня мы отправимся в гости к настоящему садоводу. А знаете ли вы, кто такой – садовод?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Садоводом называют человека, который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фруктовые деревья, ухаживает за ними и осенью собирает урожай – вкусные и сочные фрукты.</w:t>
      </w:r>
    </w:p>
    <w:p w:rsidR="002468E2" w:rsidRPr="001E7B99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дед – садовод.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Дед-садовод: </w:t>
      </w:r>
      <w:r>
        <w:rPr>
          <w:rFonts w:ascii="Times New Roman" w:hAnsi="Times New Roman" w:cs="Times New Roman"/>
          <w:sz w:val="28"/>
          <w:szCs w:val="28"/>
        </w:rPr>
        <w:t>Здравствуйте гости дорогие, рад видеть вас в своём саду. Скажите-ка, ребятки, какие фрукты вы знаете?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отвечают, дед садовод их выслушивает и поправляет ошибки.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Добрый наш хозяин, покажи нам свой сад и расскажи, как растут фрукты.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Дед-садовод: </w:t>
      </w:r>
      <w:r>
        <w:rPr>
          <w:rFonts w:ascii="Times New Roman" w:hAnsi="Times New Roman" w:cs="Times New Roman"/>
          <w:sz w:val="28"/>
          <w:szCs w:val="28"/>
        </w:rPr>
        <w:t>Ну, что ж, смотрите, гости дорогие, да запоминайте.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«Как растут фрукты»</w:t>
      </w:r>
    </w:p>
    <w:p w:rsidR="002468E2" w:rsidRPr="009A4AB4" w:rsidRDefault="002468E2" w:rsidP="00F244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4AB4">
        <w:rPr>
          <w:rFonts w:ascii="Times New Roman" w:hAnsi="Times New Roman" w:cs="Times New Roman"/>
          <w:i/>
          <w:sz w:val="28"/>
          <w:szCs w:val="28"/>
        </w:rPr>
        <w:t>2, 3, 4</w:t>
      </w:r>
      <w:r>
        <w:rPr>
          <w:rFonts w:ascii="Times New Roman" w:hAnsi="Times New Roman" w:cs="Times New Roman"/>
          <w:i/>
          <w:sz w:val="28"/>
          <w:szCs w:val="28"/>
        </w:rPr>
        <w:t>, 5</w:t>
      </w:r>
      <w:r w:rsidRPr="009A4AB4">
        <w:rPr>
          <w:rFonts w:ascii="Times New Roman" w:hAnsi="Times New Roman" w:cs="Times New Roman"/>
          <w:i/>
          <w:sz w:val="28"/>
          <w:szCs w:val="28"/>
        </w:rPr>
        <w:t xml:space="preserve">  слайды</w:t>
      </w:r>
      <w:r w:rsidRPr="009A4AB4">
        <w:rPr>
          <w:rFonts w:ascii="Times New Roman" w:hAnsi="Times New Roman" w:cs="Times New Roman"/>
          <w:sz w:val="28"/>
          <w:szCs w:val="28"/>
        </w:rPr>
        <w:t xml:space="preserve">: </w:t>
      </w:r>
      <w:r w:rsidRPr="009A4AB4">
        <w:rPr>
          <w:rFonts w:ascii="Times New Roman" w:eastAsia="Calibri" w:hAnsi="Times New Roman" w:cs="Times New Roman"/>
          <w:b/>
          <w:sz w:val="28"/>
          <w:szCs w:val="28"/>
        </w:rPr>
        <w:t>«Яблоня»</w:t>
      </w:r>
    </w:p>
    <w:p w:rsidR="002468E2" w:rsidRPr="009A4AB4" w:rsidRDefault="002468E2" w:rsidP="00F244D3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9A4AB4">
        <w:rPr>
          <w:rFonts w:ascii="Times New Roman" w:eastAsia="Calibri" w:hAnsi="Times New Roman" w:cs="Times New Roman"/>
          <w:sz w:val="28"/>
          <w:szCs w:val="28"/>
        </w:rPr>
        <w:t xml:space="preserve">Маленькая яблонька </w:t>
      </w:r>
    </w:p>
    <w:p w:rsidR="002468E2" w:rsidRPr="009A4AB4" w:rsidRDefault="002468E2" w:rsidP="00F244D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9A4AB4">
        <w:rPr>
          <w:rFonts w:ascii="Times New Roman" w:eastAsia="Calibri" w:hAnsi="Times New Roman" w:cs="Times New Roman"/>
          <w:sz w:val="28"/>
          <w:szCs w:val="28"/>
        </w:rPr>
        <w:t xml:space="preserve">У меня в саду, </w:t>
      </w:r>
    </w:p>
    <w:p w:rsidR="002468E2" w:rsidRPr="009A4AB4" w:rsidRDefault="002468E2" w:rsidP="00F244D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9A4AB4">
        <w:rPr>
          <w:rFonts w:ascii="Times New Roman" w:eastAsia="Calibri" w:hAnsi="Times New Roman" w:cs="Times New Roman"/>
          <w:sz w:val="28"/>
          <w:szCs w:val="28"/>
        </w:rPr>
        <w:t xml:space="preserve">Белая-пребелая, </w:t>
      </w:r>
    </w:p>
    <w:p w:rsidR="002468E2" w:rsidRPr="009A4AB4" w:rsidRDefault="002468E2" w:rsidP="00F244D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9A4AB4">
        <w:rPr>
          <w:rFonts w:ascii="Times New Roman" w:eastAsia="Calibri" w:hAnsi="Times New Roman" w:cs="Times New Roman"/>
          <w:sz w:val="28"/>
          <w:szCs w:val="28"/>
        </w:rPr>
        <w:t xml:space="preserve">Вся стоит </w:t>
      </w:r>
      <w:proofErr w:type="gramStart"/>
      <w:r w:rsidRPr="009A4AB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A4AB4">
        <w:rPr>
          <w:rFonts w:ascii="Times New Roman" w:eastAsia="Calibri" w:hAnsi="Times New Roman" w:cs="Times New Roman"/>
          <w:sz w:val="28"/>
          <w:szCs w:val="28"/>
        </w:rPr>
        <w:t xml:space="preserve"> цвету. </w:t>
      </w:r>
    </w:p>
    <w:p w:rsidR="002468E2" w:rsidRPr="009A4AB4" w:rsidRDefault="002468E2" w:rsidP="00F244D3">
      <w:p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9A4AB4">
        <w:rPr>
          <w:rFonts w:ascii="Times New Roman" w:eastAsia="Calibri" w:hAnsi="Times New Roman" w:cs="Times New Roman"/>
          <w:sz w:val="28"/>
          <w:szCs w:val="28"/>
        </w:rPr>
        <w:t xml:space="preserve"> (И. </w:t>
      </w:r>
      <w:proofErr w:type="spellStart"/>
      <w:r w:rsidRPr="009A4AB4">
        <w:rPr>
          <w:rFonts w:ascii="Times New Roman" w:eastAsia="Calibri" w:hAnsi="Times New Roman" w:cs="Times New Roman"/>
          <w:sz w:val="28"/>
          <w:szCs w:val="28"/>
        </w:rPr>
        <w:t>Токмакова</w:t>
      </w:r>
      <w:proofErr w:type="spellEnd"/>
      <w:r w:rsidRPr="009A4AB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  <w:r w:rsidRPr="00A13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яблонька цветёт. Яблоня – это дерево. После нежных, красивых цветков, появляются сочные вкусные яблоки. </w:t>
      </w:r>
    </w:p>
    <w:p w:rsidR="002468E2" w:rsidRPr="008E2A58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6, 7, 8,   слайды: </w:t>
      </w:r>
      <w:r>
        <w:rPr>
          <w:rFonts w:ascii="Times New Roman" w:hAnsi="Times New Roman" w:cs="Times New Roman"/>
          <w:sz w:val="28"/>
          <w:szCs w:val="28"/>
        </w:rPr>
        <w:t>Здесь у меня растёт персиковое дерево, на нём уже расцвели розовые цветы. Затем из этих цветов появятся плоды очень ароматные на вкус.</w:t>
      </w:r>
    </w:p>
    <w:p w:rsidR="002468E2" w:rsidRPr="008E2A58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9, 10, 11, 12,  слайды: </w:t>
      </w:r>
      <w:r>
        <w:rPr>
          <w:rFonts w:ascii="Times New Roman" w:hAnsi="Times New Roman" w:cs="Times New Roman"/>
          <w:sz w:val="28"/>
          <w:szCs w:val="28"/>
        </w:rPr>
        <w:t>Рядом с персиком я посадил абрикосовое дерево, посмотрите, какие у абрикоса крупные белые цветки. А плоды абрикоса мягкие и сладкие на вкус.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13, 14, 15  слайды:</w:t>
      </w:r>
      <w:r>
        <w:rPr>
          <w:rFonts w:ascii="Times New Roman" w:hAnsi="Times New Roman" w:cs="Times New Roman"/>
          <w:sz w:val="28"/>
          <w:szCs w:val="28"/>
        </w:rPr>
        <w:t xml:space="preserve"> Это груша. Она тоже расцвела. На одной ветке рядом растёт несколько крупных плодов. Плоды груши мягкие на ощупь и сладкие на вкус.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16, 17, 18, 19 слайды: </w:t>
      </w:r>
      <w:r w:rsidRPr="000B70B0">
        <w:rPr>
          <w:rFonts w:ascii="Times New Roman" w:hAnsi="Times New Roman" w:cs="Times New Roman"/>
          <w:sz w:val="28"/>
          <w:szCs w:val="28"/>
        </w:rPr>
        <w:t>Распустила свои цветки и слива. А знаете ли вы, ребятки, что плоды сливы бывают</w:t>
      </w:r>
      <w:r>
        <w:rPr>
          <w:rFonts w:ascii="Times New Roman" w:hAnsi="Times New Roman" w:cs="Times New Roman"/>
          <w:sz w:val="28"/>
          <w:szCs w:val="28"/>
        </w:rPr>
        <w:t xml:space="preserve"> белого, жёлтого и тёмно-синего цвета. Но, как бы матушка – природа не раскрасила сливу, её плоды всегда остаются очень вкусными.</w:t>
      </w:r>
    </w:p>
    <w:p w:rsidR="002468E2" w:rsidRPr="00A1358D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20, 21 слайды: </w:t>
      </w:r>
      <w:r>
        <w:rPr>
          <w:rFonts w:ascii="Times New Roman" w:hAnsi="Times New Roman" w:cs="Times New Roman"/>
          <w:sz w:val="28"/>
          <w:szCs w:val="28"/>
        </w:rPr>
        <w:t>Оранжевые мандарины тоже растут на деревьях, очень высоко. Мандарины бывают с косточками и без них.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8D">
        <w:rPr>
          <w:rFonts w:ascii="Times New Roman" w:hAnsi="Times New Roman" w:cs="Times New Roman"/>
          <w:i/>
          <w:sz w:val="28"/>
          <w:szCs w:val="28"/>
        </w:rPr>
        <w:t>22</w:t>
      </w:r>
      <w:r>
        <w:rPr>
          <w:rFonts w:ascii="Times New Roman" w:hAnsi="Times New Roman" w:cs="Times New Roman"/>
          <w:i/>
          <w:sz w:val="28"/>
          <w:szCs w:val="28"/>
        </w:rPr>
        <w:t xml:space="preserve">, 23, 24  слайды: </w:t>
      </w:r>
      <w:r>
        <w:rPr>
          <w:rFonts w:ascii="Times New Roman" w:hAnsi="Times New Roman" w:cs="Times New Roman"/>
          <w:sz w:val="28"/>
          <w:szCs w:val="28"/>
        </w:rPr>
        <w:t>И красавец лимон расцвёл. Лимон можно вырастить не только в саду, но и дома. А когда появятся жёлтые плоды, вы попробуете их и узнаете, что лимон очень кислый и в нём много полезного сока.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я показал вам не все фруктовые деревья из моего сада. Какие ещё фрукты вы знаете?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Ответы детей: вишня, апельсин, банан (это трава), виноград (кустарник), киви, алыча, арбуз (самая крупная ягода), дыня и др.</w:t>
      </w:r>
      <w:proofErr w:type="gramEnd"/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Сейчас мы поиграем. Кто внимательный узнаем.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«Собери фрукты». </w:t>
      </w:r>
      <w:r>
        <w:rPr>
          <w:rFonts w:ascii="Times New Roman" w:hAnsi="Times New Roman" w:cs="Times New Roman"/>
          <w:sz w:val="28"/>
          <w:szCs w:val="28"/>
        </w:rPr>
        <w:t xml:space="preserve">На ковре разложены фрукты и овощи (муляжи). Дети (по 3 человека)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должны на скорость собрать только фрукты. Победит тот, кто соберёт больше фруктов.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4 раза.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Дед-садовод: </w:t>
      </w:r>
      <w:r>
        <w:rPr>
          <w:rFonts w:ascii="Times New Roman" w:hAnsi="Times New Roman" w:cs="Times New Roman"/>
          <w:sz w:val="28"/>
          <w:szCs w:val="28"/>
        </w:rPr>
        <w:t xml:space="preserve">А теперь, мои друзья, попрощаться нам пора, вы меня не забывайте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навещайте.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садовод уходит.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 сад фруктовый мы сходили, а не пора ли нам загадки поотгадывать, проверить, узнаете ли вы фрукты по описанию?</w:t>
      </w:r>
    </w:p>
    <w:p w:rsidR="002468E2" w:rsidRDefault="002468E2" w:rsidP="00F24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«Фруктовые загадки».</w:t>
      </w:r>
    </w:p>
    <w:p w:rsidR="002468E2" w:rsidRDefault="002468E2" w:rsidP="00F244D3">
      <w:pPr>
        <w:spacing w:after="0"/>
        <w:ind w:left="993" w:hanging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слайд: </w:t>
      </w:r>
      <w:r w:rsidRPr="000B7908">
        <w:rPr>
          <w:rFonts w:ascii="Times New Roman" w:hAnsi="Times New Roman" w:cs="Times New Roman"/>
          <w:bCs/>
          <w:sz w:val="28"/>
          <w:szCs w:val="28"/>
        </w:rPr>
        <w:t>Круглое, румяное,</w:t>
      </w:r>
      <w:r w:rsidRPr="000B7908">
        <w:rPr>
          <w:rFonts w:ascii="Times New Roman" w:hAnsi="Times New Roman" w:cs="Times New Roman"/>
          <w:bCs/>
          <w:sz w:val="28"/>
          <w:szCs w:val="28"/>
        </w:rPr>
        <w:br/>
        <w:t>Я расту на ветке;</w:t>
      </w:r>
      <w:r w:rsidRPr="000B7908">
        <w:rPr>
          <w:rFonts w:ascii="Times New Roman" w:hAnsi="Times New Roman" w:cs="Times New Roman"/>
          <w:bCs/>
          <w:sz w:val="28"/>
          <w:szCs w:val="28"/>
        </w:rPr>
        <w:br/>
        <w:t>Любят меня взрослые</w:t>
      </w:r>
      <w:proofErr w:type="gramStart"/>
      <w:r w:rsidRPr="000B7908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0B7908">
        <w:rPr>
          <w:rFonts w:ascii="Times New Roman" w:hAnsi="Times New Roman" w:cs="Times New Roman"/>
          <w:bCs/>
          <w:sz w:val="28"/>
          <w:szCs w:val="28"/>
        </w:rPr>
        <w:t xml:space="preserve"> маленькие детки.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(Яблоко)</w:t>
      </w:r>
    </w:p>
    <w:p w:rsidR="002468E2" w:rsidRPr="004E0957" w:rsidRDefault="002468E2" w:rsidP="00F244D3">
      <w:pPr>
        <w:spacing w:after="0" w:line="240" w:lineRule="auto"/>
        <w:ind w:left="993" w:hanging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слайд: </w:t>
      </w:r>
      <w:r w:rsidRPr="004E0957">
        <w:rPr>
          <w:rFonts w:ascii="Times New Roman" w:hAnsi="Times New Roman" w:cs="Times New Roman"/>
          <w:bCs/>
          <w:sz w:val="28"/>
          <w:szCs w:val="28"/>
        </w:rPr>
        <w:t>Этот фрукт на вкус хорош</w:t>
      </w:r>
    </w:p>
    <w:p w:rsidR="002468E2" w:rsidRDefault="002468E2" w:rsidP="00F244D3">
      <w:pPr>
        <w:spacing w:after="0" w:line="240" w:lineRule="auto"/>
        <w:ind w:left="993"/>
        <w:rPr>
          <w:rFonts w:ascii="Times New Roman" w:hAnsi="Times New Roman" w:cs="Times New Roman"/>
          <w:bCs/>
          <w:sz w:val="28"/>
          <w:szCs w:val="28"/>
        </w:rPr>
      </w:pPr>
      <w:r w:rsidRPr="004E0957">
        <w:rPr>
          <w:rFonts w:ascii="Times New Roman" w:hAnsi="Times New Roman" w:cs="Times New Roman"/>
          <w:bCs/>
          <w:sz w:val="28"/>
          <w:szCs w:val="28"/>
        </w:rPr>
        <w:t xml:space="preserve"> и на лампочку </w:t>
      </w:r>
      <w:proofErr w:type="gramStart"/>
      <w:r w:rsidRPr="004E0957">
        <w:rPr>
          <w:rFonts w:ascii="Times New Roman" w:hAnsi="Times New Roman" w:cs="Times New Roman"/>
          <w:bCs/>
          <w:sz w:val="28"/>
          <w:szCs w:val="28"/>
        </w:rPr>
        <w:t>похож</w:t>
      </w:r>
      <w:proofErr w:type="gramEnd"/>
      <w:r w:rsidRPr="004E095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(Груша)</w:t>
      </w:r>
    </w:p>
    <w:p w:rsidR="002468E2" w:rsidRDefault="002468E2" w:rsidP="00F244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68E2" w:rsidRDefault="002468E2" w:rsidP="00F244D3">
      <w:pPr>
        <w:spacing w:after="0"/>
        <w:ind w:left="993" w:hanging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слайд: </w:t>
      </w:r>
      <w:r w:rsidRPr="004E0957">
        <w:rPr>
          <w:rFonts w:ascii="Times New Roman" w:hAnsi="Times New Roman" w:cs="Times New Roman"/>
          <w:bCs/>
          <w:sz w:val="28"/>
          <w:szCs w:val="28"/>
        </w:rPr>
        <w:t>С оранжевой кожей,</w:t>
      </w:r>
      <w:r w:rsidRPr="004E0957">
        <w:rPr>
          <w:rFonts w:ascii="Times New Roman" w:hAnsi="Times New Roman" w:cs="Times New Roman"/>
          <w:bCs/>
          <w:sz w:val="28"/>
          <w:szCs w:val="28"/>
        </w:rPr>
        <w:br/>
        <w:t>На мячик похожий,</w:t>
      </w:r>
      <w:r w:rsidRPr="004E0957">
        <w:rPr>
          <w:rFonts w:ascii="Times New Roman" w:hAnsi="Times New Roman" w:cs="Times New Roman"/>
          <w:bCs/>
          <w:sz w:val="28"/>
          <w:szCs w:val="28"/>
        </w:rPr>
        <w:br/>
        <w:t>Но в центре не пусто,</w:t>
      </w:r>
      <w:r w:rsidRPr="004E0957">
        <w:rPr>
          <w:rFonts w:ascii="Times New Roman" w:hAnsi="Times New Roman" w:cs="Times New Roman"/>
          <w:bCs/>
          <w:sz w:val="28"/>
          <w:szCs w:val="28"/>
        </w:rPr>
        <w:br/>
        <w:t>А сочно и вкусно.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(Мандарин)</w:t>
      </w:r>
    </w:p>
    <w:p w:rsidR="002468E2" w:rsidRDefault="002468E2" w:rsidP="00F244D3">
      <w:pPr>
        <w:spacing w:after="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слайд:  </w:t>
      </w:r>
      <w:r w:rsidRPr="004E0957">
        <w:rPr>
          <w:rFonts w:ascii="Times New Roman" w:hAnsi="Times New Roman" w:cs="Times New Roman"/>
          <w:bCs/>
          <w:sz w:val="28"/>
          <w:szCs w:val="28"/>
        </w:rPr>
        <w:t>Он почти как апельсин,</w:t>
      </w:r>
      <w:r w:rsidRPr="004E0957">
        <w:rPr>
          <w:rFonts w:ascii="Times New Roman" w:hAnsi="Times New Roman" w:cs="Times New Roman"/>
          <w:bCs/>
          <w:sz w:val="28"/>
          <w:szCs w:val="28"/>
        </w:rPr>
        <w:br/>
        <w:t>С толстой кожей, сочный,</w:t>
      </w:r>
      <w:r w:rsidRPr="004E0957">
        <w:rPr>
          <w:rFonts w:ascii="Times New Roman" w:hAnsi="Times New Roman" w:cs="Times New Roman"/>
          <w:bCs/>
          <w:sz w:val="28"/>
          <w:szCs w:val="28"/>
        </w:rPr>
        <w:br/>
        <w:t>Недостаток лишь один -</w:t>
      </w:r>
      <w:r w:rsidRPr="004E0957">
        <w:rPr>
          <w:rFonts w:ascii="Times New Roman" w:hAnsi="Times New Roman" w:cs="Times New Roman"/>
          <w:bCs/>
          <w:sz w:val="28"/>
          <w:szCs w:val="28"/>
        </w:rPr>
        <w:br/>
        <w:t>Кислый очень, очень.</w:t>
      </w:r>
      <w:r>
        <w:rPr>
          <w:rFonts w:ascii="Times New Roman" w:hAnsi="Times New Roman" w:cs="Times New Roman"/>
          <w:bCs/>
          <w:sz w:val="28"/>
          <w:szCs w:val="28"/>
        </w:rPr>
        <w:t xml:space="preserve"> (Лимон)</w:t>
      </w:r>
    </w:p>
    <w:p w:rsidR="002468E2" w:rsidRPr="001A18F3" w:rsidRDefault="002468E2" w:rsidP="00F244D3">
      <w:pPr>
        <w:tabs>
          <w:tab w:val="left" w:pos="851"/>
          <w:tab w:val="left" w:pos="1134"/>
        </w:tabs>
        <w:spacing w:after="0"/>
        <w:ind w:left="993" w:hanging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слайд: </w:t>
      </w:r>
      <w:r w:rsidRPr="001A18F3">
        <w:rPr>
          <w:rFonts w:ascii="Times New Roman" w:hAnsi="Times New Roman" w:cs="Times New Roman"/>
          <w:bCs/>
          <w:sz w:val="28"/>
          <w:szCs w:val="28"/>
        </w:rPr>
        <w:t>Сладок он, но толстокож,</w:t>
      </w:r>
    </w:p>
    <w:p w:rsidR="002468E2" w:rsidRPr="001A18F3" w:rsidRDefault="002468E2" w:rsidP="00F244D3">
      <w:pPr>
        <w:tabs>
          <w:tab w:val="left" w:pos="851"/>
          <w:tab w:val="left" w:pos="993"/>
        </w:tabs>
        <w:spacing w:after="0" w:line="240" w:lineRule="auto"/>
        <w:ind w:left="993" w:hanging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1A18F3">
        <w:rPr>
          <w:rFonts w:ascii="Times New Roman" w:hAnsi="Times New Roman" w:cs="Times New Roman"/>
          <w:bCs/>
          <w:sz w:val="28"/>
          <w:szCs w:val="28"/>
        </w:rPr>
        <w:t>И чуть-чуть на серп похож. (Банан)</w:t>
      </w:r>
    </w:p>
    <w:p w:rsidR="002468E2" w:rsidRDefault="002468E2" w:rsidP="00F244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68E2" w:rsidRPr="001A18F3" w:rsidRDefault="002468E2" w:rsidP="00F244D3">
      <w:pPr>
        <w:spacing w:after="0"/>
        <w:ind w:left="993" w:hanging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 слайд</w:t>
      </w:r>
      <w:r w:rsidRPr="001A18F3">
        <w:rPr>
          <w:rFonts w:ascii="Times New Roman" w:hAnsi="Times New Roman" w:cs="Times New Roman"/>
          <w:bCs/>
          <w:sz w:val="28"/>
          <w:szCs w:val="28"/>
        </w:rPr>
        <w:t xml:space="preserve">: Вкусны — оближешь пальчики 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>Оранжевые мячики.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>Но только в них я не играю,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>Я неизменно их съедаю. (Мандарины)</w:t>
      </w:r>
    </w:p>
    <w:p w:rsidR="002468E2" w:rsidRPr="001A18F3" w:rsidRDefault="002468E2" w:rsidP="00F244D3">
      <w:pPr>
        <w:spacing w:after="0" w:line="240" w:lineRule="auto"/>
        <w:ind w:left="993" w:hanging="993"/>
        <w:rPr>
          <w:rFonts w:ascii="Times New Roman" w:hAnsi="Times New Roman" w:cs="Times New Roman"/>
          <w:bCs/>
          <w:sz w:val="28"/>
          <w:szCs w:val="28"/>
        </w:rPr>
      </w:pPr>
      <w:r w:rsidRPr="001A18F3">
        <w:rPr>
          <w:rFonts w:ascii="Times New Roman" w:hAnsi="Times New Roman" w:cs="Times New Roman"/>
          <w:bCs/>
          <w:sz w:val="28"/>
          <w:szCs w:val="28"/>
        </w:rPr>
        <w:t>8 слайд: Пушистый плод на ветке рос.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>Сладкий, сочный ... (Абрикос)</w:t>
      </w:r>
    </w:p>
    <w:p w:rsidR="002468E2" w:rsidRDefault="002468E2" w:rsidP="00F244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68E2" w:rsidRDefault="002468E2" w:rsidP="00F244D3">
      <w:pPr>
        <w:spacing w:after="0"/>
        <w:ind w:left="993" w:hanging="993"/>
        <w:rPr>
          <w:rFonts w:ascii="Times New Roman" w:hAnsi="Times New Roman" w:cs="Times New Roman"/>
          <w:bCs/>
          <w:sz w:val="28"/>
          <w:szCs w:val="28"/>
        </w:rPr>
      </w:pPr>
      <w:r w:rsidRPr="001A18F3">
        <w:rPr>
          <w:rFonts w:ascii="Times New Roman" w:hAnsi="Times New Roman" w:cs="Times New Roman"/>
          <w:bCs/>
          <w:sz w:val="28"/>
          <w:szCs w:val="28"/>
        </w:rPr>
        <w:t>9 слайд: Плод этот сладкий</w:t>
      </w:r>
      <w:proofErr w:type="gramStart"/>
      <w:r w:rsidRPr="001A18F3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1A18F3">
        <w:rPr>
          <w:rFonts w:ascii="Times New Roman" w:hAnsi="Times New Roman" w:cs="Times New Roman"/>
          <w:bCs/>
          <w:sz w:val="28"/>
          <w:szCs w:val="28"/>
        </w:rPr>
        <w:t xml:space="preserve"> круглый, и гладкий. 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>Внутри он душистый</w:t>
      </w:r>
      <w:proofErr w:type="gramStart"/>
      <w:r w:rsidRPr="001A1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1A18F3">
        <w:rPr>
          <w:rFonts w:ascii="Times New Roman" w:hAnsi="Times New Roman" w:cs="Times New Roman"/>
          <w:bCs/>
          <w:sz w:val="28"/>
          <w:szCs w:val="28"/>
        </w:rPr>
        <w:t xml:space="preserve">наружи пушистый. </w:t>
      </w:r>
    </w:p>
    <w:p w:rsidR="002468E2" w:rsidRPr="001A18F3" w:rsidRDefault="002468E2" w:rsidP="00F244D3">
      <w:pPr>
        <w:spacing w:after="0"/>
        <w:ind w:left="993" w:hanging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1A18F3">
        <w:rPr>
          <w:rFonts w:ascii="Times New Roman" w:hAnsi="Times New Roman" w:cs="Times New Roman"/>
          <w:bCs/>
          <w:sz w:val="28"/>
          <w:szCs w:val="28"/>
        </w:rPr>
        <w:t xml:space="preserve">А серёдка плода, 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>Словно камень, тверда. (Персик)</w:t>
      </w:r>
    </w:p>
    <w:p w:rsidR="002468E2" w:rsidRDefault="002468E2" w:rsidP="00F244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68E2" w:rsidRPr="001A18F3" w:rsidRDefault="002468E2" w:rsidP="00F244D3">
      <w:pPr>
        <w:tabs>
          <w:tab w:val="left" w:pos="1134"/>
        </w:tabs>
        <w:spacing w:after="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 слайд</w:t>
      </w:r>
      <w:r w:rsidRPr="001A18F3">
        <w:rPr>
          <w:rFonts w:ascii="Times New Roman" w:hAnsi="Times New Roman" w:cs="Times New Roman"/>
          <w:bCs/>
          <w:sz w:val="28"/>
          <w:szCs w:val="28"/>
        </w:rPr>
        <w:t>: Синий мундир,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>теплая подкладка,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>а в середине сладко. (Слива)</w:t>
      </w:r>
    </w:p>
    <w:p w:rsidR="002468E2" w:rsidRDefault="002468E2" w:rsidP="00F244D3">
      <w:pPr>
        <w:spacing w:after="0"/>
        <w:ind w:left="1134" w:hanging="1134"/>
        <w:rPr>
          <w:rFonts w:ascii="Times New Roman" w:hAnsi="Times New Roman" w:cs="Times New Roman"/>
          <w:bCs/>
          <w:sz w:val="28"/>
          <w:szCs w:val="28"/>
        </w:rPr>
      </w:pPr>
      <w:r w:rsidRPr="001A18F3">
        <w:rPr>
          <w:rFonts w:ascii="Times New Roman" w:hAnsi="Times New Roman" w:cs="Times New Roman"/>
          <w:bCs/>
          <w:sz w:val="28"/>
          <w:szCs w:val="28"/>
        </w:rPr>
        <w:t xml:space="preserve">11 слайд: Что за плод - шкатулочка с секретом! 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 xml:space="preserve">Семена - стекляшки на вид, 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 xml:space="preserve">все прозрачные, все розового цвета, </w:t>
      </w:r>
      <w:r w:rsidRPr="001A18F3">
        <w:rPr>
          <w:rFonts w:ascii="Times New Roman" w:hAnsi="Times New Roman" w:cs="Times New Roman"/>
          <w:bCs/>
          <w:sz w:val="28"/>
          <w:szCs w:val="28"/>
        </w:rPr>
        <w:br/>
        <w:t>потрясешь, как странно, не звенит. (Гранат)</w:t>
      </w:r>
    </w:p>
    <w:p w:rsidR="002468E2" w:rsidRDefault="002468E2" w:rsidP="00F24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Все фрукты вы отгадали, молодцы. А помните ли вы, какого они цвета? Сейчас вас ждёт трудное задание. Посмотрите, прошёл волшебный дождь и смыл все краски с фруктов. Фрукты горюют, им надо помочь. Возьмите фломастеры и раскрасьте фрукты в нужные цвета.</w:t>
      </w:r>
    </w:p>
    <w:p w:rsidR="002468E2" w:rsidRPr="005558A7" w:rsidRDefault="002468E2" w:rsidP="00F244D3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команда: </w:t>
      </w:r>
      <w:r>
        <w:rPr>
          <w:rFonts w:ascii="Times New Roman" w:hAnsi="Times New Roman" w:cs="Times New Roman"/>
          <w:sz w:val="28"/>
          <w:szCs w:val="28"/>
        </w:rPr>
        <w:t>яблоко, слива, мандарин.</w:t>
      </w:r>
    </w:p>
    <w:p w:rsidR="002468E2" w:rsidRDefault="002468E2" w:rsidP="00F244D3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команда: </w:t>
      </w:r>
      <w:r>
        <w:rPr>
          <w:rFonts w:ascii="Times New Roman" w:hAnsi="Times New Roman" w:cs="Times New Roman"/>
          <w:sz w:val="28"/>
          <w:szCs w:val="28"/>
        </w:rPr>
        <w:t>груша, апельсин, лимон.</w:t>
      </w:r>
    </w:p>
    <w:p w:rsidR="002468E2" w:rsidRDefault="002468E2" w:rsidP="00F244D3">
      <w:pPr>
        <w:spacing w:after="0"/>
        <w:ind w:left="1134" w:hanging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«Узнай по вкусу».</w:t>
      </w:r>
    </w:p>
    <w:p w:rsidR="002468E2" w:rsidRDefault="002468E2" w:rsidP="00F244D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тарелках лежат кусочки фруктов (яблоко, груша, банан), детям завязывают глаза, они должны по вкусу отгадать фрукт. (Играют по 6 человек из каждой команды).</w:t>
      </w:r>
    </w:p>
    <w:p w:rsidR="002468E2" w:rsidRDefault="002468E2" w:rsidP="00F24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ребята, как хорошо вы знаете фрукты. Скажите, а почему нужно кушать фрукты?</w:t>
      </w:r>
    </w:p>
    <w:p w:rsidR="002468E2" w:rsidRDefault="002468E2" w:rsidP="00F244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детей: они полезны, сладкие, в них много витаминов…</w:t>
      </w:r>
    </w:p>
    <w:p w:rsidR="002468E2" w:rsidRDefault="002468E2" w:rsidP="00F24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главное помните, мои друзья, немытые фрукты кушать нельзя. Почему?</w:t>
      </w:r>
    </w:p>
    <w:p w:rsidR="002468E2" w:rsidRDefault="002468E2" w:rsidP="00F244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468E2" w:rsidRPr="005558A7" w:rsidRDefault="002468E2" w:rsidP="00F244D3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 в гости к деду-садоводу. Вы показали свои знания, и, надеюсь, узнали от деда садовода много полезного и интересного. Но теперь нам пора прощаться. До новых встреч, друзья!</w:t>
      </w:r>
    </w:p>
    <w:p w:rsidR="00ED0075" w:rsidRDefault="00ED0075" w:rsidP="00F244D3">
      <w:pPr>
        <w:spacing w:after="0"/>
      </w:pPr>
    </w:p>
    <w:sectPr w:rsidR="00ED0075" w:rsidSect="00F244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387D"/>
    <w:multiLevelType w:val="hybridMultilevel"/>
    <w:tmpl w:val="B802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68E2"/>
    <w:rsid w:val="002468E2"/>
    <w:rsid w:val="002F522E"/>
    <w:rsid w:val="006C4778"/>
    <w:rsid w:val="0082260E"/>
    <w:rsid w:val="00975C65"/>
    <w:rsid w:val="00A63C96"/>
    <w:rsid w:val="00A836A9"/>
    <w:rsid w:val="00BD5345"/>
    <w:rsid w:val="00D476F9"/>
    <w:rsid w:val="00ED0075"/>
    <w:rsid w:val="00F012B7"/>
    <w:rsid w:val="00F2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6</cp:revision>
  <cp:lastPrinted>2013-05-15T06:48:00Z</cp:lastPrinted>
  <dcterms:created xsi:type="dcterms:W3CDTF">2013-05-15T06:49:00Z</dcterms:created>
  <dcterms:modified xsi:type="dcterms:W3CDTF">2014-11-12T09:37:00Z</dcterms:modified>
</cp:coreProperties>
</file>