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BD" w:rsidRDefault="00DD059D" w:rsidP="00111D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9D">
        <w:rPr>
          <w:rFonts w:ascii="Times New Roman" w:hAnsi="Times New Roman" w:cs="Times New Roman"/>
          <w:b/>
          <w:sz w:val="28"/>
          <w:szCs w:val="28"/>
        </w:rPr>
        <w:t xml:space="preserve">Карта проверки уголков </w:t>
      </w:r>
      <w:r w:rsidR="008539C5">
        <w:rPr>
          <w:rFonts w:ascii="Times New Roman" w:hAnsi="Times New Roman" w:cs="Times New Roman"/>
          <w:b/>
          <w:sz w:val="28"/>
          <w:szCs w:val="28"/>
        </w:rPr>
        <w:t>в старших</w:t>
      </w:r>
      <w:r w:rsidR="009D7850">
        <w:rPr>
          <w:rFonts w:ascii="Times New Roman" w:hAnsi="Times New Roman" w:cs="Times New Roman"/>
          <w:b/>
          <w:sz w:val="28"/>
          <w:szCs w:val="28"/>
        </w:rPr>
        <w:t xml:space="preserve"> и подготовительной </w:t>
      </w:r>
      <w:r w:rsidRPr="00DD059D">
        <w:rPr>
          <w:rFonts w:ascii="Times New Roman" w:hAnsi="Times New Roman" w:cs="Times New Roman"/>
          <w:b/>
          <w:sz w:val="28"/>
          <w:szCs w:val="28"/>
        </w:rPr>
        <w:t>групп</w:t>
      </w:r>
      <w:r w:rsidR="009D7850">
        <w:rPr>
          <w:rFonts w:ascii="Times New Roman" w:hAnsi="Times New Roman" w:cs="Times New Roman"/>
          <w:b/>
          <w:sz w:val="28"/>
          <w:szCs w:val="28"/>
        </w:rPr>
        <w:t>ах</w:t>
      </w:r>
      <w:r w:rsidRPr="00DD059D">
        <w:rPr>
          <w:rFonts w:ascii="Times New Roman" w:hAnsi="Times New Roman" w:cs="Times New Roman"/>
          <w:b/>
          <w:sz w:val="28"/>
          <w:szCs w:val="28"/>
        </w:rPr>
        <w:t xml:space="preserve"> по </w:t>
      </w:r>
    </w:p>
    <w:p w:rsidR="00005724" w:rsidRPr="00DD059D" w:rsidRDefault="00DD059D" w:rsidP="00111D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9D">
        <w:rPr>
          <w:rFonts w:ascii="Times New Roman" w:hAnsi="Times New Roman" w:cs="Times New Roman"/>
          <w:b/>
          <w:sz w:val="28"/>
          <w:szCs w:val="28"/>
        </w:rPr>
        <w:t>созданию условий для развития фонематического восприятия и навыков звукового анализа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059D" w:rsidRDefault="00DD059D" w:rsidP="00DD0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Проверку проводили: ______________________</w:t>
      </w:r>
    </w:p>
    <w:p w:rsidR="00DD059D" w:rsidRDefault="00DD059D" w:rsidP="00DD0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</w:t>
      </w:r>
    </w:p>
    <w:p w:rsidR="00DD059D" w:rsidRDefault="00DD059D" w:rsidP="00DD0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</w:t>
      </w:r>
    </w:p>
    <w:tbl>
      <w:tblPr>
        <w:tblStyle w:val="a3"/>
        <w:tblpPr w:leftFromText="180" w:rightFromText="180" w:vertAnchor="text" w:horzAnchor="margin" w:tblpXSpec="center" w:tblpY="272"/>
        <w:tblW w:w="13149" w:type="dxa"/>
        <w:tblLayout w:type="fixed"/>
        <w:tblLook w:val="04A0"/>
      </w:tblPr>
      <w:tblGrid>
        <w:gridCol w:w="675"/>
        <w:gridCol w:w="6663"/>
        <w:gridCol w:w="1842"/>
        <w:gridCol w:w="1843"/>
        <w:gridCol w:w="2126"/>
      </w:tblGrid>
      <w:tr w:rsidR="009D7850" w:rsidTr="008539C5">
        <w:tc>
          <w:tcPr>
            <w:tcW w:w="675" w:type="dxa"/>
          </w:tcPr>
          <w:p w:rsidR="009D7850" w:rsidRPr="00162091" w:rsidRDefault="009D7850" w:rsidP="009D7850">
            <w:pPr>
              <w:jc w:val="center"/>
              <w:rPr>
                <w:rFonts w:ascii="Times New Roman" w:hAnsi="Times New Roman" w:cs="Times New Roman"/>
              </w:rPr>
            </w:pPr>
            <w:r w:rsidRPr="0016209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63" w:type="dxa"/>
          </w:tcPr>
          <w:p w:rsidR="009D7850" w:rsidRPr="00162091" w:rsidRDefault="009D7850" w:rsidP="009D7850">
            <w:pPr>
              <w:jc w:val="center"/>
              <w:rPr>
                <w:rFonts w:ascii="Times New Roman" w:hAnsi="Times New Roman" w:cs="Times New Roman"/>
              </w:rPr>
            </w:pPr>
            <w:r w:rsidRPr="00162091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842" w:type="dxa"/>
          </w:tcPr>
          <w:p w:rsidR="009D7850" w:rsidRPr="005B7E0D" w:rsidRDefault="009D7850" w:rsidP="009D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E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 старшая группа </w:t>
            </w:r>
            <w:r w:rsidRPr="005B7E0D">
              <w:rPr>
                <w:rFonts w:ascii="Times New Roman" w:hAnsi="Times New Roman" w:cs="Times New Roman"/>
                <w:sz w:val="20"/>
                <w:szCs w:val="20"/>
              </w:rPr>
              <w:t>«Звездочка»</w:t>
            </w:r>
          </w:p>
        </w:tc>
        <w:tc>
          <w:tcPr>
            <w:tcW w:w="1843" w:type="dxa"/>
          </w:tcPr>
          <w:p w:rsidR="009D7850" w:rsidRPr="005B7E0D" w:rsidRDefault="009D7850" w:rsidP="009D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E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старшая группа </w:t>
            </w:r>
            <w:r w:rsidRPr="005B7E0D">
              <w:rPr>
                <w:rFonts w:ascii="Times New Roman" w:hAnsi="Times New Roman" w:cs="Times New Roman"/>
                <w:sz w:val="20"/>
                <w:szCs w:val="20"/>
              </w:rPr>
              <w:t>«Конфетка»</w:t>
            </w:r>
          </w:p>
        </w:tc>
        <w:tc>
          <w:tcPr>
            <w:tcW w:w="2126" w:type="dxa"/>
          </w:tcPr>
          <w:p w:rsidR="009D7850" w:rsidRPr="005B7E0D" w:rsidRDefault="009D7850" w:rsidP="009D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E0D"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группа «Солнышко»</w:t>
            </w:r>
          </w:p>
        </w:tc>
      </w:tr>
      <w:tr w:rsidR="009D7850" w:rsidTr="008539C5">
        <w:tc>
          <w:tcPr>
            <w:tcW w:w="675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9D7850" w:rsidRPr="00111DBD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DBD">
              <w:rPr>
                <w:rFonts w:ascii="Times New Roman" w:hAnsi="Times New Roman" w:cs="Times New Roman"/>
                <w:sz w:val="24"/>
                <w:szCs w:val="24"/>
              </w:rPr>
              <w:t xml:space="preserve">Эстетика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уголка и его функциональность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9D7850" w:rsidRPr="00111DBD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«Закону возрастных соответствий»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9D7850" w:rsidRPr="00111DBD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Обновляемость материалов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 w:val="restart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9D7850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диагностических материалов для выявления уровня РФВ и навыков звукового анализа по разделам:</w:t>
            </w:r>
          </w:p>
          <w:p w:rsidR="009D7850" w:rsidRPr="00815DAF" w:rsidRDefault="009D7850" w:rsidP="009D7850">
            <w:pPr>
              <w:pStyle w:val="a4"/>
              <w:numPr>
                <w:ilvl w:val="0"/>
                <w:numId w:val="1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фонем слогов;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815DAF" w:rsidRDefault="009D7850" w:rsidP="009D7850">
            <w:pPr>
              <w:pStyle w:val="a4"/>
              <w:numPr>
                <w:ilvl w:val="0"/>
                <w:numId w:val="1"/>
              </w:num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слов;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D414FC" w:rsidRDefault="009D7850" w:rsidP="009D7850">
            <w:pPr>
              <w:pStyle w:val="a4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414FC">
              <w:rPr>
                <w:rFonts w:ascii="Times New Roman" w:hAnsi="Times New Roman" w:cs="Times New Roman"/>
                <w:sz w:val="24"/>
                <w:szCs w:val="24"/>
              </w:rPr>
              <w:t>Анализ звукового состава слова.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 w:val="restart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3" w:type="dxa"/>
          </w:tcPr>
          <w:p w:rsidR="009D7850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материалов для развития фонематического восприятия и навыков звукового анализа для детей:</w:t>
            </w:r>
          </w:p>
          <w:p w:rsidR="009D7850" w:rsidRPr="00D414FC" w:rsidRDefault="009D7850" w:rsidP="009D7850">
            <w:pPr>
              <w:pStyle w:val="a4"/>
              <w:numPr>
                <w:ilvl w:val="0"/>
                <w:numId w:val="2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упражнения</w:t>
            </w:r>
            <w:r w:rsidR="00EC46C0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фонематического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9D7850" w:rsidRDefault="009D7850" w:rsidP="009D7850">
            <w:pPr>
              <w:pStyle w:val="a4"/>
              <w:numPr>
                <w:ilvl w:val="0"/>
                <w:numId w:val="2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развитию фонематического восприятия: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9D7850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картинки – символы для уточнения произношения изолированных звуков и их дифференциации</w:t>
            </w:r>
            <w:r w:rsidR="0084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9D7850" w:rsidRDefault="009D7850" w:rsidP="009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480A">
              <w:rPr>
                <w:rFonts w:ascii="Times New Roman" w:hAnsi="Times New Roman" w:cs="Times New Roman"/>
                <w:sz w:val="24"/>
                <w:szCs w:val="24"/>
              </w:rPr>
              <w:t>набор карточек по фонематическим группам для автоматизации разных групп звуков (свистящие, шипящие, звук Л, звук Р);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84480A" w:rsidRDefault="0084480A" w:rsidP="0084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чистоговорки, скороговорки для автоматизации и дифференциации звуков во фразовой речи;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80A" w:rsidTr="008539C5">
        <w:tc>
          <w:tcPr>
            <w:tcW w:w="675" w:type="dxa"/>
            <w:vMerge/>
          </w:tcPr>
          <w:p w:rsidR="0084480A" w:rsidRPr="00111DBD" w:rsidRDefault="0084480A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84480A" w:rsidRDefault="0084480A" w:rsidP="0084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пословицы, загадки, потешки, стихотворения</w:t>
            </w:r>
            <w:r w:rsidR="00EC46C0">
              <w:rPr>
                <w:rFonts w:ascii="Times New Roman" w:hAnsi="Times New Roman" w:cs="Times New Roman"/>
                <w:sz w:val="24"/>
                <w:szCs w:val="24"/>
              </w:rPr>
              <w:t xml:space="preserve"> для автоматизации и дифференциации звуков во фразовой речи;</w:t>
            </w:r>
          </w:p>
        </w:tc>
        <w:tc>
          <w:tcPr>
            <w:tcW w:w="1842" w:type="dxa"/>
          </w:tcPr>
          <w:p w:rsidR="0084480A" w:rsidRPr="00111DBD" w:rsidRDefault="0084480A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480A" w:rsidRPr="00111DBD" w:rsidRDefault="0084480A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480A" w:rsidRPr="00111DBD" w:rsidRDefault="0084480A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0" w:rsidTr="008539C5">
        <w:tc>
          <w:tcPr>
            <w:tcW w:w="675" w:type="dxa"/>
            <w:vMerge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EC46C0" w:rsidRDefault="00EC46C0" w:rsidP="0084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рассказы, сказки для автоматизации и дифференциации звуков во фразовой речи;</w:t>
            </w:r>
          </w:p>
        </w:tc>
        <w:tc>
          <w:tcPr>
            <w:tcW w:w="1842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6C0" w:rsidTr="008539C5">
        <w:tc>
          <w:tcPr>
            <w:tcW w:w="675" w:type="dxa"/>
            <w:vMerge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EC46C0" w:rsidRDefault="00EC46C0" w:rsidP="0084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сюжетные картинки, серии сюжетных картин для автоматизации и дифференциации звуков во фразовой речи</w:t>
            </w:r>
          </w:p>
        </w:tc>
        <w:tc>
          <w:tcPr>
            <w:tcW w:w="1842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46C0" w:rsidRPr="00111DBD" w:rsidRDefault="00EC46C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D414FC" w:rsidRDefault="009D7850" w:rsidP="009D7850">
            <w:pPr>
              <w:pStyle w:val="a4"/>
              <w:numPr>
                <w:ilvl w:val="0"/>
                <w:numId w:val="2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 для игр и занятий по развитию фонематического восприятия;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  <w:vMerge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D7850" w:rsidRPr="00D414FC" w:rsidRDefault="008539C5" w:rsidP="009D7850">
            <w:pPr>
              <w:pStyle w:val="a4"/>
              <w:numPr>
                <w:ilvl w:val="0"/>
                <w:numId w:val="2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преодолению нарушений слоговой структуры слова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850" w:rsidTr="008539C5">
        <w:tc>
          <w:tcPr>
            <w:tcW w:w="675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3" w:type="dxa"/>
          </w:tcPr>
          <w:p w:rsidR="009D7850" w:rsidRPr="00111DBD" w:rsidRDefault="009D7850" w:rsidP="0085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(мето</w:t>
            </w:r>
            <w:r w:rsidR="008539C5">
              <w:rPr>
                <w:rFonts w:ascii="Times New Roman" w:hAnsi="Times New Roman" w:cs="Times New Roman"/>
                <w:sz w:val="24"/>
                <w:szCs w:val="24"/>
              </w:rPr>
              <w:t>дическая литература по проблеме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7850" w:rsidRPr="00111DBD" w:rsidRDefault="009D7850" w:rsidP="009D7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E0D" w:rsidRDefault="005B7E0D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50" w:rsidRDefault="009D7850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7E0D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p w:rsid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5B7E0D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E0D">
        <w:rPr>
          <w:rFonts w:ascii="Times New Roman" w:hAnsi="Times New Roman" w:cs="Times New Roman"/>
          <w:sz w:val="24"/>
          <w:szCs w:val="24"/>
        </w:rPr>
        <w:t xml:space="preserve">оптимальный уровень, </w:t>
      </w:r>
      <w:r w:rsidRPr="005B7E0D">
        <w:rPr>
          <w:rFonts w:ascii="Times New Roman" w:hAnsi="Times New Roman" w:cs="Times New Roman"/>
          <w:sz w:val="24"/>
          <w:szCs w:val="24"/>
        </w:rPr>
        <w:tab/>
      </w:r>
      <w:r w:rsidRPr="005B7E0D">
        <w:rPr>
          <w:rFonts w:ascii="Times New Roman" w:hAnsi="Times New Roman" w:cs="Times New Roman"/>
          <w:sz w:val="24"/>
          <w:szCs w:val="24"/>
        </w:rPr>
        <w:tab/>
      </w:r>
      <w:r w:rsidRPr="005B7E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5B7E0D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7E0D">
        <w:rPr>
          <w:rFonts w:ascii="Times New Roman" w:hAnsi="Times New Roman" w:cs="Times New Roman"/>
          <w:sz w:val="24"/>
          <w:szCs w:val="24"/>
        </w:rPr>
        <w:t xml:space="preserve"> – допустимый уровень,</w:t>
      </w:r>
      <w:r>
        <w:rPr>
          <w:rFonts w:ascii="Times New Roman" w:hAnsi="Times New Roman" w:cs="Times New Roman"/>
          <w:sz w:val="24"/>
          <w:szCs w:val="24"/>
        </w:rPr>
        <w:t xml:space="preserve">                    1 балл – недопустимый уровень,   </w:t>
      </w: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7E0D">
        <w:rPr>
          <w:rFonts w:ascii="Times New Roman" w:hAnsi="Times New Roman" w:cs="Times New Roman"/>
          <w:sz w:val="24"/>
          <w:szCs w:val="24"/>
        </w:rPr>
        <w:t xml:space="preserve"> балла – достаточный уровень,</w:t>
      </w:r>
      <w:r w:rsidRPr="005B7E0D">
        <w:rPr>
          <w:rFonts w:ascii="Times New Roman" w:hAnsi="Times New Roman" w:cs="Times New Roman"/>
          <w:sz w:val="24"/>
          <w:szCs w:val="24"/>
        </w:rPr>
        <w:tab/>
      </w:r>
      <w:r w:rsidRPr="005B7E0D">
        <w:rPr>
          <w:rFonts w:ascii="Times New Roman" w:hAnsi="Times New Roman" w:cs="Times New Roman"/>
          <w:sz w:val="24"/>
          <w:szCs w:val="24"/>
        </w:rPr>
        <w:tab/>
      </w:r>
      <w:r w:rsidRPr="005B7E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 балла -   удовлетворительный,                   </w:t>
      </w:r>
      <w:r w:rsidRPr="005B7E0D">
        <w:rPr>
          <w:rFonts w:ascii="Times New Roman" w:hAnsi="Times New Roman" w:cs="Times New Roman"/>
          <w:sz w:val="24"/>
          <w:szCs w:val="24"/>
        </w:rPr>
        <w:t>0 баллов – критический уровень.</w:t>
      </w:r>
    </w:p>
    <w:p w:rsid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7E0D">
        <w:rPr>
          <w:rFonts w:ascii="Times New Roman" w:hAnsi="Times New Roman" w:cs="Times New Roman"/>
          <w:sz w:val="24"/>
          <w:szCs w:val="24"/>
        </w:rPr>
        <w:t>Вывод: _________________________________________________________________________________________________</w:t>
      </w: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7E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7E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7E0D"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__________________________________________________________________________________________</w:t>
      </w:r>
    </w:p>
    <w:p w:rsidR="005B7E0D" w:rsidRPr="005B7E0D" w:rsidRDefault="005B7E0D" w:rsidP="005B7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7E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7E0D" w:rsidRPr="00A61D1F" w:rsidRDefault="005B7E0D" w:rsidP="005B7E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7E0D" w:rsidRPr="00815DAF" w:rsidRDefault="005B7E0D" w:rsidP="00D414FC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7E0D" w:rsidRPr="00815DAF" w:rsidSect="00111DBD">
      <w:headerReference w:type="default" r:id="rId7"/>
      <w:pgSz w:w="16838" w:h="11906" w:orient="landscape"/>
      <w:pgMar w:top="426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C0D" w:rsidRDefault="00C26C0D" w:rsidP="00927CA1">
      <w:pPr>
        <w:spacing w:after="0" w:line="240" w:lineRule="auto"/>
      </w:pPr>
      <w:r>
        <w:separator/>
      </w:r>
    </w:p>
  </w:endnote>
  <w:endnote w:type="continuationSeparator" w:id="0">
    <w:p w:rsidR="00C26C0D" w:rsidRDefault="00C26C0D" w:rsidP="0092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C0D" w:rsidRDefault="00C26C0D" w:rsidP="00927CA1">
      <w:pPr>
        <w:spacing w:after="0" w:line="240" w:lineRule="auto"/>
      </w:pPr>
      <w:r>
        <w:separator/>
      </w:r>
    </w:p>
  </w:footnote>
  <w:footnote w:type="continuationSeparator" w:id="0">
    <w:p w:rsidR="00C26C0D" w:rsidRDefault="00C26C0D" w:rsidP="0092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CA1" w:rsidRDefault="00927CA1">
    <w:pPr>
      <w:pStyle w:val="a5"/>
    </w:pPr>
    <w:r>
      <w:rPr>
        <w:noProof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7CA1" w:rsidRDefault="00927CA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01BD"/>
    <w:multiLevelType w:val="hybridMultilevel"/>
    <w:tmpl w:val="0B843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D57FE"/>
    <w:multiLevelType w:val="hybridMultilevel"/>
    <w:tmpl w:val="D460F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059D"/>
    <w:rsid w:val="00005724"/>
    <w:rsid w:val="00024D5C"/>
    <w:rsid w:val="00111DBD"/>
    <w:rsid w:val="00162091"/>
    <w:rsid w:val="00467761"/>
    <w:rsid w:val="00544711"/>
    <w:rsid w:val="005B7E0D"/>
    <w:rsid w:val="0063189D"/>
    <w:rsid w:val="006F21A4"/>
    <w:rsid w:val="007119E6"/>
    <w:rsid w:val="007B5FB7"/>
    <w:rsid w:val="00815DAF"/>
    <w:rsid w:val="0084480A"/>
    <w:rsid w:val="00852342"/>
    <w:rsid w:val="008539C5"/>
    <w:rsid w:val="00927CA1"/>
    <w:rsid w:val="009D7850"/>
    <w:rsid w:val="00B5778D"/>
    <w:rsid w:val="00C26C0D"/>
    <w:rsid w:val="00D414FC"/>
    <w:rsid w:val="00DD059D"/>
    <w:rsid w:val="00E505FB"/>
    <w:rsid w:val="00EC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5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7CA1"/>
  </w:style>
  <w:style w:type="paragraph" w:styleId="a7">
    <w:name w:val="footer"/>
    <w:basedOn w:val="a"/>
    <w:link w:val="a8"/>
    <w:uiPriority w:val="99"/>
    <w:semiHidden/>
    <w:unhideWhenUsed/>
    <w:rsid w:val="0092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7CA1"/>
  </w:style>
  <w:style w:type="paragraph" w:styleId="a9">
    <w:name w:val="Balloon Text"/>
    <w:basedOn w:val="a"/>
    <w:link w:val="aa"/>
    <w:uiPriority w:val="99"/>
    <w:semiHidden/>
    <w:unhideWhenUsed/>
    <w:rsid w:val="0092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C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9</cp:revision>
  <cp:lastPrinted>2012-11-19T07:26:00Z</cp:lastPrinted>
  <dcterms:created xsi:type="dcterms:W3CDTF">2012-11-18T12:36:00Z</dcterms:created>
  <dcterms:modified xsi:type="dcterms:W3CDTF">2013-08-01T01:58:00Z</dcterms:modified>
</cp:coreProperties>
</file>