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E6" w:rsidRPr="00ED4DE6" w:rsidRDefault="00ED4DE6" w:rsidP="00ED4DE6">
      <w:pPr>
        <w:shd w:val="clear" w:color="auto" w:fill="FFFFFF"/>
        <w:spacing w:before="0" w:after="120" w:line="240" w:lineRule="atLeast"/>
        <w:outlineLvl w:val="0"/>
        <w:rPr>
          <w:rFonts w:ascii="Arial" w:eastAsia="Times New Roman" w:hAnsi="Arial" w:cs="Arial"/>
          <w:color w:val="FD9A00"/>
          <w:kern w:val="36"/>
          <w:sz w:val="24"/>
          <w:szCs w:val="24"/>
          <w:lang w:val="ru-RU" w:eastAsia="ru-RU" w:bidi="ar-SA"/>
        </w:rPr>
      </w:pPr>
      <w:r w:rsidRPr="00ED4DE6">
        <w:rPr>
          <w:rFonts w:ascii="Arial" w:eastAsia="Times New Roman" w:hAnsi="Arial" w:cs="Arial"/>
          <w:color w:val="FD9A00"/>
          <w:kern w:val="36"/>
          <w:sz w:val="24"/>
          <w:szCs w:val="24"/>
          <w:lang w:val="ru-RU" w:eastAsia="ru-RU" w:bidi="ar-SA"/>
        </w:rPr>
        <w:t>Консультация для воспитателей «Формирование навыков здорового образа жизни у дошкольников»</w:t>
      </w:r>
    </w:p>
    <w:p w:rsidR="00ED4DE6" w:rsidRPr="00ED4DE6" w:rsidRDefault="00ED4DE6" w:rsidP="00ED4DE6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</w:pPr>
      <w:r w:rsidRPr="00ED4DE6"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  <w:t>Главная задача дошкольного учреждения является создание условий, которые способствуют формированию и укреплению здоровья детей. Средством реализации этой задачи является формирование культуры здорового образа жизни. Для этого все мероприятия оздоровительно – педагогического характера должны быть систематичными и комплексными. Но самое главное должен соблюдаться главный принцип, выдвинутый великим врачом древности Гиппократом: «Не навреди».</w:t>
      </w:r>
    </w:p>
    <w:p w:rsidR="00ED4DE6" w:rsidRPr="00ED4DE6" w:rsidRDefault="00ED4DE6" w:rsidP="00ED4DE6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</w:pPr>
      <w:r w:rsidRPr="00ED4DE6"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  <w:t xml:space="preserve">Воспитывать и </w:t>
      </w:r>
      <w:proofErr w:type="spellStart"/>
      <w:r w:rsidRPr="00ED4DE6"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  <w:t>оздоравливать</w:t>
      </w:r>
      <w:proofErr w:type="spellEnd"/>
      <w:r w:rsidRPr="00ED4DE6"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  <w:t>, можно средствами физического воспитания. Но физическое воспитание это не только занятия физкультурой – это целый ряд организации двигательной деятельности: утренняя гимнастика, подвижные игры, гимнастика после сна, дыхательная гимнастика, физкультминутки, пальчиковая гимнастика, лечебная гимнастика, туризм</w:t>
      </w:r>
    </w:p>
    <w:p w:rsidR="00ED4DE6" w:rsidRPr="00ED4DE6" w:rsidRDefault="00ED4DE6" w:rsidP="00ED4DE6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</w:pPr>
      <w:r w:rsidRPr="00ED4DE6"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  <w:t>Утренняя гимнастика способствует подготовить организм к дневному бодрствованию. Дисциплинирует, помогает выработать собранность, умение преодолевать лень.</w:t>
      </w:r>
    </w:p>
    <w:p w:rsidR="00ED4DE6" w:rsidRPr="00ED4DE6" w:rsidRDefault="00ED4DE6" w:rsidP="00ED4DE6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</w:pPr>
      <w:r w:rsidRPr="00ED4DE6"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  <w:t>В утренние часы проведение точечного массажа. Проводится в преддверии эпидемий, в осенний и весенний периоды в любое время дня. Проводится строго по специальной методике. Рекомендуется детям с частыми простудными заболеваниями и болезнями органов дыхания. Например, для предупреждения гриппа проводите массаж 3 раза в день. Кончиком указательного или среднего пальца надавите на кожу между большим и указательным пальцем другой руки до появления незначительной боли. Затем сделать девять вращательных движений по часовой стрелке и девять движени</w:t>
      </w:r>
      <w:proofErr w:type="gramStart"/>
      <w:r w:rsidRPr="00ED4DE6"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  <w:t>й-</w:t>
      </w:r>
      <w:proofErr w:type="gramEnd"/>
      <w:r w:rsidRPr="00ED4DE6"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  <w:t xml:space="preserve"> против. Продолжительность воздействия на каждую точку должна быть не менее 3-5 секунд. Игровые упражнения «Носик балуется», «Погреем носик» помогают при насморке. «Носик балуется». На вдохе ребенок оказывает сопротивление воздуху, надавливая большим и указательным пальцами одной руки на крылья носа. «Погреем носик». Ребенок располагает на переносице указательные пальцы и выполняет ими движение к крыльям носа, затем вверх и обратно. Таким образом, делается как бы растирание.</w:t>
      </w:r>
    </w:p>
    <w:p w:rsidR="00ED4DE6" w:rsidRPr="00ED4DE6" w:rsidRDefault="00ED4DE6" w:rsidP="00ED4DE6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</w:pPr>
      <w:r w:rsidRPr="00ED4DE6"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  <w:t>Дошкольный возраст – период формирования осанки. Осанка в этом возрасте неустойчива, легко нарушается под влиянием неправильного положения тела. Главная задача воспитателя воспитывать у детей умение правильно сидеть и стоять. Поэтому здесь на помощь придут специальные тренировочные упражнения, которые способствуют воспитанию правильной ходьбы, развития чувство равновесия, координации движений. С этой целью в своей практике используем ряд упражнений для профилактики правильной осанки, включая их в утреннюю гимнастику, в бодрящую гимнастику после сна, в индивидуальную работу с детьми. Приобретение правильной осанки – длительный процесс, поэтому ребенку необходимо показывать, что такое правильная осанка. Давать позитивные формулировки «иди прямо», «выше подбородок». Лучше всего играть в игры на развитие осанки «Регулировщик», «Перешагни через веревочку», «Попрыгунчик – лягушонок» и т. д.</w:t>
      </w:r>
    </w:p>
    <w:p w:rsidR="00ED4DE6" w:rsidRPr="00ED4DE6" w:rsidRDefault="00ED4DE6" w:rsidP="00ED4DE6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</w:pPr>
      <w:r w:rsidRPr="00ED4DE6"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  <w:t>Нельзя забывать проводить профилактику плоскостопия. Упражнения для исправления плоскостопия это часть комплекта оздоровительной гимнастики.</w:t>
      </w:r>
    </w:p>
    <w:p w:rsidR="00ED4DE6" w:rsidRPr="00ED4DE6" w:rsidRDefault="00ED4DE6" w:rsidP="00ED4DE6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</w:pPr>
      <w:r w:rsidRPr="00ED4DE6"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  <w:t>1. Ходьба на носках, на наружных краях ног, ходьба по палке, катание мяча, обруча, приседание на гимнастической палке, катание мяча ступнями и пальцами ног и другие.</w:t>
      </w:r>
    </w:p>
    <w:p w:rsidR="00ED4DE6" w:rsidRPr="00ED4DE6" w:rsidRDefault="00ED4DE6" w:rsidP="00ED4DE6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</w:pPr>
      <w:r w:rsidRPr="00ED4DE6"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  <w:t>2. Для профилактики плоскостопия можно использовать любую «колючую» поверхность – вплоть до резиновых ковриков, о которые мы вытираем ноги.</w:t>
      </w:r>
    </w:p>
    <w:p w:rsidR="00ED4DE6" w:rsidRPr="00ED4DE6" w:rsidRDefault="00ED4DE6" w:rsidP="00ED4DE6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</w:pPr>
      <w:r w:rsidRPr="00ED4DE6"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  <w:t xml:space="preserve">Все упражнения должны проходить в игровой форме. Дети должны получать не только удовлетворение от правильно сделанных движений, но и получать радость и </w:t>
      </w:r>
      <w:proofErr w:type="gramStart"/>
      <w:r w:rsidRPr="00ED4DE6"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  <w:t>эмоциональный</w:t>
      </w:r>
      <w:proofErr w:type="gramEnd"/>
      <w:r w:rsidRPr="00ED4DE6"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  <w:t xml:space="preserve"> </w:t>
      </w:r>
      <w:proofErr w:type="spellStart"/>
      <w:r w:rsidRPr="00ED4DE6"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  <w:t>подьем</w:t>
      </w:r>
      <w:proofErr w:type="spellEnd"/>
      <w:r w:rsidRPr="00ED4DE6"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  <w:t xml:space="preserve">. Игры, направленные на преодоление плоскостопия: </w:t>
      </w:r>
      <w:proofErr w:type="gramStart"/>
      <w:r w:rsidRPr="00ED4DE6"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  <w:t>«Парашютисты», «Спящий кот», «Бегущая скакалка», «Донеси, не урони» и т. д.</w:t>
      </w:r>
      <w:proofErr w:type="gramEnd"/>
    </w:p>
    <w:p w:rsidR="00ED4DE6" w:rsidRPr="00ED4DE6" w:rsidRDefault="00ED4DE6" w:rsidP="00ED4DE6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</w:pPr>
      <w:r w:rsidRPr="00ED4DE6"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  <w:t xml:space="preserve">Одним из видов </w:t>
      </w:r>
      <w:proofErr w:type="spellStart"/>
      <w:r w:rsidRPr="00ED4DE6"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  <w:t>здровьесберегающих</w:t>
      </w:r>
      <w:proofErr w:type="spellEnd"/>
      <w:r w:rsidRPr="00ED4DE6"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  <w:t xml:space="preserve"> технологий это дыхательная гимнастика по методике </w:t>
      </w:r>
      <w:proofErr w:type="spellStart"/>
      <w:r w:rsidRPr="00ED4DE6"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  <w:t>Стрельниковой</w:t>
      </w:r>
      <w:proofErr w:type="spellEnd"/>
      <w:r w:rsidRPr="00ED4DE6"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  <w:t xml:space="preserve">. Она очень результативна и является мощным фактором оздоровления детей. Мы используем ее на занятиях, при проведении подвижных игр, включаем в бодрящую гимнастику после сна. Она очень хорошо запоминается и выполняется. </w:t>
      </w:r>
      <w:proofErr w:type="gramStart"/>
      <w:r w:rsidRPr="00ED4DE6"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  <w:t>«Пошмыгав носом» в середине занятия, у детей повышается работоспособность и настроение.</w:t>
      </w:r>
      <w:proofErr w:type="gramEnd"/>
      <w:r w:rsidRPr="00ED4DE6"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  <w:t xml:space="preserve"> Полезно выполнять эти упражнения на свежем воздухе. В любом режимном моменте можно выполнить такие игровые упражнения: «Ладошки», «Насос», «Кошка», Большой маятник» и т. д.</w:t>
      </w:r>
    </w:p>
    <w:p w:rsidR="00ED4DE6" w:rsidRPr="00ED4DE6" w:rsidRDefault="00ED4DE6" w:rsidP="00ED4DE6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</w:pPr>
      <w:r w:rsidRPr="00ED4DE6"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  <w:t xml:space="preserve">Ежедневно необходимо проводить закаливание. Закаливание – важный элемент здорового образа жизни. Дети, которых закаливают, меньше болеют. Закаливающие процедуры необходимо начинать, когда ребенок здоров, </w:t>
      </w:r>
      <w:r w:rsidRPr="00ED4DE6"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  <w:lastRenderedPageBreak/>
        <w:t xml:space="preserve">учитывать индивидуальную переносимость. Регулярные прогулки на свежем воздухе, солнечные и воздушные ванны, закаливание водой, походы, водные процедуры, бассейн имеют огромное значение для здоровья детей. В практике педагогов применяются также нетрадиционные методы закаливания, к которым можно отнести хождение босиком. Это хорошее средство укрепления сводов стопы и ее связок. Вначале дети ходят в носках в течение 4-5 дней, затем – босиком по 3-4 минуты, увеличивая время процедуры на 1 минуту и постепенно доведя до 15 минут. </w:t>
      </w:r>
      <w:proofErr w:type="gramStart"/>
      <w:r w:rsidRPr="00ED4DE6"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  <w:t>Используется контрастный метод закаливания, где дети после дневного сна откидывают одеяло и выполняют в постели различные физические упражнения: потягивание всем телом, поднимание рук, ног и т. д. Затем в майках и трусах дети переходят в другое более теплое помещение в группу, где выполняются упражнения для профилактики плоскостопия, осанки, ходьба по ребристой доске босиком, ходьба по тропе «Здоровья», по мокрому песку</w:t>
      </w:r>
      <w:proofErr w:type="gramEnd"/>
      <w:r w:rsidRPr="00ED4DE6"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  <w:t>, а также по нашитым на полотне пуговицам.</w:t>
      </w:r>
    </w:p>
    <w:p w:rsidR="00ED4DE6" w:rsidRPr="00ED4DE6" w:rsidRDefault="00ED4DE6" w:rsidP="00ED4DE6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</w:pPr>
      <w:r w:rsidRPr="00ED4DE6"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  <w:t>Пальчиковая гимнастика находит широкое применение в практической работе воспитателя. Она служит основой развития мелкой моторики. В основном проводятся утром, на занятиях и в вечерние часы. Игры подбираются с учетом возраста детей. Они должны, доступны по содержанию и воспроизведению. Это когда пальчики выполняют различные действия в соответствии с текстом. Ребенок при этом не только развивается, но и получает удовольствие. С детьми можно проводить такие упражнения как катание массажного мячика, деревянных палочек между ладошками</w:t>
      </w:r>
      <w:proofErr w:type="gramStart"/>
      <w:r w:rsidRPr="00ED4DE6"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  <w:t xml:space="preserve">,, </w:t>
      </w:r>
      <w:proofErr w:type="gramEnd"/>
      <w:r w:rsidRPr="00ED4DE6"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  <w:t>шариков. Собирать пирамидки, пуговицы, перекладывать бусинки, пластмассовые пробки, фасоль горох и т д. Чтобы привлечь внимание детей, при выполнении пальчиковых игр используются различные предметы, которые положительно влияют на здоровье детей. В игре «Птичка гнёздышко свела и яичек принесла», взрослый даёт орех в ладошки (ребенок сводит ладони в форме гнезда). На каждое произнесенное слово ребёнок катает орешек между ладонями.</w:t>
      </w:r>
    </w:p>
    <w:p w:rsidR="00ED4DE6" w:rsidRPr="00ED4DE6" w:rsidRDefault="00ED4DE6" w:rsidP="00ED4DE6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</w:pPr>
      <w:r w:rsidRPr="00ED4DE6"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  <w:t xml:space="preserve">При проведении игрового упражнения «Гладь мои ладошки еж» используются массажные мячики. Берутся 2 </w:t>
      </w:r>
      <w:proofErr w:type="gramStart"/>
      <w:r w:rsidRPr="00ED4DE6"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  <w:t>массажных</w:t>
      </w:r>
      <w:proofErr w:type="gramEnd"/>
      <w:r w:rsidRPr="00ED4DE6"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  <w:t xml:space="preserve"> мячика, педагог проводит ими по ладоням ребёнка, делая по одному движению на каждый ударный слог:</w:t>
      </w:r>
    </w:p>
    <w:p w:rsidR="00ED4DE6" w:rsidRPr="00ED4DE6" w:rsidRDefault="00ED4DE6" w:rsidP="00ED4DE6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</w:pPr>
      <w:r w:rsidRPr="00ED4DE6"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  <w:t>- Гладь мои ладошки ёж!</w:t>
      </w:r>
    </w:p>
    <w:p w:rsidR="00ED4DE6" w:rsidRPr="00ED4DE6" w:rsidRDefault="00ED4DE6" w:rsidP="00ED4DE6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</w:pPr>
      <w:r w:rsidRPr="00ED4DE6"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  <w:t>-Ты колючий – ну и что ж!</w:t>
      </w:r>
    </w:p>
    <w:p w:rsidR="00ED4DE6" w:rsidRPr="00ED4DE6" w:rsidRDefault="00ED4DE6" w:rsidP="00ED4DE6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</w:pPr>
      <w:r w:rsidRPr="00ED4DE6"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  <w:t>Потом взрослый держит массажные мячики, а ребёнок гладит их ладошками со словами:</w:t>
      </w:r>
    </w:p>
    <w:p w:rsidR="00ED4DE6" w:rsidRPr="00ED4DE6" w:rsidRDefault="00ED4DE6" w:rsidP="00ED4DE6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</w:pPr>
      <w:r w:rsidRPr="00ED4DE6"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  <w:t>- Я хочу тебя погладить,</w:t>
      </w:r>
    </w:p>
    <w:p w:rsidR="00ED4DE6" w:rsidRPr="00ED4DE6" w:rsidRDefault="00ED4DE6" w:rsidP="00ED4DE6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</w:pPr>
      <w:r w:rsidRPr="00ED4DE6"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  <w:t>- Я хочу с тобой поладить.</w:t>
      </w:r>
    </w:p>
    <w:p w:rsidR="00ED4DE6" w:rsidRPr="00ED4DE6" w:rsidRDefault="00ED4DE6" w:rsidP="00ED4DE6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</w:pPr>
      <w:r w:rsidRPr="00ED4DE6"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  <w:t>. Все эти предметы привлекают и заинтересовывают внимание детей.</w:t>
      </w:r>
    </w:p>
    <w:p w:rsidR="00ED4DE6" w:rsidRPr="00ED4DE6" w:rsidRDefault="00ED4DE6" w:rsidP="00ED4DE6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</w:pPr>
      <w:r w:rsidRPr="00ED4DE6"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  <w:t>Массаж кисти, пальчиков влияет на поддержание здоровья детей, способствует укреплению иммунной системы, благотворно действует на эмоциональное состояние ребенка.</w:t>
      </w:r>
    </w:p>
    <w:p w:rsidR="00ED4DE6" w:rsidRPr="00ED4DE6" w:rsidRDefault="00ED4DE6" w:rsidP="00ED4DE6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</w:pPr>
      <w:r w:rsidRPr="00ED4DE6"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  <w:t>В группе можно организовать каждый день выносные центры. Куда можно поместить книги про здоровье, энциклопедии, таблицы, такие как «Правильная осанка», «Чистим зубы правильно”, “Части человеческого тела”, дидактические игры: «Полезная и вредная еда», «Опасно – не опасно», «Путешествие в страну Здоровья» и т. д. Все эти игры учат детей контролировать себя и своё поведение, настроение, закрепят культурно – гигиенические навыки, заставят задумываться о здоровье.</w:t>
      </w:r>
    </w:p>
    <w:p w:rsidR="00ED4DE6" w:rsidRPr="00ED4DE6" w:rsidRDefault="00ED4DE6" w:rsidP="00ED4DE6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</w:pPr>
      <w:r w:rsidRPr="00ED4DE6"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  <w:t>В работе с детьми были разработаны и реализованы педагогические проекты «Растем здоровыми», «Народные подвижные игры», «Будьте здоровы». Все мероприятия, включенные в эти проекты, стимулируют детей к здоровому образу жизни, формируют активное отношение к окружающему миру.</w:t>
      </w:r>
    </w:p>
    <w:p w:rsidR="00ED4DE6" w:rsidRPr="00ED4DE6" w:rsidRDefault="00ED4DE6" w:rsidP="00ED4DE6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</w:pPr>
      <w:r w:rsidRPr="00ED4DE6"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  <w:t>В процессе физического воспитания детей дошкольного возраста подвижной игре принадлежит ведущая роль. В процессе игры двигательная активность детей вызывает деятельное состояние всего организма, усиливает процессы обмена, повышает жизненный тонус.</w:t>
      </w:r>
    </w:p>
    <w:p w:rsidR="00ED4DE6" w:rsidRPr="00ED4DE6" w:rsidRDefault="00ED4DE6" w:rsidP="00ED4DE6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</w:pPr>
      <w:r w:rsidRPr="00ED4DE6"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  <w:t xml:space="preserve">Подвижные и спортивные игры проводятся как на занятиях, так и на прогулке и в группе. Игры подбираются в соответствии с возрастом ребенка, местом и временем ее проведения. В нашем детском саду мы уделяем огромное внимание подвижным играм, стараясь чаще использовать игры с движениями, ведь гораздо интереснее поиграть в игру, чем просто выполнять упражнения. Наша главная задача – как педагога: научить родителей играть со своими детьми, пополнить их знания разнообразными совместными играми, показать, что любое движение можно сделать интересной, полезной для здоровья. Часто проводятся подвижные игры с правилами, где по сигналу воспитателя дети должны быстро изменить игровые действия, например в игре «РУЧЕЙКИ И ОЗЕРА». Такая активная </w:t>
      </w:r>
      <w:r w:rsidRPr="00ED4DE6"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  <w:lastRenderedPageBreak/>
        <w:t>двигательная деятельность тренирует нервную систему ребёнка, совершенствуя и уравновешивая процессы возбуждения и торможения.</w:t>
      </w:r>
    </w:p>
    <w:p w:rsidR="00ED4DE6" w:rsidRPr="00ED4DE6" w:rsidRDefault="00ED4DE6" w:rsidP="00ED4DE6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</w:pPr>
      <w:r w:rsidRPr="00ED4DE6"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  <w:t>В системе физкультурно-оздоровительной работы дошкольного учреждения прочное место занимают физкультурные праздники, досуги, дни здоровья, которые зарекомендовали себя как наиболее приемлемая и эффективная форма активного отдыха детей, которые способствуют оздоровлению организма дошкольника. Наиболее активным отдыхом для всех членов семьи является туризм. Самостоятельно дети могут участвовать в путешествиях уже с 3-4 летнего возраста. Начинать нужно с несложных продолжительных прогулок в парке, к реке. Следующим этапом могут быть однодневные туристские прогулки в лес. Совместные походы не только расширяют кругозор ребенка, но и дают оздоровительный эффект, получаемый в результате воздействия природных факторов: солнца, воздуха и разнообразной двигательной деятельности. Таким образом, семейный отдых в виде туристических прогулок и походов имеет ряд компонентов, один из которых – физкультурно-оздоровительный. Прежде чем отправиться в поход, необходимо тщательно подготовиться. Нужно определить цели похода и маршрута.</w:t>
      </w:r>
    </w:p>
    <w:p w:rsidR="00ED4DE6" w:rsidRPr="00ED4DE6" w:rsidRDefault="00ED4DE6" w:rsidP="00ED4DE6">
      <w:pPr>
        <w:shd w:val="clear" w:color="auto" w:fill="FFFFFF"/>
        <w:spacing w:before="180" w:after="180" w:line="252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</w:pPr>
      <w:r w:rsidRPr="00ED4DE6"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  <w:t xml:space="preserve">Для сохранения здоровья ребенка, важно объединить усилия родителей и педагогов, создать условия детей для приобщения к традиционным ценностям здорового образа жизни, формирование привычки заботиться о своем здоровье. Кроме того, соблюдение правил здорового образа жизни требует от человека значительных волевых усилий, что крайне затруднительно для ребенка, имеющего недостаточно сформированную эмоционально-волевую сферу. Поэтому, работая с детьми, важно помнить и соблюдать «заповедь», трудное надо сделать привычным, а </w:t>
      </w:r>
      <w:proofErr w:type="gramStart"/>
      <w:r w:rsidRPr="00ED4DE6"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  <w:t>привычное - легким</w:t>
      </w:r>
      <w:proofErr w:type="gramEnd"/>
      <w:r w:rsidRPr="00ED4DE6">
        <w:rPr>
          <w:rFonts w:ascii="Arial" w:eastAsia="Times New Roman" w:hAnsi="Arial" w:cs="Arial"/>
          <w:color w:val="555555"/>
          <w:sz w:val="17"/>
          <w:szCs w:val="17"/>
          <w:lang w:val="ru-RU" w:eastAsia="ru-RU" w:bidi="ar-SA"/>
        </w:rPr>
        <w:t xml:space="preserve"> и приятным.</w:t>
      </w:r>
    </w:p>
    <w:p w:rsidR="009B07DE" w:rsidRPr="00036D39" w:rsidRDefault="009B07DE">
      <w:pPr>
        <w:rPr>
          <w:lang w:val="ru-RU"/>
        </w:rPr>
      </w:pPr>
    </w:p>
    <w:sectPr w:rsidR="009B07DE" w:rsidRPr="00036D39" w:rsidSect="009B0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A748F"/>
    <w:multiLevelType w:val="multilevel"/>
    <w:tmpl w:val="E76E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BB7772"/>
    <w:multiLevelType w:val="multilevel"/>
    <w:tmpl w:val="33F0E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D39"/>
    <w:rsid w:val="00036D39"/>
    <w:rsid w:val="00137BE3"/>
    <w:rsid w:val="002121D4"/>
    <w:rsid w:val="002720E5"/>
    <w:rsid w:val="003710DE"/>
    <w:rsid w:val="009B07DE"/>
    <w:rsid w:val="00AC765C"/>
    <w:rsid w:val="00B01C95"/>
    <w:rsid w:val="00ED4DE6"/>
    <w:rsid w:val="00F4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3C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4763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4763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F4763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63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63C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63C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63C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63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63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63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F4763C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F4763C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4763C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4763C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4763C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4763C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4763C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4763C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4763C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4763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4763C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4763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4763C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4763C"/>
    <w:rPr>
      <w:b/>
      <w:bCs/>
    </w:rPr>
  </w:style>
  <w:style w:type="character" w:styleId="a9">
    <w:name w:val="Emphasis"/>
    <w:uiPriority w:val="20"/>
    <w:qFormat/>
    <w:rsid w:val="00F4763C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4763C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4763C"/>
    <w:rPr>
      <w:sz w:val="20"/>
      <w:szCs w:val="20"/>
    </w:rPr>
  </w:style>
  <w:style w:type="paragraph" w:styleId="ac">
    <w:name w:val="List Paragraph"/>
    <w:basedOn w:val="a"/>
    <w:uiPriority w:val="34"/>
    <w:qFormat/>
    <w:rsid w:val="00F476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763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4763C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4763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4763C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4763C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4763C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4763C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4763C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4763C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4763C"/>
    <w:pPr>
      <w:outlineLvl w:val="9"/>
    </w:pPr>
  </w:style>
  <w:style w:type="paragraph" w:styleId="af5">
    <w:name w:val="Normal (Web)"/>
    <w:basedOn w:val="a"/>
    <w:uiPriority w:val="99"/>
    <w:semiHidden/>
    <w:unhideWhenUsed/>
    <w:rsid w:val="00036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036D39"/>
    <w:rPr>
      <w:color w:val="0000FF"/>
      <w:u w:val="single"/>
    </w:rPr>
  </w:style>
  <w:style w:type="character" w:customStyle="1" w:styleId="apple-converted-space">
    <w:name w:val="apple-converted-space"/>
    <w:basedOn w:val="a0"/>
    <w:rsid w:val="00036D39"/>
  </w:style>
  <w:style w:type="paragraph" w:styleId="af7">
    <w:name w:val="Balloon Text"/>
    <w:basedOn w:val="a"/>
    <w:link w:val="af8"/>
    <w:uiPriority w:val="99"/>
    <w:semiHidden/>
    <w:unhideWhenUsed/>
    <w:rsid w:val="00036D3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36D39"/>
    <w:rPr>
      <w:rFonts w:ascii="Tahoma" w:hAnsi="Tahoma" w:cs="Tahoma"/>
      <w:sz w:val="16"/>
      <w:szCs w:val="16"/>
    </w:rPr>
  </w:style>
  <w:style w:type="paragraph" w:customStyle="1" w:styleId="bo">
    <w:name w:val="bo"/>
    <w:basedOn w:val="a"/>
    <w:rsid w:val="00212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it">
    <w:name w:val="it"/>
    <w:basedOn w:val="a"/>
    <w:rsid w:val="00212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1566</Words>
  <Characters>8932</Characters>
  <Application>Microsoft Office Word</Application>
  <DocSecurity>0</DocSecurity>
  <Lines>74</Lines>
  <Paragraphs>20</Paragraphs>
  <ScaleCrop>false</ScaleCrop>
  <Company>RePack by SPecialiST</Company>
  <LinksUpToDate>false</LinksUpToDate>
  <CharactersWithSpaces>10478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Enigma</dc:creator>
  <cp:keywords/>
  <dc:description/>
  <cp:lastModifiedBy>Enigma</cp:lastModifiedBy>
  <cp:revision>6</cp:revision>
  <dcterms:created xsi:type="dcterms:W3CDTF">2014-09-11T04:07:00Z</dcterms:created>
  <dcterms:modified xsi:type="dcterms:W3CDTF">2014-09-11T04:41:00Z</dcterms:modified>
</cp:coreProperties>
</file>