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70D" w:rsidRPr="00EC63AC" w:rsidRDefault="00A5570D" w:rsidP="00A5570D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C63AC">
        <w:object w:dxaOrig="1540" w:dyaOrig="1339">
          <v:rect id="rectole0000000000" o:spid="_x0000_i1025" style="width:77.25pt;height:66.75pt" o:ole="" o:preferrelative="t" stroked="f">
            <v:imagedata r:id="rId4" o:title=""/>
          </v:rect>
          <o:OLEObject Type="Embed" ProgID="StaticMetafile" ShapeID="rectole0000000000" DrawAspect="Content" ObjectID="_1472234227" r:id="rId5"/>
        </w:object>
      </w:r>
      <w:r w:rsidRPr="00EC63A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           МБДОУ – детский      сад    № 501</w:t>
      </w:r>
    </w:p>
    <w:p w:rsidR="00A5570D" w:rsidRPr="00EC63AC" w:rsidRDefault="00A5570D" w:rsidP="00A5570D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C63A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                                  Воспитатель:</w:t>
      </w:r>
    </w:p>
    <w:p w:rsidR="00A5570D" w:rsidRPr="00EC63AC" w:rsidRDefault="00A5570D" w:rsidP="00A5570D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C63A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                                  Михайлова О.В.</w:t>
      </w:r>
    </w:p>
    <w:p w:rsidR="00A5570D" w:rsidRPr="00EC63AC" w:rsidRDefault="00A5570D" w:rsidP="00A5570D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C63A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                                  Инструктор по ФК: Морозова О.Г.</w:t>
      </w:r>
    </w:p>
    <w:p w:rsidR="00A5570D" w:rsidRPr="00EC63AC" w:rsidRDefault="00A5570D" w:rsidP="00A5570D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C63A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                                  Средняя группа «Неваляшки»                                                                           </w:t>
      </w:r>
    </w:p>
    <w:p w:rsidR="00A5570D" w:rsidRPr="00EC63AC" w:rsidRDefault="00A5570D" w:rsidP="00A5570D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sz w:val="32"/>
          <w:szCs w:val="32"/>
        </w:rPr>
      </w:pPr>
      <w:r w:rsidRPr="00EC63AC">
        <w:rPr>
          <w:sz w:val="28"/>
          <w:shd w:val="clear" w:color="auto" w:fill="FFFFFF"/>
        </w:rPr>
        <w:t xml:space="preserve">                                                                       Время проведения: 12.09.2014 г.       </w:t>
      </w:r>
    </w:p>
    <w:p w:rsidR="00A5570D" w:rsidRPr="00EC63AC" w:rsidRDefault="00A5570D" w:rsidP="00A5570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sz w:val="32"/>
          <w:szCs w:val="32"/>
        </w:rPr>
      </w:pPr>
    </w:p>
    <w:p w:rsidR="00AD3193" w:rsidRPr="00EC63AC" w:rsidRDefault="00AD3193" w:rsidP="00A5570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32"/>
          <w:szCs w:val="32"/>
        </w:rPr>
      </w:pPr>
      <w:r w:rsidRPr="00EC63AC">
        <w:rPr>
          <w:rStyle w:val="a4"/>
          <w:sz w:val="32"/>
          <w:szCs w:val="32"/>
        </w:rPr>
        <w:t>Физкультурный досуг</w:t>
      </w:r>
    </w:p>
    <w:p w:rsidR="00AD3193" w:rsidRPr="00EC63AC" w:rsidRDefault="00AD3193" w:rsidP="00A5570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32"/>
          <w:szCs w:val="32"/>
        </w:rPr>
      </w:pPr>
      <w:r w:rsidRPr="00EC63AC">
        <w:rPr>
          <w:rStyle w:val="a4"/>
          <w:sz w:val="32"/>
          <w:szCs w:val="32"/>
        </w:rPr>
        <w:t>детей средней группы с родителями</w:t>
      </w:r>
    </w:p>
    <w:p w:rsidR="00AD3193" w:rsidRPr="00EC63AC" w:rsidRDefault="00AD3193" w:rsidP="00A5570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32"/>
          <w:szCs w:val="32"/>
        </w:rPr>
      </w:pPr>
      <w:r w:rsidRPr="00EC63AC">
        <w:rPr>
          <w:rStyle w:val="a4"/>
          <w:sz w:val="32"/>
          <w:szCs w:val="32"/>
        </w:rPr>
        <w:t>«Тропинки волшебного леса».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 xml:space="preserve">Задачи: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1. Помочь родителям и детям ощутить радость, удовольствие от встречи друг с другом, от совместной двигательно-игровой деятельности.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2. Способствовать расширению у родителей диапазона вербального и невербального общения с ребенком, умению быстро устанавливать эмоционально-тактильный контакт с ним.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3. Способствовать развитию у родителей и детей умения настраиваться друг на друга, чувствовать партнера для успешности в совместной двигательной и интеллектуальной деятельности.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4. Расширить у детей двигательный и игровой опыт, развивая функциональные системы, координацию движений, ориентировку в пространстве, силу, ловкость, выносливость.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5. Способствовать эмоциональному сближению родителей с ребенком.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proofErr w:type="gramStart"/>
      <w:r w:rsidRPr="00EC63AC">
        <w:rPr>
          <w:rStyle w:val="a4"/>
          <w:sz w:val="28"/>
          <w:szCs w:val="28"/>
        </w:rPr>
        <w:t>Оборудование:</w:t>
      </w:r>
      <w:r w:rsidRPr="00EC63AC">
        <w:rPr>
          <w:sz w:val="28"/>
          <w:szCs w:val="28"/>
        </w:rPr>
        <w:t xml:space="preserve"> 1 мостик, грибы, массажные диски, дорожки здоровья, массажные мячи (по количеству детей), музыка.</w:t>
      </w:r>
      <w:proofErr w:type="gramEnd"/>
    </w:p>
    <w:p w:rsidR="00E15625" w:rsidRPr="00EC63AC" w:rsidRDefault="00E15625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Style w:val="a4"/>
          <w:sz w:val="28"/>
          <w:szCs w:val="28"/>
        </w:rPr>
      </w:pP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>ХОД ДОСУГА.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Дорогие ребята, уважаемые мамы и папы!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Сегодня у нас будет не обычное занятие, мы с вами отправимся в путешествие в сказочный лес. Нас ждет очень долгое путешествие и нам необходимо набраться сил. Для этого давайте сделаем зарядку. </w:t>
      </w:r>
    </w:p>
    <w:p w:rsidR="00E15625" w:rsidRPr="00EC63AC" w:rsidRDefault="00E15625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Style w:val="a4"/>
          <w:sz w:val="28"/>
          <w:szCs w:val="28"/>
        </w:rPr>
      </w:pP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>Встают в круг. Зарядка.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Руки вверх поднимем – </w:t>
      </w:r>
      <w:r w:rsidRPr="00EC63AC">
        <w:rPr>
          <w:rStyle w:val="a4"/>
          <w:sz w:val="28"/>
          <w:szCs w:val="28"/>
        </w:rPr>
        <w:t>РАЗ,</w:t>
      </w:r>
      <w:r w:rsidRPr="00EC63AC">
        <w:rPr>
          <w:sz w:val="28"/>
          <w:szCs w:val="28"/>
        </w:rPr>
        <w:t xml:space="preserve"> выше носа, выше глаз. </w:t>
      </w:r>
    </w:p>
    <w:p w:rsidR="00A5570D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Прямо руки вверх держать, не качаться, не дрожать.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lastRenderedPageBreak/>
        <w:t xml:space="preserve"> </w:t>
      </w:r>
      <w:r w:rsidR="00A5570D" w:rsidRPr="00EC63AC">
        <w:rPr>
          <w:noProof/>
          <w:sz w:val="28"/>
          <w:szCs w:val="28"/>
        </w:rPr>
        <w:drawing>
          <wp:inline distT="0" distB="0" distL="0" distR="0">
            <wp:extent cx="5800725" cy="4048125"/>
            <wp:effectExtent l="19050" t="0" r="9525" b="0"/>
            <wp:docPr id="3" name="Рисунок 3" descr="H:\Неваляшки\Тропинки волшебного леса\P102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валяшки\Тропинки волшебного леса\P102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>ДВА</w:t>
      </w:r>
      <w:r w:rsidRPr="00EC63AC">
        <w:rPr>
          <w:sz w:val="28"/>
          <w:szCs w:val="28"/>
        </w:rPr>
        <w:t xml:space="preserve"> - опустим руки вниз, стой на месте не вертись.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Повторяем, не ленись! Вверх </w:t>
      </w:r>
      <w:r w:rsidRPr="00EC63AC">
        <w:rPr>
          <w:rStyle w:val="a4"/>
          <w:sz w:val="28"/>
          <w:szCs w:val="28"/>
        </w:rPr>
        <w:t>РАЗ</w:t>
      </w:r>
      <w:r w:rsidRPr="00EC63AC">
        <w:rPr>
          <w:sz w:val="28"/>
          <w:szCs w:val="28"/>
        </w:rPr>
        <w:t xml:space="preserve">, </w:t>
      </w:r>
      <w:r w:rsidRPr="00EC63AC">
        <w:rPr>
          <w:rStyle w:val="a4"/>
          <w:sz w:val="28"/>
          <w:szCs w:val="28"/>
        </w:rPr>
        <w:t>ДВА</w:t>
      </w:r>
      <w:r w:rsidRPr="00EC63AC">
        <w:rPr>
          <w:sz w:val="28"/>
          <w:szCs w:val="28"/>
        </w:rPr>
        <w:t xml:space="preserve"> - </w:t>
      </w:r>
      <w:r w:rsidRPr="00EC63AC">
        <w:rPr>
          <w:rStyle w:val="a4"/>
          <w:sz w:val="28"/>
          <w:szCs w:val="28"/>
        </w:rPr>
        <w:t>ТРИ</w:t>
      </w:r>
      <w:r w:rsidRPr="00EC63AC">
        <w:rPr>
          <w:sz w:val="28"/>
          <w:szCs w:val="28"/>
        </w:rPr>
        <w:t xml:space="preserve">, </w:t>
      </w:r>
      <w:r w:rsidRPr="00EC63AC">
        <w:rPr>
          <w:rStyle w:val="a4"/>
          <w:sz w:val="28"/>
          <w:szCs w:val="28"/>
        </w:rPr>
        <w:t>ЧЕТЫРЕ</w:t>
      </w:r>
      <w:r w:rsidRPr="00EC63AC">
        <w:rPr>
          <w:sz w:val="28"/>
          <w:szCs w:val="28"/>
        </w:rPr>
        <w:t xml:space="preserve">, вниз!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Будем делать повороты, выполняйте все с охотой.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>РАЗ</w:t>
      </w:r>
      <w:r w:rsidRPr="00EC63AC">
        <w:rPr>
          <w:sz w:val="28"/>
          <w:szCs w:val="28"/>
        </w:rPr>
        <w:t xml:space="preserve"> - налево поворот, </w:t>
      </w:r>
      <w:r w:rsidRPr="00EC63AC">
        <w:rPr>
          <w:rStyle w:val="a4"/>
          <w:sz w:val="28"/>
          <w:szCs w:val="28"/>
        </w:rPr>
        <w:t>ДВА</w:t>
      </w:r>
      <w:r w:rsidRPr="00EC63AC">
        <w:rPr>
          <w:sz w:val="28"/>
          <w:szCs w:val="28"/>
        </w:rPr>
        <w:t xml:space="preserve"> - теперь наоборот.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Так, ничуть, не торопясь, повторяем еще раз.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Все попрыгали на месте и руками машем вместе.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А теперь прогнули спинки, посмотрели на ботинки.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А сейчас нагнулись ниже, наклонились к полу ближе.</w:t>
      </w:r>
    </w:p>
    <w:p w:rsidR="00AD3193" w:rsidRPr="00EC63AC" w:rsidRDefault="00A5570D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noProof/>
          <w:sz w:val="28"/>
          <w:szCs w:val="28"/>
        </w:rPr>
        <w:drawing>
          <wp:inline distT="0" distB="0" distL="0" distR="0">
            <wp:extent cx="4667250" cy="3499238"/>
            <wp:effectExtent l="19050" t="0" r="0" b="0"/>
            <wp:docPr id="4" name="Рисунок 4" descr="H:\Неваляшки\Тропинки волшебного леса\P10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еваляшки\Тропинки волшебного леса\P1020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lastRenderedPageBreak/>
        <w:t xml:space="preserve">Повертись на месте ловко. В этом нам нужна сноровка.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Что, понравилось, дружок? Завтра будет вновь урок!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Молодцы, хорошо сделали зарядку. Все готовы? Тогда отправляемся в путешествие. </w:t>
      </w:r>
    </w:p>
    <w:p w:rsidR="00EC63AC" w:rsidRPr="00EC63AC" w:rsidRDefault="00EC63AC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Style w:val="a4"/>
          <w:sz w:val="28"/>
          <w:szCs w:val="28"/>
        </w:rPr>
      </w:pPr>
    </w:p>
    <w:p w:rsidR="00AD3193" w:rsidRPr="00EC63AC" w:rsidRDefault="00AD3193" w:rsidP="00EC63AC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8"/>
          <w:szCs w:val="28"/>
        </w:rPr>
      </w:pPr>
      <w:r w:rsidRPr="00EC63AC">
        <w:rPr>
          <w:rStyle w:val="a4"/>
          <w:i/>
          <w:sz w:val="28"/>
          <w:szCs w:val="28"/>
        </w:rPr>
        <w:t>Все выстраиваются парами: ребенок - родитель.</w:t>
      </w:r>
    </w:p>
    <w:p w:rsid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Идем мы, идем по лесу. Вдруг</w:t>
      </w:r>
      <w:r w:rsidR="00EC63AC">
        <w:rPr>
          <w:sz w:val="28"/>
          <w:szCs w:val="28"/>
        </w:rPr>
        <w:t>,</w:t>
      </w:r>
      <w:r w:rsidRPr="00EC63AC">
        <w:rPr>
          <w:sz w:val="28"/>
          <w:szCs w:val="28"/>
        </w:rPr>
        <w:t xml:space="preserve"> на пути большая яма (мостик</w:t>
      </w:r>
      <w:r w:rsidR="00EC63AC">
        <w:rPr>
          <w:sz w:val="28"/>
          <w:szCs w:val="28"/>
        </w:rPr>
        <w:t>)</w:t>
      </w:r>
      <w:r w:rsidRPr="00EC63AC">
        <w:rPr>
          <w:sz w:val="28"/>
          <w:szCs w:val="28"/>
        </w:rPr>
        <w:t>, давайте мы пройдем по нему?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 </w:t>
      </w:r>
      <w:r w:rsidR="00EC63AC">
        <w:rPr>
          <w:noProof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6" name="Рисунок 6" descr="H:\Неваляшки\Тропинки волшебного леса\P10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еваляшки\Тропинки волшебного леса\P1020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На пути у нас речка. По камешкам нужно перейти на другой берег. Да смотрите, в воду не упадите (ходьба по дискам здоровья).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Как же хорошо осенью в лесу. А сколько грибов и ягод. Давайте поиграем в игру! </w:t>
      </w:r>
    </w:p>
    <w:p w:rsidR="00AD3193" w:rsidRPr="00EC63AC" w:rsidRDefault="00AD3193" w:rsidP="00EC6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>ИГРА</w:t>
      </w:r>
      <w:r w:rsidR="00EC63AC" w:rsidRPr="00EC63AC">
        <w:rPr>
          <w:rStyle w:val="a4"/>
          <w:sz w:val="28"/>
          <w:szCs w:val="28"/>
        </w:rPr>
        <w:t xml:space="preserve"> «Собери грибы»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Взрослые и дети стоят вдоль зала по сигналу дети разбегаются (расходятся) в разные стороны, собирают грибы.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Пока звучит музыка, дети бегают (ходят) врассыпную, когда музыка закончилась, бегут к родителям.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Ребенок подбегает к маме или папе они обнимают его.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Ребятки, а хотите дальше отправиться в путешествие? </w:t>
      </w:r>
    </w:p>
    <w:p w:rsidR="00AD3193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Тропинка стала совсем узкая и чтобы нам пройти дальше, вам нужно встать спиной к взрослому и поставить свои стопы на ноги взрослого. Взрослый прижимает ребенка к себе, и они вместе идут (совместная ходьба).</w:t>
      </w:r>
    </w:p>
    <w:p w:rsidR="00EC63AC" w:rsidRPr="00EC63AC" w:rsidRDefault="00EC63AC" w:rsidP="002A238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8220" cy="3762375"/>
            <wp:effectExtent l="19050" t="0" r="0" b="0"/>
            <wp:docPr id="7" name="Рисунок 7" descr="H:\Неваляшки\Тропинки волшебного леса\P102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еваляшки\Тропинки волшебного леса\P1020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41" cy="37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93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Вот мы с вами и дошли до лесной полянки. Осенью в лесу прохладно, как же нам согреться? Конечно</w:t>
      </w:r>
      <w:r w:rsidR="00B92E94">
        <w:rPr>
          <w:sz w:val="28"/>
          <w:szCs w:val="28"/>
        </w:rPr>
        <w:t>,</w:t>
      </w:r>
      <w:r w:rsidRPr="00EC63AC">
        <w:rPr>
          <w:sz w:val="28"/>
          <w:szCs w:val="28"/>
        </w:rPr>
        <w:t xml:space="preserve"> нам нужно позвать солнышко. Давайте встанем все в круг и поиграем.</w:t>
      </w:r>
    </w:p>
    <w:p w:rsidR="00EC63AC" w:rsidRPr="00EC63AC" w:rsidRDefault="00EC63AC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AD3193" w:rsidRPr="00EC63AC" w:rsidRDefault="00AD3193" w:rsidP="00EC6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>ПАЛЬЧИКОВАЯ ИГРА</w:t>
      </w:r>
      <w:r w:rsidR="00EC63AC">
        <w:rPr>
          <w:rStyle w:val="a4"/>
          <w:sz w:val="28"/>
          <w:szCs w:val="28"/>
        </w:rPr>
        <w:t xml:space="preserve"> «Солнышко»</w:t>
      </w:r>
    </w:p>
    <w:p w:rsidR="00AD3193" w:rsidRPr="00EC63AC" w:rsidRDefault="00AD3193" w:rsidP="00EC6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sz w:val="28"/>
          <w:szCs w:val="28"/>
        </w:rPr>
        <w:t>Солнышко, солнышко, выходи на речку.</w:t>
      </w:r>
    </w:p>
    <w:p w:rsidR="00AD3193" w:rsidRPr="00EC63AC" w:rsidRDefault="00AD3193" w:rsidP="00EC6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sz w:val="28"/>
          <w:szCs w:val="28"/>
        </w:rPr>
        <w:t>Солнышко, солнышко, раскидай колечки!</w:t>
      </w:r>
    </w:p>
    <w:p w:rsidR="00AD3193" w:rsidRPr="00EC63AC" w:rsidRDefault="00AD3193" w:rsidP="00EC6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sz w:val="28"/>
          <w:szCs w:val="28"/>
        </w:rPr>
        <w:t>Мы колечки соберем, золоченые возьмем,</w:t>
      </w:r>
    </w:p>
    <w:p w:rsidR="00AD3193" w:rsidRPr="00EC63AC" w:rsidRDefault="00AD3193" w:rsidP="00EC6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sz w:val="28"/>
          <w:szCs w:val="28"/>
        </w:rPr>
        <w:t>Покатаем, поиграем и тебе назад вернем!</w:t>
      </w:r>
    </w:p>
    <w:p w:rsidR="00AD3193" w:rsidRDefault="00AD3193" w:rsidP="00EC6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sz w:val="28"/>
          <w:szCs w:val="28"/>
        </w:rPr>
        <w:t>Выходит солнышко (ребенок под гр.)</w:t>
      </w:r>
    </w:p>
    <w:p w:rsidR="002A2383" w:rsidRPr="00EC63AC" w:rsidRDefault="002A2383" w:rsidP="00EC6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9600" cy="3313564"/>
            <wp:effectExtent l="19050" t="0" r="0" b="0"/>
            <wp:docPr id="11" name="Рисунок 11" descr="H:\Неваляшки\Тропинки волшебного леса\P102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еваляшки\Тропинки волшебного леса\P1020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lastRenderedPageBreak/>
        <w:t xml:space="preserve">Появилось солнышко, нам стало теплее. А мы продолжим наше путешествие. </w:t>
      </w:r>
    </w:p>
    <w:p w:rsidR="00EC63AC" w:rsidRDefault="00EC63AC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Style w:val="a4"/>
          <w:sz w:val="28"/>
          <w:szCs w:val="28"/>
        </w:rPr>
      </w:pPr>
    </w:p>
    <w:p w:rsidR="00AD3193" w:rsidRPr="002A2383" w:rsidRDefault="002A238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>
        <w:rPr>
          <w:rStyle w:val="a4"/>
          <w:i/>
          <w:sz w:val="28"/>
          <w:szCs w:val="28"/>
        </w:rPr>
        <w:t>Ходьба по тропе здоровья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Ребята, а вы знаете, какие звери живут в лесу? (Дети называют животных).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Style w:val="a4"/>
          <w:sz w:val="28"/>
          <w:szCs w:val="28"/>
        </w:rPr>
      </w:pPr>
    </w:p>
    <w:p w:rsidR="00AD3193" w:rsidRPr="00EC63AC" w:rsidRDefault="00AD3193" w:rsidP="002A238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>ИГРА «МЕДВЕЖАТА»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Взрослый и ребенок стоят лицом друг к другу. Руки ребенка лежат на талии взрослого, руки взрослого - на плечах ребенка. </w:t>
      </w:r>
      <w:proofErr w:type="gramStart"/>
      <w:r w:rsidRPr="00EC63AC">
        <w:rPr>
          <w:sz w:val="28"/>
          <w:szCs w:val="28"/>
        </w:rPr>
        <w:t>Одновременно взрослый и ребенок наклоняются вправо и влево повтор 4-5 раз).</w:t>
      </w:r>
      <w:proofErr w:type="gramEnd"/>
    </w:p>
    <w:p w:rsidR="00AD3193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Скажите ребята, а в лесу много деревьев? А сейчас наши мамы и папы будут елочками, а наши ребятки зайчиками.</w:t>
      </w:r>
    </w:p>
    <w:p w:rsidR="002A2383" w:rsidRDefault="002A238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2A2383" w:rsidRPr="00EC63AC" w:rsidRDefault="002A238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AD3193" w:rsidRPr="00EC63AC" w:rsidRDefault="00AD3193" w:rsidP="002A238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C63AC">
        <w:rPr>
          <w:rStyle w:val="a4"/>
          <w:sz w:val="28"/>
          <w:szCs w:val="28"/>
        </w:rPr>
        <w:t>ИГРА «ЁЛОЧКА И ЗАЙЧИКИ»</w:t>
      </w:r>
    </w:p>
    <w:p w:rsidR="00AD3193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Взрослый стоит, руки опущены вниз чуть в стороны. Ребенок превращается в «зайчика» и прыгает на двух ногах вокруг «елочки».</w:t>
      </w:r>
    </w:p>
    <w:p w:rsidR="002A2383" w:rsidRPr="00EC63AC" w:rsidRDefault="002A238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8" name="Рисунок 8" descr="H:\Неваляшки\Тропинки волшебного леса\P102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еваляшки\Тропинки волшебного леса\P1020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>После игры зайки устали, уснули</w:t>
      </w:r>
      <w:proofErr w:type="gramStart"/>
      <w:r w:rsidRPr="00EC63AC">
        <w:rPr>
          <w:sz w:val="28"/>
          <w:szCs w:val="28"/>
        </w:rPr>
        <w:t>.</w:t>
      </w:r>
      <w:proofErr w:type="gramEnd"/>
      <w:r w:rsidRPr="00EC63AC">
        <w:rPr>
          <w:sz w:val="28"/>
          <w:szCs w:val="28"/>
        </w:rPr>
        <w:t xml:space="preserve"> (</w:t>
      </w:r>
      <w:proofErr w:type="gramStart"/>
      <w:r w:rsidRPr="00EC63AC">
        <w:rPr>
          <w:sz w:val="28"/>
          <w:szCs w:val="28"/>
        </w:rPr>
        <w:t>м</w:t>
      </w:r>
      <w:proofErr w:type="gramEnd"/>
      <w:r w:rsidRPr="00EC63AC">
        <w:rPr>
          <w:sz w:val="28"/>
          <w:szCs w:val="28"/>
        </w:rPr>
        <w:t xml:space="preserve">узыка для релаксации). </w:t>
      </w:r>
    </w:p>
    <w:p w:rsidR="00AD3193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Мы много играли, а теперь пришло время отдохнуть. Предложить детям взять массажные мячи «арахисовый мяч» и погладить спинку мячиком маме или папе, а затем поменяться местами. </w:t>
      </w:r>
    </w:p>
    <w:p w:rsidR="00B92E94" w:rsidRDefault="00B92E94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B92E94" w:rsidRDefault="00B92E94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B92E94" w:rsidRDefault="00B92E94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B92E94" w:rsidRDefault="00B92E94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92E94">
        <w:rPr>
          <w:sz w:val="28"/>
          <w:szCs w:val="28"/>
        </w:rPr>
        <w:lastRenderedPageBreak/>
        <w:drawing>
          <wp:inline distT="0" distB="0" distL="0" distR="0">
            <wp:extent cx="5940425" cy="4453792"/>
            <wp:effectExtent l="19050" t="0" r="3175" b="0"/>
            <wp:docPr id="14" name="Рисунок 12" descr="H:\Неваляшки\Тропинки волшебного леса\P102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еваляшки\Тропинки волшебного леса\P1020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94" w:rsidRDefault="00B92E94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B92E94" w:rsidRDefault="00B92E94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B92E94" w:rsidRDefault="00B92E94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2A2383" w:rsidRDefault="002A238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7975" cy="2150822"/>
            <wp:effectExtent l="19050" t="0" r="9525" b="0"/>
            <wp:docPr id="10" name="Рисунок 10" descr="H:\Неваляшки\Тропинки волшебного леса\P102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еваляшки\Тропинки волшебного леса\P1020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5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4175" cy="2192379"/>
            <wp:effectExtent l="19050" t="0" r="9525" b="0"/>
            <wp:docPr id="5" name="Рисунок 9" descr="H:\Неваляшки\Тропинки волшебного леса\P102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валяшки\Тропинки волшебного леса\P1020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83" w:rsidRPr="00EC63AC" w:rsidRDefault="002A238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Очень хорошо в сказочном осеннем лесу, но нам пора возвращаться </w:t>
      </w:r>
      <w:proofErr w:type="gramStart"/>
      <w:r w:rsidRPr="00EC63AC">
        <w:rPr>
          <w:sz w:val="28"/>
          <w:szCs w:val="28"/>
        </w:rPr>
        <w:t>в</w:t>
      </w:r>
      <w:proofErr w:type="gramEnd"/>
      <w:r w:rsidRPr="00EC63AC">
        <w:rPr>
          <w:sz w:val="28"/>
          <w:szCs w:val="28"/>
        </w:rPr>
        <w:t xml:space="preserve"> детский сад. Мы выходим из леса и идем до нашего сада большой, широкой дорогой. Дети и родители берутся за руки и под музыку идут по залу. </w:t>
      </w:r>
    </w:p>
    <w:p w:rsidR="00AD3193" w:rsidRPr="00EC63AC" w:rsidRDefault="00AD3193" w:rsidP="00E156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EC63AC">
        <w:rPr>
          <w:sz w:val="28"/>
          <w:szCs w:val="28"/>
        </w:rPr>
        <w:t xml:space="preserve">Вот мы с вами и пришли в </w:t>
      </w:r>
      <w:proofErr w:type="gramStart"/>
      <w:r w:rsidRPr="00EC63AC">
        <w:rPr>
          <w:sz w:val="28"/>
          <w:szCs w:val="28"/>
        </w:rPr>
        <w:t>детский</w:t>
      </w:r>
      <w:proofErr w:type="gramEnd"/>
      <w:r w:rsidRPr="00EC63AC">
        <w:rPr>
          <w:sz w:val="28"/>
          <w:szCs w:val="28"/>
        </w:rPr>
        <w:t xml:space="preserve"> сада. Я думаю, что наше сегодняшнее путешествие вам понравилось! Давайте обнимем наших детей, они сегодня были молодцы. Возьмемся за руки и пойдем в группу. </w:t>
      </w:r>
    </w:p>
    <w:p w:rsidR="000A34E9" w:rsidRPr="00EC63AC" w:rsidRDefault="000A34E9" w:rsidP="00E1562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A34E9" w:rsidRPr="00EC6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3193"/>
    <w:rsid w:val="000A34E9"/>
    <w:rsid w:val="002A2383"/>
    <w:rsid w:val="00A5570D"/>
    <w:rsid w:val="00AD3193"/>
    <w:rsid w:val="00B92E94"/>
    <w:rsid w:val="00E15625"/>
    <w:rsid w:val="00EC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31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4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Игорюха</dc:creator>
  <cp:keywords/>
  <dc:description/>
  <cp:lastModifiedBy>Игорюха</cp:lastModifiedBy>
  <cp:revision>3</cp:revision>
  <dcterms:created xsi:type="dcterms:W3CDTF">2014-09-14T04:43:00Z</dcterms:created>
  <dcterms:modified xsi:type="dcterms:W3CDTF">2014-09-14T16:11:00Z</dcterms:modified>
</cp:coreProperties>
</file>