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6A" w:rsidRPr="004E426A" w:rsidRDefault="004E426A" w:rsidP="004E426A">
      <w:pPr>
        <w:spacing w:before="84" w:after="84" w:line="240" w:lineRule="auto"/>
        <w:ind w:left="167" w:right="167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 w:rsidRPr="004E426A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>Проведение и Организация праздников</w:t>
      </w:r>
    </w:p>
    <w:p w:rsidR="004E426A" w:rsidRPr="004E426A" w:rsidRDefault="004E426A" w:rsidP="004E426A">
      <w:pPr>
        <w:spacing w:before="33" w:after="33" w:line="240" w:lineRule="auto"/>
        <w:ind w:left="167" w:right="167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4E426A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Сценарии праздников для детей</w:t>
      </w:r>
    </w:p>
    <w:p w:rsidR="004E426A" w:rsidRPr="004E426A" w:rsidRDefault="004E426A" w:rsidP="004E426A">
      <w:pPr>
        <w:spacing w:before="33" w:after="33" w:line="240" w:lineRule="auto"/>
        <w:ind w:left="167" w:right="167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4E426A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Развлечение по правилам дорожного движения</w:t>
      </w:r>
      <w:r w:rsidRPr="004E426A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для детей 6-го года жизни «Красный, жёлтый, зелёный»</w:t>
      </w:r>
    </w:p>
    <w:p w:rsidR="00747ABB" w:rsidRDefault="00747ABB">
      <w:pP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  <w:u w:val="single"/>
        </w:rPr>
        <w:t>Программное содержание: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Под веселую музыку дети входят в зал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(1-я команда - красный сигнал светофора, 2-я - желтый сигнал светофора и 3-я - зеленый сигнал светофора)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На дорогах с давних пор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Есть хозяин - Светофор!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Перед вами все цвета,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Вам представить их пора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Приветствие команд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(первую строчку говорит капитан, вторую - хором вся команда)</w:t>
      </w:r>
      <w:r>
        <w:rPr>
          <w:rFonts w:ascii="Verdana" w:hAnsi="Verdana"/>
          <w:color w:val="464646"/>
          <w:sz w:val="20"/>
          <w:szCs w:val="20"/>
        </w:rPr>
        <w:t>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1 команда: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Загорелся красный свет?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Стой! Вперед дороги нет!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2 команда: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Желтый глаз твердит без слов: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К переходу будь готов!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3 команда: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На зеленый свет - вперед!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Путь свободен. Переход.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Перейти через дорогу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Вам на улице всегда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И подскажут, и помогут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Эти яркие цвета.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Разминка под музыку. Приходит Шапокляк.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А дети тоже не знают! Ведь не знаете?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Знаем!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Вот мы сейчас и проверим. У меня в сумочке знаки, которые я по дороге поснимала. Посмотрим, выберете ли вы из них те, которые нужны для пешехода, а не для водителя.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1-е соревнование «Дорожные знаки».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Дети по одному подбегают к столу, на котором выложены разные дорожные знаки. Им надо выбрать знак, нужный для пешехода, и вернуться к команде. Когда прибежит последний игрок, все дети поднимают знаки вверх. Старуха Шапокляк вместе с </w:t>
      </w:r>
      <w:r>
        <w:rPr>
          <w:rFonts w:ascii="Verdana" w:hAnsi="Verdana"/>
          <w:color w:val="464646"/>
          <w:sz w:val="20"/>
          <w:szCs w:val="20"/>
        </w:rPr>
        <w:lastRenderedPageBreak/>
        <w:t>ведущим анализирует правильность выполнения задания, выборочно спрашивает о значении того или иного знака.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Видишь, Шапокляк, как дети знают дорожные знаки!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И я знаю! Вот, например, эти палочки нарисованы на дороге для того чтобы играть в шахматы. Переставляешь фигуры с одной черточки на другую.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Вот и неправильно! Сейчас дети нам скажут, для чего нужны эти нарисованные палочки на дороге</w:t>
      </w:r>
      <w:proofErr w:type="gramStart"/>
      <w:r>
        <w:rPr>
          <w:rFonts w:ascii="Verdana" w:hAnsi="Verdana"/>
          <w:color w:val="464646"/>
          <w:sz w:val="20"/>
          <w:szCs w:val="20"/>
        </w:rPr>
        <w:t>,</w:t>
      </w:r>
      <w:r>
        <w:rPr>
          <w:rFonts w:ascii="Verdana" w:hAnsi="Verdana"/>
          <w:i/>
          <w:iCs/>
          <w:color w:val="464646"/>
          <w:sz w:val="20"/>
          <w:szCs w:val="20"/>
        </w:rPr>
        <w:t>(</w:t>
      </w:r>
      <w:proofErr w:type="gramEnd"/>
      <w:r>
        <w:rPr>
          <w:rFonts w:ascii="Verdana" w:hAnsi="Verdana"/>
          <w:i/>
          <w:iCs/>
          <w:color w:val="464646"/>
          <w:sz w:val="20"/>
          <w:szCs w:val="20"/>
        </w:rPr>
        <w:t>ответы детей)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Ответь-ка всем нам, Шапокляк, кто на дороге самый главный, а его сигнал </w:t>
      </w:r>
      <w:proofErr w:type="gramStart"/>
      <w:r>
        <w:rPr>
          <w:rFonts w:ascii="Verdana" w:hAnsi="Verdana"/>
          <w:color w:val="464646"/>
          <w:sz w:val="20"/>
          <w:szCs w:val="20"/>
        </w:rPr>
        <w:t>-д</w:t>
      </w:r>
      <w:proofErr w:type="gramEnd"/>
      <w:r>
        <w:rPr>
          <w:rFonts w:ascii="Verdana" w:hAnsi="Verdana"/>
          <w:color w:val="464646"/>
          <w:sz w:val="20"/>
          <w:szCs w:val="20"/>
        </w:rPr>
        <w:t>ля всех закон?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 xml:space="preserve">Конечно, знаю! Это </w:t>
      </w:r>
      <w:proofErr w:type="spellStart"/>
      <w:r>
        <w:rPr>
          <w:rFonts w:ascii="Verdana" w:hAnsi="Verdana"/>
          <w:color w:val="464646"/>
          <w:sz w:val="20"/>
          <w:szCs w:val="20"/>
        </w:rPr>
        <w:t>крыска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Лариска!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Ничего ты не знаешь, а дети знают.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(Ответы детей)</w:t>
      </w:r>
      <w:r>
        <w:rPr>
          <w:rFonts w:ascii="Verdana" w:hAnsi="Verdana"/>
          <w:color w:val="464646"/>
          <w:sz w:val="20"/>
          <w:szCs w:val="20"/>
        </w:rPr>
        <w:t>. Да, это светофор. А сейчас мы посмотрим, какая команда первая соберет светофор.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2-е соревнование</w:t>
      </w:r>
      <w:proofErr w:type="gramStart"/>
      <w:r>
        <w:rPr>
          <w:rFonts w:ascii="Verdana" w:hAnsi="Verdana"/>
          <w:color w:val="464646"/>
          <w:sz w:val="20"/>
          <w:szCs w:val="20"/>
        </w:rPr>
        <w:t>.«</w:t>
      </w:r>
      <w:proofErr w:type="gramEnd"/>
      <w:r>
        <w:rPr>
          <w:rFonts w:ascii="Verdana" w:hAnsi="Verdana"/>
          <w:color w:val="464646"/>
          <w:sz w:val="20"/>
          <w:szCs w:val="20"/>
        </w:rPr>
        <w:t>Собери светофор».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По команде первый ребенок бежит к разорванному светофору. Берет кирпичик и ставит его напротив команды, бежит обратно. Второй прикрепляет к нему гимнастическую палку, на которой уже есть держатели для колец. Третий вешает красное кольцо, четвертый - желтое, пятый - зеленое. Победителем считается команда, которая первой закончит соревнование и правильно по цвету повесит кольца.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Выходя на улицу, Приготовь заранее Вежливость и сдержанность</w:t>
      </w:r>
      <w:proofErr w:type="gramStart"/>
      <w:r>
        <w:rPr>
          <w:rFonts w:ascii="Verdana" w:hAnsi="Verdana"/>
          <w:color w:val="464646"/>
          <w:sz w:val="20"/>
          <w:szCs w:val="20"/>
        </w:rPr>
        <w:t xml:space="preserve"> А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главное внимание!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Затем обращается к старухе Шапокляк: «А ты внимательна на дороге?»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 xml:space="preserve">Очень внимательна! Иду куда хочу. Хочу - иду туда, хочу </w:t>
      </w:r>
      <w:proofErr w:type="gramStart"/>
      <w:r>
        <w:rPr>
          <w:rFonts w:ascii="Verdana" w:hAnsi="Verdana"/>
          <w:color w:val="464646"/>
          <w:sz w:val="20"/>
          <w:szCs w:val="20"/>
        </w:rPr>
        <w:t>-и</w:t>
      </w:r>
      <w:proofErr w:type="gramEnd"/>
      <w:r>
        <w:rPr>
          <w:rFonts w:ascii="Verdana" w:hAnsi="Verdana"/>
          <w:color w:val="464646"/>
          <w:sz w:val="20"/>
          <w:szCs w:val="20"/>
        </w:rPr>
        <w:t>ду сюда!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Шапокляк импровизирует под музыку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(шум тормозов)</w:t>
      </w:r>
      <w:r>
        <w:rPr>
          <w:rFonts w:ascii="Verdana" w:hAnsi="Verdana"/>
          <w:color w:val="464646"/>
          <w:sz w:val="20"/>
          <w:szCs w:val="20"/>
        </w:rPr>
        <w:t>: падает. Ведущий помогает ей встать.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Вот что может получиться, если быть невнимательным на улице. Сейчас дети тебе покажут, какие они внимательные на улицах.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Игра на внимание «Сигналы светофора»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Ведущий показывает вразбивку сигналы светофора, при зеленом свете дети топают ногами, </w:t>
      </w:r>
      <w:proofErr w:type="gramStart"/>
      <w:r>
        <w:rPr>
          <w:rFonts w:ascii="Verdana" w:hAnsi="Verdana"/>
          <w:color w:val="464646"/>
          <w:sz w:val="20"/>
          <w:szCs w:val="20"/>
        </w:rPr>
        <w:t>при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желтом - хлопают в ладоши, при </w:t>
      </w:r>
      <w:proofErr w:type="spellStart"/>
      <w:r>
        <w:rPr>
          <w:rFonts w:ascii="Verdana" w:hAnsi="Verdana"/>
          <w:color w:val="464646"/>
          <w:sz w:val="20"/>
          <w:szCs w:val="20"/>
        </w:rPr>
        <w:t>красномничего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не делают. Ведущий хвалит детей.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Ребенок: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Мы запомним с детских лет: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Красный свет - движенья нет,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Желтый - стой, смотри вокруг,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А зеленый - лучший друг.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Ведущий: Если ты спешишь в пути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Через улицу пройти,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Там иди, где весь народ,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Там, где знак есть.</w:t>
      </w:r>
      <w:proofErr w:type="gramStart"/>
      <w:r>
        <w:rPr>
          <w:rFonts w:ascii="Arial" w:hAnsi="Arial" w:cs="Arial"/>
          <w:color w:val="464646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464646"/>
          <w:sz w:val="20"/>
          <w:szCs w:val="20"/>
        </w:rPr>
        <w:t>. переход.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proofErr w:type="gramStart"/>
      <w:r>
        <w:rPr>
          <w:rFonts w:ascii="Verdana" w:hAnsi="Verdana"/>
          <w:color w:val="464646"/>
          <w:sz w:val="20"/>
          <w:szCs w:val="20"/>
        </w:rPr>
        <w:t>Ну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вот еще, буду я искать эти знаки, и детям не советую!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Всем детям я советую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Все делать точно так,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Как делает старуха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По кличке Шапокляк.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lastRenderedPageBreak/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Ну, как ты учишь детей, мы уже видели, чуть под машину не попала. Теперь посмотрим, как правильно переходить улицу. Самый безопасный переход это.</w:t>
      </w:r>
      <w:proofErr w:type="gramStart"/>
      <w:r>
        <w:rPr>
          <w:rFonts w:ascii="Verdana" w:hAnsi="Verdana"/>
          <w:color w:val="464646"/>
          <w:sz w:val="20"/>
          <w:szCs w:val="20"/>
        </w:rPr>
        <w:t xml:space="preserve"> .</w:t>
      </w:r>
      <w:proofErr w:type="gramEnd"/>
      <w:r>
        <w:rPr>
          <w:rFonts w:ascii="Verdana" w:hAnsi="Verdana"/>
          <w:color w:val="464646"/>
          <w:sz w:val="20"/>
          <w:szCs w:val="20"/>
        </w:rPr>
        <w:t>.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(подземный)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3-я эстафета «Подземный переход»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Шапокляк, а ты знаешь загадки о дорожном порядке?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 xml:space="preserve">Конечно, знаю. Но нам поможет </w:t>
      </w:r>
      <w:proofErr w:type="spellStart"/>
      <w:r>
        <w:rPr>
          <w:rFonts w:ascii="Verdana" w:hAnsi="Verdana"/>
          <w:color w:val="464646"/>
          <w:sz w:val="20"/>
          <w:szCs w:val="20"/>
        </w:rPr>
        <w:t>крыска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Лариска. Эти загадки из кроссворда, если правильно отгадать, то прочтете слово, которое получится в выделенных клеточках.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Вносится кроссворд, выполненный на большом картоне. Каждой команде достаются две загадки о транспорте. В выделенных клетках должно получиться слово «дорога»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  <w:u w:val="single"/>
        </w:rPr>
        <w:t>Загадки.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Этот конь не есть овса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Вместо ног два колеса.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Сядь верхом и мчись на нем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Только лучше правь рулем.</w:t>
      </w:r>
      <w:r>
        <w:rPr>
          <w:rStyle w:val="apple-converted-space"/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i/>
          <w:iCs/>
          <w:color w:val="464646"/>
          <w:sz w:val="20"/>
          <w:szCs w:val="20"/>
        </w:rPr>
        <w:t>(Велосипед)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Для этого коня еда -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Бензин, и масло, и вода.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На лугу он не пасется,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По дороге он несется.</w:t>
      </w:r>
      <w:r>
        <w:rPr>
          <w:rStyle w:val="apple-converted-space"/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i/>
          <w:iCs/>
          <w:color w:val="464646"/>
          <w:sz w:val="20"/>
          <w:szCs w:val="20"/>
        </w:rPr>
        <w:t>(Автомобиль)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Удивительный вагон!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Посудите сами: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Рельсы в воздухе, а он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Держит их руками.</w:t>
      </w:r>
      <w:r>
        <w:rPr>
          <w:rStyle w:val="apple-converted-space"/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i/>
          <w:iCs/>
          <w:color w:val="464646"/>
          <w:sz w:val="20"/>
          <w:szCs w:val="20"/>
        </w:rPr>
        <w:t>(Троллейбус)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Дом по улице идет,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На работу всех везет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Не на тонких курьих ножках,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А в резиновых сапожках.</w:t>
      </w:r>
      <w:r>
        <w:rPr>
          <w:rStyle w:val="apple-converted-space"/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i/>
          <w:iCs/>
          <w:color w:val="464646"/>
          <w:sz w:val="20"/>
          <w:szCs w:val="20"/>
        </w:rPr>
        <w:t>(Автобус)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Силач на четырех ногах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 резиновых сапогах,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Прямиком из магазина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Притащил нам пианино.</w:t>
      </w:r>
      <w:r>
        <w:rPr>
          <w:rStyle w:val="apple-converted-space"/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i/>
          <w:iCs/>
          <w:color w:val="464646"/>
          <w:sz w:val="20"/>
          <w:szCs w:val="20"/>
        </w:rPr>
        <w:t>(Грузовик)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Спозаранку за окошком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Стук, и звон, и кутерьма,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По прямым стальным дорожкам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Ходят яркие дома.</w:t>
      </w:r>
      <w:r>
        <w:rPr>
          <w:rStyle w:val="apple-converted-space"/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i/>
          <w:iCs/>
          <w:color w:val="464646"/>
          <w:sz w:val="20"/>
          <w:szCs w:val="20"/>
        </w:rPr>
        <w:t>(Трамвай)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 xml:space="preserve">Ребята, а мы с </w:t>
      </w:r>
      <w:proofErr w:type="spellStart"/>
      <w:r>
        <w:rPr>
          <w:rFonts w:ascii="Verdana" w:hAnsi="Verdana"/>
          <w:color w:val="464646"/>
          <w:sz w:val="20"/>
          <w:szCs w:val="20"/>
        </w:rPr>
        <w:t>крыской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Лариской вам еще одну игру подготовили.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Игра на внимание «Это я, это я, это все мои друзья».</w:t>
      </w:r>
    </w:p>
    <w:p w:rsidR="004E426A" w:rsidRDefault="004E426A" w:rsidP="004E426A">
      <w:pPr>
        <w:pStyle w:val="a3"/>
        <w:spacing w:before="84" w:beforeAutospacing="0" w:after="84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Шапокляк задает вопросы, а дети отвечают.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Кто из вас в трамвае тесном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Уступает старшим место?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proofErr w:type="gramStart"/>
      <w:r>
        <w:rPr>
          <w:rFonts w:ascii="Arial" w:hAnsi="Arial" w:cs="Arial"/>
          <w:color w:val="464646"/>
          <w:sz w:val="20"/>
          <w:szCs w:val="20"/>
        </w:rPr>
        <w:t>Кто</w:t>
      </w:r>
      <w:proofErr w:type="gramEnd"/>
      <w:r>
        <w:rPr>
          <w:rFonts w:ascii="Arial" w:hAnsi="Arial" w:cs="Arial"/>
          <w:color w:val="464646"/>
          <w:sz w:val="20"/>
          <w:szCs w:val="20"/>
        </w:rPr>
        <w:t xml:space="preserve"> из вас идя домой,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Держит путь на мостовой?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>Кто из вас идет вперед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Только там, где переход?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Кто летит вперед так скоро,</w:t>
      </w:r>
    </w:p>
    <w:p w:rsidR="004E426A" w:rsidRDefault="004E426A" w:rsidP="004E426A">
      <w:pPr>
        <w:pStyle w:val="stx"/>
        <w:spacing w:before="0" w:beforeAutospacing="0" w:after="0" w:afterAutospacing="0" w:line="301" w:lineRule="atLeast"/>
        <w:ind w:left="670" w:right="67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Что не видит светофора?</w:t>
      </w:r>
    </w:p>
    <w:p w:rsidR="004E426A" w:rsidRDefault="004E426A" w:rsidP="004E426A">
      <w:pPr>
        <w:pStyle w:val="dlg"/>
        <w:spacing w:before="0" w:beforeAutospacing="0" w:after="0" w:afterAutospacing="0" w:line="301" w:lineRule="atLeast"/>
        <w:ind w:firstLine="167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  <w:u w:val="single"/>
        </w:rPr>
        <w:t>Шапокляк: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Ну, никак ваших детей не сбить с толка. Пойду в другой детский сад, может, там кого-нибудь запутаю.</w:t>
      </w:r>
    </w:p>
    <w:p w:rsidR="004E426A" w:rsidRDefault="004E426A"/>
    <w:sectPr w:rsidR="004E426A" w:rsidSect="007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26A"/>
    <w:rsid w:val="004E426A"/>
    <w:rsid w:val="00747ABB"/>
    <w:rsid w:val="007C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B"/>
  </w:style>
  <w:style w:type="paragraph" w:styleId="2">
    <w:name w:val="heading 2"/>
    <w:basedOn w:val="a"/>
    <w:link w:val="20"/>
    <w:uiPriority w:val="9"/>
    <w:qFormat/>
    <w:rsid w:val="004E4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4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4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4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26A"/>
  </w:style>
  <w:style w:type="paragraph" w:customStyle="1" w:styleId="dlg">
    <w:name w:val="dlg"/>
    <w:basedOn w:val="a"/>
    <w:rsid w:val="004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973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30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95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2014-12-13T12:54:00Z</dcterms:created>
  <dcterms:modified xsi:type="dcterms:W3CDTF">2014-12-13T12:55:00Z</dcterms:modified>
</cp:coreProperties>
</file>