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2B" w:rsidRDefault="00F0352B" w:rsidP="002F5F7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41D0" w:rsidRDefault="000141D0" w:rsidP="002F5F7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41D0" w:rsidRDefault="000141D0" w:rsidP="002F5F7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41D0" w:rsidRDefault="000141D0" w:rsidP="002F5F7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41D0" w:rsidRDefault="000141D0" w:rsidP="002F5F7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41D0" w:rsidRDefault="000141D0" w:rsidP="002F5F7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41D0" w:rsidRDefault="000141D0" w:rsidP="002F5F7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41D0" w:rsidRPr="00A625FB" w:rsidRDefault="000141D0" w:rsidP="002F5F7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0352B" w:rsidRPr="00A625FB" w:rsidRDefault="00F0352B" w:rsidP="002F5F7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0352B" w:rsidRPr="00A625FB" w:rsidRDefault="00F0352B" w:rsidP="002F5F72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625FB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F0352B" w:rsidRPr="00A625FB" w:rsidRDefault="00F0352B" w:rsidP="002F5F72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625FB">
        <w:rPr>
          <w:rFonts w:ascii="Times New Roman" w:hAnsi="Times New Roman"/>
          <w:b/>
          <w:sz w:val="24"/>
          <w:szCs w:val="24"/>
        </w:rPr>
        <w:t>по литературному чтению</w:t>
      </w:r>
      <w:r>
        <w:rPr>
          <w:rFonts w:ascii="Times New Roman" w:hAnsi="Times New Roman"/>
          <w:b/>
          <w:sz w:val="24"/>
          <w:szCs w:val="24"/>
        </w:rPr>
        <w:t xml:space="preserve"> (обучение грамоте)</w:t>
      </w:r>
    </w:p>
    <w:p w:rsidR="00F0352B" w:rsidRPr="00A625FB" w:rsidRDefault="00F0352B" w:rsidP="002F5F7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25FB">
        <w:rPr>
          <w:rFonts w:ascii="Times New Roman" w:hAnsi="Times New Roman"/>
          <w:sz w:val="24"/>
          <w:szCs w:val="24"/>
        </w:rPr>
        <w:t xml:space="preserve"> для 1 класса </w:t>
      </w:r>
    </w:p>
    <w:p w:rsidR="00F0352B" w:rsidRPr="00A625FB" w:rsidRDefault="00F0352B" w:rsidP="002F5F7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25FB">
        <w:rPr>
          <w:rFonts w:ascii="Times New Roman" w:hAnsi="Times New Roman"/>
          <w:sz w:val="24"/>
          <w:szCs w:val="24"/>
        </w:rPr>
        <w:t xml:space="preserve">начального </w:t>
      </w:r>
      <w:r>
        <w:rPr>
          <w:rFonts w:ascii="Times New Roman" w:hAnsi="Times New Roman"/>
          <w:sz w:val="24"/>
          <w:szCs w:val="24"/>
        </w:rPr>
        <w:t xml:space="preserve">общего </w:t>
      </w:r>
      <w:r w:rsidRPr="00A625FB">
        <w:rPr>
          <w:rFonts w:ascii="Times New Roman" w:hAnsi="Times New Roman"/>
          <w:sz w:val="24"/>
          <w:szCs w:val="24"/>
        </w:rPr>
        <w:t>образования</w:t>
      </w:r>
    </w:p>
    <w:p w:rsidR="00F0352B" w:rsidRDefault="00F0352B" w:rsidP="002F5F72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625FB">
        <w:rPr>
          <w:rFonts w:ascii="Times New Roman" w:hAnsi="Times New Roman"/>
          <w:b/>
          <w:sz w:val="24"/>
          <w:szCs w:val="24"/>
        </w:rPr>
        <w:t>(2012 – 2013гг)</w:t>
      </w:r>
    </w:p>
    <w:p w:rsidR="00F0352B" w:rsidRDefault="00F0352B" w:rsidP="002F5F72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0352B" w:rsidRPr="00A625FB" w:rsidRDefault="00F0352B" w:rsidP="002F5F72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0352B" w:rsidRPr="00A625FB" w:rsidRDefault="00F0352B" w:rsidP="002F5F7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0352B" w:rsidRPr="00A625FB" w:rsidRDefault="00F0352B" w:rsidP="002F5F7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625FB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A625FB">
        <w:rPr>
          <w:rFonts w:ascii="Times New Roman" w:hAnsi="Times New Roman"/>
          <w:sz w:val="24"/>
          <w:szCs w:val="24"/>
        </w:rPr>
        <w:t xml:space="preserve"> на основе Федерального государственного образ</w:t>
      </w:r>
      <w:r>
        <w:rPr>
          <w:rFonts w:ascii="Times New Roman" w:hAnsi="Times New Roman"/>
          <w:sz w:val="24"/>
          <w:szCs w:val="24"/>
        </w:rPr>
        <w:t>овательного стандарта,</w:t>
      </w:r>
      <w:r w:rsidRPr="00A625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 </w:t>
      </w:r>
      <w:r w:rsidRPr="00A625FB">
        <w:rPr>
          <w:rFonts w:ascii="Times New Roman" w:hAnsi="Times New Roman"/>
          <w:sz w:val="24"/>
          <w:szCs w:val="24"/>
        </w:rPr>
        <w:t>начально</w:t>
      </w:r>
      <w:r>
        <w:rPr>
          <w:rFonts w:ascii="Times New Roman" w:hAnsi="Times New Roman"/>
          <w:sz w:val="24"/>
          <w:szCs w:val="24"/>
        </w:rPr>
        <w:t>го общего образования,</w:t>
      </w:r>
      <w:r w:rsidRPr="00A625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авторской программы Л.Ф. Климановой, </w:t>
      </w:r>
      <w:smartTag w:uri="urn:schemas-microsoft-com:office:smarttags" w:element="metricconverter">
        <w:smartTagPr>
          <w:attr w:name="ProductID" w:val="2012 г"/>
        </w:smartTagPr>
        <w:r w:rsidRPr="00A625FB">
          <w:rPr>
            <w:rFonts w:ascii="Times New Roman" w:hAnsi="Times New Roman"/>
            <w:sz w:val="24"/>
            <w:szCs w:val="24"/>
          </w:rPr>
          <w:t>2012 г</w:t>
        </w:r>
      </w:smartTag>
      <w:r w:rsidRPr="00A625FB">
        <w:rPr>
          <w:rFonts w:ascii="Times New Roman" w:hAnsi="Times New Roman"/>
          <w:sz w:val="24"/>
          <w:szCs w:val="24"/>
        </w:rPr>
        <w:t>.</w:t>
      </w:r>
    </w:p>
    <w:p w:rsidR="00F0352B" w:rsidRPr="00A625FB" w:rsidRDefault="00F0352B" w:rsidP="002F5F72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F0352B" w:rsidRDefault="00F0352B" w:rsidP="002F5F72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F0352B" w:rsidRDefault="00F0352B" w:rsidP="002F5F72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F0352B" w:rsidRPr="00A625FB" w:rsidRDefault="00F0352B" w:rsidP="002F5F72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F0352B" w:rsidRPr="00A625FB" w:rsidRDefault="00F0352B" w:rsidP="002F5F72">
      <w:pPr>
        <w:jc w:val="center"/>
        <w:rPr>
          <w:rFonts w:ascii="Times New Roman" w:hAnsi="Times New Roman"/>
          <w:sz w:val="24"/>
          <w:szCs w:val="24"/>
        </w:rPr>
      </w:pPr>
    </w:p>
    <w:p w:rsidR="000141D0" w:rsidRDefault="000141D0" w:rsidP="00C4335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0141D0" w:rsidRDefault="000141D0" w:rsidP="00C4335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0141D0" w:rsidRDefault="000141D0" w:rsidP="00C4335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0141D0" w:rsidRDefault="000141D0" w:rsidP="00C4335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0141D0" w:rsidRDefault="000141D0" w:rsidP="00C4335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0141D0" w:rsidRDefault="000141D0" w:rsidP="00C4335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0141D0" w:rsidRDefault="000141D0" w:rsidP="00C4335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0141D0" w:rsidRDefault="000141D0" w:rsidP="00C4335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0141D0" w:rsidRDefault="000141D0" w:rsidP="00C4335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0141D0" w:rsidRDefault="000141D0" w:rsidP="00C4335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F0352B" w:rsidRPr="007B620C" w:rsidRDefault="00F0352B" w:rsidP="00C43354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B620C">
        <w:rPr>
          <w:rFonts w:ascii="Times New Roman" w:hAnsi="Times New Roman"/>
          <w:b/>
          <w:sz w:val="24"/>
          <w:szCs w:val="24"/>
          <w:u w:val="single"/>
        </w:rPr>
        <w:lastRenderedPageBreak/>
        <w:t>Структура рабочей программы</w:t>
      </w:r>
    </w:p>
    <w:p w:rsidR="00F0352B" w:rsidRPr="007B620C" w:rsidRDefault="00F0352B" w:rsidP="00C4335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b/>
          <w:sz w:val="24"/>
          <w:szCs w:val="24"/>
        </w:rPr>
        <w:t xml:space="preserve">1. </w:t>
      </w:r>
      <w:r w:rsidRPr="007B620C">
        <w:rPr>
          <w:rFonts w:ascii="Times New Roman" w:hAnsi="Times New Roman"/>
          <w:sz w:val="24"/>
          <w:szCs w:val="24"/>
        </w:rPr>
        <w:t>Пояснительная записка…………………………………………………</w:t>
      </w:r>
    </w:p>
    <w:p w:rsidR="00F0352B" w:rsidRPr="007B620C" w:rsidRDefault="00F0352B" w:rsidP="00C4335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b/>
          <w:sz w:val="24"/>
          <w:szCs w:val="24"/>
        </w:rPr>
        <w:t xml:space="preserve">2. </w:t>
      </w:r>
      <w:r w:rsidRPr="007B620C">
        <w:rPr>
          <w:rFonts w:ascii="Times New Roman" w:hAnsi="Times New Roman"/>
          <w:sz w:val="24"/>
          <w:szCs w:val="24"/>
        </w:rPr>
        <w:t>Тематическое планирование………………………………………………</w:t>
      </w:r>
    </w:p>
    <w:p w:rsidR="00F0352B" w:rsidRPr="007B620C" w:rsidRDefault="00F0352B" w:rsidP="00C4335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b/>
          <w:sz w:val="24"/>
          <w:szCs w:val="24"/>
        </w:rPr>
        <w:t>3.</w:t>
      </w:r>
      <w:r w:rsidRPr="007B620C">
        <w:rPr>
          <w:rFonts w:ascii="Times New Roman" w:hAnsi="Times New Roman"/>
          <w:sz w:val="24"/>
          <w:szCs w:val="24"/>
        </w:rPr>
        <w:t xml:space="preserve"> Поурочное планирование…………………………………………………</w:t>
      </w:r>
    </w:p>
    <w:p w:rsidR="00F0352B" w:rsidRPr="007B620C" w:rsidRDefault="00F0352B" w:rsidP="00C4335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b/>
          <w:sz w:val="24"/>
          <w:szCs w:val="24"/>
        </w:rPr>
        <w:t>4.</w:t>
      </w:r>
      <w:r w:rsidRPr="007B620C">
        <w:rPr>
          <w:rFonts w:ascii="Times New Roman" w:hAnsi="Times New Roman"/>
          <w:sz w:val="24"/>
          <w:szCs w:val="24"/>
        </w:rPr>
        <w:t xml:space="preserve"> Содержание учебного материала, включающее федеральный, региональный компонент государственного образовательного стандарта и лабораторные практические работы, предусмотренные примерной программой……………………………………………………………</w:t>
      </w:r>
    </w:p>
    <w:p w:rsidR="00F0352B" w:rsidRPr="007B620C" w:rsidRDefault="00F0352B" w:rsidP="00C4335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b/>
          <w:sz w:val="24"/>
          <w:szCs w:val="24"/>
        </w:rPr>
        <w:t>5.</w:t>
      </w:r>
      <w:r w:rsidRPr="007B620C">
        <w:rPr>
          <w:rFonts w:ascii="Times New Roman" w:hAnsi="Times New Roman"/>
          <w:sz w:val="24"/>
          <w:szCs w:val="24"/>
        </w:rPr>
        <w:t xml:space="preserve"> Требования к уровню подготовки </w:t>
      </w:r>
      <w:proofErr w:type="gramStart"/>
      <w:r w:rsidRPr="007B620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B620C">
        <w:rPr>
          <w:rFonts w:ascii="Times New Roman" w:hAnsi="Times New Roman"/>
          <w:sz w:val="24"/>
          <w:szCs w:val="24"/>
        </w:rPr>
        <w:t>…………………….</w:t>
      </w:r>
    </w:p>
    <w:p w:rsidR="00F0352B" w:rsidRPr="007B620C" w:rsidRDefault="00F0352B" w:rsidP="00C4335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b/>
          <w:sz w:val="24"/>
          <w:szCs w:val="24"/>
        </w:rPr>
        <w:t>6.</w:t>
      </w:r>
      <w:r w:rsidRPr="007B620C">
        <w:rPr>
          <w:rFonts w:ascii="Times New Roman" w:hAnsi="Times New Roman"/>
          <w:sz w:val="24"/>
          <w:szCs w:val="24"/>
        </w:rPr>
        <w:t xml:space="preserve"> Содержание контроля уровня </w:t>
      </w:r>
      <w:proofErr w:type="spellStart"/>
      <w:r w:rsidRPr="007B620C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7B620C">
        <w:rPr>
          <w:rFonts w:ascii="Times New Roman" w:hAnsi="Times New Roman"/>
          <w:sz w:val="24"/>
          <w:szCs w:val="24"/>
        </w:rPr>
        <w:t>……………………………</w:t>
      </w:r>
    </w:p>
    <w:p w:rsidR="00F0352B" w:rsidRPr="007B620C" w:rsidRDefault="00F0352B" w:rsidP="00C4335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b/>
          <w:sz w:val="24"/>
          <w:szCs w:val="24"/>
        </w:rPr>
        <w:t>7.</w:t>
      </w:r>
      <w:r w:rsidRPr="007B620C">
        <w:rPr>
          <w:rFonts w:ascii="Times New Roman" w:hAnsi="Times New Roman"/>
          <w:sz w:val="24"/>
          <w:szCs w:val="24"/>
        </w:rPr>
        <w:t xml:space="preserve"> Список литературы (для </w:t>
      </w:r>
      <w:proofErr w:type="gramStart"/>
      <w:r w:rsidRPr="007B620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B620C">
        <w:rPr>
          <w:rFonts w:ascii="Times New Roman" w:hAnsi="Times New Roman"/>
          <w:sz w:val="24"/>
          <w:szCs w:val="24"/>
        </w:rPr>
        <w:t>)…………………………………..</w:t>
      </w:r>
    </w:p>
    <w:p w:rsidR="00F0352B" w:rsidRDefault="00F0352B" w:rsidP="00C433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0352B" w:rsidRDefault="00F0352B" w:rsidP="00C433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0352B" w:rsidRDefault="00F0352B" w:rsidP="00C433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0352B" w:rsidRDefault="00F0352B" w:rsidP="00C433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0352B" w:rsidRDefault="00F0352B" w:rsidP="00C433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0352B" w:rsidRDefault="00F0352B" w:rsidP="00C433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0352B" w:rsidRDefault="00F0352B" w:rsidP="00C433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0352B" w:rsidRDefault="00F0352B" w:rsidP="00C433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0352B" w:rsidRDefault="00F0352B" w:rsidP="00C433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0352B" w:rsidRDefault="00F0352B" w:rsidP="00C433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0352B" w:rsidRDefault="00F0352B" w:rsidP="00C433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0352B" w:rsidRDefault="00F0352B" w:rsidP="00C433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0352B" w:rsidRDefault="00F0352B" w:rsidP="00C433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0352B" w:rsidRDefault="00F0352B" w:rsidP="00C433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0352B" w:rsidRDefault="00F0352B" w:rsidP="00C433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0352B" w:rsidRDefault="00F0352B" w:rsidP="00C433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0352B" w:rsidRDefault="00F0352B" w:rsidP="00C433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0352B" w:rsidRDefault="00F0352B" w:rsidP="00C433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0352B" w:rsidRDefault="00F0352B" w:rsidP="00C433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0352B" w:rsidRDefault="00F0352B" w:rsidP="00C433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0352B" w:rsidRPr="007B620C" w:rsidRDefault="00F0352B" w:rsidP="002F5F72">
      <w:pPr>
        <w:pStyle w:val="a3"/>
        <w:numPr>
          <w:ilvl w:val="0"/>
          <w:numId w:val="7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B620C">
        <w:rPr>
          <w:rFonts w:ascii="Times New Roman" w:hAnsi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F0352B" w:rsidRPr="007B620C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sz w:val="24"/>
          <w:szCs w:val="24"/>
        </w:rPr>
        <w:t xml:space="preserve">Рабочая программа по литературному чтению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Л.Ф.Климановой, В.Г.Горецкого, М.В. </w:t>
      </w:r>
      <w:proofErr w:type="spellStart"/>
      <w:r w:rsidRPr="007B620C">
        <w:rPr>
          <w:rFonts w:ascii="Times New Roman" w:hAnsi="Times New Roman"/>
          <w:sz w:val="24"/>
          <w:szCs w:val="24"/>
        </w:rPr>
        <w:t>Головановой</w:t>
      </w:r>
      <w:proofErr w:type="spellEnd"/>
      <w:r w:rsidRPr="007B620C">
        <w:rPr>
          <w:rFonts w:ascii="Times New Roman" w:hAnsi="Times New Roman"/>
          <w:sz w:val="24"/>
          <w:szCs w:val="24"/>
        </w:rPr>
        <w:t>.</w:t>
      </w:r>
    </w:p>
    <w:p w:rsidR="00F0352B" w:rsidRPr="007B620C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B620C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F0352B" w:rsidRPr="007B620C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sz w:val="24"/>
          <w:szCs w:val="24"/>
        </w:rPr>
        <w:t xml:space="preserve">Литературное чтение — один из основных предметов в системе начального образования. </w:t>
      </w:r>
    </w:p>
    <w:p w:rsidR="00F0352B" w:rsidRPr="007B620C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sz w:val="24"/>
          <w:szCs w:val="24"/>
        </w:rPr>
        <w:t xml:space="preserve">Изучение литературного чтения в начальной школе направлено на достижение следующих </w:t>
      </w:r>
      <w:r w:rsidRPr="007B620C">
        <w:rPr>
          <w:rFonts w:ascii="Times New Roman" w:hAnsi="Times New Roman"/>
          <w:b/>
          <w:sz w:val="24"/>
          <w:szCs w:val="24"/>
        </w:rPr>
        <w:t>целей:</w:t>
      </w:r>
    </w:p>
    <w:p w:rsidR="00F0352B" w:rsidRPr="007B620C" w:rsidRDefault="00F0352B" w:rsidP="00390E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деятельности, совершенствование всех видов речевой деятельности;</w:t>
      </w:r>
    </w:p>
    <w:p w:rsidR="00F0352B" w:rsidRPr="007B620C" w:rsidRDefault="00F0352B" w:rsidP="00390E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sz w:val="24"/>
          <w:szCs w:val="24"/>
        </w:rPr>
        <w:t>развитие художественно – 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F0352B" w:rsidRPr="007B620C" w:rsidRDefault="00F0352B" w:rsidP="00390E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sz w:val="24"/>
          <w:szCs w:val="24"/>
        </w:rPr>
        <w:t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</w:t>
      </w:r>
      <w:r w:rsidRPr="007B620C">
        <w:rPr>
          <w:rFonts w:ascii="Times New Roman" w:hAnsi="Times New Roman"/>
          <w:sz w:val="24"/>
          <w:szCs w:val="24"/>
        </w:rPr>
        <w:softHyphen/>
        <w:t>циональной России и других стран.</w:t>
      </w:r>
    </w:p>
    <w:p w:rsidR="00F0352B" w:rsidRPr="007B620C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sz w:val="24"/>
          <w:szCs w:val="24"/>
        </w:rPr>
        <w:t xml:space="preserve">Приоритетной </w:t>
      </w:r>
      <w:r w:rsidRPr="007B620C">
        <w:rPr>
          <w:rFonts w:ascii="Times New Roman" w:hAnsi="Times New Roman"/>
          <w:b/>
          <w:sz w:val="24"/>
          <w:szCs w:val="24"/>
        </w:rPr>
        <w:t>целью</w:t>
      </w:r>
      <w:r w:rsidRPr="007B620C">
        <w:rPr>
          <w:rFonts w:ascii="Times New Roman" w:hAnsi="Times New Roman"/>
          <w:sz w:val="24"/>
          <w:szCs w:val="24"/>
        </w:rPr>
        <w:t xml:space="preserve"> обучения литературному чтению в начальной школе является формирование читательской ком</w:t>
      </w:r>
      <w:r w:rsidRPr="007B620C">
        <w:rPr>
          <w:rFonts w:ascii="Times New Roman" w:hAnsi="Times New Roman"/>
          <w:sz w:val="24"/>
          <w:szCs w:val="24"/>
        </w:rPr>
        <w:softHyphen/>
        <w:t>петентности младшего школьника, осознание себя как грамот</w:t>
      </w:r>
      <w:r w:rsidRPr="007B620C">
        <w:rPr>
          <w:rFonts w:ascii="Times New Roman" w:hAnsi="Times New Roman"/>
          <w:sz w:val="24"/>
          <w:szCs w:val="24"/>
        </w:rPr>
        <w:softHyphen/>
        <w:t>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приёмами понимания прочитанного и прослушанного произведения, зна</w:t>
      </w:r>
      <w:r w:rsidRPr="007B620C">
        <w:rPr>
          <w:rFonts w:ascii="Times New Roman" w:hAnsi="Times New Roman"/>
          <w:sz w:val="24"/>
          <w:szCs w:val="24"/>
        </w:rPr>
        <w:softHyphen/>
        <w:t xml:space="preserve">нием книг и умением их самостоятельно выбирать, </w:t>
      </w:r>
      <w:proofErr w:type="spellStart"/>
      <w:r w:rsidRPr="007B620C">
        <w:rPr>
          <w:rFonts w:ascii="Times New Roman" w:hAnsi="Times New Roman"/>
          <w:sz w:val="24"/>
          <w:szCs w:val="24"/>
        </w:rPr>
        <w:t>сформированностью</w:t>
      </w:r>
      <w:proofErr w:type="spellEnd"/>
      <w:r w:rsidRPr="007B620C">
        <w:rPr>
          <w:rFonts w:ascii="Times New Roman" w:hAnsi="Times New Roman"/>
          <w:sz w:val="24"/>
          <w:szCs w:val="24"/>
        </w:rPr>
        <w:t xml:space="preserve"> духовной потребности в книге и чтении.</w:t>
      </w:r>
    </w:p>
    <w:p w:rsidR="00F0352B" w:rsidRPr="007B620C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B620C">
        <w:rPr>
          <w:rFonts w:ascii="Times New Roman" w:hAnsi="Times New Roman"/>
          <w:sz w:val="24"/>
          <w:szCs w:val="24"/>
        </w:rPr>
        <w:t xml:space="preserve">Среди предметов,  входящих в учебный план начальной школы, курс «Литературное чтение» в особой мере влияет на решение следующих </w:t>
      </w:r>
      <w:r w:rsidRPr="007B620C">
        <w:rPr>
          <w:rFonts w:ascii="Times New Roman" w:hAnsi="Times New Roman"/>
          <w:b/>
          <w:sz w:val="24"/>
          <w:szCs w:val="24"/>
        </w:rPr>
        <w:t>задач:</w:t>
      </w:r>
    </w:p>
    <w:p w:rsidR="00F0352B" w:rsidRPr="007B620C" w:rsidRDefault="00F0352B" w:rsidP="00390E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sz w:val="24"/>
          <w:szCs w:val="24"/>
        </w:rPr>
        <w:t>Освоение общекультурных навыков чтения и понимание текста; воспитание интереса к чтению и книге.</w:t>
      </w:r>
    </w:p>
    <w:p w:rsidR="00F0352B" w:rsidRPr="007B620C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sz w:val="24"/>
          <w:szCs w:val="24"/>
        </w:rPr>
        <w:lastRenderedPageBreak/>
        <w:t xml:space="preserve">Решение этой задачи предполагает, прежде всего, формирование осмысленного читательского навыка (интереса к процессу чтения и потребности читать произведения разных видов литературы), </w:t>
      </w:r>
      <w:proofErr w:type="gramStart"/>
      <w:r w:rsidRPr="007B620C">
        <w:rPr>
          <w:rFonts w:ascii="Times New Roman" w:hAnsi="Times New Roman"/>
          <w:sz w:val="24"/>
          <w:szCs w:val="24"/>
        </w:rPr>
        <w:t>который</w:t>
      </w:r>
      <w:proofErr w:type="gramEnd"/>
      <w:r w:rsidRPr="007B620C">
        <w:rPr>
          <w:rFonts w:ascii="Times New Roman" w:hAnsi="Times New Roman"/>
          <w:sz w:val="24"/>
          <w:szCs w:val="24"/>
        </w:rPr>
        <w:t xml:space="preserve"> во многом определяет успешность обучения младшего школьника по другим предметам.</w:t>
      </w:r>
    </w:p>
    <w:p w:rsidR="00F0352B" w:rsidRPr="007B620C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sz w:val="24"/>
          <w:szCs w:val="24"/>
        </w:rPr>
        <w:t>2.     Овладение речевой, письменной и коммуникативной  культурой.</w:t>
      </w:r>
    </w:p>
    <w:p w:rsidR="00F0352B" w:rsidRPr="007B620C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sz w:val="24"/>
          <w:szCs w:val="24"/>
        </w:rPr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строят монологические высказывания, самостоятельно пользуются справочным аппаратом учебника, находят информацию в словарях, справочниках и энциклопедиях, высказывают собственное мнение на основе прочитанного и услышанного.</w:t>
      </w:r>
    </w:p>
    <w:p w:rsidR="00F0352B" w:rsidRPr="007B620C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sz w:val="24"/>
          <w:szCs w:val="24"/>
        </w:rPr>
        <w:t>3.  Воспитание эстетического отношения к действительности, отражённой в художественной литературе.</w:t>
      </w:r>
    </w:p>
    <w:p w:rsidR="00F0352B" w:rsidRPr="007B620C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sz w:val="24"/>
          <w:szCs w:val="24"/>
        </w:rPr>
        <w:t xml:space="preserve"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</w:t>
      </w:r>
    </w:p>
    <w:p w:rsidR="00F0352B" w:rsidRPr="007B620C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sz w:val="24"/>
          <w:szCs w:val="24"/>
        </w:rPr>
        <w:t>4.    Формирование нравственных ценностей и эстетического вкуса младшего школьника; понимание духовной сущности  произведений.</w:t>
      </w:r>
    </w:p>
    <w:p w:rsidR="00F0352B" w:rsidRPr="007B620C" w:rsidRDefault="00F0352B" w:rsidP="00A2688A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sz w:val="24"/>
          <w:szCs w:val="24"/>
        </w:rPr>
        <w:t>С учётом особенностей художественной литературы, её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</w:t>
      </w:r>
      <w:r w:rsidRPr="007B620C">
        <w:rPr>
          <w:rFonts w:ascii="Times New Roman" w:hAnsi="Times New Roman"/>
          <w:sz w:val="24"/>
          <w:szCs w:val="24"/>
        </w:rPr>
        <w:softHyphen/>
        <w:t>ем младший школьник осваивает основные нравственно – эти</w:t>
      </w:r>
      <w:r w:rsidRPr="007B620C">
        <w:rPr>
          <w:rFonts w:ascii="Times New Roman" w:hAnsi="Times New Roman"/>
          <w:sz w:val="24"/>
          <w:szCs w:val="24"/>
        </w:rPr>
        <w:softHyphen/>
        <w:t>ческие ценности взаимодействия с окружающим миром, полу</w:t>
      </w:r>
      <w:r w:rsidRPr="007B620C">
        <w:rPr>
          <w:rFonts w:ascii="Times New Roman" w:hAnsi="Times New Roman"/>
          <w:sz w:val="24"/>
          <w:szCs w:val="24"/>
        </w:rPr>
        <w:softHyphen/>
        <w:t>чает навык анализа положительных и отрицательных действий героев, событий.</w:t>
      </w:r>
    </w:p>
    <w:p w:rsidR="00F0352B" w:rsidRPr="007B620C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OLE_LINK72"/>
      <w:bookmarkStart w:id="1" w:name="OLE_LINK73"/>
      <w:r w:rsidRPr="007B620C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F0352B" w:rsidRPr="007B620C" w:rsidRDefault="00F0352B" w:rsidP="00A2688A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B620C">
        <w:rPr>
          <w:rFonts w:ascii="Times New Roman" w:hAnsi="Times New Roman"/>
          <w:sz w:val="24"/>
          <w:szCs w:val="24"/>
        </w:rPr>
        <w:t xml:space="preserve">Согласно базисному учебному (образовательному) плану образовательных учреждений РФ всего на изучение предмета «Литературное чтение» в начальной школе выделяется в </w:t>
      </w:r>
      <w:r w:rsidRPr="007B620C">
        <w:rPr>
          <w:rFonts w:ascii="Times New Roman" w:hAnsi="Times New Roman"/>
          <w:b/>
          <w:sz w:val="24"/>
          <w:szCs w:val="24"/>
        </w:rPr>
        <w:t xml:space="preserve">1 классе 132 ч </w:t>
      </w:r>
      <w:bookmarkStart w:id="2" w:name="OLE_LINK74"/>
      <w:bookmarkStart w:id="3" w:name="OLE_LINK75"/>
      <w:r w:rsidRPr="007B620C">
        <w:rPr>
          <w:rFonts w:ascii="Times New Roman" w:hAnsi="Times New Roman"/>
          <w:b/>
          <w:sz w:val="24"/>
          <w:szCs w:val="24"/>
        </w:rPr>
        <w:t>(4 ч в неделю, 33 учебных недели).</w:t>
      </w:r>
      <w:bookmarkEnd w:id="0"/>
      <w:bookmarkEnd w:id="1"/>
      <w:bookmarkEnd w:id="2"/>
      <w:bookmarkEnd w:id="3"/>
    </w:p>
    <w:p w:rsidR="00F0352B" w:rsidRPr="007B620C" w:rsidRDefault="00F0352B" w:rsidP="00A2688A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sz w:val="24"/>
          <w:szCs w:val="24"/>
        </w:rPr>
        <w:t xml:space="preserve">Изучение литературного чтения в 1 классе начинается вводным интегрированным курсом </w:t>
      </w:r>
      <w:r w:rsidRPr="007B620C">
        <w:rPr>
          <w:rFonts w:ascii="Times New Roman" w:hAnsi="Times New Roman"/>
          <w:b/>
          <w:sz w:val="24"/>
          <w:szCs w:val="24"/>
        </w:rPr>
        <w:t>«Обучение грамоте».</w:t>
      </w:r>
      <w:r w:rsidRPr="007B620C">
        <w:rPr>
          <w:rFonts w:ascii="Times New Roman" w:hAnsi="Times New Roman"/>
          <w:sz w:val="24"/>
          <w:szCs w:val="24"/>
        </w:rPr>
        <w:t xml:space="preserve"> Его продолжительность примерно</w:t>
      </w:r>
      <w:r w:rsidRPr="007B620C">
        <w:rPr>
          <w:rFonts w:ascii="Times New Roman" w:hAnsi="Times New Roman"/>
          <w:b/>
          <w:sz w:val="24"/>
          <w:szCs w:val="24"/>
        </w:rPr>
        <w:t xml:space="preserve"> 23 учебные недели, по 9 ч в неделю </w:t>
      </w:r>
      <w:r w:rsidRPr="007B620C">
        <w:rPr>
          <w:rFonts w:ascii="Times New Roman" w:hAnsi="Times New Roman"/>
          <w:sz w:val="24"/>
          <w:szCs w:val="24"/>
        </w:rPr>
        <w:t xml:space="preserve">(объединяются часы учебного плана по русскому языку и литературному чтению). После обучения грамоте начинается раздельное изучение литературного чтения и русского языка. </w:t>
      </w:r>
    </w:p>
    <w:p w:rsidR="00F0352B" w:rsidRPr="007B620C" w:rsidRDefault="00F0352B" w:rsidP="00A2688A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B620C">
        <w:rPr>
          <w:rFonts w:ascii="Times New Roman" w:hAnsi="Times New Roman"/>
          <w:sz w:val="24"/>
          <w:szCs w:val="24"/>
        </w:rPr>
        <w:t xml:space="preserve">Раздел </w:t>
      </w:r>
      <w:r w:rsidRPr="007B620C">
        <w:rPr>
          <w:rFonts w:ascii="Times New Roman" w:hAnsi="Times New Roman"/>
          <w:b/>
          <w:sz w:val="24"/>
          <w:szCs w:val="24"/>
        </w:rPr>
        <w:t>«Виды речевой деятельности»</w:t>
      </w:r>
      <w:r w:rsidRPr="007B620C">
        <w:rPr>
          <w:rFonts w:ascii="Times New Roman" w:hAnsi="Times New Roman"/>
          <w:sz w:val="24"/>
          <w:szCs w:val="24"/>
        </w:rPr>
        <w:t xml:space="preserve"> включает следующие содержательные линии: </w:t>
      </w:r>
      <w:proofErr w:type="spellStart"/>
      <w:r w:rsidRPr="007B620C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7B620C">
        <w:rPr>
          <w:rFonts w:ascii="Times New Roman" w:hAnsi="Times New Roman"/>
          <w:sz w:val="24"/>
          <w:szCs w:val="24"/>
        </w:rPr>
        <w:t xml:space="preserve"> (слушание), чтение, говорение (культура речевого общения), письмо </w:t>
      </w:r>
      <w:r w:rsidRPr="007B620C">
        <w:rPr>
          <w:rFonts w:ascii="Times New Roman" w:hAnsi="Times New Roman"/>
          <w:sz w:val="24"/>
          <w:szCs w:val="24"/>
        </w:rPr>
        <w:lastRenderedPageBreak/>
        <w:t>(культура письменной речи).</w:t>
      </w:r>
      <w:proofErr w:type="gramEnd"/>
      <w:r w:rsidRPr="007B620C">
        <w:rPr>
          <w:rFonts w:ascii="Times New Roman" w:hAnsi="Times New Roman"/>
          <w:sz w:val="24"/>
          <w:szCs w:val="24"/>
        </w:rPr>
        <w:t xml:space="preserve"> Содержание этого раздела обеспечивает развитие </w:t>
      </w:r>
      <w:proofErr w:type="spellStart"/>
      <w:r w:rsidRPr="007B620C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7B620C">
        <w:rPr>
          <w:rFonts w:ascii="Times New Roman" w:hAnsi="Times New Roman"/>
          <w:sz w:val="24"/>
          <w:szCs w:val="24"/>
        </w:rPr>
        <w:t>, говорения, чтения и письма в их единстве и взаимодействии, формируя культуру общения (устного и  письменного).</w:t>
      </w:r>
    </w:p>
    <w:p w:rsidR="00F0352B" w:rsidRPr="007B620C" w:rsidRDefault="00F0352B" w:rsidP="00A2688A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B620C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7B620C">
        <w:rPr>
          <w:rFonts w:ascii="Times New Roman" w:hAnsi="Times New Roman"/>
          <w:b/>
          <w:sz w:val="24"/>
          <w:szCs w:val="24"/>
        </w:rPr>
        <w:t xml:space="preserve"> </w:t>
      </w:r>
      <w:r w:rsidRPr="007B620C">
        <w:rPr>
          <w:rFonts w:ascii="Times New Roman" w:hAnsi="Times New Roman"/>
          <w:sz w:val="24"/>
          <w:szCs w:val="24"/>
        </w:rPr>
        <w:t>(слушание) – это умение слушать и слышать, т. е. адекватно воспринимать на слух звучащую речь высказывание собеседника, чтение различных текстов).</w:t>
      </w:r>
      <w:proofErr w:type="gramEnd"/>
    </w:p>
    <w:p w:rsidR="00F0352B" w:rsidRPr="007B620C" w:rsidRDefault="00F0352B" w:rsidP="00A2688A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b/>
          <w:sz w:val="24"/>
          <w:szCs w:val="24"/>
        </w:rPr>
        <w:t xml:space="preserve">Чтение </w:t>
      </w:r>
      <w:r w:rsidRPr="007B620C">
        <w:rPr>
          <w:rFonts w:ascii="Times New Roman" w:hAnsi="Times New Roman"/>
          <w:sz w:val="24"/>
          <w:szCs w:val="24"/>
        </w:rPr>
        <w:t>понимается как осознанный самостоятельный процесс чтения доступных по объёму и жанру произведений, осмысление цели чтения (зачем я буду читать) и выбор вида чтения (ознакомительное, выборочное и т. д.); выразительное чтение с использованием интонации, темпа, тона, пауз, ударений (логического и др.), соответствующих смыслу текста.</w:t>
      </w:r>
    </w:p>
    <w:p w:rsidR="00F0352B" w:rsidRPr="007B620C" w:rsidRDefault="00F0352B" w:rsidP="00A2688A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B620C">
        <w:rPr>
          <w:rFonts w:ascii="Times New Roman" w:hAnsi="Times New Roman"/>
          <w:b/>
          <w:sz w:val="24"/>
          <w:szCs w:val="24"/>
        </w:rPr>
        <w:t>Говорение (культура речевого общения)</w:t>
      </w:r>
      <w:r w:rsidRPr="007B620C">
        <w:rPr>
          <w:rFonts w:ascii="Times New Roman" w:hAnsi="Times New Roman"/>
          <w:sz w:val="24"/>
          <w:szCs w:val="24"/>
        </w:rPr>
        <w:t xml:space="preserve"> на основе раз</w:t>
      </w:r>
      <w:r w:rsidRPr="007B620C">
        <w:rPr>
          <w:rFonts w:ascii="Times New Roman" w:hAnsi="Times New Roman"/>
          <w:sz w:val="24"/>
          <w:szCs w:val="24"/>
        </w:rPr>
        <w:softHyphen/>
        <w:t>ных видов текста определяет специфические умения вести диалог, отвечать и задавать вопросы по тексту, создавать монолог (с использованием правил речевого этикета (отбирать и использовать изобразительно – выразительные средства языка для созда</w:t>
      </w:r>
      <w:r w:rsidRPr="007B620C">
        <w:rPr>
          <w:rFonts w:ascii="Times New Roman" w:hAnsi="Times New Roman"/>
          <w:sz w:val="24"/>
          <w:szCs w:val="24"/>
        </w:rPr>
        <w:softHyphen/>
        <w:t>ния собственного устного высказывания), воплощать свои жиз</w:t>
      </w:r>
      <w:r w:rsidRPr="007B620C">
        <w:rPr>
          <w:rFonts w:ascii="Times New Roman" w:hAnsi="Times New Roman"/>
          <w:sz w:val="24"/>
          <w:szCs w:val="24"/>
        </w:rPr>
        <w:softHyphen/>
        <w:t>ненные впечатления в словесных образах, выстраивать компози</w:t>
      </w:r>
      <w:r w:rsidRPr="007B620C">
        <w:rPr>
          <w:rFonts w:ascii="Times New Roman" w:hAnsi="Times New Roman"/>
          <w:sz w:val="24"/>
          <w:szCs w:val="24"/>
        </w:rPr>
        <w:softHyphen/>
        <w:t>цию собственного высказывания, раскрывать в устном высказывании авторский замысел, передавая основную мысль текста.</w:t>
      </w:r>
      <w:proofErr w:type="gramEnd"/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B620C">
        <w:rPr>
          <w:rFonts w:ascii="Times New Roman" w:hAnsi="Times New Roman"/>
          <w:b/>
          <w:sz w:val="24"/>
          <w:szCs w:val="24"/>
        </w:rPr>
        <w:t>Письмо (культура письменной речи)</w:t>
      </w:r>
      <w:r w:rsidRPr="007B620C">
        <w:rPr>
          <w:rFonts w:ascii="Times New Roman" w:hAnsi="Times New Roman"/>
          <w:sz w:val="24"/>
          <w:szCs w:val="24"/>
        </w:rPr>
        <w:t xml:space="preserve"> предполагает практическое освоение обучаемыми некоторых типов письменной речи (на основе осмысления художественного произведения).</w:t>
      </w: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Pr="007B620C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Pr="00A2688A" w:rsidRDefault="00F0352B" w:rsidP="002F5F7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119"/>
        <w:gridCol w:w="3969"/>
        <w:gridCol w:w="1666"/>
      </w:tblGrid>
      <w:tr w:rsidR="00F0352B" w:rsidRPr="00504D70" w:rsidTr="00504D70">
        <w:trPr>
          <w:trHeight w:val="735"/>
        </w:trPr>
        <w:tc>
          <w:tcPr>
            <w:tcW w:w="817" w:type="dxa"/>
          </w:tcPr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D7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4D7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04D7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504D7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D70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3969" w:type="dxa"/>
          </w:tcPr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D70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666" w:type="dxa"/>
          </w:tcPr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D70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0352B" w:rsidRPr="00504D70" w:rsidTr="00504D70">
        <w:trPr>
          <w:trHeight w:val="70"/>
        </w:trPr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352B" w:rsidRPr="00504D70" w:rsidTr="00504D70">
        <w:trPr>
          <w:trHeight w:val="2258"/>
        </w:trPr>
        <w:tc>
          <w:tcPr>
            <w:tcW w:w="817" w:type="dxa"/>
          </w:tcPr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D7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Добукварный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период (9 часов)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0352B" w:rsidRPr="00504D70" w:rsidRDefault="00F0352B" w:rsidP="00504D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«Азбука» — первая учебная книга.</w:t>
            </w:r>
          </w:p>
          <w:p w:rsidR="00F0352B" w:rsidRPr="00504D70" w:rsidRDefault="00F0352B" w:rsidP="00504D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Речь устная и письменная. Предложение.</w:t>
            </w:r>
          </w:p>
          <w:p w:rsidR="00F0352B" w:rsidRPr="00504D70" w:rsidRDefault="00F0352B" w:rsidP="00504D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Слово и предложение. </w:t>
            </w:r>
          </w:p>
          <w:p w:rsidR="00F0352B" w:rsidRPr="00504D70" w:rsidRDefault="00F0352B" w:rsidP="00504D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Слово и слог.</w:t>
            </w:r>
          </w:p>
          <w:p w:rsidR="00F0352B" w:rsidRPr="00504D70" w:rsidRDefault="00F0352B" w:rsidP="00504D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Слог. Ударение.</w:t>
            </w:r>
          </w:p>
          <w:p w:rsidR="00F0352B" w:rsidRPr="00504D70" w:rsidRDefault="00F0352B" w:rsidP="00504D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Звуки в окружающем мире и в речи. 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Гласные и согласные звуки.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Слог – слияние. </w:t>
            </w:r>
          </w:p>
          <w:p w:rsidR="00F0352B" w:rsidRPr="00504D70" w:rsidRDefault="00F0352B" w:rsidP="00504D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Повторение и обобщение пройденного материала.</w:t>
            </w:r>
          </w:p>
        </w:tc>
        <w:tc>
          <w:tcPr>
            <w:tcW w:w="1666" w:type="dxa"/>
          </w:tcPr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52B" w:rsidRPr="00504D70" w:rsidTr="00504D70">
        <w:trPr>
          <w:trHeight w:val="982"/>
        </w:trPr>
        <w:tc>
          <w:tcPr>
            <w:tcW w:w="817" w:type="dxa"/>
          </w:tcPr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D7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352B" w:rsidRPr="00504D70" w:rsidRDefault="00F61F0D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1F0D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55pt;margin-top:10.45pt;width:477.75pt;height:0;z-index:1" o:connectortype="straight"/>
              </w:pic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D7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lastRenderedPageBreak/>
              <w:t>Букварный период (66 часов)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Послебукварный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период (16 часов)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Гласный звук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504D70">
              <w:rPr>
                <w:rFonts w:ascii="Times New Roman" w:hAnsi="Times New Roman"/>
                <w:sz w:val="28"/>
                <w:szCs w:val="28"/>
              </w:rPr>
              <w:t>а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>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, а.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Гласный звук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504D70">
              <w:rPr>
                <w:rFonts w:ascii="Times New Roman" w:hAnsi="Times New Roman"/>
                <w:sz w:val="28"/>
                <w:szCs w:val="28"/>
              </w:rPr>
              <w:t>о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>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proofErr w:type="gram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, о.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Гласный звук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504D70">
              <w:rPr>
                <w:rFonts w:ascii="Times New Roman" w:hAnsi="Times New Roman"/>
                <w:sz w:val="28"/>
                <w:szCs w:val="28"/>
              </w:rPr>
              <w:t>и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>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proofErr w:type="gram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, и.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Гласный звук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буква </w:t>
            </w:r>
            <w:proofErr w:type="spellStart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ы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Гласный звук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504D70">
              <w:rPr>
                <w:rFonts w:ascii="Times New Roman" w:hAnsi="Times New Roman"/>
                <w:sz w:val="28"/>
                <w:szCs w:val="28"/>
              </w:rPr>
              <w:t>у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>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proofErr w:type="gram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, у.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’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буквы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 xml:space="preserve">Н, н. 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504D70">
              <w:rPr>
                <w:rFonts w:ascii="Times New Roman" w:hAnsi="Times New Roman"/>
                <w:sz w:val="28"/>
                <w:szCs w:val="28"/>
              </w:rPr>
              <w:t>с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504D70">
              <w:rPr>
                <w:rFonts w:ascii="Times New Roman" w:hAnsi="Times New Roman"/>
                <w:sz w:val="28"/>
                <w:szCs w:val="28"/>
              </w:rPr>
              <w:t>с’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>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, с.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504D70">
              <w:rPr>
                <w:rFonts w:ascii="Times New Roman" w:hAnsi="Times New Roman"/>
                <w:sz w:val="28"/>
                <w:szCs w:val="28"/>
              </w:rPr>
              <w:t>к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504D70">
              <w:rPr>
                <w:rFonts w:ascii="Times New Roman" w:hAnsi="Times New Roman"/>
                <w:sz w:val="28"/>
                <w:szCs w:val="28"/>
              </w:rPr>
              <w:t>к’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>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proofErr w:type="gram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, к.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504D70">
              <w:rPr>
                <w:rFonts w:ascii="Times New Roman" w:hAnsi="Times New Roman"/>
                <w:sz w:val="28"/>
                <w:szCs w:val="28"/>
              </w:rPr>
              <w:t>т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504D70">
              <w:rPr>
                <w:rFonts w:ascii="Times New Roman" w:hAnsi="Times New Roman"/>
                <w:sz w:val="28"/>
                <w:szCs w:val="28"/>
              </w:rPr>
              <w:t>т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Symbol" w:char="F0A2"/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>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proofErr w:type="gram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, т.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504D70">
              <w:rPr>
                <w:rFonts w:ascii="Times New Roman" w:hAnsi="Times New Roman"/>
                <w:sz w:val="28"/>
                <w:szCs w:val="28"/>
              </w:rPr>
              <w:t>л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Symbol" w:char="F0A2"/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буквы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Л, л.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spellStart"/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’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буквы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 xml:space="preserve">Р, р. 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504D70">
              <w:rPr>
                <w:rFonts w:ascii="Times New Roman" w:hAnsi="Times New Roman"/>
                <w:sz w:val="28"/>
                <w:szCs w:val="28"/>
              </w:rPr>
              <w:t>в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504D70">
              <w:rPr>
                <w:rFonts w:ascii="Times New Roman" w:hAnsi="Times New Roman"/>
                <w:sz w:val="28"/>
                <w:szCs w:val="28"/>
              </w:rPr>
              <w:t>в’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>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, в.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Гласные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proofErr w:type="gram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, е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spellStart"/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’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буквы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П, п.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504D70">
              <w:rPr>
                <w:rFonts w:ascii="Times New Roman" w:hAnsi="Times New Roman"/>
                <w:sz w:val="28"/>
                <w:szCs w:val="28"/>
              </w:rPr>
              <w:t>м’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буквы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М, м.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’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буквы </w:t>
            </w:r>
            <w:proofErr w:type="gramStart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proofErr w:type="gram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.  Сопоставление слогов и слов с буквами </w:t>
            </w:r>
            <w:proofErr w:type="spellStart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504D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504D70">
              <w:rPr>
                <w:rFonts w:ascii="Times New Roman" w:hAnsi="Times New Roman"/>
                <w:sz w:val="28"/>
                <w:szCs w:val="28"/>
              </w:rPr>
              <w:t>б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504D70">
              <w:rPr>
                <w:rFonts w:ascii="Times New Roman" w:hAnsi="Times New Roman"/>
                <w:sz w:val="28"/>
                <w:szCs w:val="28"/>
              </w:rPr>
              <w:t>б’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>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proofErr w:type="gram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, б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.  Сопоставление слогов и слов с буквами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’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>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proofErr w:type="gram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, д.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’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>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proofErr w:type="gram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 xml:space="preserve">, д.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Сопоставление слогов и слов с буквами </w:t>
            </w:r>
            <w:proofErr w:type="spellStart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Гласные буквы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Я, я.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504D70">
              <w:rPr>
                <w:rFonts w:ascii="Times New Roman" w:hAnsi="Times New Roman"/>
                <w:sz w:val="28"/>
                <w:szCs w:val="28"/>
              </w:rPr>
              <w:t>г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504D70">
              <w:rPr>
                <w:rFonts w:ascii="Times New Roman" w:hAnsi="Times New Roman"/>
                <w:sz w:val="28"/>
                <w:szCs w:val="28"/>
              </w:rPr>
              <w:t>г’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буквы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Г, г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.  Сопоставление слогов и слов с буквами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proofErr w:type="gramEnd"/>
            <w:r w:rsidRPr="00504D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Мягкий согласный звук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504D70">
              <w:rPr>
                <w:rFonts w:ascii="Times New Roman" w:hAnsi="Times New Roman"/>
                <w:sz w:val="28"/>
                <w:szCs w:val="28"/>
              </w:rPr>
              <w:t>’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буквы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Ч, ч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— показатель мягкости предшествующих согласных звуков. 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Твёрдый согласный звук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буквы </w:t>
            </w:r>
            <w:proofErr w:type="gramStart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Ш</w:t>
            </w:r>
            <w:proofErr w:type="gram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ш</w:t>
            </w:r>
            <w:proofErr w:type="spell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Сочетание </w:t>
            </w:r>
            <w:proofErr w:type="spellStart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ши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Твёрдый согласный звук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504D70">
              <w:rPr>
                <w:rFonts w:ascii="Times New Roman" w:hAnsi="Times New Roman"/>
                <w:sz w:val="28"/>
                <w:szCs w:val="28"/>
              </w:rPr>
              <w:t>ж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>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proofErr w:type="gram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, ж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. Сопоставление звуков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504D70">
              <w:rPr>
                <w:rFonts w:ascii="Times New Roman" w:hAnsi="Times New Roman"/>
                <w:sz w:val="28"/>
                <w:szCs w:val="28"/>
              </w:rPr>
              <w:t>ж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Гласные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Ё</w:t>
            </w:r>
            <w:proofErr w:type="gram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, ё.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Звук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504D70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>’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буквы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 xml:space="preserve">Й, </w:t>
            </w:r>
            <w:proofErr w:type="spellStart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й</w:t>
            </w:r>
            <w:proofErr w:type="spell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’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буквы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Х, х.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Гласные буквы </w:t>
            </w:r>
            <w:proofErr w:type="gramStart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proofErr w:type="gram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proofErr w:type="spell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Твёрдый согласный звук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буквы </w:t>
            </w:r>
            <w:proofErr w:type="gramStart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Ц</w:t>
            </w:r>
            <w:proofErr w:type="gram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ц</w:t>
            </w:r>
            <w:proofErr w:type="spell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Гласный звук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504D70">
              <w:rPr>
                <w:rFonts w:ascii="Times New Roman" w:hAnsi="Times New Roman"/>
                <w:sz w:val="28"/>
                <w:szCs w:val="28"/>
              </w:rPr>
              <w:t>э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>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Э</w:t>
            </w:r>
            <w:proofErr w:type="gram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, э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Мягкий глухой согласный звук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щ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’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. Буквы </w:t>
            </w:r>
            <w:proofErr w:type="gramStart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Щ</w:t>
            </w:r>
            <w:proofErr w:type="gram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щ</w:t>
            </w:r>
            <w:proofErr w:type="spellEnd"/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Согласные звуки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’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, буквы </w:t>
            </w:r>
            <w:r w:rsidRPr="00504D70">
              <w:rPr>
                <w:rFonts w:ascii="Times New Roman" w:hAnsi="Times New Roman"/>
                <w:i/>
                <w:sz w:val="28"/>
                <w:szCs w:val="28"/>
              </w:rPr>
              <w:t>Ф, ф.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b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Мягкий и твёрдый разделительные знаки.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b/>
                <w:i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b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С.Маршак «Как хорошо уметь читать», В.Берестов «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Читалочка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Е.Чарушин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«Как мальчик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lastRenderedPageBreak/>
              <w:t>Женя научился говорить букву «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К. Ушинский. Наше Отечество. 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В. 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Крупин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. Первоучители словенские.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Крупин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. Первый букварь. 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А.С. Пушкин.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Л.Н. Толстой, К.Д. Ушинский. Рассказа для детей.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К.И. Чуковский «Телефон», «Небылица»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В.В. Бианки «Первая охота»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С.Я. Маршак. Угомон. Дважды два. 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М.М. Пришвин «Первомайское утро»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А.Л. 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«Помощница», «Зайка», «Игра в слова».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С.В. Михалков «Котята»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Весёлые стихи Б. 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Заходера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Берестова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Проект: «Живая азбука»</w:t>
            </w:r>
          </w:p>
          <w:p w:rsidR="00F0352B" w:rsidRPr="00504D70" w:rsidRDefault="00F0352B" w:rsidP="00504D70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Наши достижения. Планируемые результаты изучения.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         2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          2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352B" w:rsidRDefault="00F0352B" w:rsidP="00A2688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352B" w:rsidRPr="00A2688A" w:rsidRDefault="00F0352B" w:rsidP="00A2688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352B" w:rsidRPr="009D0E06" w:rsidRDefault="00F0352B" w:rsidP="0029760A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Поурочное планирование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969"/>
        <w:gridCol w:w="1418"/>
        <w:gridCol w:w="1701"/>
        <w:gridCol w:w="1842"/>
      </w:tblGrid>
      <w:tr w:rsidR="00F0352B" w:rsidRPr="00504D70" w:rsidTr="00504D70">
        <w:trPr>
          <w:trHeight w:val="617"/>
        </w:trPr>
        <w:tc>
          <w:tcPr>
            <w:tcW w:w="993" w:type="dxa"/>
            <w:vMerge w:val="restart"/>
            <w:vAlign w:val="center"/>
          </w:tcPr>
          <w:p w:rsidR="00F0352B" w:rsidRPr="00504D70" w:rsidRDefault="00F0352B" w:rsidP="00504D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3969" w:type="dxa"/>
            <w:vMerge w:val="restart"/>
            <w:vAlign w:val="center"/>
          </w:tcPr>
          <w:p w:rsidR="00F0352B" w:rsidRPr="00504D70" w:rsidRDefault="00F0352B" w:rsidP="00504D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gridSpan w:val="2"/>
            <w:vAlign w:val="center"/>
          </w:tcPr>
          <w:p w:rsidR="00F0352B" w:rsidRPr="00504D70" w:rsidRDefault="00F0352B" w:rsidP="00504D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  <w:vMerge w:val="restart"/>
            <w:vAlign w:val="center"/>
          </w:tcPr>
          <w:p w:rsidR="00F0352B" w:rsidRPr="00504D70" w:rsidRDefault="00F0352B" w:rsidP="00504D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F0352B" w:rsidRPr="00504D70" w:rsidTr="00504D70">
        <w:trPr>
          <w:trHeight w:val="339"/>
        </w:trPr>
        <w:tc>
          <w:tcPr>
            <w:tcW w:w="993" w:type="dxa"/>
            <w:vMerge/>
            <w:vAlign w:val="center"/>
          </w:tcPr>
          <w:p w:rsidR="00F0352B" w:rsidRPr="00504D70" w:rsidRDefault="00F0352B" w:rsidP="00504D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F0352B" w:rsidRPr="00504D70" w:rsidRDefault="00F0352B" w:rsidP="00504D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352B" w:rsidRPr="00504D70" w:rsidRDefault="00F0352B" w:rsidP="00504D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vAlign w:val="center"/>
          </w:tcPr>
          <w:p w:rsidR="00F0352B" w:rsidRPr="00504D70" w:rsidRDefault="00F0352B" w:rsidP="00504D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  <w:tc>
          <w:tcPr>
            <w:tcW w:w="1842" w:type="dxa"/>
            <w:vMerge/>
            <w:vAlign w:val="center"/>
          </w:tcPr>
          <w:p w:rsidR="00F0352B" w:rsidRPr="00504D70" w:rsidRDefault="00F0352B" w:rsidP="00504D7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52B" w:rsidRPr="00504D70" w:rsidTr="00504D70">
        <w:tblPrEx>
          <w:tblLook w:val="0000"/>
        </w:tblPrEx>
        <w:trPr>
          <w:trHeight w:val="3817"/>
        </w:trPr>
        <w:tc>
          <w:tcPr>
            <w:tcW w:w="993" w:type="dxa"/>
          </w:tcPr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17.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18.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19.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20.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21.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22.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23.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24.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25.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26.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27.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28.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29.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30.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31.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32.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33.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34.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35.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36.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37.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38.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39.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40.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41.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42.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43.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44.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45.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46.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47.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48.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49.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50.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51.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52.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53.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54.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55.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56.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57.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58.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59.</w:t>
            </w:r>
          </w:p>
          <w:p w:rsidR="00F0352B" w:rsidRPr="00504D70" w:rsidRDefault="00F0352B" w:rsidP="00504D70">
            <w:pPr>
              <w:pStyle w:val="a3"/>
              <w:spacing w:after="0" w:line="360" w:lineRule="auto"/>
              <w:ind w:left="11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lastRenderedPageBreak/>
              <w:t>«Азбука» - первая учебная книга.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Речь устная и письменная. Предложение.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Слово и предложение.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Слово и слог.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Слог. Ударение.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Звуки в окружающем мире. 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Гласные и согласные звуки.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Слог – слияние.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Повторение и обобщение пройденного материала.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Гласный звук [а],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proofErr w:type="gram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, а.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Гласный звук [о],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proofErr w:type="gram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, о.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Гласный звук [и],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И</w:t>
            </w:r>
            <w:proofErr w:type="gram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, и.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Гласный звук [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], буква </w:t>
            </w:r>
            <w:proofErr w:type="spellStart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ы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Гласный звук [у],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У</w:t>
            </w:r>
            <w:proofErr w:type="gram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, у.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Согласные звуки [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], [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’], буквы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Н, н.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Согласные звуки [с], [с’],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С</w:t>
            </w:r>
            <w:proofErr w:type="gram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, с.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Согласные звуки [к], [к’],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К</w:t>
            </w:r>
            <w:proofErr w:type="gram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, к.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Согласные звуки [т], [т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Symbol" w:char="F0A2"/>
            </w:r>
            <w:r w:rsidRPr="00504D70">
              <w:rPr>
                <w:rFonts w:ascii="Times New Roman" w:hAnsi="Times New Roman"/>
                <w:sz w:val="28"/>
                <w:szCs w:val="28"/>
              </w:rPr>
              <w:t>],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Т</w:t>
            </w:r>
            <w:proofErr w:type="gram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, т.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Согласные звуки [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504D70">
              <w:rPr>
                <w:rFonts w:ascii="Times New Roman" w:hAnsi="Times New Roman"/>
                <w:sz w:val="28"/>
                <w:szCs w:val="28"/>
              </w:rPr>
              <w:t>], [л</w:t>
            </w:r>
            <w:r w:rsidRPr="00504D70">
              <w:rPr>
                <w:rFonts w:ascii="Times New Roman" w:hAnsi="Times New Roman"/>
                <w:sz w:val="28"/>
                <w:szCs w:val="28"/>
              </w:rPr>
              <w:sym w:font="Symbol" w:char="F0A2"/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],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буквы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Л, л.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Согласные звуки [</w:t>
            </w:r>
            <w:proofErr w:type="spellStart"/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04D70">
              <w:rPr>
                <w:rFonts w:ascii="Times New Roman" w:hAnsi="Times New Roman"/>
                <w:sz w:val="28"/>
                <w:szCs w:val="28"/>
              </w:rPr>
              <w:t>], [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’], буквы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Р, р.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Согласные звуки [в], [в’],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В</w:t>
            </w:r>
            <w:proofErr w:type="gram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, в.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Гласные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Е</w:t>
            </w:r>
            <w:proofErr w:type="gram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, е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Согласные звуки [</w:t>
            </w:r>
            <w:proofErr w:type="spellStart"/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04D70">
              <w:rPr>
                <w:rFonts w:ascii="Times New Roman" w:hAnsi="Times New Roman"/>
                <w:sz w:val="28"/>
                <w:szCs w:val="28"/>
              </w:rPr>
              <w:t>], [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’], буквы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П, п.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Согласные звуки [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], [м’], буквы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М, м.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Согласные звуки [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], [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’], буквы </w:t>
            </w:r>
            <w:proofErr w:type="gramStart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З</w:t>
            </w:r>
            <w:proofErr w:type="gram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з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. Сопоставление слогов и слов с буквами </w:t>
            </w:r>
            <w:proofErr w:type="spellStart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з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с</w:t>
            </w:r>
            <w:proofErr w:type="gramEnd"/>
            <w:r w:rsidRPr="00504D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Согласные звуки [б], [б’],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Б</w:t>
            </w:r>
            <w:proofErr w:type="gram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, б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. Сопоставление слогов и слов с буквами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б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п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Согласные звуки [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], [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’],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Д</w:t>
            </w:r>
            <w:proofErr w:type="gram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, д.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Согласные звуки [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], [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’],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Д</w:t>
            </w:r>
            <w:proofErr w:type="gram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д.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Сопоставление слогов и слов с буквами </w:t>
            </w:r>
            <w:proofErr w:type="spellStart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д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т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Гласные буквы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Я, я.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Согласные звуки [г], [г’], буквы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Г, г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. Сопоставление слогов и слов с буквами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г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к</w:t>
            </w:r>
            <w:proofErr w:type="gramEnd"/>
            <w:r w:rsidRPr="00504D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Мягкий согласный звук [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’], буквы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Ч, ч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ь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— показатель мягкости предшествующих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lastRenderedPageBreak/>
              <w:t>согласных звуков.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Твёрдый согласный звук [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], буквы </w:t>
            </w:r>
            <w:proofErr w:type="gramStart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Ш</w:t>
            </w:r>
            <w:proofErr w:type="gram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ш</w:t>
            </w:r>
            <w:proofErr w:type="spell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Сочетание </w:t>
            </w:r>
            <w:proofErr w:type="spellStart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ши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Твёрдый согласный звук [ж],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Ж</w:t>
            </w:r>
            <w:proofErr w:type="gram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, ж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>. Сопоставление звуков [ж] и [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].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Гласные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Ё</w:t>
            </w:r>
            <w:proofErr w:type="gram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, ё.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Звук [</w:t>
            </w:r>
            <w:r w:rsidRPr="00504D70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 xml:space="preserve">’], буквы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Й, </w:t>
            </w:r>
            <w:proofErr w:type="spellStart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й</w:t>
            </w:r>
            <w:proofErr w:type="spell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Согласные звуки [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], [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’], буквы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Х, х.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Гласные буквы </w:t>
            </w:r>
            <w:proofErr w:type="gramStart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Ю</w:t>
            </w:r>
            <w:proofErr w:type="gram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ю</w:t>
            </w:r>
            <w:proofErr w:type="spell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Твёрдый согласный звук [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], буквы </w:t>
            </w:r>
            <w:proofErr w:type="gramStart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Ц</w:t>
            </w:r>
            <w:proofErr w:type="gram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ц</w:t>
            </w:r>
            <w:proofErr w:type="spell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Гласный звук [э], буквы</w:t>
            </w:r>
            <w:proofErr w:type="gramStart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Э</w:t>
            </w:r>
            <w:proofErr w:type="gram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, э</w:t>
            </w:r>
            <w:r w:rsidRPr="00504D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Мягкий глухой согласный звук [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щ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’]. Буквы </w:t>
            </w:r>
            <w:proofErr w:type="gramStart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Щ</w:t>
            </w:r>
            <w:proofErr w:type="gram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щ</w:t>
            </w:r>
            <w:proofErr w:type="spellEnd"/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Согласные звуки [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], [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’], буквы </w:t>
            </w:r>
            <w:r w:rsidRPr="00504D70">
              <w:rPr>
                <w:rFonts w:ascii="Times New Roman" w:hAnsi="Times New Roman"/>
                <w:i/>
                <w:iCs/>
                <w:sz w:val="28"/>
                <w:szCs w:val="28"/>
              </w:rPr>
              <w:t>Ф, ф.</w:t>
            </w:r>
          </w:p>
          <w:p w:rsidR="00F0352B" w:rsidRPr="00504D70" w:rsidRDefault="00F0352B" w:rsidP="00504D70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Мягкий и твёрдый разделительные знаки.</w:t>
            </w:r>
          </w:p>
          <w:p w:rsidR="00F0352B" w:rsidRPr="00504D70" w:rsidRDefault="00F0352B" w:rsidP="00504D70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С.Маршак «Как хорошо уметь читать», В. Берестов «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Читалочка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Е.Чарушин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«Как мальчик Женя научился говорить букву «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F0352B" w:rsidRPr="00504D70" w:rsidRDefault="00F0352B" w:rsidP="00504D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К. Ушинский. Наше Отечество.</w:t>
            </w:r>
          </w:p>
          <w:p w:rsidR="00F0352B" w:rsidRPr="00504D70" w:rsidRDefault="00F0352B" w:rsidP="00504D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В. 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Крупин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. Первоучители </w:t>
            </w:r>
            <w:r w:rsidRPr="00504D70">
              <w:rPr>
                <w:rFonts w:ascii="Times New Roman" w:hAnsi="Times New Roman"/>
                <w:sz w:val="28"/>
                <w:szCs w:val="28"/>
              </w:rPr>
              <w:lastRenderedPageBreak/>
              <w:t>словенские.</w:t>
            </w:r>
          </w:p>
          <w:p w:rsidR="00F0352B" w:rsidRPr="00504D70" w:rsidRDefault="00F0352B" w:rsidP="00504D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Крупин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>. Первый букварь.</w:t>
            </w:r>
          </w:p>
          <w:p w:rsidR="00F0352B" w:rsidRPr="00504D70" w:rsidRDefault="00F0352B" w:rsidP="00504D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А.С. Пушкин.</w:t>
            </w:r>
          </w:p>
          <w:p w:rsidR="00F0352B" w:rsidRPr="00504D70" w:rsidRDefault="00F0352B" w:rsidP="00504D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Л.Н. Толстой, К.Д. Ушинский. Рассказа для детей.</w:t>
            </w:r>
          </w:p>
          <w:p w:rsidR="00F0352B" w:rsidRPr="00504D70" w:rsidRDefault="00F0352B" w:rsidP="00504D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К.И. Чуковский «Телефон», «Небылица».</w:t>
            </w:r>
          </w:p>
          <w:p w:rsidR="00F0352B" w:rsidRPr="00504D70" w:rsidRDefault="00F0352B" w:rsidP="00504D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В.В. Бианки «Первая охота».</w:t>
            </w:r>
          </w:p>
          <w:p w:rsidR="00F0352B" w:rsidRPr="00504D70" w:rsidRDefault="00F0352B" w:rsidP="00504D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С.Я. Маршак. Угомон. Дважды два.</w:t>
            </w:r>
          </w:p>
          <w:p w:rsidR="00F0352B" w:rsidRPr="00504D70" w:rsidRDefault="00F0352B" w:rsidP="00504D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М.М. Пришвин «Первомайское утро»</w:t>
            </w:r>
          </w:p>
          <w:p w:rsidR="00F0352B" w:rsidRPr="00504D70" w:rsidRDefault="00F0352B" w:rsidP="00504D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 xml:space="preserve">А.Л. 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</w:rPr>
              <w:t xml:space="preserve"> «Помощница», «Зайка», «Игра в слова».</w:t>
            </w:r>
          </w:p>
          <w:p w:rsidR="00F0352B" w:rsidRPr="00504D70" w:rsidRDefault="00F0352B" w:rsidP="00504D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С.В. Михалков «Котята».</w:t>
            </w:r>
          </w:p>
          <w:p w:rsidR="00F0352B" w:rsidRPr="00504D70" w:rsidRDefault="00F0352B" w:rsidP="00504D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Весёлые стихи Б. 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  <w:lang w:eastAsia="ru-RU"/>
              </w:rPr>
              <w:t>Заходера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F0352B" w:rsidRPr="00504D70" w:rsidRDefault="00F0352B" w:rsidP="00504D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D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504D70">
              <w:rPr>
                <w:rFonts w:ascii="Times New Roman" w:hAnsi="Times New Roman"/>
                <w:sz w:val="28"/>
                <w:szCs w:val="28"/>
                <w:lang w:eastAsia="ru-RU"/>
              </w:rPr>
              <w:t>Берестова</w:t>
            </w:r>
            <w:proofErr w:type="spellEnd"/>
            <w:r w:rsidRPr="00504D7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0352B" w:rsidRPr="00504D70" w:rsidRDefault="00F0352B" w:rsidP="00504D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Проект: «Живая азбука».</w:t>
            </w:r>
          </w:p>
          <w:p w:rsidR="00F0352B" w:rsidRPr="00504D70" w:rsidRDefault="00F0352B" w:rsidP="00504D7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4D70">
              <w:rPr>
                <w:rFonts w:ascii="Times New Roman" w:hAnsi="Times New Roman"/>
                <w:sz w:val="28"/>
                <w:szCs w:val="28"/>
              </w:rPr>
              <w:t>Наши достижения. Планируемые результаты изучения.</w:t>
            </w:r>
          </w:p>
        </w:tc>
        <w:tc>
          <w:tcPr>
            <w:tcW w:w="1418" w:type="dxa"/>
          </w:tcPr>
          <w:p w:rsidR="00F0352B" w:rsidRPr="00504D70" w:rsidRDefault="00F0352B" w:rsidP="00504D70">
            <w:pPr>
              <w:spacing w:after="0" w:line="360" w:lineRule="auto"/>
              <w:ind w:left="14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52B" w:rsidRPr="00504D70" w:rsidRDefault="00F0352B" w:rsidP="00504D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352B" w:rsidRDefault="00F0352B" w:rsidP="00C96B92">
      <w:pPr>
        <w:pStyle w:val="a3"/>
        <w:spacing w:line="360" w:lineRule="auto"/>
        <w:ind w:left="107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0352B" w:rsidRDefault="00F0352B" w:rsidP="00C96B92">
      <w:pPr>
        <w:pStyle w:val="a3"/>
        <w:spacing w:line="360" w:lineRule="auto"/>
        <w:ind w:left="107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0352B" w:rsidRDefault="00F0352B" w:rsidP="00C96B92">
      <w:pPr>
        <w:pStyle w:val="a3"/>
        <w:spacing w:line="360" w:lineRule="auto"/>
        <w:ind w:left="107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0352B" w:rsidRDefault="00F0352B" w:rsidP="00C96B92">
      <w:pPr>
        <w:pStyle w:val="a3"/>
        <w:spacing w:line="360" w:lineRule="auto"/>
        <w:ind w:left="107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0352B" w:rsidRDefault="00F0352B" w:rsidP="00C96B92">
      <w:pPr>
        <w:pStyle w:val="a3"/>
        <w:spacing w:line="360" w:lineRule="auto"/>
        <w:ind w:left="107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0352B" w:rsidRDefault="00F0352B" w:rsidP="00C96B92">
      <w:pPr>
        <w:pStyle w:val="a3"/>
        <w:spacing w:line="360" w:lineRule="auto"/>
        <w:ind w:left="107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0352B" w:rsidRDefault="00F0352B" w:rsidP="00C96B92">
      <w:pPr>
        <w:pStyle w:val="a3"/>
        <w:spacing w:line="360" w:lineRule="auto"/>
        <w:ind w:left="107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0352B" w:rsidRDefault="00F0352B" w:rsidP="00C96B92">
      <w:pPr>
        <w:pStyle w:val="a3"/>
        <w:spacing w:line="360" w:lineRule="auto"/>
        <w:ind w:left="107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0352B" w:rsidRPr="007E2A62" w:rsidRDefault="00F0352B" w:rsidP="0029760A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2A62">
        <w:rPr>
          <w:rFonts w:ascii="Times New Roman" w:hAnsi="Times New Roman"/>
          <w:b/>
          <w:sz w:val="24"/>
          <w:szCs w:val="24"/>
          <w:u w:val="single"/>
        </w:rPr>
        <w:lastRenderedPageBreak/>
        <w:t>Содержание учебного материала, включающее федеральный, региональный компонент государственного образовательного стандарта и лабораторные практические работы, предусмотренные примерной программой</w:t>
      </w:r>
    </w:p>
    <w:p w:rsidR="00F0352B" w:rsidRPr="00A2688A" w:rsidRDefault="00F0352B" w:rsidP="00A2688A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Pr="00390EDC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0352B" w:rsidRPr="007E2A62" w:rsidRDefault="00F0352B" w:rsidP="0029760A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2A62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Требования к уровню подготовки </w:t>
      </w:r>
      <w:proofErr w:type="gramStart"/>
      <w:r w:rsidRPr="007E2A62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</w:p>
    <w:p w:rsidR="00F0352B" w:rsidRPr="007E2A62" w:rsidRDefault="00F0352B" w:rsidP="00A2688A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 xml:space="preserve">К концу 1 класса учащиеся должны </w:t>
      </w:r>
      <w:r w:rsidRPr="007E2A62">
        <w:rPr>
          <w:rFonts w:ascii="Times New Roman" w:hAnsi="Times New Roman"/>
          <w:b/>
          <w:bCs/>
          <w:sz w:val="24"/>
          <w:szCs w:val="24"/>
        </w:rPr>
        <w:t>знать</w:t>
      </w:r>
      <w:r w:rsidRPr="007E2A62">
        <w:rPr>
          <w:rFonts w:ascii="Times New Roman" w:hAnsi="Times New Roman"/>
          <w:sz w:val="24"/>
          <w:szCs w:val="24"/>
        </w:rPr>
        <w:t>:</w:t>
      </w:r>
    </w:p>
    <w:p w:rsidR="00F0352B" w:rsidRPr="007E2A62" w:rsidRDefault="00F0352B" w:rsidP="00390ED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>наизусть 3—4 стихотворных произведения классиков русской литературы;</w:t>
      </w:r>
    </w:p>
    <w:p w:rsidR="00F0352B" w:rsidRPr="007E2A62" w:rsidRDefault="00F0352B" w:rsidP="00390ED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>автора и заглавие 3—4 прочитанных книг;</w:t>
      </w:r>
    </w:p>
    <w:p w:rsidR="00F0352B" w:rsidRPr="007E2A62" w:rsidRDefault="00F0352B" w:rsidP="00A2688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>имена и фамилии 3—4 писателей, произведения которых читали в классе.</w:t>
      </w:r>
    </w:p>
    <w:p w:rsidR="00F0352B" w:rsidRPr="007E2A62" w:rsidRDefault="00F0352B" w:rsidP="00A2688A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 xml:space="preserve">Учащиеся должны </w:t>
      </w:r>
      <w:r w:rsidRPr="007E2A62">
        <w:rPr>
          <w:rFonts w:ascii="Times New Roman" w:hAnsi="Times New Roman"/>
          <w:b/>
          <w:bCs/>
          <w:sz w:val="24"/>
          <w:szCs w:val="24"/>
        </w:rPr>
        <w:t>уметь</w:t>
      </w:r>
      <w:r w:rsidRPr="007E2A62">
        <w:rPr>
          <w:rFonts w:ascii="Times New Roman" w:hAnsi="Times New Roman"/>
          <w:sz w:val="24"/>
          <w:szCs w:val="24"/>
        </w:rPr>
        <w:t>:</w:t>
      </w:r>
    </w:p>
    <w:p w:rsidR="00F0352B" w:rsidRPr="007E2A62" w:rsidRDefault="00F0352B" w:rsidP="00390ED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>пользоваться простейшими формулами речевого этикета при встрече, прощании, обращении друг к другу и к взрослым;</w:t>
      </w:r>
    </w:p>
    <w:p w:rsidR="00F0352B" w:rsidRPr="007E2A62" w:rsidRDefault="00F0352B" w:rsidP="00390ED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>выслушать собеседника, проявляя к нему внимание и уважение, поддержать разговор репликами и вопросами;</w:t>
      </w:r>
    </w:p>
    <w:p w:rsidR="00F0352B" w:rsidRPr="007E2A62" w:rsidRDefault="00F0352B" w:rsidP="00390ED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>читать небольшой те</w:t>
      </w:r>
      <w:proofErr w:type="gramStart"/>
      <w:r w:rsidRPr="007E2A62">
        <w:rPr>
          <w:rFonts w:ascii="Times New Roman" w:hAnsi="Times New Roman"/>
          <w:sz w:val="24"/>
          <w:szCs w:val="24"/>
        </w:rPr>
        <w:t>кст пл</w:t>
      </w:r>
      <w:proofErr w:type="gramEnd"/>
      <w:r w:rsidRPr="007E2A62">
        <w:rPr>
          <w:rFonts w:ascii="Times New Roman" w:hAnsi="Times New Roman"/>
          <w:sz w:val="24"/>
          <w:szCs w:val="24"/>
        </w:rPr>
        <w:t xml:space="preserve">авно,  целыми словами с элементами </w:t>
      </w:r>
      <w:proofErr w:type="spellStart"/>
      <w:r w:rsidRPr="007E2A62">
        <w:rPr>
          <w:rFonts w:ascii="Times New Roman" w:hAnsi="Times New Roman"/>
          <w:sz w:val="24"/>
          <w:szCs w:val="24"/>
        </w:rPr>
        <w:t>послогового</w:t>
      </w:r>
      <w:proofErr w:type="spellEnd"/>
      <w:r w:rsidRPr="007E2A62">
        <w:rPr>
          <w:rFonts w:ascii="Times New Roman" w:hAnsi="Times New Roman"/>
          <w:sz w:val="24"/>
          <w:szCs w:val="24"/>
        </w:rPr>
        <w:t xml:space="preserve"> чтения;</w:t>
      </w:r>
    </w:p>
    <w:p w:rsidR="00F0352B" w:rsidRPr="007E2A62" w:rsidRDefault="00F0352B" w:rsidP="00390EDC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>читать со скоростью не менее 30-35 слов в минуту небольшие тексты, соблюдать паузы, отделяющие одно предложение от другого;</w:t>
      </w:r>
    </w:p>
    <w:p w:rsidR="00F0352B" w:rsidRPr="007E2A62" w:rsidRDefault="00F0352B" w:rsidP="00390ED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>отвечать на вопросы к прочитанному тексту;</w:t>
      </w:r>
    </w:p>
    <w:p w:rsidR="00F0352B" w:rsidRPr="007E2A62" w:rsidRDefault="00F0352B" w:rsidP="00390ED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>воспроизводить содержание эпизода или ситуацию из текста с опорой на вопросы и иллюстрации к нему;</w:t>
      </w:r>
    </w:p>
    <w:p w:rsidR="00F0352B" w:rsidRPr="007E2A62" w:rsidRDefault="00F0352B" w:rsidP="00A2688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 xml:space="preserve">высказать свое отношение к </w:t>
      </w:r>
      <w:proofErr w:type="gramStart"/>
      <w:r w:rsidRPr="007E2A62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7E2A62">
        <w:rPr>
          <w:rFonts w:ascii="Times New Roman" w:hAnsi="Times New Roman"/>
          <w:sz w:val="24"/>
          <w:szCs w:val="24"/>
        </w:rPr>
        <w:t>.</w:t>
      </w:r>
    </w:p>
    <w:p w:rsidR="00F0352B" w:rsidRPr="007E2A62" w:rsidRDefault="00F0352B" w:rsidP="00A2688A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sz w:val="24"/>
          <w:szCs w:val="24"/>
        </w:rPr>
        <w:t>Навык чтения.</w:t>
      </w:r>
      <w:r w:rsidRPr="007E2A62">
        <w:rPr>
          <w:rFonts w:ascii="Times New Roman" w:hAnsi="Times New Roman"/>
          <w:sz w:val="24"/>
          <w:szCs w:val="24"/>
        </w:rPr>
        <w:t xml:space="preserve"> </w:t>
      </w:r>
    </w:p>
    <w:p w:rsidR="00F0352B" w:rsidRPr="007E2A62" w:rsidRDefault="00F0352B" w:rsidP="00A2688A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E2A62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7E2A62">
        <w:rPr>
          <w:rFonts w:ascii="Times New Roman" w:hAnsi="Times New Roman"/>
          <w:b/>
          <w:i/>
          <w:sz w:val="24"/>
          <w:szCs w:val="24"/>
        </w:rPr>
        <w:t xml:space="preserve"> полугодие.</w:t>
      </w:r>
      <w:proofErr w:type="gramEnd"/>
      <w:r w:rsidRPr="007E2A62">
        <w:rPr>
          <w:rFonts w:ascii="Times New Roman" w:hAnsi="Times New Roman"/>
          <w:sz w:val="24"/>
          <w:szCs w:val="24"/>
        </w:rPr>
        <w:t xml:space="preserve"> Плавное слоговое чтение слов, предложений, коротких текстов с изученными звуками и обозначающими их буквами.</w:t>
      </w:r>
    </w:p>
    <w:p w:rsidR="00F0352B" w:rsidRPr="007E2A62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E2A62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7E2A62">
        <w:rPr>
          <w:rFonts w:ascii="Times New Roman" w:hAnsi="Times New Roman"/>
          <w:b/>
          <w:i/>
          <w:sz w:val="24"/>
          <w:szCs w:val="24"/>
        </w:rPr>
        <w:t xml:space="preserve"> полугодие.</w:t>
      </w:r>
      <w:proofErr w:type="gramEnd"/>
      <w:r w:rsidRPr="007E2A62">
        <w:rPr>
          <w:rFonts w:ascii="Times New Roman" w:hAnsi="Times New Roman"/>
          <w:sz w:val="24"/>
          <w:szCs w:val="24"/>
        </w:rPr>
        <w:t xml:space="preserve"> Правильное, плавное слоговое чтение с элементами чтения целыми словами небольших текстов со всеми буквами алфавита. Соблюдение пауз, отделяющих одно предложение от другого. Продолжение работы над звуковой культурой речи, над словом, предложением и связной речью, начатой в букварный период. </w:t>
      </w: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Pr="007E2A62" w:rsidRDefault="00F0352B" w:rsidP="00390EDC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Pr="007E2A62" w:rsidRDefault="00F0352B" w:rsidP="0029760A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2A62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Содержание контроля уровня </w:t>
      </w:r>
      <w:proofErr w:type="spellStart"/>
      <w:r w:rsidRPr="007E2A62">
        <w:rPr>
          <w:rFonts w:ascii="Times New Roman" w:hAnsi="Times New Roman"/>
          <w:b/>
          <w:sz w:val="24"/>
          <w:szCs w:val="24"/>
          <w:u w:val="single"/>
        </w:rPr>
        <w:t>обученности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F0352B" w:rsidRPr="00504D70" w:rsidTr="00504D70">
        <w:tc>
          <w:tcPr>
            <w:tcW w:w="3190" w:type="dxa"/>
          </w:tcPr>
          <w:p w:rsidR="00F0352B" w:rsidRPr="00504D70" w:rsidRDefault="00F0352B" w:rsidP="00504D7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D70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90" w:type="dxa"/>
          </w:tcPr>
          <w:p w:rsidR="00F0352B" w:rsidRPr="00504D70" w:rsidRDefault="00F0352B" w:rsidP="00504D7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D70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191" w:type="dxa"/>
          </w:tcPr>
          <w:p w:rsidR="00F0352B" w:rsidRPr="00504D70" w:rsidRDefault="00F0352B" w:rsidP="00504D7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D70">
              <w:rPr>
                <w:rFonts w:ascii="Times New Roman" w:hAnsi="Times New Roman"/>
                <w:b/>
                <w:sz w:val="24"/>
                <w:szCs w:val="24"/>
              </w:rPr>
              <w:t>По теме</w:t>
            </w:r>
          </w:p>
        </w:tc>
      </w:tr>
      <w:tr w:rsidR="00F0352B" w:rsidRPr="00504D70" w:rsidTr="00504D70">
        <w:tc>
          <w:tcPr>
            <w:tcW w:w="3190" w:type="dxa"/>
          </w:tcPr>
          <w:p w:rsidR="00F0352B" w:rsidRPr="00504D70" w:rsidRDefault="00F0352B" w:rsidP="00504D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D7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90" w:type="dxa"/>
          </w:tcPr>
          <w:p w:rsidR="00F0352B" w:rsidRPr="00504D70" w:rsidRDefault="00F0352B" w:rsidP="00504D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D70">
              <w:rPr>
                <w:rFonts w:ascii="Times New Roman" w:hAnsi="Times New Roman"/>
                <w:sz w:val="24"/>
                <w:szCs w:val="24"/>
              </w:rPr>
              <w:t>Праздник «Прощание с азбукой»</w:t>
            </w:r>
          </w:p>
        </w:tc>
        <w:tc>
          <w:tcPr>
            <w:tcW w:w="3191" w:type="dxa"/>
          </w:tcPr>
          <w:p w:rsidR="00F0352B" w:rsidRPr="00504D70" w:rsidRDefault="00F0352B" w:rsidP="00504D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352B" w:rsidRDefault="00F0352B" w:rsidP="009C4A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352B" w:rsidRDefault="00F0352B" w:rsidP="009C4A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352B" w:rsidRDefault="00F0352B" w:rsidP="009C4A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352B" w:rsidRDefault="00F0352B" w:rsidP="009C4A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352B" w:rsidRDefault="00F0352B" w:rsidP="009C4A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352B" w:rsidRDefault="00F0352B" w:rsidP="009C4A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352B" w:rsidRDefault="00F0352B" w:rsidP="009C4A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352B" w:rsidRDefault="00F0352B" w:rsidP="009C4A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352B" w:rsidRDefault="00F0352B" w:rsidP="009C4A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352B" w:rsidRDefault="00F0352B" w:rsidP="009C4A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352B" w:rsidRDefault="00F0352B" w:rsidP="009C4A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352B" w:rsidRDefault="00F0352B" w:rsidP="009C4A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352B" w:rsidRDefault="00F0352B" w:rsidP="009C4A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352B" w:rsidRDefault="00F0352B" w:rsidP="009C4A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352B" w:rsidRDefault="00F0352B" w:rsidP="009C4A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352B" w:rsidRDefault="00F0352B" w:rsidP="009C4A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352B" w:rsidRDefault="00F0352B" w:rsidP="009C4A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352B" w:rsidRDefault="00F0352B" w:rsidP="009C4A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352B" w:rsidRDefault="00F0352B" w:rsidP="009C4A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352B" w:rsidRDefault="00F0352B" w:rsidP="009C4A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352B" w:rsidRPr="007E2A62" w:rsidRDefault="00F0352B" w:rsidP="009C4A91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352B" w:rsidRPr="007E2A62" w:rsidRDefault="00F0352B" w:rsidP="0029760A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2A62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Список литературы (для </w:t>
      </w:r>
      <w:proofErr w:type="gramStart"/>
      <w:r w:rsidRPr="007E2A62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Pr="007E2A62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>Данный список литературы для учащихся начальной школы носит рекомендательный характер. Учитель по желанию может выбрать из данного списка произведения для самостоятельного чтения учащимися. Представленные произведения дети могут читать в качестве дополнительной литературы дома  вместе с родителями.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2A62">
        <w:rPr>
          <w:rFonts w:ascii="Times New Roman" w:hAnsi="Times New Roman"/>
          <w:b/>
          <w:sz w:val="24"/>
          <w:szCs w:val="24"/>
        </w:rPr>
        <w:t>Малые жанры устного народного творчества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A62">
        <w:rPr>
          <w:rFonts w:ascii="Times New Roman" w:hAnsi="Times New Roman"/>
          <w:sz w:val="24"/>
          <w:szCs w:val="24"/>
        </w:rPr>
        <w:t>Потешки</w:t>
      </w:r>
      <w:proofErr w:type="spellEnd"/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>Побасенки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>Частушки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>Небылицы</w:t>
      </w:r>
    </w:p>
    <w:p w:rsidR="00F0352B" w:rsidRPr="007E2A62" w:rsidRDefault="00F0352B" w:rsidP="00575947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E2A62">
        <w:rPr>
          <w:rFonts w:ascii="Times New Roman" w:hAnsi="Times New Roman"/>
          <w:sz w:val="24"/>
          <w:szCs w:val="24"/>
        </w:rPr>
        <w:t>Приговорки</w:t>
      </w:r>
      <w:proofErr w:type="gramEnd"/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sz w:val="24"/>
          <w:szCs w:val="24"/>
        </w:rPr>
        <w:t>Русские народные сказки</w:t>
      </w:r>
      <w:r w:rsidRPr="007E2A62">
        <w:rPr>
          <w:rFonts w:ascii="Times New Roman" w:hAnsi="Times New Roman"/>
          <w:sz w:val="24"/>
          <w:szCs w:val="24"/>
        </w:rPr>
        <w:t xml:space="preserve"> 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>Лихо одноглазое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E2A62">
        <w:rPr>
          <w:rFonts w:ascii="Times New Roman" w:hAnsi="Times New Roman"/>
          <w:sz w:val="24"/>
          <w:szCs w:val="24"/>
        </w:rPr>
        <w:t>Поди</w:t>
      </w:r>
      <w:proofErr w:type="gramEnd"/>
      <w:r w:rsidRPr="007E2A62">
        <w:rPr>
          <w:rFonts w:ascii="Times New Roman" w:hAnsi="Times New Roman"/>
          <w:sz w:val="24"/>
          <w:szCs w:val="24"/>
        </w:rPr>
        <w:t xml:space="preserve"> туда – не знаю куда, принеси то – не знаю что 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 xml:space="preserve">Иван меньшой – разумом большой 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>Сказка об Иване – богатыре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 xml:space="preserve">Сказка о серебряном блюдечке и наливном яблочке 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>Царевна – лягушка</w:t>
      </w:r>
    </w:p>
    <w:p w:rsidR="00F0352B" w:rsidRPr="007E2A62" w:rsidRDefault="00F0352B" w:rsidP="00575947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>Сивка – Бурка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2A62">
        <w:rPr>
          <w:rFonts w:ascii="Times New Roman" w:hAnsi="Times New Roman"/>
          <w:b/>
          <w:sz w:val="24"/>
          <w:szCs w:val="24"/>
        </w:rPr>
        <w:t>Русская классика для детей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Крылов И. А.</w:t>
      </w:r>
      <w:r w:rsidRPr="007E2A62">
        <w:rPr>
          <w:rFonts w:ascii="Times New Roman" w:hAnsi="Times New Roman"/>
          <w:sz w:val="24"/>
          <w:szCs w:val="24"/>
        </w:rPr>
        <w:t xml:space="preserve"> «Стрекоза и Муравей», «Волк на псарне», «Свинья под дубом», «Лисица и Виноград», «Чиж и Голубь», «Слон и Моська», «Мартышка и Очки», «Зеркало и Обезьяна» и др.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 xml:space="preserve"> </w:t>
      </w:r>
      <w:r w:rsidRPr="007E2A62">
        <w:rPr>
          <w:rFonts w:ascii="Times New Roman" w:hAnsi="Times New Roman"/>
          <w:b/>
          <w:sz w:val="24"/>
          <w:szCs w:val="24"/>
        </w:rPr>
        <w:t>Куприн А. И.</w:t>
      </w:r>
      <w:r w:rsidRPr="007E2A62">
        <w:rPr>
          <w:rFonts w:ascii="Times New Roman" w:hAnsi="Times New Roman"/>
          <w:sz w:val="24"/>
          <w:szCs w:val="24"/>
        </w:rPr>
        <w:t xml:space="preserve"> «Барбос и </w:t>
      </w:r>
      <w:proofErr w:type="spellStart"/>
      <w:r w:rsidRPr="007E2A62">
        <w:rPr>
          <w:rFonts w:ascii="Times New Roman" w:hAnsi="Times New Roman"/>
          <w:sz w:val="24"/>
          <w:szCs w:val="24"/>
        </w:rPr>
        <w:t>Жулька</w:t>
      </w:r>
      <w:proofErr w:type="spellEnd"/>
      <w:r w:rsidRPr="007E2A62">
        <w:rPr>
          <w:rFonts w:ascii="Times New Roman" w:hAnsi="Times New Roman"/>
          <w:sz w:val="24"/>
          <w:szCs w:val="24"/>
        </w:rPr>
        <w:t xml:space="preserve">», «Белый пудель», «Слон», Изумруд» и др.       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Маяковский В. В.</w:t>
      </w:r>
      <w:r w:rsidRPr="007E2A62">
        <w:rPr>
          <w:rFonts w:ascii="Times New Roman" w:hAnsi="Times New Roman"/>
          <w:sz w:val="24"/>
          <w:szCs w:val="24"/>
        </w:rPr>
        <w:t xml:space="preserve"> «Что такое хорошо и что такое плохо», «Песня- молния», «Что ни страница: то слон, то львица» и др.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Пушкин А. С.</w:t>
      </w:r>
      <w:r w:rsidRPr="007E2A62">
        <w:rPr>
          <w:rFonts w:ascii="Times New Roman" w:hAnsi="Times New Roman"/>
          <w:sz w:val="24"/>
          <w:szCs w:val="24"/>
        </w:rPr>
        <w:t xml:space="preserve"> «Сказка о царе </w:t>
      </w:r>
      <w:proofErr w:type="spellStart"/>
      <w:r w:rsidRPr="007E2A62">
        <w:rPr>
          <w:rFonts w:ascii="Times New Roman" w:hAnsi="Times New Roman"/>
          <w:sz w:val="24"/>
          <w:szCs w:val="24"/>
        </w:rPr>
        <w:t>Салтане</w:t>
      </w:r>
      <w:proofErr w:type="spellEnd"/>
      <w:r w:rsidRPr="007E2A62">
        <w:rPr>
          <w:rFonts w:ascii="Times New Roman" w:hAnsi="Times New Roman"/>
          <w:sz w:val="24"/>
          <w:szCs w:val="24"/>
        </w:rPr>
        <w:t xml:space="preserve">, о сыне его </w:t>
      </w:r>
      <w:proofErr w:type="spellStart"/>
      <w:r w:rsidRPr="007E2A62">
        <w:rPr>
          <w:rFonts w:ascii="Times New Roman" w:hAnsi="Times New Roman"/>
          <w:sz w:val="24"/>
          <w:szCs w:val="24"/>
        </w:rPr>
        <w:t>Гвидоне</w:t>
      </w:r>
      <w:proofErr w:type="spellEnd"/>
      <w:r w:rsidRPr="007E2A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A62">
        <w:rPr>
          <w:rFonts w:ascii="Times New Roman" w:hAnsi="Times New Roman"/>
          <w:sz w:val="24"/>
          <w:szCs w:val="24"/>
        </w:rPr>
        <w:t>Салтановиче</w:t>
      </w:r>
      <w:proofErr w:type="spellEnd"/>
      <w:r w:rsidRPr="007E2A62">
        <w:rPr>
          <w:rFonts w:ascii="Times New Roman" w:hAnsi="Times New Roman"/>
          <w:sz w:val="24"/>
          <w:szCs w:val="24"/>
        </w:rPr>
        <w:t xml:space="preserve"> и о прекрасной Царевне Лебеди», «Сказка о попе и о работнике его </w:t>
      </w:r>
      <w:proofErr w:type="spellStart"/>
      <w:r w:rsidRPr="007E2A62">
        <w:rPr>
          <w:rFonts w:ascii="Times New Roman" w:hAnsi="Times New Roman"/>
          <w:sz w:val="24"/>
          <w:szCs w:val="24"/>
        </w:rPr>
        <w:t>Балде</w:t>
      </w:r>
      <w:proofErr w:type="spellEnd"/>
      <w:r w:rsidRPr="007E2A62">
        <w:rPr>
          <w:rFonts w:ascii="Times New Roman" w:hAnsi="Times New Roman"/>
          <w:sz w:val="24"/>
          <w:szCs w:val="24"/>
        </w:rPr>
        <w:t>», «Сказка о мёртвой царевне и о семи богатырях», «Сказка о рыбаке и рыбке», «Руслан и Людмила» и др.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Толстой А. Н.</w:t>
      </w:r>
      <w:r w:rsidRPr="007E2A62">
        <w:rPr>
          <w:rFonts w:ascii="Times New Roman" w:hAnsi="Times New Roman"/>
          <w:sz w:val="24"/>
          <w:szCs w:val="24"/>
        </w:rPr>
        <w:t xml:space="preserve"> «Приключения Буратино, или Золотой ключик» «Детство Никиты», «Князь Серебряный», «Прожорливый бани мак» и др.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Толстой Л. Н.</w:t>
      </w:r>
      <w:r w:rsidRPr="007E2A6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E2A62">
        <w:rPr>
          <w:rFonts w:ascii="Times New Roman" w:hAnsi="Times New Roman"/>
          <w:sz w:val="24"/>
          <w:szCs w:val="24"/>
        </w:rPr>
        <w:t>Филипок</w:t>
      </w:r>
      <w:proofErr w:type="spellEnd"/>
      <w:r w:rsidRPr="007E2A62">
        <w:rPr>
          <w:rFonts w:ascii="Times New Roman" w:hAnsi="Times New Roman"/>
          <w:sz w:val="24"/>
          <w:szCs w:val="24"/>
        </w:rPr>
        <w:t xml:space="preserve">», «Акула», «Прыжок» и др. </w:t>
      </w:r>
    </w:p>
    <w:p w:rsidR="00F0352B" w:rsidRPr="007E2A62" w:rsidRDefault="00F0352B" w:rsidP="00575947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Тургенев И. С.</w:t>
      </w:r>
      <w:r w:rsidRPr="007E2A62">
        <w:rPr>
          <w:rFonts w:ascii="Times New Roman" w:hAnsi="Times New Roman"/>
          <w:sz w:val="24"/>
          <w:szCs w:val="24"/>
        </w:rPr>
        <w:t xml:space="preserve"> «Воробей», «Лес и степь» и др. 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2A62">
        <w:rPr>
          <w:rFonts w:ascii="Times New Roman" w:hAnsi="Times New Roman"/>
          <w:b/>
          <w:sz w:val="24"/>
          <w:szCs w:val="24"/>
        </w:rPr>
        <w:lastRenderedPageBreak/>
        <w:t>Русская литература для детей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Александрова  3. А.</w:t>
      </w:r>
      <w:r w:rsidRPr="007E2A62">
        <w:rPr>
          <w:rFonts w:ascii="Times New Roman" w:hAnsi="Times New Roman"/>
          <w:sz w:val="24"/>
          <w:szCs w:val="24"/>
        </w:rPr>
        <w:t xml:space="preserve">  «Маленькой  ёлочке холодно зимой», «Мой мишка», «Смешные человечки» и др. 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Александрова Т.</w:t>
      </w:r>
      <w:r w:rsidRPr="007E2A6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E2A62">
        <w:rPr>
          <w:rFonts w:ascii="Times New Roman" w:hAnsi="Times New Roman"/>
          <w:sz w:val="24"/>
          <w:szCs w:val="24"/>
        </w:rPr>
        <w:t>Домовёнок</w:t>
      </w:r>
      <w:proofErr w:type="spellEnd"/>
      <w:r w:rsidRPr="007E2A62">
        <w:rPr>
          <w:rFonts w:ascii="Times New Roman" w:hAnsi="Times New Roman"/>
          <w:sz w:val="24"/>
          <w:szCs w:val="24"/>
        </w:rPr>
        <w:t xml:space="preserve"> Кузя» и др. 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A62">
        <w:rPr>
          <w:rFonts w:ascii="Times New Roman" w:hAnsi="Times New Roman"/>
          <w:b/>
          <w:i/>
          <w:sz w:val="24"/>
          <w:szCs w:val="24"/>
        </w:rPr>
        <w:t>Баруздин</w:t>
      </w:r>
      <w:proofErr w:type="spellEnd"/>
      <w:r w:rsidRPr="007E2A62">
        <w:rPr>
          <w:rFonts w:ascii="Times New Roman" w:hAnsi="Times New Roman"/>
          <w:b/>
          <w:i/>
          <w:sz w:val="24"/>
          <w:szCs w:val="24"/>
        </w:rPr>
        <w:t xml:space="preserve"> С. А.</w:t>
      </w:r>
      <w:r w:rsidRPr="007E2A62">
        <w:rPr>
          <w:rFonts w:ascii="Times New Roman" w:hAnsi="Times New Roman"/>
          <w:sz w:val="24"/>
          <w:szCs w:val="24"/>
        </w:rPr>
        <w:t xml:space="preserve"> «Алёшка из нашего дома», «Как Снежок в Ин</w:t>
      </w:r>
      <w:r w:rsidRPr="007E2A62">
        <w:rPr>
          <w:rFonts w:ascii="Times New Roman" w:hAnsi="Times New Roman"/>
          <w:sz w:val="24"/>
          <w:szCs w:val="24"/>
        </w:rPr>
        <w:softHyphen/>
        <w:t xml:space="preserve">дию попал», «Равви и </w:t>
      </w:r>
      <w:proofErr w:type="spellStart"/>
      <w:r w:rsidRPr="007E2A62">
        <w:rPr>
          <w:rFonts w:ascii="Times New Roman" w:hAnsi="Times New Roman"/>
          <w:sz w:val="24"/>
          <w:szCs w:val="24"/>
        </w:rPr>
        <w:t>Шаши</w:t>
      </w:r>
      <w:proofErr w:type="spellEnd"/>
      <w:r w:rsidRPr="007E2A62">
        <w:rPr>
          <w:rFonts w:ascii="Times New Roman" w:hAnsi="Times New Roman"/>
          <w:sz w:val="24"/>
          <w:szCs w:val="24"/>
        </w:rPr>
        <w:t xml:space="preserve">», «Светлана пионерка» и др. 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A62">
        <w:rPr>
          <w:rFonts w:ascii="Times New Roman" w:hAnsi="Times New Roman"/>
          <w:b/>
          <w:i/>
          <w:sz w:val="24"/>
          <w:szCs w:val="24"/>
        </w:rPr>
        <w:t>Бересов</w:t>
      </w:r>
      <w:proofErr w:type="spellEnd"/>
      <w:r w:rsidRPr="007E2A62">
        <w:rPr>
          <w:rFonts w:ascii="Times New Roman" w:hAnsi="Times New Roman"/>
          <w:b/>
          <w:i/>
          <w:sz w:val="24"/>
          <w:szCs w:val="24"/>
        </w:rPr>
        <w:t xml:space="preserve"> В. Д.</w:t>
      </w:r>
      <w:r w:rsidRPr="007E2A6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E2A62">
        <w:rPr>
          <w:rFonts w:ascii="Times New Roman" w:hAnsi="Times New Roman"/>
          <w:sz w:val="24"/>
          <w:szCs w:val="24"/>
        </w:rPr>
        <w:t>Читалочка</w:t>
      </w:r>
      <w:proofErr w:type="spellEnd"/>
      <w:r w:rsidRPr="007E2A62">
        <w:rPr>
          <w:rFonts w:ascii="Times New Roman" w:hAnsi="Times New Roman"/>
          <w:sz w:val="24"/>
          <w:szCs w:val="24"/>
        </w:rPr>
        <w:t xml:space="preserve">», «Первый листопад» и др. 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Бианки В. В.</w:t>
      </w:r>
      <w:r w:rsidRPr="007E2A62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7E2A62">
        <w:rPr>
          <w:rFonts w:ascii="Times New Roman" w:hAnsi="Times New Roman"/>
          <w:sz w:val="24"/>
          <w:szCs w:val="24"/>
        </w:rPr>
        <w:t>Кто</w:t>
      </w:r>
      <w:proofErr w:type="gramEnd"/>
      <w:r w:rsidRPr="007E2A62">
        <w:rPr>
          <w:rFonts w:ascii="Times New Roman" w:hAnsi="Times New Roman"/>
          <w:sz w:val="24"/>
          <w:szCs w:val="24"/>
        </w:rPr>
        <w:t xml:space="preserve"> чем поёт», «Лесная газета» и др. 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Василевич Алёна.</w:t>
      </w:r>
      <w:r w:rsidRPr="007E2A62">
        <w:rPr>
          <w:rFonts w:ascii="Times New Roman" w:hAnsi="Times New Roman"/>
          <w:sz w:val="24"/>
          <w:szCs w:val="24"/>
        </w:rPr>
        <w:t xml:space="preserve"> «Бабушкины квартиранты», «Как я был доктором», «Друзья» и др.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Гайдар А. П.</w:t>
      </w:r>
      <w:r w:rsidRPr="007E2A6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E2A62">
        <w:rPr>
          <w:rFonts w:ascii="Times New Roman" w:hAnsi="Times New Roman"/>
          <w:sz w:val="24"/>
          <w:szCs w:val="24"/>
        </w:rPr>
        <w:t>Голубая</w:t>
      </w:r>
      <w:proofErr w:type="spellEnd"/>
      <w:r w:rsidRPr="007E2A62">
        <w:rPr>
          <w:rFonts w:ascii="Times New Roman" w:hAnsi="Times New Roman"/>
          <w:sz w:val="24"/>
          <w:szCs w:val="24"/>
        </w:rPr>
        <w:t xml:space="preserve"> чашка», «Горячий камень»,  «Тимур и его команда», «Комендант снежной крепости», «Военная тай</w:t>
      </w:r>
      <w:r w:rsidRPr="007E2A62">
        <w:rPr>
          <w:rFonts w:ascii="Times New Roman" w:hAnsi="Times New Roman"/>
          <w:sz w:val="24"/>
          <w:szCs w:val="24"/>
        </w:rPr>
        <w:softHyphen/>
        <w:t xml:space="preserve">на», «Судьба барабанщика» 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Драгунский В. Ю.</w:t>
      </w:r>
      <w:r w:rsidRPr="007E2A62">
        <w:rPr>
          <w:rFonts w:ascii="Times New Roman" w:hAnsi="Times New Roman"/>
          <w:sz w:val="24"/>
          <w:szCs w:val="24"/>
        </w:rPr>
        <w:t xml:space="preserve"> «Денискины рассказы», «Двадцать лет под кроватью» и др.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Ершов П. П.</w:t>
      </w:r>
      <w:r w:rsidRPr="007E2A62">
        <w:rPr>
          <w:rFonts w:ascii="Times New Roman" w:hAnsi="Times New Roman"/>
          <w:sz w:val="24"/>
          <w:szCs w:val="24"/>
        </w:rPr>
        <w:t xml:space="preserve"> «Конёк-горбунок» и др.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A62">
        <w:rPr>
          <w:rFonts w:ascii="Times New Roman" w:hAnsi="Times New Roman"/>
          <w:b/>
          <w:sz w:val="24"/>
          <w:szCs w:val="24"/>
        </w:rPr>
        <w:t>Заходер</w:t>
      </w:r>
      <w:proofErr w:type="spellEnd"/>
      <w:r w:rsidRPr="007E2A62">
        <w:rPr>
          <w:rFonts w:ascii="Times New Roman" w:hAnsi="Times New Roman"/>
          <w:b/>
          <w:sz w:val="24"/>
          <w:szCs w:val="24"/>
        </w:rPr>
        <w:t xml:space="preserve"> Б. В.</w:t>
      </w:r>
      <w:r w:rsidRPr="007E2A62">
        <w:rPr>
          <w:rFonts w:ascii="Times New Roman" w:hAnsi="Times New Roman"/>
          <w:sz w:val="24"/>
          <w:szCs w:val="24"/>
        </w:rPr>
        <w:t xml:space="preserve"> «Кит и кот» и др.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Чуковский К. И.</w:t>
      </w:r>
      <w:r w:rsidRPr="007E2A6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E2A62">
        <w:rPr>
          <w:rFonts w:ascii="Times New Roman" w:hAnsi="Times New Roman"/>
          <w:sz w:val="24"/>
          <w:szCs w:val="24"/>
        </w:rPr>
        <w:t>Бармалей</w:t>
      </w:r>
      <w:proofErr w:type="spellEnd"/>
      <w:r w:rsidRPr="007E2A62">
        <w:rPr>
          <w:rFonts w:ascii="Times New Roman" w:hAnsi="Times New Roman"/>
          <w:sz w:val="24"/>
          <w:szCs w:val="24"/>
        </w:rPr>
        <w:t>», «</w:t>
      </w:r>
      <w:proofErr w:type="spellStart"/>
      <w:r w:rsidRPr="007E2A62">
        <w:rPr>
          <w:rFonts w:ascii="Times New Roman" w:hAnsi="Times New Roman"/>
          <w:sz w:val="24"/>
          <w:szCs w:val="24"/>
        </w:rPr>
        <w:t>Федорино</w:t>
      </w:r>
      <w:proofErr w:type="spellEnd"/>
      <w:r w:rsidRPr="007E2A62">
        <w:rPr>
          <w:rFonts w:ascii="Times New Roman" w:hAnsi="Times New Roman"/>
          <w:sz w:val="24"/>
          <w:szCs w:val="24"/>
        </w:rPr>
        <w:t xml:space="preserve"> горе», «Телефон»,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>«От двух до пяти» и др.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Шварц Е. Л.</w:t>
      </w:r>
      <w:r w:rsidRPr="007E2A62">
        <w:rPr>
          <w:rFonts w:ascii="Times New Roman" w:hAnsi="Times New Roman"/>
          <w:sz w:val="24"/>
          <w:szCs w:val="24"/>
        </w:rPr>
        <w:t xml:space="preserve"> «Голый король», «Сказка о потерянном времени»</w:t>
      </w:r>
      <w:proofErr w:type="gramStart"/>
      <w:r w:rsidRPr="007E2A62">
        <w:rPr>
          <w:rFonts w:ascii="Times New Roman" w:hAnsi="Times New Roman"/>
          <w:sz w:val="24"/>
          <w:szCs w:val="24"/>
        </w:rPr>
        <w:t>,'</w:t>
      </w:r>
      <w:proofErr w:type="gramEnd"/>
    </w:p>
    <w:p w:rsidR="00F0352B" w:rsidRPr="007E2A62" w:rsidRDefault="00F0352B" w:rsidP="00575947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>«Обыкновенное чудо», «Дракон» и др.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2A62">
        <w:rPr>
          <w:rFonts w:ascii="Times New Roman" w:hAnsi="Times New Roman"/>
          <w:b/>
          <w:sz w:val="24"/>
          <w:szCs w:val="24"/>
        </w:rPr>
        <w:t>Зарубежная литература для детей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 xml:space="preserve"> </w:t>
      </w:r>
      <w:r w:rsidRPr="007E2A62">
        <w:rPr>
          <w:rFonts w:ascii="Times New Roman" w:hAnsi="Times New Roman"/>
          <w:b/>
          <w:i/>
          <w:sz w:val="24"/>
          <w:szCs w:val="24"/>
        </w:rPr>
        <w:t>Андерсен Г. X.</w:t>
      </w:r>
      <w:r w:rsidRPr="007E2A6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E2A62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7E2A62">
        <w:rPr>
          <w:rFonts w:ascii="Times New Roman" w:hAnsi="Times New Roman"/>
          <w:sz w:val="24"/>
          <w:szCs w:val="24"/>
        </w:rPr>
        <w:t>», «Русалочка», «Огниво», «Соло</w:t>
      </w:r>
      <w:r w:rsidRPr="007E2A62">
        <w:rPr>
          <w:rFonts w:ascii="Times New Roman" w:hAnsi="Times New Roman"/>
          <w:sz w:val="24"/>
          <w:szCs w:val="24"/>
        </w:rPr>
        <w:softHyphen/>
        <w:t xml:space="preserve">вей», «Свинопас»,        «Принцесса на горошине» и др. </w:t>
      </w:r>
      <w:proofErr w:type="spellStart"/>
      <w:r w:rsidRPr="007E2A62">
        <w:rPr>
          <w:rFonts w:ascii="Times New Roman" w:hAnsi="Times New Roman"/>
          <w:sz w:val="24"/>
          <w:szCs w:val="24"/>
        </w:rPr>
        <w:t>Барри</w:t>
      </w:r>
      <w:proofErr w:type="spellEnd"/>
      <w:r w:rsidRPr="007E2A62">
        <w:rPr>
          <w:rFonts w:ascii="Times New Roman" w:hAnsi="Times New Roman"/>
          <w:sz w:val="24"/>
          <w:szCs w:val="24"/>
        </w:rPr>
        <w:t xml:space="preserve"> Д. М. «Питер Пен» и др.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A62">
        <w:rPr>
          <w:rFonts w:ascii="Times New Roman" w:hAnsi="Times New Roman"/>
          <w:b/>
          <w:i/>
          <w:sz w:val="24"/>
          <w:szCs w:val="24"/>
        </w:rPr>
        <w:t>Милн</w:t>
      </w:r>
      <w:proofErr w:type="spellEnd"/>
      <w:r w:rsidRPr="007E2A62">
        <w:rPr>
          <w:rFonts w:ascii="Times New Roman" w:hAnsi="Times New Roman"/>
          <w:b/>
          <w:i/>
          <w:sz w:val="24"/>
          <w:szCs w:val="24"/>
        </w:rPr>
        <w:t xml:space="preserve"> А.</w:t>
      </w:r>
      <w:r w:rsidRPr="007E2A62">
        <w:rPr>
          <w:rFonts w:ascii="Times New Roman" w:hAnsi="Times New Roman"/>
          <w:sz w:val="24"/>
          <w:szCs w:val="24"/>
        </w:rPr>
        <w:t xml:space="preserve"> «Вини Пух и Все-Все-Все»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Перро Ш.</w:t>
      </w:r>
      <w:r w:rsidRPr="007E2A62">
        <w:rPr>
          <w:rFonts w:ascii="Times New Roman" w:hAnsi="Times New Roman"/>
          <w:sz w:val="24"/>
          <w:szCs w:val="24"/>
        </w:rPr>
        <w:t xml:space="preserve"> «Мальчик-с-пальчик», «Красная Шапочка», «Спящая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>красавица» и др.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A62">
        <w:rPr>
          <w:rFonts w:ascii="Times New Roman" w:hAnsi="Times New Roman"/>
          <w:b/>
          <w:i/>
          <w:sz w:val="24"/>
          <w:szCs w:val="24"/>
        </w:rPr>
        <w:t>Пройслер</w:t>
      </w:r>
      <w:proofErr w:type="spellEnd"/>
      <w:r w:rsidRPr="007E2A62">
        <w:rPr>
          <w:rFonts w:ascii="Times New Roman" w:hAnsi="Times New Roman"/>
          <w:b/>
          <w:i/>
          <w:sz w:val="24"/>
          <w:szCs w:val="24"/>
        </w:rPr>
        <w:t xml:space="preserve"> О.</w:t>
      </w:r>
      <w:r w:rsidRPr="007E2A62">
        <w:rPr>
          <w:rFonts w:ascii="Times New Roman" w:hAnsi="Times New Roman"/>
          <w:sz w:val="24"/>
          <w:szCs w:val="24"/>
        </w:rPr>
        <w:t xml:space="preserve"> «Маленькая Баба-Яга», «Маленький водяной»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E2A62">
        <w:rPr>
          <w:rFonts w:ascii="Times New Roman" w:hAnsi="Times New Roman"/>
          <w:b/>
          <w:i/>
          <w:sz w:val="24"/>
          <w:szCs w:val="24"/>
        </w:rPr>
        <w:t>Сетон</w:t>
      </w:r>
      <w:proofErr w:type="spellEnd"/>
      <w:r w:rsidRPr="007E2A62">
        <w:rPr>
          <w:rFonts w:ascii="Times New Roman" w:hAnsi="Times New Roman"/>
          <w:b/>
          <w:i/>
          <w:sz w:val="24"/>
          <w:szCs w:val="24"/>
        </w:rPr>
        <w:t xml:space="preserve"> – Томпсон</w:t>
      </w:r>
      <w:proofErr w:type="gramEnd"/>
      <w:r w:rsidRPr="007E2A62">
        <w:rPr>
          <w:rFonts w:ascii="Times New Roman" w:hAnsi="Times New Roman"/>
          <w:b/>
          <w:i/>
          <w:sz w:val="24"/>
          <w:szCs w:val="24"/>
        </w:rPr>
        <w:t xml:space="preserve"> Э.</w:t>
      </w:r>
      <w:r w:rsidRPr="007E2A62">
        <w:rPr>
          <w:rFonts w:ascii="Times New Roman" w:hAnsi="Times New Roman"/>
          <w:sz w:val="24"/>
          <w:szCs w:val="24"/>
        </w:rPr>
        <w:t xml:space="preserve"> «Рассказы о животных» 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A62">
        <w:rPr>
          <w:rFonts w:ascii="Times New Roman" w:hAnsi="Times New Roman"/>
          <w:b/>
          <w:i/>
          <w:sz w:val="24"/>
          <w:szCs w:val="24"/>
        </w:rPr>
        <w:t>Топелиус</w:t>
      </w:r>
      <w:proofErr w:type="spellEnd"/>
      <w:r w:rsidRPr="007E2A62">
        <w:rPr>
          <w:rFonts w:ascii="Times New Roman" w:hAnsi="Times New Roman"/>
          <w:b/>
          <w:i/>
          <w:sz w:val="24"/>
          <w:szCs w:val="24"/>
        </w:rPr>
        <w:t xml:space="preserve"> Ц.</w:t>
      </w:r>
      <w:r w:rsidRPr="007E2A62">
        <w:rPr>
          <w:rFonts w:ascii="Times New Roman" w:hAnsi="Times New Roman"/>
          <w:sz w:val="24"/>
          <w:szCs w:val="24"/>
        </w:rPr>
        <w:t xml:space="preserve"> «Сказки»</w:t>
      </w:r>
    </w:p>
    <w:p w:rsidR="00F0352B" w:rsidRPr="007E2A62" w:rsidRDefault="00F0352B" w:rsidP="00575947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A62">
        <w:rPr>
          <w:rFonts w:ascii="Times New Roman" w:hAnsi="Times New Roman"/>
          <w:b/>
          <w:i/>
          <w:sz w:val="24"/>
          <w:szCs w:val="24"/>
        </w:rPr>
        <w:t>Энде</w:t>
      </w:r>
      <w:proofErr w:type="spellEnd"/>
      <w:r w:rsidRPr="007E2A62">
        <w:rPr>
          <w:rFonts w:ascii="Times New Roman" w:hAnsi="Times New Roman"/>
          <w:b/>
          <w:i/>
          <w:sz w:val="24"/>
          <w:szCs w:val="24"/>
        </w:rPr>
        <w:t xml:space="preserve"> М.</w:t>
      </w:r>
      <w:r w:rsidRPr="007E2A62">
        <w:rPr>
          <w:rFonts w:ascii="Times New Roman" w:hAnsi="Times New Roman"/>
          <w:sz w:val="24"/>
          <w:szCs w:val="24"/>
        </w:rPr>
        <w:t xml:space="preserve"> «Бесконечная история», «Волшебный напиток», «Мо – мо» и др.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2A62">
        <w:rPr>
          <w:rFonts w:ascii="Times New Roman" w:hAnsi="Times New Roman"/>
          <w:b/>
          <w:sz w:val="24"/>
          <w:szCs w:val="24"/>
        </w:rPr>
        <w:t>Научно – популярная литература для детей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A62">
        <w:rPr>
          <w:rFonts w:ascii="Times New Roman" w:hAnsi="Times New Roman"/>
          <w:b/>
          <w:i/>
          <w:sz w:val="24"/>
          <w:szCs w:val="24"/>
        </w:rPr>
        <w:t>Баруздин</w:t>
      </w:r>
      <w:proofErr w:type="spellEnd"/>
      <w:r w:rsidRPr="007E2A62">
        <w:rPr>
          <w:rFonts w:ascii="Times New Roman" w:hAnsi="Times New Roman"/>
          <w:b/>
          <w:i/>
          <w:sz w:val="24"/>
          <w:szCs w:val="24"/>
        </w:rPr>
        <w:t xml:space="preserve"> С. А.</w:t>
      </w:r>
      <w:r w:rsidRPr="007E2A62">
        <w:rPr>
          <w:rFonts w:ascii="Times New Roman" w:hAnsi="Times New Roman"/>
          <w:sz w:val="24"/>
          <w:szCs w:val="24"/>
        </w:rPr>
        <w:t xml:space="preserve"> «Сказка о трамвае»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Беляев Е.</w:t>
      </w:r>
      <w:r w:rsidRPr="007E2A62">
        <w:rPr>
          <w:rFonts w:ascii="Times New Roman" w:hAnsi="Times New Roman"/>
          <w:sz w:val="24"/>
          <w:szCs w:val="24"/>
        </w:rPr>
        <w:t xml:space="preserve"> «Как человек научился летать»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Гагарин Ю. А.</w:t>
      </w:r>
      <w:r w:rsidRPr="007E2A62">
        <w:rPr>
          <w:rFonts w:ascii="Times New Roman" w:hAnsi="Times New Roman"/>
          <w:sz w:val="24"/>
          <w:szCs w:val="24"/>
        </w:rPr>
        <w:t xml:space="preserve"> «Вижу Землю!»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A62">
        <w:rPr>
          <w:rFonts w:ascii="Times New Roman" w:hAnsi="Times New Roman"/>
          <w:b/>
          <w:i/>
          <w:sz w:val="24"/>
          <w:szCs w:val="24"/>
        </w:rPr>
        <w:t>Глухов</w:t>
      </w:r>
      <w:proofErr w:type="spellEnd"/>
      <w:r w:rsidRPr="007E2A62">
        <w:rPr>
          <w:rFonts w:ascii="Times New Roman" w:hAnsi="Times New Roman"/>
          <w:b/>
          <w:i/>
          <w:sz w:val="24"/>
          <w:szCs w:val="24"/>
        </w:rPr>
        <w:t xml:space="preserve"> А., </w:t>
      </w:r>
      <w:proofErr w:type="spellStart"/>
      <w:r w:rsidRPr="007E2A62">
        <w:rPr>
          <w:rFonts w:ascii="Times New Roman" w:hAnsi="Times New Roman"/>
          <w:b/>
          <w:i/>
          <w:sz w:val="24"/>
          <w:szCs w:val="24"/>
        </w:rPr>
        <w:t>Лавринович</w:t>
      </w:r>
      <w:proofErr w:type="spellEnd"/>
      <w:r w:rsidRPr="007E2A62">
        <w:rPr>
          <w:rFonts w:ascii="Times New Roman" w:hAnsi="Times New Roman"/>
          <w:b/>
          <w:i/>
          <w:sz w:val="24"/>
          <w:szCs w:val="24"/>
        </w:rPr>
        <w:t xml:space="preserve"> И</w:t>
      </w:r>
      <w:r w:rsidRPr="007E2A62">
        <w:rPr>
          <w:rFonts w:ascii="Times New Roman" w:hAnsi="Times New Roman"/>
          <w:sz w:val="24"/>
          <w:szCs w:val="24"/>
        </w:rPr>
        <w:t>. «Юным друзьям книги»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Гурьян О.</w:t>
      </w:r>
      <w:r w:rsidRPr="007E2A62">
        <w:rPr>
          <w:rFonts w:ascii="Times New Roman" w:hAnsi="Times New Roman"/>
          <w:sz w:val="24"/>
          <w:szCs w:val="24"/>
        </w:rPr>
        <w:t xml:space="preserve"> «Мальчик из Холмогор»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lastRenderedPageBreak/>
        <w:t>Дорохов А. А.</w:t>
      </w:r>
      <w:r w:rsidRPr="007E2A62">
        <w:rPr>
          <w:rFonts w:ascii="Times New Roman" w:hAnsi="Times New Roman"/>
          <w:sz w:val="24"/>
          <w:szCs w:val="24"/>
        </w:rPr>
        <w:t xml:space="preserve"> «Про тебя самого»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Дуров В. Г.</w:t>
      </w:r>
      <w:r w:rsidRPr="007E2A62">
        <w:rPr>
          <w:rFonts w:ascii="Times New Roman" w:hAnsi="Times New Roman"/>
          <w:i/>
          <w:sz w:val="24"/>
          <w:szCs w:val="24"/>
        </w:rPr>
        <w:t xml:space="preserve"> </w:t>
      </w:r>
      <w:r w:rsidRPr="007E2A62">
        <w:rPr>
          <w:rFonts w:ascii="Times New Roman" w:hAnsi="Times New Roman"/>
          <w:sz w:val="24"/>
          <w:szCs w:val="24"/>
        </w:rPr>
        <w:t>«Мои артисты»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Дуров В. Л.</w:t>
      </w:r>
      <w:r w:rsidRPr="007E2A62">
        <w:rPr>
          <w:rFonts w:ascii="Times New Roman" w:hAnsi="Times New Roman"/>
          <w:sz w:val="24"/>
          <w:szCs w:val="24"/>
        </w:rPr>
        <w:t xml:space="preserve"> «Мои звери»</w:t>
      </w:r>
      <w:r w:rsidRPr="007E2A62">
        <w:rPr>
          <w:rFonts w:ascii="Times New Roman" w:hAnsi="Times New Roman"/>
          <w:sz w:val="24"/>
          <w:szCs w:val="24"/>
        </w:rPr>
        <w:tab/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 xml:space="preserve">Зубков Б.В. </w:t>
      </w:r>
      <w:r w:rsidRPr="007E2A62">
        <w:rPr>
          <w:rFonts w:ascii="Times New Roman" w:hAnsi="Times New Roman"/>
          <w:sz w:val="24"/>
          <w:szCs w:val="24"/>
        </w:rPr>
        <w:t>«Из чего сделаны машины», «Как построить небоскрёб»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 xml:space="preserve"> </w:t>
      </w:r>
      <w:r w:rsidRPr="007E2A62">
        <w:rPr>
          <w:rFonts w:ascii="Times New Roman" w:hAnsi="Times New Roman"/>
          <w:b/>
          <w:i/>
          <w:sz w:val="24"/>
          <w:szCs w:val="24"/>
        </w:rPr>
        <w:t>Ильин М.. Сегал Е.</w:t>
      </w:r>
      <w:r w:rsidRPr="007E2A62">
        <w:rPr>
          <w:rFonts w:ascii="Times New Roman" w:hAnsi="Times New Roman"/>
          <w:sz w:val="24"/>
          <w:szCs w:val="24"/>
        </w:rPr>
        <w:t xml:space="preserve"> «Рассказы о том, что тебя окружает»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A62">
        <w:rPr>
          <w:rFonts w:ascii="Times New Roman" w:hAnsi="Times New Roman"/>
          <w:b/>
          <w:i/>
          <w:sz w:val="24"/>
          <w:szCs w:val="24"/>
        </w:rPr>
        <w:t>Кургузов</w:t>
      </w:r>
      <w:proofErr w:type="spellEnd"/>
      <w:r w:rsidRPr="007E2A62">
        <w:rPr>
          <w:rFonts w:ascii="Times New Roman" w:hAnsi="Times New Roman"/>
          <w:b/>
          <w:i/>
          <w:sz w:val="24"/>
          <w:szCs w:val="24"/>
        </w:rPr>
        <w:t xml:space="preserve"> О.</w:t>
      </w:r>
      <w:r w:rsidRPr="007E2A62">
        <w:rPr>
          <w:rFonts w:ascii="Times New Roman" w:hAnsi="Times New Roman"/>
          <w:sz w:val="24"/>
          <w:szCs w:val="24"/>
        </w:rPr>
        <w:t xml:space="preserve"> «Почемучка»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Лев Ф.Г.</w:t>
      </w:r>
      <w:r w:rsidRPr="007E2A62">
        <w:rPr>
          <w:rFonts w:ascii="Times New Roman" w:hAnsi="Times New Roman"/>
          <w:sz w:val="24"/>
          <w:szCs w:val="24"/>
        </w:rPr>
        <w:t xml:space="preserve"> «Про завод и про то, как он живёт»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 xml:space="preserve"> </w:t>
      </w:r>
      <w:r w:rsidRPr="007E2A62">
        <w:rPr>
          <w:rFonts w:ascii="Times New Roman" w:hAnsi="Times New Roman"/>
          <w:b/>
          <w:i/>
          <w:sz w:val="24"/>
          <w:szCs w:val="24"/>
        </w:rPr>
        <w:t>Левин Б.Ю.</w:t>
      </w:r>
      <w:r w:rsidRPr="007E2A62">
        <w:rPr>
          <w:rFonts w:ascii="Times New Roman" w:hAnsi="Times New Roman"/>
          <w:sz w:val="24"/>
          <w:szCs w:val="24"/>
        </w:rPr>
        <w:t xml:space="preserve"> «Астрономия в картинках»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A62">
        <w:rPr>
          <w:rFonts w:ascii="Times New Roman" w:hAnsi="Times New Roman"/>
          <w:b/>
          <w:i/>
          <w:sz w:val="24"/>
          <w:szCs w:val="24"/>
        </w:rPr>
        <w:t>Лучесскои</w:t>
      </w:r>
      <w:proofErr w:type="spellEnd"/>
      <w:r w:rsidRPr="007E2A62">
        <w:rPr>
          <w:rFonts w:ascii="Times New Roman" w:hAnsi="Times New Roman"/>
          <w:b/>
          <w:i/>
          <w:sz w:val="24"/>
          <w:szCs w:val="24"/>
        </w:rPr>
        <w:t xml:space="preserve"> К.</w:t>
      </w:r>
      <w:r w:rsidRPr="007E2A62">
        <w:rPr>
          <w:rFonts w:ascii="Times New Roman" w:hAnsi="Times New Roman"/>
          <w:sz w:val="24"/>
          <w:szCs w:val="24"/>
        </w:rPr>
        <w:t xml:space="preserve"> «От пирамиды до телебашни»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A62">
        <w:rPr>
          <w:rFonts w:ascii="Times New Roman" w:hAnsi="Times New Roman"/>
          <w:b/>
          <w:i/>
          <w:sz w:val="24"/>
          <w:szCs w:val="24"/>
        </w:rPr>
        <w:t>Map</w:t>
      </w:r>
      <w:proofErr w:type="spellEnd"/>
      <w:r w:rsidRPr="007E2A62">
        <w:rPr>
          <w:rFonts w:ascii="Times New Roman" w:hAnsi="Times New Roman"/>
          <w:b/>
          <w:i/>
          <w:sz w:val="24"/>
          <w:szCs w:val="24"/>
        </w:rPr>
        <w:t xml:space="preserve"> Е. П.</w:t>
      </w:r>
      <w:r w:rsidRPr="007E2A62">
        <w:rPr>
          <w:rFonts w:ascii="Times New Roman" w:hAnsi="Times New Roman"/>
          <w:sz w:val="24"/>
          <w:szCs w:val="24"/>
        </w:rPr>
        <w:t xml:space="preserve"> «Воздух, которым мы дышим»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Маршак С. Я.</w:t>
      </w:r>
      <w:r w:rsidRPr="007E2A62">
        <w:rPr>
          <w:rFonts w:ascii="Times New Roman" w:hAnsi="Times New Roman"/>
          <w:sz w:val="24"/>
          <w:szCs w:val="24"/>
        </w:rPr>
        <w:t xml:space="preserve"> «Как печатали вашу книгу»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Осипов Н.Ф.</w:t>
      </w:r>
      <w:r w:rsidRPr="007E2A62">
        <w:rPr>
          <w:rFonts w:ascii="Times New Roman" w:hAnsi="Times New Roman"/>
          <w:sz w:val="24"/>
          <w:szCs w:val="24"/>
        </w:rPr>
        <w:t xml:space="preserve"> «В воде и у воды»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Плешаков А. А.</w:t>
      </w:r>
      <w:r w:rsidRPr="007E2A62">
        <w:rPr>
          <w:rFonts w:ascii="Times New Roman" w:hAnsi="Times New Roman"/>
          <w:sz w:val="24"/>
          <w:szCs w:val="24"/>
        </w:rPr>
        <w:t xml:space="preserve"> «Атлас – определитель»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A62">
        <w:rPr>
          <w:rFonts w:ascii="Times New Roman" w:hAnsi="Times New Roman"/>
          <w:b/>
          <w:i/>
          <w:sz w:val="24"/>
          <w:szCs w:val="24"/>
        </w:rPr>
        <w:t>Сахарнов</w:t>
      </w:r>
      <w:proofErr w:type="spellEnd"/>
      <w:r w:rsidRPr="007E2A62">
        <w:rPr>
          <w:rFonts w:ascii="Times New Roman" w:hAnsi="Times New Roman"/>
          <w:b/>
          <w:i/>
          <w:sz w:val="24"/>
          <w:szCs w:val="24"/>
        </w:rPr>
        <w:t xml:space="preserve"> С.С.</w:t>
      </w:r>
      <w:r w:rsidRPr="007E2A62">
        <w:rPr>
          <w:rFonts w:ascii="Times New Roman" w:hAnsi="Times New Roman"/>
          <w:sz w:val="24"/>
          <w:szCs w:val="24"/>
        </w:rPr>
        <w:t xml:space="preserve"> «Про дельфина и  осьминога»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Тихонов А. В.</w:t>
      </w:r>
      <w:r w:rsidRPr="007E2A62">
        <w:rPr>
          <w:rFonts w:ascii="Times New Roman" w:hAnsi="Times New Roman"/>
          <w:sz w:val="24"/>
          <w:szCs w:val="24"/>
        </w:rPr>
        <w:t xml:space="preserve"> «Про птиц.  Моя  первая  книга о животных»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>«Про моря и океаны»</w:t>
      </w:r>
      <w:r w:rsidRPr="007E2A62">
        <w:rPr>
          <w:rFonts w:ascii="Times New Roman" w:hAnsi="Times New Roman"/>
          <w:sz w:val="24"/>
          <w:szCs w:val="24"/>
        </w:rPr>
        <w:tab/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Усачёв А.А.</w:t>
      </w:r>
      <w:r w:rsidRPr="007E2A62">
        <w:rPr>
          <w:rFonts w:ascii="Times New Roman" w:hAnsi="Times New Roman"/>
          <w:sz w:val="24"/>
          <w:szCs w:val="24"/>
        </w:rPr>
        <w:t xml:space="preserve"> «Прогулки по Третьяковской галерее»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sz w:val="24"/>
          <w:szCs w:val="24"/>
        </w:rPr>
        <w:t xml:space="preserve"> </w:t>
      </w:r>
      <w:r w:rsidRPr="007E2A62">
        <w:rPr>
          <w:rFonts w:ascii="Times New Roman" w:hAnsi="Times New Roman"/>
          <w:b/>
          <w:i/>
          <w:sz w:val="24"/>
          <w:szCs w:val="24"/>
        </w:rPr>
        <w:t>Чаплина В. В</w:t>
      </w:r>
      <w:r w:rsidRPr="007E2A62">
        <w:rPr>
          <w:rFonts w:ascii="Times New Roman" w:hAnsi="Times New Roman"/>
          <w:sz w:val="24"/>
          <w:szCs w:val="24"/>
        </w:rPr>
        <w:t>. «Питомцы зоопарка»</w:t>
      </w:r>
    </w:p>
    <w:p w:rsidR="00F0352B" w:rsidRPr="007E2A62" w:rsidRDefault="00F0352B" w:rsidP="00575947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2A62">
        <w:rPr>
          <w:rFonts w:ascii="Times New Roman" w:hAnsi="Times New Roman"/>
          <w:b/>
          <w:i/>
          <w:sz w:val="24"/>
          <w:szCs w:val="24"/>
        </w:rPr>
        <w:t>Юрмин</w:t>
      </w:r>
      <w:proofErr w:type="spellEnd"/>
      <w:r w:rsidRPr="007E2A62">
        <w:rPr>
          <w:rFonts w:ascii="Times New Roman" w:hAnsi="Times New Roman"/>
          <w:b/>
          <w:i/>
          <w:sz w:val="24"/>
          <w:szCs w:val="24"/>
        </w:rPr>
        <w:t xml:space="preserve"> Г.</w:t>
      </w:r>
      <w:r w:rsidRPr="007E2A62">
        <w:rPr>
          <w:rFonts w:ascii="Times New Roman" w:hAnsi="Times New Roman"/>
          <w:sz w:val="24"/>
          <w:szCs w:val="24"/>
        </w:rPr>
        <w:t xml:space="preserve"> «Про тетрадь и карту, карандаш и парту»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2A62">
        <w:rPr>
          <w:rFonts w:ascii="Times New Roman" w:hAnsi="Times New Roman"/>
          <w:b/>
          <w:sz w:val="24"/>
          <w:szCs w:val="24"/>
        </w:rPr>
        <w:t>Книги-справочники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Дмитриев Ю.</w:t>
      </w:r>
      <w:r w:rsidRPr="007E2A62">
        <w:rPr>
          <w:rFonts w:ascii="Times New Roman" w:hAnsi="Times New Roman"/>
          <w:sz w:val="24"/>
          <w:szCs w:val="24"/>
        </w:rPr>
        <w:t xml:space="preserve"> «Кто живёт в лесу и что в лесу растёт»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Житков Б. С.</w:t>
      </w:r>
      <w:r w:rsidRPr="007E2A62">
        <w:rPr>
          <w:rFonts w:ascii="Times New Roman" w:hAnsi="Times New Roman"/>
          <w:sz w:val="24"/>
          <w:szCs w:val="24"/>
        </w:rPr>
        <w:t xml:space="preserve"> «Семь огней»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Журналы</w:t>
      </w:r>
      <w:r w:rsidRPr="007E2A62">
        <w:rPr>
          <w:rFonts w:ascii="Times New Roman" w:hAnsi="Times New Roman"/>
          <w:sz w:val="24"/>
          <w:szCs w:val="24"/>
        </w:rPr>
        <w:t xml:space="preserve"> «Юный натуралист», «</w:t>
      </w:r>
      <w:proofErr w:type="spellStart"/>
      <w:r w:rsidRPr="007E2A62">
        <w:rPr>
          <w:rFonts w:ascii="Times New Roman" w:hAnsi="Times New Roman"/>
          <w:sz w:val="24"/>
          <w:szCs w:val="24"/>
        </w:rPr>
        <w:t>Мурзилка</w:t>
      </w:r>
      <w:proofErr w:type="spellEnd"/>
      <w:r w:rsidRPr="007E2A62">
        <w:rPr>
          <w:rFonts w:ascii="Times New Roman" w:hAnsi="Times New Roman"/>
          <w:sz w:val="24"/>
          <w:szCs w:val="24"/>
        </w:rPr>
        <w:t>», «Филя» и др.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Сладков Н. И.</w:t>
      </w:r>
      <w:r w:rsidRPr="007E2A62">
        <w:rPr>
          <w:rFonts w:ascii="Times New Roman" w:hAnsi="Times New Roman"/>
          <w:sz w:val="24"/>
          <w:szCs w:val="24"/>
        </w:rPr>
        <w:t xml:space="preserve"> «Азбука леса»</w:t>
      </w:r>
      <w:r w:rsidRPr="007E2A62">
        <w:rPr>
          <w:rFonts w:ascii="Times New Roman" w:hAnsi="Times New Roman"/>
          <w:sz w:val="24"/>
          <w:szCs w:val="24"/>
        </w:rPr>
        <w:tab/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 xml:space="preserve">Шибаев А. </w:t>
      </w:r>
      <w:r w:rsidRPr="007E2A62">
        <w:rPr>
          <w:rFonts w:ascii="Times New Roman" w:hAnsi="Times New Roman"/>
          <w:sz w:val="24"/>
          <w:szCs w:val="24"/>
        </w:rPr>
        <w:t>«Язык родной, дружи со мной»</w:t>
      </w:r>
    </w:p>
    <w:p w:rsidR="00F0352B" w:rsidRPr="007E2A62" w:rsidRDefault="00F0352B" w:rsidP="001646EE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E2A62">
        <w:rPr>
          <w:rFonts w:ascii="Times New Roman" w:hAnsi="Times New Roman"/>
          <w:b/>
          <w:i/>
          <w:sz w:val="24"/>
          <w:szCs w:val="24"/>
        </w:rPr>
        <w:t>Яковлев Ю.</w:t>
      </w:r>
      <w:r w:rsidRPr="007E2A62">
        <w:rPr>
          <w:rFonts w:ascii="Times New Roman" w:hAnsi="Times New Roman"/>
          <w:sz w:val="24"/>
          <w:szCs w:val="24"/>
        </w:rPr>
        <w:t xml:space="preserve"> «Девочка с Васильевского острова»</w:t>
      </w:r>
    </w:p>
    <w:p w:rsidR="00F0352B" w:rsidRPr="007E2A62" w:rsidRDefault="00F0352B" w:rsidP="00AA04A4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F0352B" w:rsidRPr="007E2A62" w:rsidSect="00723BF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A7D" w:rsidRDefault="00400A7D" w:rsidP="00AA04A4">
      <w:pPr>
        <w:spacing w:after="0" w:line="240" w:lineRule="auto"/>
      </w:pPr>
      <w:r>
        <w:separator/>
      </w:r>
    </w:p>
  </w:endnote>
  <w:endnote w:type="continuationSeparator" w:id="0">
    <w:p w:rsidR="00400A7D" w:rsidRDefault="00400A7D" w:rsidP="00AA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2B" w:rsidRDefault="00F0352B">
    <w:pPr>
      <w:pStyle w:val="a6"/>
      <w:jc w:val="center"/>
    </w:pPr>
    <w:r>
      <w:t xml:space="preserve">     </w:t>
    </w:r>
  </w:p>
  <w:p w:rsidR="00F0352B" w:rsidRDefault="00F035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A7D" w:rsidRDefault="00400A7D" w:rsidP="00AA04A4">
      <w:pPr>
        <w:spacing w:after="0" w:line="240" w:lineRule="auto"/>
      </w:pPr>
      <w:r>
        <w:separator/>
      </w:r>
    </w:p>
  </w:footnote>
  <w:footnote w:type="continuationSeparator" w:id="0">
    <w:p w:rsidR="00400A7D" w:rsidRDefault="00400A7D" w:rsidP="00AA0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55742"/>
    <w:multiLevelType w:val="hybridMultilevel"/>
    <w:tmpl w:val="85CC43D8"/>
    <w:lvl w:ilvl="0" w:tplc="226618B6">
      <w:start w:val="1"/>
      <w:numFmt w:val="decimal"/>
      <w:lvlText w:val="%1"/>
      <w:lvlJc w:val="left"/>
      <w:pPr>
        <w:ind w:left="105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1826D7"/>
    <w:multiLevelType w:val="hybridMultilevel"/>
    <w:tmpl w:val="7910CB70"/>
    <w:lvl w:ilvl="0" w:tplc="1AF8FF2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54186098"/>
    <w:multiLevelType w:val="hybridMultilevel"/>
    <w:tmpl w:val="E312C826"/>
    <w:lvl w:ilvl="0" w:tplc="8D1C00E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5D336B2"/>
    <w:multiLevelType w:val="hybridMultilevel"/>
    <w:tmpl w:val="F23CA4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8D65A5"/>
    <w:multiLevelType w:val="hybridMultilevel"/>
    <w:tmpl w:val="807C7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4F4A3F"/>
    <w:multiLevelType w:val="hybridMultilevel"/>
    <w:tmpl w:val="4B4E81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E6A0D7F"/>
    <w:multiLevelType w:val="hybridMultilevel"/>
    <w:tmpl w:val="CED0B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4A4"/>
    <w:rsid w:val="00011EA9"/>
    <w:rsid w:val="000141D0"/>
    <w:rsid w:val="00085322"/>
    <w:rsid w:val="000D7793"/>
    <w:rsid w:val="00124CFF"/>
    <w:rsid w:val="001468DE"/>
    <w:rsid w:val="001646EE"/>
    <w:rsid w:val="001B2D83"/>
    <w:rsid w:val="001B5F1A"/>
    <w:rsid w:val="00203D9B"/>
    <w:rsid w:val="002817EE"/>
    <w:rsid w:val="0029760A"/>
    <w:rsid w:val="002F5F72"/>
    <w:rsid w:val="00311AFA"/>
    <w:rsid w:val="00333344"/>
    <w:rsid w:val="003339B3"/>
    <w:rsid w:val="0034331E"/>
    <w:rsid w:val="00390EDC"/>
    <w:rsid w:val="003F213F"/>
    <w:rsid w:val="00400A7D"/>
    <w:rsid w:val="00430959"/>
    <w:rsid w:val="00436BE3"/>
    <w:rsid w:val="00472B9C"/>
    <w:rsid w:val="004A0258"/>
    <w:rsid w:val="00504D70"/>
    <w:rsid w:val="005636BA"/>
    <w:rsid w:val="00575947"/>
    <w:rsid w:val="005C1B47"/>
    <w:rsid w:val="00672258"/>
    <w:rsid w:val="00675664"/>
    <w:rsid w:val="006D7633"/>
    <w:rsid w:val="00723BF2"/>
    <w:rsid w:val="007B620C"/>
    <w:rsid w:val="007C4024"/>
    <w:rsid w:val="007E2A62"/>
    <w:rsid w:val="007F6B8B"/>
    <w:rsid w:val="00800E82"/>
    <w:rsid w:val="008133DB"/>
    <w:rsid w:val="008D566B"/>
    <w:rsid w:val="008F2880"/>
    <w:rsid w:val="009A4482"/>
    <w:rsid w:val="009B6308"/>
    <w:rsid w:val="009C4A91"/>
    <w:rsid w:val="009C672E"/>
    <w:rsid w:val="009D0E06"/>
    <w:rsid w:val="00A2688A"/>
    <w:rsid w:val="00A625FB"/>
    <w:rsid w:val="00A771BE"/>
    <w:rsid w:val="00AA04A4"/>
    <w:rsid w:val="00AF0A1E"/>
    <w:rsid w:val="00AF447C"/>
    <w:rsid w:val="00B21238"/>
    <w:rsid w:val="00BA3304"/>
    <w:rsid w:val="00BA52E4"/>
    <w:rsid w:val="00BB2F90"/>
    <w:rsid w:val="00BB5CBA"/>
    <w:rsid w:val="00BC79FE"/>
    <w:rsid w:val="00BF302C"/>
    <w:rsid w:val="00C43354"/>
    <w:rsid w:val="00C96B92"/>
    <w:rsid w:val="00CB2EED"/>
    <w:rsid w:val="00CD030C"/>
    <w:rsid w:val="00CF2567"/>
    <w:rsid w:val="00D406B0"/>
    <w:rsid w:val="00DC0B04"/>
    <w:rsid w:val="00DC37A3"/>
    <w:rsid w:val="00DD3F80"/>
    <w:rsid w:val="00DF695C"/>
    <w:rsid w:val="00EB494C"/>
    <w:rsid w:val="00ED6343"/>
    <w:rsid w:val="00F0352B"/>
    <w:rsid w:val="00F14F57"/>
    <w:rsid w:val="00F27863"/>
    <w:rsid w:val="00F61AE4"/>
    <w:rsid w:val="00F61F0D"/>
    <w:rsid w:val="00F70F29"/>
    <w:rsid w:val="00FC7B32"/>
    <w:rsid w:val="00FD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04A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AA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A04A4"/>
    <w:rPr>
      <w:rFonts w:cs="Times New Roman"/>
    </w:rPr>
  </w:style>
  <w:style w:type="paragraph" w:styleId="a6">
    <w:name w:val="footer"/>
    <w:basedOn w:val="a"/>
    <w:link w:val="a7"/>
    <w:uiPriority w:val="99"/>
    <w:rsid w:val="00AA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A04A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6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646E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430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uiPriority w:val="99"/>
    <w:rsid w:val="00011EA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uiPriority w:val="99"/>
    <w:rsid w:val="00011EA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styleId="ab">
    <w:name w:val="Normal (Web)"/>
    <w:basedOn w:val="a"/>
    <w:uiPriority w:val="99"/>
    <w:semiHidden/>
    <w:rsid w:val="00203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311A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19</Pages>
  <Words>2712</Words>
  <Characters>15460</Characters>
  <Application>Microsoft Office Word</Application>
  <DocSecurity>0</DocSecurity>
  <Lines>128</Lines>
  <Paragraphs>36</Paragraphs>
  <ScaleCrop>false</ScaleCrop>
  <Company/>
  <LinksUpToDate>false</LinksUpToDate>
  <CharactersWithSpaces>18136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47</cp:revision>
  <cp:lastPrinted>2012-08-20T08:05:00Z</cp:lastPrinted>
  <dcterms:created xsi:type="dcterms:W3CDTF">2012-07-19T18:57:00Z</dcterms:created>
  <dcterms:modified xsi:type="dcterms:W3CDTF">2014-02-17T22:38:00Z</dcterms:modified>
</cp:coreProperties>
</file>