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0F" w:rsidRDefault="00145474" w:rsidP="0065760F">
      <w:pPr>
        <w:ind w:firstLine="708"/>
        <w:rPr>
          <w:b/>
          <w:color w:val="000000"/>
          <w:sz w:val="22"/>
          <w:szCs w:val="22"/>
          <w:shd w:val="clear" w:color="auto" w:fill="FFFFFF"/>
        </w:rPr>
      </w:pPr>
      <w:r w:rsidRPr="00145474">
        <w:rPr>
          <w:b/>
          <w:color w:val="000000"/>
          <w:sz w:val="22"/>
          <w:szCs w:val="22"/>
          <w:shd w:val="clear" w:color="auto" w:fill="FFFFFF"/>
        </w:rPr>
        <w:t xml:space="preserve">Список литературы для чтения летом, </w:t>
      </w:r>
    </w:p>
    <w:p w:rsidR="0065760F" w:rsidRDefault="005C4B40" w:rsidP="00145474">
      <w:pPr>
        <w:rPr>
          <w:b/>
          <w:color w:val="000000"/>
          <w:sz w:val="22"/>
          <w:szCs w:val="22"/>
          <w:shd w:val="clear" w:color="auto" w:fill="FFFFFF"/>
        </w:rPr>
      </w:pPr>
      <w:r w:rsidRPr="00145474">
        <w:rPr>
          <w:b/>
          <w:color w:val="000000"/>
          <w:sz w:val="22"/>
          <w:szCs w:val="22"/>
          <w:shd w:val="clear" w:color="auto" w:fill="FFFFFF"/>
        </w:rPr>
        <w:t>Д</w:t>
      </w:r>
      <w:r w:rsidR="00145474" w:rsidRPr="00145474">
        <w:rPr>
          <w:b/>
          <w:color w:val="000000"/>
          <w:sz w:val="22"/>
          <w:szCs w:val="22"/>
          <w:shd w:val="clear" w:color="auto" w:fill="FFFFFF"/>
        </w:rPr>
        <w:t>етям</w:t>
      </w:r>
      <w:r>
        <w:rPr>
          <w:b/>
          <w:color w:val="000000"/>
          <w:sz w:val="22"/>
          <w:szCs w:val="22"/>
          <w:shd w:val="clear" w:color="auto" w:fill="FFFFFF"/>
        </w:rPr>
        <w:t>, перешедшим в 4-й класс</w:t>
      </w:r>
      <w:r w:rsidR="00145474" w:rsidRPr="00145474">
        <w:rPr>
          <w:b/>
          <w:color w:val="000000"/>
          <w:sz w:val="22"/>
          <w:szCs w:val="22"/>
          <w:shd w:val="clear" w:color="auto" w:fill="FFFFFF"/>
        </w:rPr>
        <w:t xml:space="preserve">, которые хотят хорошо читать, </w:t>
      </w:r>
    </w:p>
    <w:p w:rsidR="00145474" w:rsidRPr="00145474" w:rsidRDefault="00145474" w:rsidP="00145474">
      <w:pPr>
        <w:rPr>
          <w:b/>
          <w:color w:val="000000"/>
          <w:sz w:val="22"/>
          <w:szCs w:val="22"/>
          <w:shd w:val="clear" w:color="auto" w:fill="FFFFFF"/>
        </w:rPr>
      </w:pPr>
      <w:r w:rsidRPr="00145474">
        <w:rPr>
          <w:b/>
          <w:color w:val="000000"/>
          <w:sz w:val="22"/>
          <w:szCs w:val="22"/>
          <w:shd w:val="clear" w:color="auto" w:fill="FFFFFF"/>
        </w:rPr>
        <w:t>хорошо учиться и много знать.</w:t>
      </w:r>
    </w:p>
    <w:p w:rsidR="00145474" w:rsidRPr="00145474" w:rsidRDefault="0065760F" w:rsidP="00145474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1. </w:t>
      </w:r>
      <w:r w:rsidR="00145474" w:rsidRPr="00145474">
        <w:rPr>
          <w:color w:val="000000"/>
          <w:sz w:val="22"/>
          <w:szCs w:val="22"/>
          <w:shd w:val="clear" w:color="auto" w:fill="FFFFFF"/>
        </w:rPr>
        <w:t>Волшебные сказки народов мира,</w:t>
      </w:r>
    </w:p>
    <w:p w:rsidR="00145474" w:rsidRPr="00145474" w:rsidRDefault="0065760F" w:rsidP="00145474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2. </w:t>
      </w:r>
      <w:proofErr w:type="spellStart"/>
      <w:r w:rsidR="00145474" w:rsidRPr="00145474">
        <w:rPr>
          <w:color w:val="000000"/>
          <w:sz w:val="22"/>
          <w:szCs w:val="22"/>
          <w:shd w:val="clear" w:color="auto" w:fill="FFFFFF"/>
        </w:rPr>
        <w:t>А.С.Экзюпери</w:t>
      </w:r>
      <w:proofErr w:type="spellEnd"/>
      <w:r w:rsidR="00145474" w:rsidRPr="00145474">
        <w:rPr>
          <w:color w:val="000000"/>
          <w:sz w:val="22"/>
          <w:szCs w:val="22"/>
          <w:shd w:val="clear" w:color="auto" w:fill="FFFFFF"/>
        </w:rPr>
        <w:t xml:space="preserve">  «Маленький принц»</w:t>
      </w:r>
      <w:proofErr w:type="gramStart"/>
      <w:r w:rsidR="00145474" w:rsidRPr="00145474">
        <w:rPr>
          <w:color w:val="000000"/>
          <w:sz w:val="22"/>
          <w:szCs w:val="22"/>
          <w:shd w:val="clear" w:color="auto" w:fill="FFFFFF"/>
        </w:rPr>
        <w:t xml:space="preserve"> ,</w:t>
      </w:r>
      <w:proofErr w:type="gramEnd"/>
      <w:r w:rsidR="00145474" w:rsidRPr="001454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45474" w:rsidRPr="00145474" w:rsidRDefault="0065760F" w:rsidP="00145474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3. </w:t>
      </w:r>
      <w:r w:rsidR="00145474" w:rsidRPr="00145474">
        <w:rPr>
          <w:color w:val="000000"/>
          <w:sz w:val="22"/>
          <w:szCs w:val="22"/>
          <w:shd w:val="clear" w:color="auto" w:fill="FFFFFF"/>
        </w:rPr>
        <w:t xml:space="preserve">Былины  о русских богатырях, </w:t>
      </w:r>
    </w:p>
    <w:p w:rsidR="00145474" w:rsidRPr="00145474" w:rsidRDefault="0065760F" w:rsidP="00145474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4. </w:t>
      </w:r>
      <w:r w:rsidR="00145474" w:rsidRPr="00145474">
        <w:rPr>
          <w:color w:val="000000"/>
          <w:sz w:val="22"/>
          <w:szCs w:val="22"/>
          <w:shd w:val="clear" w:color="auto" w:fill="FFFFFF"/>
        </w:rPr>
        <w:t xml:space="preserve">Г.Х.Андерсен «Сказки», </w:t>
      </w:r>
    </w:p>
    <w:p w:rsidR="00145474" w:rsidRPr="00145474" w:rsidRDefault="0065760F" w:rsidP="00145474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 w:rsidR="00145474" w:rsidRPr="00145474">
        <w:rPr>
          <w:sz w:val="22"/>
          <w:szCs w:val="22"/>
        </w:rPr>
        <w:t>Сельма</w:t>
      </w:r>
      <w:proofErr w:type="spellEnd"/>
      <w:r w:rsidR="00145474" w:rsidRPr="00145474">
        <w:rPr>
          <w:sz w:val="22"/>
          <w:szCs w:val="22"/>
        </w:rPr>
        <w:t xml:space="preserve"> Лагерлёф "Чудесное путешествие Нильса с дикими гусями" </w:t>
      </w:r>
    </w:p>
    <w:p w:rsidR="00145474" w:rsidRPr="00145474" w:rsidRDefault="0065760F" w:rsidP="00145474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6. </w:t>
      </w:r>
      <w:r w:rsidR="00145474" w:rsidRPr="00145474">
        <w:rPr>
          <w:color w:val="000000"/>
          <w:sz w:val="22"/>
          <w:szCs w:val="22"/>
          <w:shd w:val="clear" w:color="auto" w:fill="FFFFFF"/>
        </w:rPr>
        <w:t xml:space="preserve"> А.П. Чехов «Рассказы  для детей, </w:t>
      </w:r>
    </w:p>
    <w:p w:rsidR="001A2F99" w:rsidRPr="00145474" w:rsidRDefault="0065760F" w:rsidP="00145474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7. </w:t>
      </w:r>
      <w:r w:rsidR="00145474" w:rsidRPr="00145474">
        <w:rPr>
          <w:color w:val="000000"/>
          <w:sz w:val="22"/>
          <w:szCs w:val="22"/>
          <w:shd w:val="clear" w:color="auto" w:fill="FFFFFF"/>
        </w:rPr>
        <w:t>Древнегреческие мифы и легенды.</w:t>
      </w:r>
    </w:p>
    <w:p w:rsidR="00145474" w:rsidRPr="00145474" w:rsidRDefault="0065760F" w:rsidP="00145474">
      <w:p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8. </w:t>
      </w:r>
      <w:r w:rsidR="00145474" w:rsidRPr="00145474">
        <w:rPr>
          <w:color w:val="000000"/>
          <w:sz w:val="22"/>
          <w:szCs w:val="22"/>
          <w:shd w:val="clear" w:color="auto" w:fill="FFFFFF"/>
        </w:rPr>
        <w:t>Алексей Пантелеев Рассказы</w:t>
      </w:r>
    </w:p>
    <w:sectPr w:rsidR="00145474" w:rsidRPr="00145474" w:rsidSect="0050314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5474"/>
    <w:rsid w:val="00126421"/>
    <w:rsid w:val="00145474"/>
    <w:rsid w:val="001A2F99"/>
    <w:rsid w:val="00503149"/>
    <w:rsid w:val="005C4B40"/>
    <w:rsid w:val="0065760F"/>
    <w:rsid w:val="006C6288"/>
    <w:rsid w:val="0082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3</cp:revision>
  <dcterms:created xsi:type="dcterms:W3CDTF">2013-06-01T13:36:00Z</dcterms:created>
  <dcterms:modified xsi:type="dcterms:W3CDTF">2014-02-18T01:17:00Z</dcterms:modified>
</cp:coreProperties>
</file>