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0B" w:rsidRDefault="0019690B" w:rsidP="0019690B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19690B" w:rsidRDefault="0019690B" w:rsidP="00956203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9690B" w:rsidRDefault="00956203" w:rsidP="00956203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 МАДОУ №_____</w:t>
      </w:r>
    </w:p>
    <w:p w:rsidR="0019690B" w:rsidRDefault="00956203" w:rsidP="00956203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  (ФИО)</w:t>
      </w:r>
    </w:p>
    <w:p w:rsidR="0019690B" w:rsidRDefault="0019690B" w:rsidP="00956203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19690B" w:rsidRDefault="0019690B" w:rsidP="00956203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по МАДОУ №_____</w:t>
      </w:r>
    </w:p>
    <w:p w:rsidR="0019690B" w:rsidRDefault="00956203" w:rsidP="00956203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«_____» ________ 20__г.</w:t>
      </w:r>
    </w:p>
    <w:p w:rsidR="0019690B" w:rsidRDefault="0019690B" w:rsidP="0019690B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90B" w:rsidRDefault="0019690B" w:rsidP="001969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690B" w:rsidRPr="0019690B" w:rsidRDefault="0019690B" w:rsidP="001969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69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ПОЛОЖЕНИЕ</w:t>
      </w:r>
    </w:p>
    <w:p w:rsidR="0019690B" w:rsidRDefault="0019690B" w:rsidP="001969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969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 смотре-конкурсе </w:t>
      </w:r>
    </w:p>
    <w:p w:rsidR="0019690B" w:rsidRDefault="0019690B" w:rsidP="001969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969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«Создание условий для игровой деятельности </w:t>
      </w:r>
    </w:p>
    <w:p w:rsidR="0019690B" w:rsidRDefault="0019690B" w:rsidP="001969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969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детей дошкольного возраста»</w:t>
      </w:r>
    </w:p>
    <w:p w:rsidR="0019690B" w:rsidRPr="0019690B" w:rsidRDefault="0019690B" w:rsidP="0019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690B" w:rsidRP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196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и распространение лучшего опыта творчески работающих педагогов ДОУ по с</w:t>
      </w: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зданию условий для игровой деятельности детей.</w:t>
      </w:r>
    </w:p>
    <w:p w:rsidR="0019690B" w:rsidRP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оптимизация условий для развития творческих способностей детей, развитие инициативы и творчества педагогов.</w:t>
      </w:r>
    </w:p>
    <w:p w:rsidR="0019690B" w:rsidRP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Участники конкурса</w:t>
      </w:r>
      <w:r w:rsidRPr="00196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детского сада.</w:t>
      </w:r>
    </w:p>
    <w:p w:rsid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Члены жюри</w:t>
      </w:r>
      <w:r w:rsidRPr="00196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19690B" w:rsidRDefault="00956203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19690B"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заведующая,</w:t>
      </w:r>
    </w:p>
    <w:p w:rsidR="0019690B" w:rsidRDefault="00956203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старщий</w:t>
      </w:r>
      <w:proofErr w:type="spellEnd"/>
      <w:r w:rsid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воспитатель,</w:t>
      </w:r>
    </w:p>
    <w:p w:rsidR="0019690B" w:rsidRDefault="00956203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</w:t>
      </w:r>
    </w:p>
    <w:p w:rsidR="0019690B" w:rsidRPr="0019690B" w:rsidRDefault="00956203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воспитатель</w:t>
      </w:r>
    </w:p>
    <w:p w:rsidR="0019690B" w:rsidRP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Подведение итогов</w:t>
      </w:r>
      <w:r w:rsidRPr="00196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19690B" w:rsidRP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награждение групп-победителей дипломами </w:t>
      </w:r>
    </w:p>
    <w:p w:rsidR="0019690B" w:rsidRP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победители в отдельных номинациях («Изюминка», «Чудеса из ничего») награждаются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Почетными грамотами</w:t>
      </w:r>
    </w:p>
    <w:p w:rsidR="0019690B" w:rsidRP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</w:t>
      </w: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690B" w:rsidRPr="0019690B" w:rsidRDefault="0019690B" w:rsidP="00196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отдельных игровых уголков.</w:t>
      </w:r>
    </w:p>
    <w:p w:rsidR="0019690B" w:rsidRPr="0019690B" w:rsidRDefault="0019690B" w:rsidP="00196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Необычное оформление уголков. </w:t>
      </w:r>
    </w:p>
    <w:p w:rsidR="0019690B" w:rsidRPr="0019690B" w:rsidRDefault="0019690B" w:rsidP="00196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размещение.</w:t>
      </w:r>
    </w:p>
    <w:p w:rsidR="0019690B" w:rsidRPr="0019690B" w:rsidRDefault="0019690B" w:rsidP="00196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к уголку и оборудованию для детей.</w:t>
      </w:r>
    </w:p>
    <w:p w:rsidR="0019690B" w:rsidRPr="0019690B" w:rsidRDefault="0019690B" w:rsidP="00196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 материалов.</w:t>
      </w:r>
    </w:p>
    <w:p w:rsidR="0019690B" w:rsidRPr="0019690B" w:rsidRDefault="0019690B" w:rsidP="00196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оборудования и материалов.</w:t>
      </w:r>
    </w:p>
    <w:p w:rsidR="0019690B" w:rsidRPr="0019690B" w:rsidRDefault="0019690B" w:rsidP="00196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игр и игрушек возрасту детей.</w:t>
      </w:r>
    </w:p>
    <w:p w:rsidR="0019690B" w:rsidRPr="0019690B" w:rsidRDefault="0019690B" w:rsidP="00196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поло-ролевой специфики в подборе игр и игрушек</w:t>
      </w:r>
    </w:p>
    <w:p w:rsid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сюжетно-ролевых игр: </w:t>
      </w:r>
    </w:p>
    <w:p w:rsid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предметов оперирования (игрушки, имитирующие реальные предметы, — орудия, инстр</w:t>
      </w: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менты, средства человеческой деятельности, позвол</w:t>
      </w: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воссоздавать смысл настоящего действия (например, игрушечные чашка, утюг, молоток, руль и т.п.).</w:t>
      </w:r>
      <w:proofErr w:type="gramEnd"/>
    </w:p>
    <w:p w:rsidR="0019690B" w:rsidRP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0B" w:rsidRPr="0019690B" w:rsidRDefault="0019690B" w:rsidP="00196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игрушек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персонажей (куклы, фигурки людей и животных., ролевые атрибуты, (б</w:t>
      </w: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лая шапочка врача, каска пожарника, красочный р</w:t>
      </w: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 ковбоя и т.п.)</w:t>
      </w:r>
      <w:proofErr w:type="gramEnd"/>
    </w:p>
    <w:p w:rsidR="0019690B" w:rsidRPr="0019690B" w:rsidRDefault="0019690B" w:rsidP="00196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маркеров (знаков</w:t>
      </w: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игрового пространства (игрушечная кухонная плита, дом-теремок, остов ракеты, рама, изображающая нос корабля или переднюю стенку автобуса и т.п.).</w:t>
      </w:r>
    </w:p>
    <w:p w:rsidR="0019690B" w:rsidRPr="0019690B" w:rsidRDefault="0019690B" w:rsidP="00196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регионального компонента.</w:t>
      </w:r>
    </w:p>
    <w:p w:rsidR="0019690B" w:rsidRPr="0019690B" w:rsidRDefault="0019690B" w:rsidP="001969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игр современной тематики</w:t>
      </w:r>
      <w:r w:rsidRPr="00196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(«Банк», «Салон красоты», «Супермаркет» и др.)</w:t>
      </w:r>
    </w:p>
    <w:p w:rsidR="0019690B" w:rsidRP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игр с правилами: </w:t>
      </w:r>
    </w:p>
    <w:p w:rsidR="0019690B" w:rsidRPr="0019690B" w:rsidRDefault="0019690B" w:rsidP="001969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материала для игр на физическую компетенцию (подвижных, на ловкость) - мячи, мешочки для бросания, наборы кеглей, </w:t>
      </w:r>
      <w:proofErr w:type="spellStart"/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кольцебросы</w:t>
      </w:r>
      <w:proofErr w:type="spellEnd"/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19690B" w:rsidRPr="0019690B" w:rsidRDefault="0019690B" w:rsidP="001969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материала для игр на удачу (</w:t>
      </w:r>
      <w:proofErr w:type="spellStart"/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шансовых</w:t>
      </w:r>
      <w:proofErr w:type="spellEnd"/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) - настольные игры типа "гусек" и "лото" с самым разнообразным тематическим содержанием.</w:t>
      </w:r>
    </w:p>
    <w:p w:rsidR="0019690B" w:rsidRPr="0019690B" w:rsidRDefault="0019690B" w:rsidP="001969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материала для игр на умственную компетенцию - детское домино (с картинками), а также шашки, шахматы, нарды и т.п.</w:t>
      </w:r>
    </w:p>
    <w:p w:rsidR="0019690B" w:rsidRPr="0019690B" w:rsidRDefault="0019690B" w:rsidP="001969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картотек словесных игр</w:t>
      </w:r>
    </w:p>
    <w:p w:rsidR="0019690B" w:rsidRP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ОТДЕЛЬНЫХ НОМИНАЦИЙ:</w:t>
      </w:r>
    </w:p>
    <w:p w:rsidR="0019690B" w:rsidRP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 «Изюминка»</w:t>
      </w:r>
    </w:p>
    <w:p w:rsidR="0019690B" w:rsidRP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необычные, интересные, творческие задумки педагогов.</w:t>
      </w:r>
    </w:p>
    <w:p w:rsidR="0019690B" w:rsidRP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 «Чудеса из ничего»</w:t>
      </w:r>
    </w:p>
    <w:p w:rsidR="0019690B" w:rsidRP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разных материалов для изготовления атрибутов к различным видам игр, </w:t>
      </w: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безопасность используемых материалов.</w:t>
      </w:r>
    </w:p>
    <w:p w:rsidR="0019690B" w:rsidRP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 «Региональный компонент»</w:t>
      </w:r>
    </w:p>
    <w:p w:rsidR="0019690B" w:rsidRPr="0019690B" w:rsidRDefault="0019690B" w:rsidP="001969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регионального компонента в организации детских игр;</w:t>
      </w:r>
    </w:p>
    <w:p w:rsidR="0019690B" w:rsidRPr="0019690B" w:rsidRDefault="0019690B" w:rsidP="0019690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игр современной тематики. </w:t>
      </w:r>
    </w:p>
    <w:p w:rsidR="0019690B" w:rsidRPr="0019690B" w:rsidRDefault="0019690B" w:rsidP="0019690B">
      <w:pPr>
        <w:rPr>
          <w:rFonts w:ascii="Times New Roman" w:hAnsi="Times New Roman" w:cs="Times New Roman"/>
          <w:sz w:val="24"/>
          <w:szCs w:val="24"/>
        </w:rPr>
      </w:pPr>
    </w:p>
    <w:p w:rsidR="00EE7313" w:rsidRDefault="00EE7313" w:rsidP="0019690B">
      <w:pPr>
        <w:rPr>
          <w:rFonts w:ascii="Times New Roman" w:hAnsi="Times New Roman" w:cs="Times New Roman"/>
          <w:sz w:val="24"/>
          <w:szCs w:val="24"/>
        </w:rPr>
      </w:pPr>
    </w:p>
    <w:p w:rsidR="002D6DF7" w:rsidRDefault="002D6DF7" w:rsidP="0019690B">
      <w:pPr>
        <w:rPr>
          <w:rFonts w:ascii="Times New Roman" w:hAnsi="Times New Roman" w:cs="Times New Roman"/>
          <w:sz w:val="24"/>
          <w:szCs w:val="24"/>
        </w:rPr>
      </w:pPr>
    </w:p>
    <w:p w:rsidR="002D6DF7" w:rsidRDefault="002D6DF7" w:rsidP="0019690B">
      <w:pPr>
        <w:rPr>
          <w:rFonts w:ascii="Times New Roman" w:hAnsi="Times New Roman" w:cs="Times New Roman"/>
          <w:sz w:val="24"/>
          <w:szCs w:val="24"/>
        </w:rPr>
      </w:pPr>
    </w:p>
    <w:p w:rsidR="002D6DF7" w:rsidRDefault="002D6DF7" w:rsidP="0019690B">
      <w:pPr>
        <w:rPr>
          <w:rFonts w:ascii="Times New Roman" w:hAnsi="Times New Roman" w:cs="Times New Roman"/>
          <w:sz w:val="24"/>
          <w:szCs w:val="24"/>
        </w:rPr>
      </w:pPr>
    </w:p>
    <w:p w:rsidR="002D6DF7" w:rsidRDefault="002D6DF7" w:rsidP="0019690B">
      <w:pPr>
        <w:rPr>
          <w:rFonts w:ascii="Times New Roman" w:hAnsi="Times New Roman" w:cs="Times New Roman"/>
          <w:sz w:val="24"/>
          <w:szCs w:val="24"/>
        </w:rPr>
      </w:pPr>
    </w:p>
    <w:p w:rsidR="002D6DF7" w:rsidRDefault="002D6DF7" w:rsidP="0019690B">
      <w:pPr>
        <w:rPr>
          <w:rFonts w:ascii="Times New Roman" w:hAnsi="Times New Roman" w:cs="Times New Roman"/>
          <w:sz w:val="24"/>
          <w:szCs w:val="24"/>
        </w:rPr>
      </w:pPr>
    </w:p>
    <w:p w:rsidR="002D6DF7" w:rsidRDefault="002D6DF7" w:rsidP="0019690B">
      <w:pPr>
        <w:rPr>
          <w:rFonts w:ascii="Times New Roman" w:hAnsi="Times New Roman" w:cs="Times New Roman"/>
          <w:b/>
          <w:sz w:val="24"/>
          <w:szCs w:val="24"/>
        </w:rPr>
      </w:pPr>
    </w:p>
    <w:p w:rsidR="002D6DF7" w:rsidRDefault="002D6DF7" w:rsidP="0019690B">
      <w:pPr>
        <w:rPr>
          <w:rFonts w:ascii="Times New Roman" w:hAnsi="Times New Roman" w:cs="Times New Roman"/>
          <w:b/>
          <w:sz w:val="24"/>
          <w:szCs w:val="24"/>
        </w:rPr>
      </w:pPr>
      <w:r w:rsidRPr="002D6DF7">
        <w:rPr>
          <w:rFonts w:ascii="Times New Roman" w:hAnsi="Times New Roman" w:cs="Times New Roman"/>
          <w:b/>
          <w:sz w:val="24"/>
          <w:szCs w:val="24"/>
        </w:rPr>
        <w:t>ОЦЕНОЧНЫЙ ЛИСТ ДЛЯ ЧЛЕНОВ ЖЮРИ</w:t>
      </w:r>
    </w:p>
    <w:tbl>
      <w:tblPr>
        <w:tblStyle w:val="a3"/>
        <w:tblpPr w:leftFromText="180" w:rightFromText="180" w:vertAnchor="text" w:tblpY="1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1242"/>
        <w:gridCol w:w="850"/>
        <w:gridCol w:w="850"/>
        <w:gridCol w:w="993"/>
        <w:gridCol w:w="708"/>
        <w:gridCol w:w="851"/>
        <w:gridCol w:w="992"/>
        <w:gridCol w:w="709"/>
        <w:gridCol w:w="850"/>
        <w:gridCol w:w="709"/>
        <w:gridCol w:w="851"/>
        <w:gridCol w:w="850"/>
        <w:gridCol w:w="710"/>
      </w:tblGrid>
      <w:tr w:rsidR="00886A2F" w:rsidTr="00956203">
        <w:tc>
          <w:tcPr>
            <w:tcW w:w="1242" w:type="dxa"/>
          </w:tcPr>
          <w:p w:rsidR="00886A2F" w:rsidRDefault="00886A2F" w:rsidP="00886A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Pr="00886A2F" w:rsidRDefault="00886A2F" w:rsidP="00886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A2F">
              <w:rPr>
                <w:rFonts w:ascii="Times New Roman" w:hAnsi="Times New Roman" w:cs="Times New Roman"/>
              </w:rPr>
              <w:t>Нал</w:t>
            </w:r>
            <w:r w:rsidRPr="00886A2F">
              <w:rPr>
                <w:rFonts w:ascii="Times New Roman" w:hAnsi="Times New Roman" w:cs="Times New Roman"/>
              </w:rPr>
              <w:t>и</w:t>
            </w:r>
            <w:r w:rsidRPr="00886A2F">
              <w:rPr>
                <w:rFonts w:ascii="Times New Roman" w:hAnsi="Times New Roman" w:cs="Times New Roman"/>
              </w:rPr>
              <w:t>чие о</w:t>
            </w:r>
            <w:r w:rsidRPr="00886A2F">
              <w:rPr>
                <w:rFonts w:ascii="Times New Roman" w:hAnsi="Times New Roman" w:cs="Times New Roman"/>
              </w:rPr>
              <w:t>т</w:t>
            </w:r>
            <w:r w:rsidRPr="00886A2F">
              <w:rPr>
                <w:rFonts w:ascii="Times New Roman" w:hAnsi="Times New Roman" w:cs="Times New Roman"/>
              </w:rPr>
              <w:t>дел</w:t>
            </w:r>
            <w:r w:rsidRPr="00886A2F">
              <w:rPr>
                <w:rFonts w:ascii="Times New Roman" w:hAnsi="Times New Roman" w:cs="Times New Roman"/>
              </w:rPr>
              <w:t>ь</w:t>
            </w:r>
            <w:r w:rsidRPr="00886A2F">
              <w:rPr>
                <w:rFonts w:ascii="Times New Roman" w:hAnsi="Times New Roman" w:cs="Times New Roman"/>
              </w:rPr>
              <w:t>ных игр</w:t>
            </w:r>
            <w:r w:rsidRPr="00886A2F">
              <w:rPr>
                <w:rFonts w:ascii="Times New Roman" w:hAnsi="Times New Roman" w:cs="Times New Roman"/>
              </w:rPr>
              <w:t>о</w:t>
            </w:r>
            <w:r w:rsidRPr="00886A2F">
              <w:rPr>
                <w:rFonts w:ascii="Times New Roman" w:hAnsi="Times New Roman" w:cs="Times New Roman"/>
              </w:rPr>
              <w:t>вых уго</w:t>
            </w:r>
            <w:r w:rsidRPr="00886A2F">
              <w:rPr>
                <w:rFonts w:ascii="Times New Roman" w:hAnsi="Times New Roman" w:cs="Times New Roman"/>
              </w:rPr>
              <w:t>л</w:t>
            </w:r>
            <w:r w:rsidRPr="00886A2F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850" w:type="dxa"/>
          </w:tcPr>
          <w:p w:rsidR="00886A2F" w:rsidRPr="00886A2F" w:rsidRDefault="00886A2F" w:rsidP="00886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A2F">
              <w:rPr>
                <w:rFonts w:ascii="Times New Roman" w:hAnsi="Times New Roman" w:cs="Times New Roman"/>
              </w:rPr>
              <w:t>Н</w:t>
            </w:r>
            <w:r w:rsidRPr="00886A2F">
              <w:rPr>
                <w:rFonts w:ascii="Times New Roman" w:hAnsi="Times New Roman" w:cs="Times New Roman"/>
              </w:rPr>
              <w:t>е</w:t>
            </w:r>
            <w:r w:rsidRPr="00886A2F">
              <w:rPr>
                <w:rFonts w:ascii="Times New Roman" w:hAnsi="Times New Roman" w:cs="Times New Roman"/>
              </w:rPr>
              <w:t>обы</w:t>
            </w:r>
            <w:r w:rsidRPr="00886A2F">
              <w:rPr>
                <w:rFonts w:ascii="Times New Roman" w:hAnsi="Times New Roman" w:cs="Times New Roman"/>
              </w:rPr>
              <w:t>ч</w:t>
            </w:r>
            <w:r w:rsidRPr="00886A2F">
              <w:rPr>
                <w:rFonts w:ascii="Times New Roman" w:hAnsi="Times New Roman" w:cs="Times New Roman"/>
              </w:rPr>
              <w:t>ное оформл</w:t>
            </w:r>
            <w:r w:rsidRPr="00886A2F">
              <w:rPr>
                <w:rFonts w:ascii="Times New Roman" w:hAnsi="Times New Roman" w:cs="Times New Roman"/>
              </w:rPr>
              <w:t>е</w:t>
            </w:r>
            <w:r w:rsidRPr="00886A2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93" w:type="dxa"/>
          </w:tcPr>
          <w:p w:rsidR="00886A2F" w:rsidRPr="00886A2F" w:rsidRDefault="00886A2F" w:rsidP="00886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A2F">
              <w:rPr>
                <w:rFonts w:ascii="Times New Roman" w:hAnsi="Times New Roman" w:cs="Times New Roman"/>
              </w:rPr>
              <w:t>Раци</w:t>
            </w:r>
            <w:r w:rsidRPr="00886A2F">
              <w:rPr>
                <w:rFonts w:ascii="Times New Roman" w:hAnsi="Times New Roman" w:cs="Times New Roman"/>
              </w:rPr>
              <w:t>о</w:t>
            </w:r>
            <w:r w:rsidRPr="00886A2F">
              <w:rPr>
                <w:rFonts w:ascii="Times New Roman" w:hAnsi="Times New Roman" w:cs="Times New Roman"/>
              </w:rPr>
              <w:t>нал</w:t>
            </w:r>
            <w:r w:rsidRPr="00886A2F">
              <w:rPr>
                <w:rFonts w:ascii="Times New Roman" w:hAnsi="Times New Roman" w:cs="Times New Roman"/>
              </w:rPr>
              <w:t>ь</w:t>
            </w:r>
            <w:r w:rsidRPr="00886A2F">
              <w:rPr>
                <w:rFonts w:ascii="Times New Roman" w:hAnsi="Times New Roman" w:cs="Times New Roman"/>
              </w:rPr>
              <w:t>ное разм</w:t>
            </w:r>
            <w:r w:rsidRPr="00886A2F">
              <w:rPr>
                <w:rFonts w:ascii="Times New Roman" w:hAnsi="Times New Roman" w:cs="Times New Roman"/>
              </w:rPr>
              <w:t>е</w:t>
            </w:r>
            <w:r w:rsidRPr="00886A2F">
              <w:rPr>
                <w:rFonts w:ascii="Times New Roman" w:hAnsi="Times New Roman" w:cs="Times New Roman"/>
              </w:rPr>
              <w:t>щение</w:t>
            </w:r>
          </w:p>
        </w:tc>
        <w:tc>
          <w:tcPr>
            <w:tcW w:w="708" w:type="dxa"/>
          </w:tcPr>
          <w:p w:rsidR="00886A2F" w:rsidRPr="00886A2F" w:rsidRDefault="00886A2F" w:rsidP="00886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A2F">
              <w:rPr>
                <w:rFonts w:ascii="Times New Roman" w:hAnsi="Times New Roman" w:cs="Times New Roman"/>
              </w:rPr>
              <w:t>д</w:t>
            </w:r>
            <w:r w:rsidRPr="00886A2F">
              <w:rPr>
                <w:rFonts w:ascii="Times New Roman" w:hAnsi="Times New Roman" w:cs="Times New Roman"/>
              </w:rPr>
              <w:t>о</w:t>
            </w:r>
            <w:r w:rsidRPr="00886A2F">
              <w:rPr>
                <w:rFonts w:ascii="Times New Roman" w:hAnsi="Times New Roman" w:cs="Times New Roman"/>
              </w:rPr>
              <w:t>ступность</w:t>
            </w:r>
          </w:p>
        </w:tc>
        <w:tc>
          <w:tcPr>
            <w:tcW w:w="851" w:type="dxa"/>
          </w:tcPr>
          <w:p w:rsidR="00886A2F" w:rsidRPr="00886A2F" w:rsidRDefault="00886A2F" w:rsidP="00886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A2F">
              <w:rPr>
                <w:rFonts w:ascii="Times New Roman" w:hAnsi="Times New Roman" w:cs="Times New Roman"/>
              </w:rPr>
              <w:t>эст</w:t>
            </w:r>
            <w:r w:rsidRPr="00886A2F">
              <w:rPr>
                <w:rFonts w:ascii="Times New Roman" w:hAnsi="Times New Roman" w:cs="Times New Roman"/>
              </w:rPr>
              <w:t>е</w:t>
            </w:r>
            <w:r w:rsidRPr="00886A2F">
              <w:rPr>
                <w:rFonts w:ascii="Times New Roman" w:hAnsi="Times New Roman" w:cs="Times New Roman"/>
              </w:rPr>
              <w:t>ти</w:t>
            </w:r>
            <w:r w:rsidRPr="00886A2F">
              <w:rPr>
                <w:rFonts w:ascii="Times New Roman" w:hAnsi="Times New Roman" w:cs="Times New Roman"/>
              </w:rPr>
              <w:t>ч</w:t>
            </w:r>
            <w:r w:rsidRPr="00886A2F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992" w:type="dxa"/>
          </w:tcPr>
          <w:p w:rsidR="00886A2F" w:rsidRPr="00886A2F" w:rsidRDefault="00886A2F" w:rsidP="00886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A2F">
              <w:rPr>
                <w:rFonts w:ascii="Times New Roman" w:hAnsi="Times New Roman" w:cs="Times New Roman"/>
              </w:rPr>
              <w:t>бе</w:t>
            </w:r>
            <w:r w:rsidRPr="00886A2F">
              <w:rPr>
                <w:rFonts w:ascii="Times New Roman" w:hAnsi="Times New Roman" w:cs="Times New Roman"/>
              </w:rPr>
              <w:t>з</w:t>
            </w:r>
            <w:r w:rsidRPr="00886A2F">
              <w:rPr>
                <w:rFonts w:ascii="Times New Roman" w:hAnsi="Times New Roman" w:cs="Times New Roman"/>
              </w:rPr>
              <w:t>опа</w:t>
            </w:r>
            <w:r w:rsidRPr="00886A2F">
              <w:rPr>
                <w:rFonts w:ascii="Times New Roman" w:hAnsi="Times New Roman" w:cs="Times New Roman"/>
              </w:rPr>
              <w:t>с</w:t>
            </w:r>
            <w:r w:rsidRPr="00886A2F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709" w:type="dxa"/>
          </w:tcPr>
          <w:p w:rsidR="00886A2F" w:rsidRPr="00886A2F" w:rsidRDefault="00886A2F" w:rsidP="00886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A2F">
              <w:rPr>
                <w:rFonts w:ascii="Times New Roman" w:hAnsi="Times New Roman" w:cs="Times New Roman"/>
              </w:rPr>
              <w:t>С</w:t>
            </w:r>
            <w:r w:rsidRPr="00886A2F">
              <w:rPr>
                <w:rFonts w:ascii="Times New Roman" w:hAnsi="Times New Roman" w:cs="Times New Roman"/>
              </w:rPr>
              <w:t>о</w:t>
            </w:r>
            <w:r w:rsidRPr="00886A2F">
              <w:rPr>
                <w:rFonts w:ascii="Times New Roman" w:hAnsi="Times New Roman" w:cs="Times New Roman"/>
              </w:rPr>
              <w:t>о</w:t>
            </w:r>
            <w:r w:rsidRPr="00886A2F">
              <w:rPr>
                <w:rFonts w:ascii="Times New Roman" w:hAnsi="Times New Roman" w:cs="Times New Roman"/>
              </w:rPr>
              <w:t>т</w:t>
            </w:r>
            <w:r w:rsidRPr="00886A2F">
              <w:rPr>
                <w:rFonts w:ascii="Times New Roman" w:hAnsi="Times New Roman" w:cs="Times New Roman"/>
              </w:rPr>
              <w:t>ве</w:t>
            </w:r>
            <w:r w:rsidRPr="00886A2F">
              <w:rPr>
                <w:rFonts w:ascii="Times New Roman" w:hAnsi="Times New Roman" w:cs="Times New Roman"/>
              </w:rPr>
              <w:t>т</w:t>
            </w:r>
            <w:r w:rsidRPr="00886A2F">
              <w:rPr>
                <w:rFonts w:ascii="Times New Roman" w:hAnsi="Times New Roman" w:cs="Times New Roman"/>
              </w:rPr>
              <w:t>ствие во</w:t>
            </w:r>
            <w:r w:rsidRPr="00886A2F">
              <w:rPr>
                <w:rFonts w:ascii="Times New Roman" w:hAnsi="Times New Roman" w:cs="Times New Roman"/>
              </w:rPr>
              <w:t>з</w:t>
            </w:r>
            <w:r w:rsidRPr="00886A2F">
              <w:rPr>
                <w:rFonts w:ascii="Times New Roman" w:hAnsi="Times New Roman" w:cs="Times New Roman"/>
              </w:rPr>
              <w:t>ра</w:t>
            </w:r>
            <w:r w:rsidRPr="00886A2F">
              <w:rPr>
                <w:rFonts w:ascii="Times New Roman" w:hAnsi="Times New Roman" w:cs="Times New Roman"/>
              </w:rPr>
              <w:t>с</w:t>
            </w:r>
            <w:r w:rsidRPr="00886A2F"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850" w:type="dxa"/>
          </w:tcPr>
          <w:p w:rsidR="00886A2F" w:rsidRPr="00886A2F" w:rsidRDefault="00886A2F" w:rsidP="00886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A2F">
              <w:rPr>
                <w:rFonts w:ascii="Times New Roman" w:hAnsi="Times New Roman" w:cs="Times New Roman"/>
              </w:rPr>
              <w:t>Учет п</w:t>
            </w:r>
            <w:r w:rsidRPr="00886A2F">
              <w:rPr>
                <w:rFonts w:ascii="Times New Roman" w:hAnsi="Times New Roman" w:cs="Times New Roman"/>
              </w:rPr>
              <w:t>о</w:t>
            </w:r>
            <w:r w:rsidRPr="00886A2F">
              <w:rPr>
                <w:rFonts w:ascii="Times New Roman" w:hAnsi="Times New Roman" w:cs="Times New Roman"/>
              </w:rPr>
              <w:t>ло-рол</w:t>
            </w:r>
            <w:r w:rsidRPr="00886A2F">
              <w:rPr>
                <w:rFonts w:ascii="Times New Roman" w:hAnsi="Times New Roman" w:cs="Times New Roman"/>
              </w:rPr>
              <w:t>е</w:t>
            </w:r>
            <w:r w:rsidRPr="00886A2F">
              <w:rPr>
                <w:rFonts w:ascii="Times New Roman" w:hAnsi="Times New Roman" w:cs="Times New Roman"/>
              </w:rPr>
              <w:t>вых игр</w:t>
            </w:r>
          </w:p>
        </w:tc>
        <w:tc>
          <w:tcPr>
            <w:tcW w:w="709" w:type="dxa"/>
          </w:tcPr>
          <w:p w:rsidR="00886A2F" w:rsidRPr="00886A2F" w:rsidRDefault="00886A2F" w:rsidP="00886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A2F">
              <w:rPr>
                <w:rFonts w:ascii="Times New Roman" w:hAnsi="Times New Roman" w:cs="Times New Roman"/>
              </w:rPr>
              <w:t>«Изюминка»</w:t>
            </w:r>
          </w:p>
        </w:tc>
        <w:tc>
          <w:tcPr>
            <w:tcW w:w="851" w:type="dxa"/>
          </w:tcPr>
          <w:p w:rsidR="00886A2F" w:rsidRPr="00886A2F" w:rsidRDefault="00886A2F" w:rsidP="00886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A2F">
              <w:rPr>
                <w:rFonts w:ascii="Times New Roman" w:hAnsi="Times New Roman" w:cs="Times New Roman"/>
              </w:rPr>
              <w:t>«Ч</w:t>
            </w:r>
            <w:r w:rsidRPr="00886A2F">
              <w:rPr>
                <w:rFonts w:ascii="Times New Roman" w:hAnsi="Times New Roman" w:cs="Times New Roman"/>
              </w:rPr>
              <w:t>у</w:t>
            </w:r>
            <w:r w:rsidRPr="00886A2F">
              <w:rPr>
                <w:rFonts w:ascii="Times New Roman" w:hAnsi="Times New Roman" w:cs="Times New Roman"/>
              </w:rPr>
              <w:t>деса из н</w:t>
            </w:r>
            <w:r w:rsidRPr="00886A2F">
              <w:rPr>
                <w:rFonts w:ascii="Times New Roman" w:hAnsi="Times New Roman" w:cs="Times New Roman"/>
              </w:rPr>
              <w:t>и</w:t>
            </w:r>
            <w:r w:rsidRPr="00886A2F">
              <w:rPr>
                <w:rFonts w:ascii="Times New Roman" w:hAnsi="Times New Roman" w:cs="Times New Roman"/>
              </w:rPr>
              <w:t>чего»</w:t>
            </w:r>
          </w:p>
        </w:tc>
        <w:tc>
          <w:tcPr>
            <w:tcW w:w="850" w:type="dxa"/>
          </w:tcPr>
          <w:p w:rsidR="00886A2F" w:rsidRPr="00886A2F" w:rsidRDefault="00886A2F" w:rsidP="00886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A2F">
              <w:rPr>
                <w:rFonts w:ascii="Times New Roman" w:hAnsi="Times New Roman" w:cs="Times New Roman"/>
              </w:rPr>
              <w:t>«Р</w:t>
            </w:r>
            <w:r w:rsidRPr="00886A2F">
              <w:rPr>
                <w:rFonts w:ascii="Times New Roman" w:hAnsi="Times New Roman" w:cs="Times New Roman"/>
              </w:rPr>
              <w:t>е</w:t>
            </w:r>
            <w:r w:rsidRPr="00886A2F">
              <w:rPr>
                <w:rFonts w:ascii="Times New Roman" w:hAnsi="Times New Roman" w:cs="Times New Roman"/>
              </w:rPr>
              <w:t>ги</w:t>
            </w:r>
            <w:r w:rsidRPr="00886A2F">
              <w:rPr>
                <w:rFonts w:ascii="Times New Roman" w:hAnsi="Times New Roman" w:cs="Times New Roman"/>
              </w:rPr>
              <w:t>о</w:t>
            </w:r>
            <w:r w:rsidRPr="00886A2F">
              <w:rPr>
                <w:rFonts w:ascii="Times New Roman" w:hAnsi="Times New Roman" w:cs="Times New Roman"/>
              </w:rPr>
              <w:t>нал</w:t>
            </w:r>
            <w:r w:rsidRPr="00886A2F">
              <w:rPr>
                <w:rFonts w:ascii="Times New Roman" w:hAnsi="Times New Roman" w:cs="Times New Roman"/>
              </w:rPr>
              <w:t>ь</w:t>
            </w:r>
            <w:r w:rsidRPr="00886A2F">
              <w:rPr>
                <w:rFonts w:ascii="Times New Roman" w:hAnsi="Times New Roman" w:cs="Times New Roman"/>
              </w:rPr>
              <w:t>ный ко</w:t>
            </w:r>
            <w:r w:rsidRPr="00886A2F">
              <w:rPr>
                <w:rFonts w:ascii="Times New Roman" w:hAnsi="Times New Roman" w:cs="Times New Roman"/>
              </w:rPr>
              <w:t>м</w:t>
            </w:r>
            <w:r w:rsidRPr="00886A2F">
              <w:rPr>
                <w:rFonts w:ascii="Times New Roman" w:hAnsi="Times New Roman" w:cs="Times New Roman"/>
              </w:rPr>
              <w:t>п</w:t>
            </w:r>
            <w:r w:rsidRPr="00886A2F">
              <w:rPr>
                <w:rFonts w:ascii="Times New Roman" w:hAnsi="Times New Roman" w:cs="Times New Roman"/>
              </w:rPr>
              <w:t>о</w:t>
            </w:r>
            <w:r w:rsidRPr="00886A2F">
              <w:rPr>
                <w:rFonts w:ascii="Times New Roman" w:hAnsi="Times New Roman" w:cs="Times New Roman"/>
              </w:rPr>
              <w:t>нент»</w:t>
            </w:r>
          </w:p>
        </w:tc>
        <w:tc>
          <w:tcPr>
            <w:tcW w:w="710" w:type="dxa"/>
          </w:tcPr>
          <w:p w:rsidR="00886A2F" w:rsidRPr="00886A2F" w:rsidRDefault="00886A2F" w:rsidP="00886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6A2F" w:rsidRPr="00886A2F" w:rsidRDefault="00886A2F" w:rsidP="00886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A2F">
              <w:rPr>
                <w:rFonts w:ascii="Times New Roman" w:hAnsi="Times New Roman" w:cs="Times New Roman"/>
              </w:rPr>
              <w:t>ИТОГ:</w:t>
            </w:r>
          </w:p>
        </w:tc>
      </w:tr>
      <w:tr w:rsidR="00886A2F" w:rsidTr="00956203">
        <w:tc>
          <w:tcPr>
            <w:tcW w:w="124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млад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ус.</w:t>
            </w: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2F" w:rsidTr="00956203">
        <w:tc>
          <w:tcPr>
            <w:tcW w:w="124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млад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2F" w:rsidTr="00956203">
        <w:tc>
          <w:tcPr>
            <w:tcW w:w="124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spellEnd"/>
            <w:proofErr w:type="gramEnd"/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2F" w:rsidTr="00956203">
        <w:tc>
          <w:tcPr>
            <w:tcW w:w="124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млад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2F" w:rsidTr="00956203">
        <w:tc>
          <w:tcPr>
            <w:tcW w:w="124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млад.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2F" w:rsidTr="00956203">
        <w:tc>
          <w:tcPr>
            <w:tcW w:w="124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</w:t>
            </w: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2F" w:rsidTr="00956203">
        <w:tc>
          <w:tcPr>
            <w:tcW w:w="124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2F" w:rsidTr="00956203">
        <w:tc>
          <w:tcPr>
            <w:tcW w:w="124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</w:t>
            </w: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2F" w:rsidTr="00956203">
        <w:tc>
          <w:tcPr>
            <w:tcW w:w="124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2F" w:rsidTr="00956203">
        <w:tc>
          <w:tcPr>
            <w:tcW w:w="124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Стар. У</w:t>
            </w: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2F" w:rsidTr="00956203">
        <w:tc>
          <w:tcPr>
            <w:tcW w:w="124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тат.</w:t>
            </w: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2F" w:rsidTr="00956203">
        <w:tc>
          <w:tcPr>
            <w:tcW w:w="124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лог.</w:t>
            </w: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86A2F" w:rsidRDefault="00886A2F" w:rsidP="002D6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6A2F" w:rsidRDefault="002D6DF7" w:rsidP="001969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D6DF7" w:rsidRDefault="00886A2F" w:rsidP="001969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___________________________________________</w:t>
      </w:r>
    </w:p>
    <w:p w:rsidR="00956203" w:rsidRDefault="00956203" w:rsidP="0019690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956203" w:rsidRPr="002D6DF7" w:rsidRDefault="00956203" w:rsidP="001969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bookmarkStart w:id="0" w:name="_GoBack"/>
      <w:bookmarkEnd w:id="0"/>
    </w:p>
    <w:sectPr w:rsidR="00956203" w:rsidRPr="002D6DF7" w:rsidSect="00956203">
      <w:pgSz w:w="11906" w:h="16838"/>
      <w:pgMar w:top="284" w:right="850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6CD6"/>
    <w:multiLevelType w:val="multilevel"/>
    <w:tmpl w:val="38B0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D2AD7"/>
    <w:multiLevelType w:val="multilevel"/>
    <w:tmpl w:val="5A62D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228CD"/>
    <w:multiLevelType w:val="multilevel"/>
    <w:tmpl w:val="FE882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CD"/>
    <w:rsid w:val="0019690B"/>
    <w:rsid w:val="002D6DF7"/>
    <w:rsid w:val="008422D2"/>
    <w:rsid w:val="00886A2F"/>
    <w:rsid w:val="00956203"/>
    <w:rsid w:val="00C669CD"/>
    <w:rsid w:val="00E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6</cp:revision>
  <cp:lastPrinted>2013-02-05T08:56:00Z</cp:lastPrinted>
  <dcterms:created xsi:type="dcterms:W3CDTF">2012-12-19T06:33:00Z</dcterms:created>
  <dcterms:modified xsi:type="dcterms:W3CDTF">2013-10-09T07:04:00Z</dcterms:modified>
</cp:coreProperties>
</file>