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6A" w:rsidRDefault="002B53F2" w:rsidP="0019166A">
      <w:pPr>
        <w:pStyle w:val="1"/>
      </w:pPr>
      <w:r>
        <w:t>Урок по литературному</w:t>
      </w:r>
      <w:r w:rsidR="0019166A">
        <w:t xml:space="preserve"> чтению в  3 классе </w:t>
      </w:r>
    </w:p>
    <w:p w:rsidR="0019166A" w:rsidRDefault="0019166A" w:rsidP="0019166A"/>
    <w:p w:rsidR="0019166A" w:rsidRDefault="0019166A" w:rsidP="0019166A">
      <w:pPr>
        <w:rPr>
          <w:sz w:val="32"/>
          <w:szCs w:val="32"/>
        </w:rPr>
      </w:pPr>
      <w:r>
        <w:rPr>
          <w:sz w:val="32"/>
          <w:szCs w:val="32"/>
        </w:rPr>
        <w:t>Тема: « Д. Н. Мами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Сибиряк. « Сказка про храброго зайц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длинные уши, косые глаза, короткий хвост.»</w:t>
      </w:r>
    </w:p>
    <w:p w:rsidR="0019166A" w:rsidRDefault="0019166A" w:rsidP="0019166A">
      <w:pPr>
        <w:rPr>
          <w:sz w:val="32"/>
          <w:szCs w:val="32"/>
        </w:rPr>
      </w:pPr>
    </w:p>
    <w:p w:rsidR="00AD60D9" w:rsidRDefault="0019166A" w:rsidP="0019166A">
      <w:pPr>
        <w:rPr>
          <w:sz w:val="32"/>
          <w:szCs w:val="32"/>
        </w:rPr>
      </w:pPr>
      <w:r>
        <w:rPr>
          <w:sz w:val="32"/>
          <w:szCs w:val="32"/>
        </w:rPr>
        <w:t xml:space="preserve">Цели: познакомить с литературной сказкой, развивать умение анализировать текст, понимать поступки героев, их </w:t>
      </w:r>
      <w:r w:rsidR="00AD60D9">
        <w:rPr>
          <w:sz w:val="32"/>
          <w:szCs w:val="32"/>
        </w:rPr>
        <w:t>эмоциональное состояние; давать характеристики главным героям; развивать речь учащихся; привитие любви к чтению; воспитание бережного отношения к природе.</w:t>
      </w:r>
    </w:p>
    <w:p w:rsidR="00AD60D9" w:rsidRDefault="00AD60D9" w:rsidP="0019166A">
      <w:pPr>
        <w:rPr>
          <w:sz w:val="32"/>
          <w:szCs w:val="32"/>
        </w:rPr>
      </w:pPr>
    </w:p>
    <w:p w:rsidR="0019166A" w:rsidRDefault="00AD60D9" w:rsidP="0019166A">
      <w:pPr>
        <w:rPr>
          <w:sz w:val="32"/>
          <w:szCs w:val="32"/>
        </w:rPr>
      </w:pPr>
      <w:r>
        <w:rPr>
          <w:sz w:val="32"/>
          <w:szCs w:val="32"/>
        </w:rPr>
        <w:t>Оборудование: выставка книг Д.Н. Мамин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Сибиряка, видео- фильм - сказка ,</w:t>
      </w:r>
      <w:r w:rsidR="003D069F">
        <w:rPr>
          <w:sz w:val="32"/>
          <w:szCs w:val="32"/>
        </w:rPr>
        <w:t>аудио-запись « Звуки леса»,</w:t>
      </w:r>
      <w:r>
        <w:rPr>
          <w:sz w:val="32"/>
          <w:szCs w:val="32"/>
        </w:rPr>
        <w:t xml:space="preserve"> Мульти-медиа</w:t>
      </w:r>
    </w:p>
    <w:p w:rsidR="00AD60D9" w:rsidRDefault="00AD60D9" w:rsidP="0019166A">
      <w:pPr>
        <w:rPr>
          <w:sz w:val="32"/>
          <w:szCs w:val="32"/>
        </w:rPr>
      </w:pPr>
    </w:p>
    <w:p w:rsidR="00AD60D9" w:rsidRDefault="003D069F" w:rsidP="00AD60D9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ab/>
        <w:t>Ход урока</w:t>
      </w:r>
    </w:p>
    <w:p w:rsidR="00AD60D9" w:rsidRDefault="00C645A7" w:rsidP="00C645A7">
      <w:pPr>
        <w:pStyle w:val="2"/>
      </w:pPr>
      <w:r>
        <w:rPr>
          <w:lang w:val="en-US"/>
        </w:rPr>
        <w:t>I.</w:t>
      </w:r>
      <w:r w:rsidR="00AD60D9">
        <w:t xml:space="preserve">Орг. </w:t>
      </w:r>
      <w:r>
        <w:t>м</w:t>
      </w:r>
      <w:r w:rsidR="00AD60D9">
        <w:t>омент</w:t>
      </w:r>
    </w:p>
    <w:p w:rsidR="00AD60D9" w:rsidRDefault="00AD60D9" w:rsidP="00AD60D9">
      <w:pPr>
        <w:pStyle w:val="a3"/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Самоопределение к деятельности.</w:t>
      </w:r>
    </w:p>
    <w:p w:rsidR="00AD60D9" w:rsidRDefault="00AD60D9" w:rsidP="00AD60D9">
      <w:pPr>
        <w:pStyle w:val="a3"/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« Я все сумею, все смогу, а я вам в этом помогу!</w:t>
      </w:r>
      <w:r w:rsidR="00687607">
        <w:rPr>
          <w:sz w:val="32"/>
          <w:szCs w:val="32"/>
        </w:rPr>
        <w:t>»</w:t>
      </w:r>
    </w:p>
    <w:p w:rsidR="00687607" w:rsidRDefault="00687607" w:rsidP="00AD60D9">
      <w:pPr>
        <w:pStyle w:val="a3"/>
        <w:tabs>
          <w:tab w:val="left" w:pos="3224"/>
        </w:tabs>
        <w:rPr>
          <w:sz w:val="32"/>
          <w:szCs w:val="32"/>
        </w:rPr>
      </w:pP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. </w:t>
      </w:r>
      <w:r w:rsidRPr="00C645A7">
        <w:rPr>
          <w:rStyle w:val="10"/>
        </w:rPr>
        <w:t>Актуализация знаний, мотивация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- Отгадайте загадки, назовите  сказку.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Сидит в корзине девочка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У Мишки за спиной.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Он сам того не ведая,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Несет ее домой.    ( Русс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ар. сказка « Маша и Медведь»)</w:t>
      </w:r>
    </w:p>
    <w:p w:rsid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Удивляется народ: едет печк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дым идет.</w:t>
      </w:r>
    </w:p>
    <w:p w:rsidR="00687607" w:rsidRPr="00687607" w:rsidRDefault="00687607" w:rsidP="00687607">
      <w:pPr>
        <w:tabs>
          <w:tab w:val="left" w:pos="3224"/>
        </w:tabs>
        <w:rPr>
          <w:sz w:val="32"/>
          <w:szCs w:val="32"/>
        </w:rPr>
      </w:pPr>
      <w:r>
        <w:rPr>
          <w:sz w:val="32"/>
          <w:szCs w:val="32"/>
        </w:rPr>
        <w:t>А Емеля на печи ест большие калачи</w:t>
      </w:r>
      <w:proofErr w:type="gramStart"/>
      <w:r>
        <w:rPr>
          <w:sz w:val="32"/>
          <w:szCs w:val="32"/>
        </w:rPr>
        <w:t xml:space="preserve">.» </w:t>
      </w:r>
      <w:proofErr w:type="gramEnd"/>
    </w:p>
    <w:p w:rsidR="0019166A" w:rsidRDefault="00687607" w:rsidP="0019166A">
      <w:pPr>
        <w:jc w:val="center"/>
        <w:rPr>
          <w:sz w:val="32"/>
          <w:szCs w:val="32"/>
        </w:rPr>
      </w:pPr>
      <w:r w:rsidRPr="00687607">
        <w:rPr>
          <w:sz w:val="32"/>
          <w:szCs w:val="32"/>
        </w:rPr>
        <w:t>Русс</w:t>
      </w:r>
      <w:r>
        <w:t xml:space="preserve">. </w:t>
      </w:r>
      <w:r w:rsidRPr="00687607">
        <w:rPr>
          <w:sz w:val="32"/>
          <w:szCs w:val="32"/>
        </w:rPr>
        <w:t>Нар</w:t>
      </w:r>
      <w:proofErr w:type="gramStart"/>
      <w:r w:rsidRPr="00687607">
        <w:rPr>
          <w:sz w:val="32"/>
          <w:szCs w:val="32"/>
        </w:rPr>
        <w:t>.</w:t>
      </w:r>
      <w:proofErr w:type="gramEnd"/>
      <w:r w:rsidRPr="00687607">
        <w:rPr>
          <w:sz w:val="32"/>
          <w:szCs w:val="32"/>
        </w:rPr>
        <w:t xml:space="preserve"> </w:t>
      </w:r>
      <w:proofErr w:type="gramStart"/>
      <w:r w:rsidRPr="00687607">
        <w:rPr>
          <w:sz w:val="32"/>
          <w:szCs w:val="32"/>
        </w:rPr>
        <w:t>с</w:t>
      </w:r>
      <w:proofErr w:type="gramEnd"/>
      <w:r w:rsidRPr="00687607">
        <w:rPr>
          <w:sz w:val="32"/>
          <w:szCs w:val="32"/>
        </w:rPr>
        <w:t>казка</w:t>
      </w:r>
      <w:r>
        <w:rPr>
          <w:sz w:val="32"/>
          <w:szCs w:val="32"/>
        </w:rPr>
        <w:t xml:space="preserve"> « По щучьему велению»</w:t>
      </w:r>
    </w:p>
    <w:p w:rsidR="00687607" w:rsidRDefault="00687607" w:rsidP="00687607">
      <w:pPr>
        <w:rPr>
          <w:sz w:val="32"/>
          <w:szCs w:val="32"/>
        </w:rPr>
      </w:pPr>
      <w:r>
        <w:rPr>
          <w:sz w:val="32"/>
          <w:szCs w:val="32"/>
        </w:rPr>
        <w:t>«Жил старик со своею старухой у самого  синего моря…»</w:t>
      </w:r>
    </w:p>
    <w:p w:rsidR="00687607" w:rsidRDefault="00687607" w:rsidP="00687607">
      <w:pPr>
        <w:rPr>
          <w:sz w:val="32"/>
          <w:szCs w:val="32"/>
        </w:rPr>
      </w:pPr>
      <w:r>
        <w:rPr>
          <w:sz w:val="32"/>
          <w:szCs w:val="32"/>
        </w:rPr>
        <w:t>А.С. Пушкин. « Сказка о рыбаке и рыбке»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« Спи, Аленушка, сейчас сказка начинается</w:t>
      </w:r>
      <w:proofErr w:type="gramStart"/>
      <w:r>
        <w:rPr>
          <w:sz w:val="32"/>
          <w:szCs w:val="32"/>
        </w:rPr>
        <w:t>. ….</w:t>
      </w:r>
      <w:proofErr w:type="gramEnd"/>
      <w:r>
        <w:rPr>
          <w:sz w:val="32"/>
          <w:szCs w:val="32"/>
        </w:rPr>
        <w:t>вон косой заяц приковылял на своих валенках».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Д.Н. Мами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Сибиряк. « </w:t>
      </w:r>
      <w:proofErr w:type="spellStart"/>
      <w:r>
        <w:rPr>
          <w:sz w:val="32"/>
          <w:szCs w:val="32"/>
        </w:rPr>
        <w:t>Аленушкины</w:t>
      </w:r>
      <w:proofErr w:type="spellEnd"/>
      <w:r>
        <w:rPr>
          <w:sz w:val="32"/>
          <w:szCs w:val="32"/>
        </w:rPr>
        <w:t xml:space="preserve"> сказки»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присказка)</w:t>
      </w:r>
    </w:p>
    <w:p w:rsidR="00C106F4" w:rsidRDefault="00C106F4" w:rsidP="00687607">
      <w:pPr>
        <w:rPr>
          <w:sz w:val="32"/>
          <w:szCs w:val="32"/>
        </w:rPr>
      </w:pPr>
    </w:p>
    <w:p w:rsidR="00C106F4" w:rsidRDefault="00C106F4" w:rsidP="00687607">
      <w:pPr>
        <w:rPr>
          <w:sz w:val="32"/>
          <w:szCs w:val="32"/>
          <w:lang w:val="en-US"/>
        </w:rPr>
      </w:pPr>
      <w:r>
        <w:rPr>
          <w:sz w:val="32"/>
          <w:szCs w:val="32"/>
        </w:rPr>
        <w:t>(Демонстрация виде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ролика  « Звуки леса»)</w:t>
      </w:r>
    </w:p>
    <w:p w:rsidR="00C106F4" w:rsidRDefault="00C106F4" w:rsidP="00687607">
      <w:pPr>
        <w:rPr>
          <w:sz w:val="32"/>
          <w:szCs w:val="32"/>
          <w:lang w:val="en-US"/>
        </w:rPr>
      </w:pP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. </w:t>
      </w:r>
      <w:r w:rsidRPr="00C645A7">
        <w:rPr>
          <w:rStyle w:val="10"/>
        </w:rPr>
        <w:t>Введение в тему урока</w:t>
      </w:r>
      <w:r>
        <w:rPr>
          <w:sz w:val="32"/>
          <w:szCs w:val="32"/>
        </w:rPr>
        <w:t>.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Постановка учебной задачи.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- Чем отличаются литературные сказки от </w:t>
      </w:r>
      <w:proofErr w:type="gramStart"/>
      <w:r>
        <w:rPr>
          <w:sz w:val="32"/>
          <w:szCs w:val="32"/>
        </w:rPr>
        <w:t>народных</w:t>
      </w:r>
      <w:proofErr w:type="gramEnd"/>
      <w:r>
        <w:rPr>
          <w:sz w:val="32"/>
          <w:szCs w:val="32"/>
        </w:rPr>
        <w:t>?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- Можете ли </w:t>
      </w:r>
      <w:proofErr w:type="gramStart"/>
      <w:r>
        <w:rPr>
          <w:sz w:val="32"/>
          <w:szCs w:val="32"/>
        </w:rPr>
        <w:t>определить</w:t>
      </w:r>
      <w:proofErr w:type="gramEnd"/>
      <w:r>
        <w:rPr>
          <w:sz w:val="32"/>
          <w:szCs w:val="32"/>
        </w:rPr>
        <w:t xml:space="preserve"> что нас ждет на уроке?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- Литературная сказка Д. Н. Мамин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Сибиряка « Сказка про храброго зайца- длинные уши, короткий хвост»</w:t>
      </w:r>
    </w:p>
    <w:p w:rsidR="00C106F4" w:rsidRDefault="00C106F4" w:rsidP="00687607">
      <w:pPr>
        <w:rPr>
          <w:sz w:val="32"/>
          <w:szCs w:val="32"/>
          <w:lang w:val="en-US"/>
        </w:rPr>
      </w:pP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 </w:t>
      </w:r>
      <w:r w:rsidRPr="00C645A7">
        <w:rPr>
          <w:rStyle w:val="10"/>
        </w:rPr>
        <w:t>Работа по новой теме</w:t>
      </w:r>
      <w:r>
        <w:rPr>
          <w:sz w:val="32"/>
          <w:szCs w:val="32"/>
        </w:rPr>
        <w:t>.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-Что вы можете сказать по названию сказки?</w:t>
      </w:r>
    </w:p>
    <w:p w:rsidR="00C106F4" w:rsidRDefault="00C106F4" w:rsidP="00687607">
      <w:pPr>
        <w:rPr>
          <w:sz w:val="32"/>
          <w:szCs w:val="32"/>
        </w:rPr>
      </w:pPr>
      <w:r>
        <w:rPr>
          <w:sz w:val="32"/>
          <w:szCs w:val="32"/>
        </w:rPr>
        <w:t>- Главным героем будет Заяц. Дается его описание</w:t>
      </w:r>
      <w:r w:rsidR="005305C2">
        <w:rPr>
          <w:sz w:val="32"/>
          <w:szCs w:val="32"/>
        </w:rPr>
        <w:t>.</w:t>
      </w:r>
    </w:p>
    <w:p w:rsidR="005305C2" w:rsidRDefault="005305C2" w:rsidP="006876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D22C0">
        <w:rPr>
          <w:sz w:val="32"/>
          <w:szCs w:val="32"/>
        </w:rPr>
        <w:t xml:space="preserve"> А почему храбрый? 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</w:rPr>
        <w:t>- Пока еще непонятно.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-Наша задач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найти ответ на этот вопрос. А для этого надо быть внимательным, читать правильно и слуша</w:t>
      </w:r>
      <w:r w:rsidR="003D069F">
        <w:rPr>
          <w:sz w:val="32"/>
          <w:szCs w:val="32"/>
        </w:rPr>
        <w:t>ть других.</w:t>
      </w:r>
    </w:p>
    <w:p w:rsidR="008D22C0" w:rsidRDefault="008D22C0" w:rsidP="00687607">
      <w:pPr>
        <w:rPr>
          <w:sz w:val="32"/>
          <w:szCs w:val="32"/>
        </w:rPr>
      </w:pPr>
      <w:r w:rsidRPr="00C645A7">
        <w:rPr>
          <w:rStyle w:val="10"/>
        </w:rPr>
        <w:t>Словарная работа</w:t>
      </w:r>
      <w:r>
        <w:rPr>
          <w:sz w:val="32"/>
          <w:szCs w:val="32"/>
        </w:rPr>
        <w:t>.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Чтение слов из текста – </w:t>
      </w:r>
      <w:proofErr w:type="gramStart"/>
      <w:r>
        <w:rPr>
          <w:sz w:val="32"/>
          <w:szCs w:val="32"/>
        </w:rPr>
        <w:t>СОБРАЛИСЬ</w:t>
      </w:r>
      <w:proofErr w:type="gramEnd"/>
      <w:r>
        <w:rPr>
          <w:sz w:val="32"/>
          <w:szCs w:val="32"/>
        </w:rPr>
        <w:t xml:space="preserve">  СБЕЖАЛИСЬ  УЛЫБНУЛИСЬ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</w:rPr>
        <w:t>НАЧАЛИ КУВЫРКАТЬСЯ РАСХРАБРИВШИЙСЯ РАЗЫГРАВШИМСЯ</w:t>
      </w:r>
    </w:p>
    <w:p w:rsidR="008D22C0" w:rsidRDefault="008D22C0" w:rsidP="006876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СВАЛИЛСЯ ЗАМЕРТВО ПРИОБОДРИЛСЯ</w:t>
      </w:r>
      <w:proofErr w:type="gramEnd"/>
    </w:p>
    <w:p w:rsidR="008D22C0" w:rsidRPr="008D22C0" w:rsidRDefault="008D22C0" w:rsidP="00687607">
      <w:pPr>
        <w:rPr>
          <w:sz w:val="32"/>
          <w:szCs w:val="32"/>
        </w:rPr>
      </w:pPr>
      <w:r>
        <w:rPr>
          <w:sz w:val="32"/>
          <w:szCs w:val="32"/>
        </w:rPr>
        <w:t>«душа в пятки»</w:t>
      </w:r>
      <w:r w:rsidR="00C645A7">
        <w:rPr>
          <w:sz w:val="32"/>
          <w:szCs w:val="32"/>
        </w:rPr>
        <w:t>,  «язык точно примерз», « задал стрекача»</w:t>
      </w:r>
      <w:r>
        <w:rPr>
          <w:sz w:val="32"/>
          <w:szCs w:val="32"/>
        </w:rPr>
        <w:t xml:space="preserve"> -   </w:t>
      </w:r>
      <w:r w:rsidR="00C645A7" w:rsidRPr="00C645A7">
        <w:rPr>
          <w:rStyle w:val="20"/>
        </w:rPr>
        <w:t>р</w:t>
      </w:r>
      <w:r w:rsidRPr="00C645A7">
        <w:rPr>
          <w:rStyle w:val="20"/>
        </w:rPr>
        <w:t>абота со словарем ОЖЕГОВА</w:t>
      </w:r>
      <w:r>
        <w:rPr>
          <w:sz w:val="32"/>
          <w:szCs w:val="32"/>
        </w:rPr>
        <w:t xml:space="preserve"> 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.1 </w:t>
      </w:r>
      <w:r w:rsidRPr="00C645A7">
        <w:rPr>
          <w:rStyle w:val="10"/>
        </w:rPr>
        <w:t>Чтение сказки</w:t>
      </w:r>
    </w:p>
    <w:p w:rsidR="008D22C0" w:rsidRDefault="008D22C0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8D22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часть </w:t>
      </w:r>
      <w:proofErr w:type="gramStart"/>
      <w:r>
        <w:rPr>
          <w:sz w:val="32"/>
          <w:szCs w:val="32"/>
        </w:rPr>
        <w:t>( читаем</w:t>
      </w:r>
      <w:proofErr w:type="gramEnd"/>
      <w:r>
        <w:rPr>
          <w:sz w:val="32"/>
          <w:szCs w:val="32"/>
        </w:rPr>
        <w:t xml:space="preserve"> по абзацам</w:t>
      </w:r>
      <w:r w:rsidR="00C645A7">
        <w:rPr>
          <w:sz w:val="32"/>
          <w:szCs w:val="32"/>
        </w:rPr>
        <w:t>, до слов « Кричат зайцы про волка…»</w:t>
      </w:r>
    </w:p>
    <w:p w:rsidR="00C645A7" w:rsidRDefault="00C645A7" w:rsidP="00687607">
      <w:pPr>
        <w:rPr>
          <w:sz w:val="32"/>
          <w:szCs w:val="32"/>
        </w:rPr>
      </w:pPr>
      <w:r>
        <w:rPr>
          <w:sz w:val="32"/>
          <w:szCs w:val="32"/>
        </w:rPr>
        <w:t>- Что может произойти?</w:t>
      </w:r>
    </w:p>
    <w:p w:rsidR="00C645A7" w:rsidRDefault="00C645A7" w:rsidP="006876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 w:rsidRPr="00C645A7">
        <w:rPr>
          <w:sz w:val="32"/>
          <w:szCs w:val="32"/>
        </w:rPr>
        <w:t xml:space="preserve"> </w:t>
      </w:r>
      <w:r>
        <w:rPr>
          <w:sz w:val="32"/>
          <w:szCs w:val="32"/>
        </w:rPr>
        <w:t>часть.</w:t>
      </w:r>
      <w:proofErr w:type="gramEnd"/>
      <w:r>
        <w:rPr>
          <w:sz w:val="32"/>
          <w:szCs w:val="32"/>
        </w:rPr>
        <w:t xml:space="preserve"> (звучит аудиозапис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Мультимедиа – прослушивание)</w:t>
      </w:r>
    </w:p>
    <w:p w:rsidR="00C645A7" w:rsidRDefault="00C645A7" w:rsidP="00687607">
      <w:pPr>
        <w:rPr>
          <w:sz w:val="32"/>
          <w:szCs w:val="32"/>
        </w:rPr>
      </w:pPr>
      <w:r>
        <w:rPr>
          <w:sz w:val="32"/>
          <w:szCs w:val="32"/>
        </w:rPr>
        <w:t>- Не возникло ли у вас вопроса: «Что это за вещь необык</w:t>
      </w:r>
      <w:bookmarkStart w:id="0" w:name="_GoBack"/>
      <w:bookmarkEnd w:id="0"/>
      <w:r>
        <w:rPr>
          <w:sz w:val="32"/>
          <w:szCs w:val="32"/>
        </w:rPr>
        <w:t>новенная?»</w:t>
      </w:r>
    </w:p>
    <w:p w:rsidR="00C645A7" w:rsidRDefault="00C645A7" w:rsidP="006876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 w:rsidRPr="00C645A7">
        <w:rPr>
          <w:sz w:val="32"/>
          <w:szCs w:val="32"/>
        </w:rPr>
        <w:t xml:space="preserve"> </w:t>
      </w:r>
      <w:r>
        <w:rPr>
          <w:sz w:val="32"/>
          <w:szCs w:val="32"/>
        </w:rPr>
        <w:t>часть.</w:t>
      </w:r>
      <w:proofErr w:type="gramEnd"/>
      <w:r>
        <w:rPr>
          <w:sz w:val="32"/>
          <w:szCs w:val="32"/>
        </w:rPr>
        <w:t xml:space="preserve"> ( читаем по абзацам)</w:t>
      </w:r>
    </w:p>
    <w:p w:rsidR="009C5C23" w:rsidRDefault="009C5C23" w:rsidP="00687607">
      <w:pPr>
        <w:rPr>
          <w:sz w:val="32"/>
          <w:szCs w:val="32"/>
        </w:rPr>
      </w:pPr>
      <w:r>
        <w:rPr>
          <w:sz w:val="32"/>
          <w:szCs w:val="32"/>
        </w:rPr>
        <w:t>- Хотите узнать, чем закончится сказка?</w:t>
      </w:r>
    </w:p>
    <w:p w:rsidR="009C5C23" w:rsidRDefault="009C5C23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9C5C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часть </w:t>
      </w:r>
      <w:proofErr w:type="gramStart"/>
      <w:r>
        <w:rPr>
          <w:sz w:val="32"/>
          <w:szCs w:val="32"/>
        </w:rPr>
        <w:t>( читаю</w:t>
      </w:r>
      <w:proofErr w:type="gramEnd"/>
      <w:r>
        <w:rPr>
          <w:sz w:val="32"/>
          <w:szCs w:val="32"/>
        </w:rPr>
        <w:t xml:space="preserve"> до слов: «…начали выглядывать кто похрабрее…»)</w:t>
      </w:r>
    </w:p>
    <w:p w:rsidR="009C5C23" w:rsidRDefault="009C5C23" w:rsidP="00687607">
      <w:pPr>
        <w:rPr>
          <w:sz w:val="32"/>
          <w:szCs w:val="32"/>
        </w:rPr>
      </w:pPr>
      <w:r>
        <w:rPr>
          <w:sz w:val="32"/>
          <w:szCs w:val="32"/>
        </w:rPr>
        <w:t>Дети дочитывают до конца.</w:t>
      </w:r>
    </w:p>
    <w:p w:rsidR="009C5C23" w:rsidRDefault="009C5C23" w:rsidP="006876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IV</w:t>
      </w:r>
      <w:r w:rsidRPr="009C5C23">
        <w:rPr>
          <w:sz w:val="32"/>
          <w:szCs w:val="32"/>
        </w:rPr>
        <w:t xml:space="preserve">.2 </w:t>
      </w:r>
      <w:r>
        <w:rPr>
          <w:sz w:val="32"/>
          <w:szCs w:val="32"/>
        </w:rPr>
        <w:t>Первичное восприятие про прочитанному.</w:t>
      </w:r>
      <w:proofErr w:type="gramEnd"/>
    </w:p>
    <w:p w:rsidR="009C5C23" w:rsidRDefault="009C5C23" w:rsidP="00687607">
      <w:pPr>
        <w:rPr>
          <w:sz w:val="32"/>
          <w:szCs w:val="32"/>
        </w:rPr>
      </w:pPr>
      <w:r w:rsidRPr="009C5C23">
        <w:rPr>
          <w:sz w:val="32"/>
          <w:szCs w:val="32"/>
        </w:rPr>
        <w:t xml:space="preserve"> - </w:t>
      </w:r>
      <w:r>
        <w:rPr>
          <w:sz w:val="32"/>
          <w:szCs w:val="32"/>
        </w:rPr>
        <w:t>Итак, каким мы увидели зайца в конце сказки?</w:t>
      </w:r>
    </w:p>
    <w:p w:rsidR="009C5C23" w:rsidRDefault="009C5C23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-Ответили на </w:t>
      </w:r>
      <w:proofErr w:type="gramStart"/>
      <w:r>
        <w:rPr>
          <w:sz w:val="32"/>
          <w:szCs w:val="32"/>
        </w:rPr>
        <w:t>вопрос</w:t>
      </w:r>
      <w:proofErr w:type="gramEnd"/>
      <w:r>
        <w:rPr>
          <w:sz w:val="32"/>
          <w:szCs w:val="32"/>
        </w:rPr>
        <w:t xml:space="preserve"> почему автор назвал сказку « про Храброго Зайца»?</w:t>
      </w:r>
    </w:p>
    <w:p w:rsidR="009C5C23" w:rsidRPr="009C5C23" w:rsidRDefault="009C5C23" w:rsidP="00687607">
      <w:pPr>
        <w:rPr>
          <w:sz w:val="32"/>
          <w:szCs w:val="32"/>
        </w:rPr>
      </w:pPr>
      <w:r>
        <w:rPr>
          <w:sz w:val="32"/>
          <w:szCs w:val="32"/>
        </w:rPr>
        <w:t>- Понравилась вам сказка? Почему?</w:t>
      </w:r>
    </w:p>
    <w:p w:rsidR="008D22C0" w:rsidRDefault="009C5C23" w:rsidP="00687607">
      <w:pPr>
        <w:rPr>
          <w:sz w:val="32"/>
          <w:szCs w:val="32"/>
        </w:rPr>
      </w:pPr>
      <w:r>
        <w:rPr>
          <w:sz w:val="32"/>
          <w:szCs w:val="32"/>
        </w:rPr>
        <w:t>( Она веселая, интересная, смешная…)</w:t>
      </w:r>
    </w:p>
    <w:p w:rsidR="009C5C23" w:rsidRDefault="009C5C23" w:rsidP="006876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lastRenderedPageBreak/>
        <w:t>V</w:t>
      </w:r>
      <w:r w:rsidRPr="00E973C8">
        <w:rPr>
          <w:sz w:val="32"/>
          <w:szCs w:val="32"/>
        </w:rPr>
        <w:t>.</w:t>
      </w:r>
      <w:r w:rsidR="00E973C8" w:rsidRPr="007314D9">
        <w:rPr>
          <w:rStyle w:val="20"/>
        </w:rPr>
        <w:t>Физ. минутка.</w:t>
      </w:r>
      <w:proofErr w:type="gramEnd"/>
    </w:p>
    <w:p w:rsidR="00E973C8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973C8">
        <w:rPr>
          <w:sz w:val="32"/>
          <w:szCs w:val="32"/>
        </w:rPr>
        <w:t>Зайчик, зайчик, где ты был?</w:t>
      </w:r>
    </w:p>
    <w:p w:rsidR="00E973C8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973C8">
        <w:rPr>
          <w:sz w:val="32"/>
          <w:szCs w:val="32"/>
        </w:rPr>
        <w:t>В огороде я сидел</w:t>
      </w:r>
      <w:r>
        <w:rPr>
          <w:sz w:val="32"/>
          <w:szCs w:val="32"/>
        </w:rPr>
        <w:t>.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-Посмотри лису и волка.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-Лучше посмотрю я в щелку.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-Встань, не бойся, нет их там!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-Не хочу, ответ мой вам!</w:t>
      </w:r>
    </w:p>
    <w:p w:rsidR="007314D9" w:rsidRDefault="007314D9" w:rsidP="0068760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 w:rsidR="003F63AE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r w:rsidRPr="007314D9">
        <w:rPr>
          <w:rStyle w:val="20"/>
        </w:rPr>
        <w:t>Работа по тексту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(Даем характеристику герою)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-Каким изображен Заяц в начале сказки?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( всего боялс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трусливый, смешной)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-Почему зайцы смеялись над Зайчиком?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(смешной, хвастливый)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 Найдите отрывки, подтвердите свои ответы.</w:t>
      </w:r>
    </w:p>
    <w:p w:rsidR="007314D9" w:rsidRDefault="007314D9" w:rsidP="00687607">
      <w:pPr>
        <w:rPr>
          <w:sz w:val="32"/>
          <w:szCs w:val="32"/>
        </w:rPr>
      </w:pPr>
      <w:r>
        <w:rPr>
          <w:sz w:val="32"/>
          <w:szCs w:val="32"/>
        </w:rPr>
        <w:t>-А как сам автор относится к своему герою?</w:t>
      </w:r>
    </w:p>
    <w:p w:rsidR="007314D9" w:rsidRPr="007314D9" w:rsidRDefault="007314D9" w:rsidP="006876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« Очень уж смешной заяц!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Ах, какой смешной!»</w:t>
      </w:r>
      <w:r w:rsidR="003F63AE">
        <w:rPr>
          <w:sz w:val="32"/>
          <w:szCs w:val="32"/>
        </w:rPr>
        <w:t>)</w:t>
      </w:r>
      <w:proofErr w:type="gramEnd"/>
    </w:p>
    <w:p w:rsidR="00C106F4" w:rsidRDefault="003F63AE" w:rsidP="00687607">
      <w:pPr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 w:rsidRPr="003F63AE">
        <w:rPr>
          <w:sz w:val="32"/>
          <w:szCs w:val="32"/>
        </w:rPr>
        <w:t>.</w:t>
      </w:r>
      <w:r>
        <w:rPr>
          <w:sz w:val="32"/>
          <w:szCs w:val="32"/>
        </w:rPr>
        <w:t>Обобщение по прочитанному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(дифференциация):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1 групп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распределите данные слова , характеризующие героя, согласно сюжета сказки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НЕСЧАСТНЫЙ  СМЕШНОЙ  ГЛУПЫЙ  БЕССТРАШНЫЙ  ХРАБРЫЙ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2 группа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>абота с пословицами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Сказка мудростью богата.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У страха глаза велики: чего нет, и то видят.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Волка боятьс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в лес не ходить.</w:t>
      </w:r>
    </w:p>
    <w:p w:rsidR="003F63AE" w:rsidRP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>Сказка  - ложь, да в ней намек…</w:t>
      </w:r>
    </w:p>
    <w:p w:rsidR="003F63AE" w:rsidRDefault="003F63AE" w:rsidP="00687607">
      <w:pPr>
        <w:rPr>
          <w:sz w:val="32"/>
          <w:szCs w:val="32"/>
        </w:rPr>
      </w:pPr>
      <w:r>
        <w:rPr>
          <w:sz w:val="32"/>
          <w:szCs w:val="32"/>
        </w:rPr>
        <w:t xml:space="preserve">  3 группа – выборочное чтение к иллюстрациям</w:t>
      </w:r>
      <w:r w:rsidR="00852DFF">
        <w:rPr>
          <w:sz w:val="32"/>
          <w:szCs w:val="32"/>
        </w:rPr>
        <w:t>.</w:t>
      </w:r>
    </w:p>
    <w:p w:rsidR="00852DFF" w:rsidRDefault="00852DFF" w:rsidP="00687607">
      <w:pPr>
        <w:rPr>
          <w:sz w:val="32"/>
          <w:szCs w:val="32"/>
        </w:rPr>
      </w:pPr>
      <w:r>
        <w:rPr>
          <w:sz w:val="32"/>
          <w:szCs w:val="32"/>
        </w:rPr>
        <w:t>4 групп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 подготовить чтение по ролям.</w:t>
      </w:r>
    </w:p>
    <w:p w:rsidR="00852DFF" w:rsidRPr="003F63AE" w:rsidRDefault="00852DFF" w:rsidP="00852DFF">
      <w:pPr>
        <w:pStyle w:val="2"/>
      </w:pPr>
      <w:r>
        <w:t>Проверка</w:t>
      </w:r>
    </w:p>
    <w:p w:rsidR="00C106F4" w:rsidRDefault="00852DFF" w:rsidP="00687607">
      <w:pPr>
        <w:rPr>
          <w:rStyle w:val="20"/>
        </w:rPr>
      </w:pPr>
      <w:r>
        <w:rPr>
          <w:sz w:val="32"/>
          <w:szCs w:val="32"/>
          <w:lang w:val="en-US"/>
        </w:rPr>
        <w:t>VIII.</w:t>
      </w:r>
      <w:r w:rsidRPr="00852DFF">
        <w:rPr>
          <w:rStyle w:val="20"/>
        </w:rPr>
        <w:t>Итог урока</w:t>
      </w:r>
    </w:p>
    <w:p w:rsidR="00852DFF" w:rsidRDefault="00852DFF" w:rsidP="00852DFF">
      <w:pPr>
        <w:rPr>
          <w:sz w:val="32"/>
          <w:szCs w:val="32"/>
        </w:rPr>
      </w:pPr>
      <w:r>
        <w:rPr>
          <w:rStyle w:val="20"/>
        </w:rPr>
        <w:t>-</w:t>
      </w:r>
      <w:r w:rsidRPr="00852DFF">
        <w:rPr>
          <w:sz w:val="32"/>
          <w:szCs w:val="32"/>
        </w:rPr>
        <w:t xml:space="preserve">Как вы думаете, для чего написал </w:t>
      </w:r>
      <w:proofErr w:type="spellStart"/>
      <w:r w:rsidRPr="00852DFF">
        <w:rPr>
          <w:sz w:val="32"/>
          <w:szCs w:val="32"/>
        </w:rPr>
        <w:t>Д.Н.Мами</w:t>
      </w:r>
      <w:proofErr w:type="gramStart"/>
      <w:r w:rsidRPr="00852DFF">
        <w:rPr>
          <w:sz w:val="32"/>
          <w:szCs w:val="32"/>
        </w:rPr>
        <w:t>н</w:t>
      </w:r>
      <w:proofErr w:type="spellEnd"/>
      <w:r w:rsidRPr="00852DFF">
        <w:rPr>
          <w:sz w:val="32"/>
          <w:szCs w:val="32"/>
        </w:rPr>
        <w:t>-</w:t>
      </w:r>
      <w:proofErr w:type="gramEnd"/>
      <w:r w:rsidRPr="00852DFF">
        <w:rPr>
          <w:sz w:val="32"/>
          <w:szCs w:val="32"/>
        </w:rPr>
        <w:t xml:space="preserve"> Сибиряк</w:t>
      </w:r>
      <w:r>
        <w:rPr>
          <w:sz w:val="32"/>
          <w:szCs w:val="32"/>
        </w:rPr>
        <w:t xml:space="preserve"> эту сказку?</w:t>
      </w:r>
    </w:p>
    <w:p w:rsidR="00852DFF" w:rsidRDefault="00852DFF" w:rsidP="00852DFF">
      <w:pPr>
        <w:rPr>
          <w:sz w:val="32"/>
          <w:szCs w:val="32"/>
        </w:rPr>
      </w:pPr>
      <w:r>
        <w:rPr>
          <w:sz w:val="32"/>
          <w:szCs w:val="32"/>
          <w:lang w:val="en-US"/>
        </w:rPr>
        <w:t>IX</w:t>
      </w:r>
      <w:r>
        <w:rPr>
          <w:sz w:val="32"/>
          <w:szCs w:val="32"/>
        </w:rPr>
        <w:t xml:space="preserve">. Дом. задание </w:t>
      </w:r>
      <w:proofErr w:type="gramStart"/>
      <w:r>
        <w:rPr>
          <w:sz w:val="32"/>
          <w:szCs w:val="32"/>
        </w:rPr>
        <w:t>( на</w:t>
      </w:r>
      <w:proofErr w:type="gramEnd"/>
      <w:r>
        <w:rPr>
          <w:sz w:val="32"/>
          <w:szCs w:val="32"/>
        </w:rPr>
        <w:t xml:space="preserve"> выбор)</w:t>
      </w:r>
    </w:p>
    <w:p w:rsidR="00852DFF" w:rsidRDefault="00852DFF" w:rsidP="00852DFF">
      <w:pPr>
        <w:rPr>
          <w:sz w:val="32"/>
          <w:szCs w:val="32"/>
        </w:rPr>
      </w:pPr>
      <w:r>
        <w:rPr>
          <w:sz w:val="32"/>
          <w:szCs w:val="32"/>
        </w:rPr>
        <w:t>Прочитать сказку, пересказывать от 1 лица.</w:t>
      </w:r>
    </w:p>
    <w:p w:rsidR="00852DFF" w:rsidRDefault="00852DFF" w:rsidP="00852DFF">
      <w:pPr>
        <w:rPr>
          <w:sz w:val="32"/>
          <w:szCs w:val="32"/>
        </w:rPr>
      </w:pPr>
      <w:r>
        <w:rPr>
          <w:sz w:val="32"/>
          <w:szCs w:val="32"/>
        </w:rPr>
        <w:t>Пересказывать по плану, по рисунку.</w:t>
      </w:r>
    </w:p>
    <w:p w:rsidR="00852DFF" w:rsidRDefault="00852DFF" w:rsidP="00852DFF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X</w:t>
      </w:r>
      <w:r w:rsidRPr="00852DFF">
        <w:rPr>
          <w:sz w:val="32"/>
          <w:szCs w:val="32"/>
        </w:rPr>
        <w:t>.</w:t>
      </w:r>
      <w:r w:rsidRPr="003D069F">
        <w:rPr>
          <w:rStyle w:val="20"/>
        </w:rPr>
        <w:t>Рефлексия деятельности и самооценка.</w:t>
      </w:r>
      <w:proofErr w:type="gramEnd"/>
    </w:p>
    <w:p w:rsidR="00852DFF" w:rsidRDefault="00852DFF" w:rsidP="00852DFF">
      <w:pPr>
        <w:rPr>
          <w:sz w:val="32"/>
          <w:szCs w:val="32"/>
        </w:rPr>
      </w:pPr>
      <w:r>
        <w:rPr>
          <w:sz w:val="32"/>
          <w:szCs w:val="32"/>
        </w:rPr>
        <w:t>- Понравилось сегодня на уроке? Что-то не удалось?</w:t>
      </w:r>
    </w:p>
    <w:p w:rsidR="00852DFF" w:rsidRDefault="00852DFF" w:rsidP="00852DFF">
      <w:pPr>
        <w:rPr>
          <w:sz w:val="32"/>
          <w:szCs w:val="32"/>
        </w:rPr>
      </w:pPr>
      <w:r>
        <w:rPr>
          <w:sz w:val="32"/>
          <w:szCs w:val="32"/>
        </w:rPr>
        <w:t>-Хотелось бы вам прочитать другие сказки автора?</w:t>
      </w:r>
    </w:p>
    <w:p w:rsidR="00852DFF" w:rsidRPr="00852DFF" w:rsidRDefault="00852DFF" w:rsidP="00852DFF">
      <w:pPr>
        <w:rPr>
          <w:sz w:val="32"/>
          <w:szCs w:val="32"/>
        </w:rPr>
      </w:pPr>
      <w:r>
        <w:rPr>
          <w:sz w:val="32"/>
          <w:szCs w:val="32"/>
        </w:rPr>
        <w:t>К следующему уроку подготовить книги Всеволода</w:t>
      </w:r>
      <w:r w:rsidR="003D069F">
        <w:rPr>
          <w:sz w:val="32"/>
          <w:szCs w:val="32"/>
        </w:rPr>
        <w:t xml:space="preserve"> Михайловича Гаршина и сообщение об авторе.</w:t>
      </w:r>
    </w:p>
    <w:sectPr w:rsidR="00852DFF" w:rsidRPr="0085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B66"/>
    <w:multiLevelType w:val="hybridMultilevel"/>
    <w:tmpl w:val="F95A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34"/>
    <w:rsid w:val="0019166A"/>
    <w:rsid w:val="002B53F2"/>
    <w:rsid w:val="003D069F"/>
    <w:rsid w:val="003F63AE"/>
    <w:rsid w:val="005305C2"/>
    <w:rsid w:val="00650A34"/>
    <w:rsid w:val="00687607"/>
    <w:rsid w:val="007314D9"/>
    <w:rsid w:val="00852DFF"/>
    <w:rsid w:val="008C3D04"/>
    <w:rsid w:val="008D22C0"/>
    <w:rsid w:val="009C5C23"/>
    <w:rsid w:val="009D7018"/>
    <w:rsid w:val="00AD60D9"/>
    <w:rsid w:val="00C106F4"/>
    <w:rsid w:val="00C645A7"/>
    <w:rsid w:val="00E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6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6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2014-02-24T13:05:00Z</dcterms:created>
  <dcterms:modified xsi:type="dcterms:W3CDTF">2014-02-24T16:21:00Z</dcterms:modified>
</cp:coreProperties>
</file>